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E902A7" w14:paraId="1676DD22" w14:textId="77777777" w:rsidTr="0010322B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BE0AB" w14:textId="77777777" w:rsidR="00E902A7" w:rsidRDefault="00E902A7" w:rsidP="0010322B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3C014BF1" wp14:editId="18CB3259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142457479" name="Picture 1142457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C6CB6C" w14:textId="77777777" w:rsidR="00E902A7" w:rsidRPr="004B7A3C" w:rsidRDefault="00E902A7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E902A7" w14:paraId="7D3B04F2" w14:textId="77777777" w:rsidTr="0010322B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90E0E3B" w14:textId="77777777" w:rsidR="00E902A7" w:rsidRDefault="00E902A7" w:rsidP="0010322B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44E611" w14:textId="77777777" w:rsidR="00E902A7" w:rsidRPr="004B7A3C" w:rsidRDefault="00E902A7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E902A7" w14:paraId="3AEA165B" w14:textId="77777777" w:rsidTr="0010322B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C39B1E5" w14:textId="77777777" w:rsidR="00E902A7" w:rsidRDefault="00E902A7" w:rsidP="0010322B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6A934E" w14:textId="77777777" w:rsidR="00E902A7" w:rsidRDefault="00E902A7" w:rsidP="0010322B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0FA1ED82" w14:textId="77777777" w:rsidR="00E902A7" w:rsidRPr="004B7A3C" w:rsidRDefault="00E902A7" w:rsidP="0010322B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5221435B" w14:textId="77777777" w:rsidR="00E902A7" w:rsidRPr="004B7A3C" w:rsidRDefault="00E902A7" w:rsidP="0010322B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21DD90" w14:textId="77777777" w:rsidR="00E902A7" w:rsidRPr="00CD4240" w:rsidRDefault="00E902A7" w:rsidP="0010322B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6B3DBF8B" w14:textId="77777777" w:rsidR="00E902A7" w:rsidRPr="004B7A3C" w:rsidRDefault="00E902A7" w:rsidP="0010322B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E902A7" w14:paraId="0ED70E0A" w14:textId="77777777" w:rsidTr="0010322B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687966" w14:textId="77777777" w:rsidR="00E902A7" w:rsidRDefault="00E902A7" w:rsidP="0010322B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61DD0" w14:textId="77777777" w:rsidR="00E902A7" w:rsidRPr="004B7A3C" w:rsidRDefault="00E902A7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B293A5" w14:textId="77777777" w:rsidR="00E902A7" w:rsidRPr="004B7A3C" w:rsidRDefault="00E902A7" w:rsidP="0010322B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E902A7" w14:paraId="6BAD69CE" w14:textId="77777777" w:rsidTr="0010322B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425B17" w14:textId="77777777" w:rsidR="00E902A7" w:rsidRDefault="00E902A7" w:rsidP="0010322B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76C0E5C4" w14:textId="77777777" w:rsidR="00E902A7" w:rsidRDefault="00E902A7" w:rsidP="00E902A7">
      <w:pPr>
        <w:spacing w:after="199" w:line="1" w:lineRule="exact"/>
      </w:pPr>
    </w:p>
    <w:p w14:paraId="613B79A0" w14:textId="77777777" w:rsidR="00E902A7" w:rsidRDefault="00E902A7" w:rsidP="00E902A7">
      <w:pPr>
        <w:pStyle w:val="Heading41"/>
        <w:keepNext/>
        <w:keepLines/>
        <w:spacing w:after="40"/>
      </w:pPr>
      <w:bookmarkStart w:id="0" w:name="bookmark331"/>
      <w:bookmarkStart w:id="1" w:name="bookmark332"/>
      <w:bookmarkStart w:id="2" w:name="bookmark333"/>
      <w:r>
        <w:t>CERERE</w:t>
      </w:r>
      <w:bookmarkEnd w:id="0"/>
      <w:bookmarkEnd w:id="1"/>
      <w:bookmarkEnd w:id="2"/>
    </w:p>
    <w:p w14:paraId="41B5DED8" w14:textId="77777777" w:rsidR="00E902A7" w:rsidRDefault="00E902A7" w:rsidP="00E902A7">
      <w:pPr>
        <w:pStyle w:val="Heading71"/>
        <w:keepNext/>
        <w:keepLines/>
        <w:spacing w:after="280" w:line="240" w:lineRule="auto"/>
        <w:rPr>
          <w:sz w:val="18"/>
          <w:szCs w:val="18"/>
        </w:rPr>
      </w:pPr>
      <w:bookmarkStart w:id="3" w:name="bookmark334"/>
      <w:bookmarkStart w:id="4" w:name="bookmark335"/>
      <w:bookmarkStart w:id="5" w:name="bookmark336"/>
      <w:proofErr w:type="spellStart"/>
      <w:r>
        <w:rPr>
          <w:sz w:val="18"/>
          <w:szCs w:val="18"/>
        </w:rPr>
        <w:t>pentru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emiterea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avizului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primarului</w:t>
      </w:r>
      <w:bookmarkEnd w:id="3"/>
      <w:bookmarkEnd w:id="4"/>
      <w:bookmarkEnd w:id="5"/>
      <w:proofErr w:type="spellEnd"/>
    </w:p>
    <w:p w14:paraId="7932D7A3" w14:textId="77777777" w:rsidR="00E902A7" w:rsidRDefault="00E902A7" w:rsidP="00E902A7">
      <w:pPr>
        <w:pStyle w:val="Heading61"/>
        <w:keepNext/>
        <w:keepLines/>
        <w:pBdr>
          <w:bottom w:val="single" w:sz="4" w:space="0" w:color="auto"/>
        </w:pBdr>
        <w:ind w:firstLine="0"/>
      </w:pPr>
      <w:bookmarkStart w:id="6" w:name="bookmark337"/>
      <w:bookmarkStart w:id="7" w:name="bookmark338"/>
      <w:bookmarkStart w:id="8" w:name="bookmark339"/>
      <w:r>
        <w:rPr>
          <w:sz w:val="15"/>
          <w:szCs w:val="15"/>
        </w:rPr>
        <w:t xml:space="preserve">1. </w:t>
      </w:r>
      <w:r>
        <w:t>CĂTRE</w:t>
      </w:r>
      <w:bookmarkEnd w:id="6"/>
      <w:bookmarkEnd w:id="7"/>
      <w:bookmarkEnd w:id="8"/>
    </w:p>
    <w:p w14:paraId="2E8779E2" w14:textId="77777777" w:rsidR="00E902A7" w:rsidRDefault="00E902A7" w:rsidP="00E902A7">
      <w:pPr>
        <w:pStyle w:val="BodyText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1E5B9BB6" w14:textId="77777777" w:rsidR="00E902A7" w:rsidRDefault="00E902A7" w:rsidP="00E902A7">
      <w:pPr>
        <w:pStyle w:val="BodyText"/>
        <w:pBdr>
          <w:bottom w:val="single" w:sz="4" w:space="0" w:color="auto"/>
        </w:pBdr>
        <w:spacing w:after="160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3B7148F8" w14:textId="77777777" w:rsidR="00E902A7" w:rsidRDefault="00E902A7" w:rsidP="00E902A7">
      <w:pPr>
        <w:pStyle w:val="BodyText"/>
        <w:pBdr>
          <w:bottom w:val="single" w:sz="4" w:space="0" w:color="auto"/>
        </w:pBdr>
        <w:spacing w:after="100"/>
        <w:rPr>
          <w:sz w:val="14"/>
          <w:szCs w:val="14"/>
        </w:rPr>
      </w:pPr>
      <w:proofErr w:type="spellStart"/>
      <w:r>
        <w:rPr>
          <w:sz w:val="14"/>
          <w:szCs w:val="14"/>
        </w:rPr>
        <w:t>Cererea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va</w:t>
      </w:r>
      <w:proofErr w:type="spellEnd"/>
      <w:r>
        <w:rPr>
          <w:sz w:val="14"/>
          <w:szCs w:val="14"/>
        </w:rPr>
        <w:t xml:space="preserve"> fi </w:t>
      </w:r>
      <w:proofErr w:type="spellStart"/>
      <w:r>
        <w:rPr>
          <w:sz w:val="14"/>
          <w:szCs w:val="14"/>
        </w:rPr>
        <w:t>transmisă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către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primarul</w:t>
      </w:r>
      <w:proofErr w:type="spellEnd"/>
      <w:r>
        <w:rPr>
          <w:sz w:val="14"/>
          <w:szCs w:val="14"/>
        </w:rPr>
        <w:t xml:space="preserve"> general, </w:t>
      </w:r>
      <w:proofErr w:type="spellStart"/>
      <w:r>
        <w:rPr>
          <w:sz w:val="14"/>
          <w:szCs w:val="14"/>
        </w:rPr>
        <w:t>primarul</w:t>
      </w:r>
      <w:proofErr w:type="spellEnd"/>
      <w:r>
        <w:rPr>
          <w:sz w:val="14"/>
          <w:szCs w:val="14"/>
        </w:rPr>
        <w:t xml:space="preserve"> de sector </w:t>
      </w:r>
      <w:proofErr w:type="spellStart"/>
      <w:r>
        <w:rPr>
          <w:sz w:val="14"/>
          <w:szCs w:val="14"/>
        </w:rPr>
        <w:t>sau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primarul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municipiului</w:t>
      </w:r>
      <w:proofErr w:type="spellEnd"/>
      <w:r>
        <w:rPr>
          <w:sz w:val="14"/>
          <w:szCs w:val="14"/>
        </w:rPr>
        <w:t xml:space="preserve"> / </w:t>
      </w:r>
      <w:proofErr w:type="spellStart"/>
      <w:r>
        <w:rPr>
          <w:sz w:val="14"/>
          <w:szCs w:val="14"/>
        </w:rPr>
        <w:t>orașului</w:t>
      </w:r>
      <w:proofErr w:type="spellEnd"/>
      <w:r>
        <w:rPr>
          <w:sz w:val="14"/>
          <w:szCs w:val="14"/>
        </w:rPr>
        <w:t xml:space="preserve"> / </w:t>
      </w:r>
      <w:proofErr w:type="spellStart"/>
      <w:r>
        <w:rPr>
          <w:sz w:val="14"/>
          <w:szCs w:val="14"/>
        </w:rPr>
        <w:t>comunei</w:t>
      </w:r>
      <w:proofErr w:type="spellEnd"/>
      <w:r>
        <w:rPr>
          <w:sz w:val="14"/>
          <w:szCs w:val="14"/>
        </w:rPr>
        <w:t xml:space="preserve">, </w:t>
      </w:r>
      <w:proofErr w:type="spellStart"/>
      <w:r>
        <w:rPr>
          <w:sz w:val="14"/>
          <w:szCs w:val="14"/>
        </w:rPr>
        <w:t>după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caz</w:t>
      </w:r>
      <w:proofErr w:type="spellEnd"/>
      <w:r>
        <w:rPr>
          <w:sz w:val="14"/>
          <w:szCs w:val="14"/>
        </w:rP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2"/>
        <w:gridCol w:w="5462"/>
      </w:tblGrid>
      <w:tr w:rsidR="00E902A7" w14:paraId="6D26D5AB" w14:textId="77777777" w:rsidTr="0010322B">
        <w:trPr>
          <w:trHeight w:hRule="exact" w:val="216"/>
          <w:jc w:val="center"/>
        </w:trPr>
        <w:tc>
          <w:tcPr>
            <w:tcW w:w="93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09203F" w14:textId="77777777" w:rsidR="00E902A7" w:rsidRDefault="00E902A7" w:rsidP="0010322B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 — INSTITUȚIA ARHITECTULUI-ȘEF</w:t>
            </w:r>
          </w:p>
        </w:tc>
      </w:tr>
      <w:tr w:rsidR="00E902A7" w14:paraId="6FDDF820" w14:textId="77777777" w:rsidTr="0010322B">
        <w:trPr>
          <w:trHeight w:hRule="exact" w:val="514"/>
          <w:jc w:val="center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DFF796" w14:textId="77777777" w:rsidR="00E902A7" w:rsidRDefault="00E902A7" w:rsidP="0010322B">
            <w:pPr>
              <w:pStyle w:val="Other0"/>
            </w:pPr>
            <w:r>
              <w:t xml:space="preserve">A </w:t>
            </w:r>
            <w:proofErr w:type="spellStart"/>
            <w:r>
              <w:t>județului</w:t>
            </w:r>
            <w:proofErr w:type="spellEnd"/>
            <w:r>
              <w:t xml:space="preserve"> / </w:t>
            </w:r>
            <w:proofErr w:type="spellStart"/>
            <w:r>
              <w:t>municipiului</w:t>
            </w:r>
            <w:proofErr w:type="spellEnd"/>
            <w:r>
              <w:t xml:space="preserve"> </w:t>
            </w:r>
            <w:proofErr w:type="spellStart"/>
            <w:r>
              <w:t>București</w:t>
            </w:r>
            <w:proofErr w:type="spellEnd"/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9EFB5" w14:textId="77777777" w:rsidR="00E902A7" w:rsidRDefault="00E902A7" w:rsidP="0010322B">
            <w:pPr>
              <w:pStyle w:val="Other0"/>
            </w:pPr>
            <w:proofErr w:type="spellStart"/>
            <w:r>
              <w:t>Reprezentată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arhitect-șef</w:t>
            </w:r>
            <w:proofErr w:type="spellEnd"/>
          </w:p>
        </w:tc>
      </w:tr>
    </w:tbl>
    <w:p w14:paraId="3184C9C1" w14:textId="77777777" w:rsidR="00E902A7" w:rsidRDefault="00E902A7" w:rsidP="00E902A7">
      <w:pPr>
        <w:spacing w:after="99" w:line="1" w:lineRule="exact"/>
      </w:pPr>
    </w:p>
    <w:p w14:paraId="4E3CBAC4" w14:textId="77777777" w:rsidR="00E902A7" w:rsidRDefault="00E902A7" w:rsidP="00E902A7">
      <w:pPr>
        <w:pStyle w:val="Heading61"/>
        <w:keepNext/>
        <w:keepLines/>
        <w:pBdr>
          <w:top w:val="single" w:sz="4" w:space="0" w:color="auto"/>
          <w:bottom w:val="single" w:sz="4" w:space="0" w:color="auto"/>
        </w:pBdr>
        <w:ind w:firstLine="0"/>
      </w:pPr>
      <w:bookmarkStart w:id="9" w:name="bookmark340"/>
      <w:bookmarkStart w:id="10" w:name="bookmark341"/>
      <w:bookmarkStart w:id="11" w:name="bookmark342"/>
      <w:r>
        <w:rPr>
          <w:sz w:val="15"/>
          <w:szCs w:val="15"/>
        </w:rPr>
        <w:t xml:space="preserve">3. </w:t>
      </w:r>
      <w:r>
        <w:t>SITUAȚIA LEGALĂ APLICABILĂ DIN COD</w:t>
      </w:r>
      <w:bookmarkEnd w:id="9"/>
      <w:bookmarkEnd w:id="10"/>
      <w:bookmarkEnd w:id="11"/>
    </w:p>
    <w:p w14:paraId="0AD5E040" w14:textId="77777777" w:rsidR="00E902A7" w:rsidRDefault="00E902A7" w:rsidP="00E902A7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15"/>
        </w:tabs>
        <w:spacing w:line="254" w:lineRule="auto"/>
      </w:pPr>
      <w:bookmarkStart w:id="12" w:name="bookmark343"/>
      <w:bookmarkEnd w:id="12"/>
      <w:r>
        <w:t xml:space="preserve">art. 41 </w:t>
      </w:r>
      <w:proofErr w:type="spellStart"/>
      <w:r>
        <w:t>alin</w:t>
      </w:r>
      <w:proofErr w:type="spellEnd"/>
      <w:r>
        <w:t xml:space="preserve">. (3) — </w:t>
      </w:r>
      <w:proofErr w:type="spellStart"/>
      <w:r>
        <w:t>avizul</w:t>
      </w:r>
      <w:proofErr w:type="spellEnd"/>
      <w:r>
        <w:t xml:space="preserve">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consultare</w:t>
      </w:r>
      <w:proofErr w:type="spellEnd"/>
      <w:r>
        <w:t xml:space="preserve"> </w:t>
      </w:r>
      <w:proofErr w:type="spellStart"/>
      <w:r>
        <w:t>reciprocă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plan urbanistic zonal (PUZ)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investiții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pe </w:t>
      </w:r>
      <w:proofErr w:type="spellStart"/>
      <w:r>
        <w:t>teritoriul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multor</w:t>
      </w:r>
      <w:proofErr w:type="spellEnd"/>
      <w:r>
        <w:t xml:space="preserve"> </w:t>
      </w:r>
      <w:proofErr w:type="spellStart"/>
      <w:r>
        <w:t>unități</w:t>
      </w:r>
      <w:proofErr w:type="spellEnd"/>
      <w:r>
        <w:t xml:space="preserve"> </w:t>
      </w:r>
      <w:proofErr w:type="spellStart"/>
      <w:r>
        <w:t>administrativ-teritoriale</w:t>
      </w:r>
      <w:proofErr w:type="spellEnd"/>
    </w:p>
    <w:p w14:paraId="4A08B212" w14:textId="77777777" w:rsidR="00E902A7" w:rsidRDefault="00E902A7" w:rsidP="00E902A7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15"/>
        </w:tabs>
        <w:spacing w:line="254" w:lineRule="auto"/>
      </w:pPr>
      <w:bookmarkStart w:id="13" w:name="bookmark344"/>
      <w:bookmarkEnd w:id="13"/>
      <w:r>
        <w:t xml:space="preserve">art. 69 </w:t>
      </w:r>
      <w:proofErr w:type="spellStart"/>
      <w:r>
        <w:t>alin</w:t>
      </w:r>
      <w:proofErr w:type="spellEnd"/>
      <w:r>
        <w:t xml:space="preserve">. (3) — </w:t>
      </w:r>
      <w:proofErr w:type="spellStart"/>
      <w:r>
        <w:t>avizul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, </w:t>
      </w:r>
      <w:proofErr w:type="spellStart"/>
      <w:r>
        <w:t>favorabil</w:t>
      </w:r>
      <w:proofErr w:type="spellEnd"/>
      <w:r>
        <w:t xml:space="preserve">, al </w:t>
      </w:r>
      <w:proofErr w:type="spellStart"/>
      <w:r>
        <w:t>primarului</w:t>
      </w:r>
      <w:proofErr w:type="spellEnd"/>
      <w:r>
        <w:t xml:space="preserve">, </w:t>
      </w:r>
      <w:proofErr w:type="spellStart"/>
      <w:r>
        <w:t>necesar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avizului</w:t>
      </w:r>
      <w:proofErr w:type="spellEnd"/>
      <w:r>
        <w:t xml:space="preserve"> de </w:t>
      </w:r>
      <w:proofErr w:type="spellStart"/>
      <w:r>
        <w:t>inițiere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PUZ al </w:t>
      </w:r>
      <w:proofErr w:type="spellStart"/>
      <w:r>
        <w:t>cărui</w:t>
      </w:r>
      <w:proofErr w:type="spellEnd"/>
      <w:r>
        <w:t xml:space="preserve"> </w:t>
      </w:r>
      <w:proofErr w:type="spellStart"/>
      <w:r>
        <w:t>teritoriu</w:t>
      </w:r>
      <w:proofErr w:type="spellEnd"/>
      <w:r>
        <w:t xml:space="preserve"> </w:t>
      </w:r>
      <w:proofErr w:type="spellStart"/>
      <w:r>
        <w:t>reglementat</w:t>
      </w:r>
      <w:proofErr w:type="spellEnd"/>
      <w:r>
        <w:t xml:space="preserve"> </w:t>
      </w:r>
      <w:proofErr w:type="spellStart"/>
      <w:r>
        <w:t>implică</w:t>
      </w:r>
      <w:proofErr w:type="spellEnd"/>
      <w:r>
        <w:t xml:space="preserve"> cel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unități</w:t>
      </w:r>
      <w:proofErr w:type="spellEnd"/>
      <w:r>
        <w:t xml:space="preserve"> </w:t>
      </w:r>
      <w:proofErr w:type="spellStart"/>
      <w:r>
        <w:t>administrativ-teritoriale</w:t>
      </w:r>
      <w:proofErr w:type="spellEnd"/>
    </w:p>
    <w:p w14:paraId="4AA42691" w14:textId="77777777" w:rsidR="00E902A7" w:rsidRDefault="00E902A7" w:rsidP="00E902A7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15"/>
        </w:tabs>
        <w:spacing w:after="100" w:line="259" w:lineRule="auto"/>
      </w:pPr>
      <w:bookmarkStart w:id="14" w:name="bookmark345"/>
      <w:bookmarkEnd w:id="14"/>
      <w:r>
        <w:t xml:space="preserve">art. 304 </w:t>
      </w:r>
      <w:proofErr w:type="spellStart"/>
      <w:r>
        <w:t>alin</w:t>
      </w:r>
      <w:proofErr w:type="spellEnd"/>
      <w:r>
        <w:t xml:space="preserve">. (3) — </w:t>
      </w:r>
      <w:proofErr w:type="spellStart"/>
      <w:r>
        <w:t>avizul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al </w:t>
      </w:r>
      <w:proofErr w:type="spellStart"/>
      <w:r>
        <w:t>primarului</w:t>
      </w:r>
      <w:proofErr w:type="spellEnd"/>
      <w:r>
        <w:t xml:space="preserve">, </w:t>
      </w:r>
      <w:proofErr w:type="spellStart"/>
      <w:r>
        <w:t>necesar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emiterii</w:t>
      </w:r>
      <w:proofErr w:type="spellEnd"/>
      <w:r>
        <w:t xml:space="preserve"> </w:t>
      </w:r>
      <w:proofErr w:type="spellStart"/>
      <w:r>
        <w:t>autorizației</w:t>
      </w:r>
      <w:proofErr w:type="spellEnd"/>
      <w:r>
        <w:t xml:space="preserve"> de </w:t>
      </w:r>
      <w:proofErr w:type="spellStart"/>
      <w:r>
        <w:t>construire</w:t>
      </w:r>
      <w:proofErr w:type="spellEnd"/>
      <w:r>
        <w:t xml:space="preserve"> / </w:t>
      </w:r>
      <w:proofErr w:type="spellStart"/>
      <w:r>
        <w:t>desființare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lucrări</w:t>
      </w:r>
      <w:proofErr w:type="spellEnd"/>
      <w:r>
        <w:t xml:space="preserve"> pe </w:t>
      </w:r>
      <w:proofErr w:type="spellStart"/>
      <w:r>
        <w:t>imobile</w:t>
      </w:r>
      <w:proofErr w:type="spellEnd"/>
      <w:r>
        <w:t xml:space="preserve"> care </w:t>
      </w:r>
      <w:proofErr w:type="spellStart"/>
      <w:r>
        <w:t>depășesc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localități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localitățile</w:t>
      </w:r>
      <w:proofErr w:type="spellEnd"/>
      <w:r>
        <w:t xml:space="preserve"> care nu </w:t>
      </w:r>
      <w:proofErr w:type="spellStart"/>
      <w:r>
        <w:t>dețin</w:t>
      </w:r>
      <w:proofErr w:type="spellEnd"/>
      <w:r>
        <w:t xml:space="preserve"> </w:t>
      </w:r>
      <w:proofErr w:type="spellStart"/>
      <w:r>
        <w:t>structuri</w:t>
      </w:r>
      <w:proofErr w:type="spellEnd"/>
      <w:r>
        <w:t xml:space="preserve"> de </w:t>
      </w:r>
      <w:proofErr w:type="spellStart"/>
      <w:r>
        <w:t>specialitate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333"/>
        <w:gridCol w:w="782"/>
        <w:gridCol w:w="778"/>
        <w:gridCol w:w="2347"/>
      </w:tblGrid>
      <w:tr w:rsidR="00E902A7" w14:paraId="403E951B" w14:textId="77777777" w:rsidTr="0010322B">
        <w:trPr>
          <w:trHeight w:hRule="exact" w:val="211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687433" w14:textId="77777777" w:rsidR="00E902A7" w:rsidRDefault="00E902A7" w:rsidP="0010322B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E902A7" w14:paraId="40543808" w14:textId="77777777" w:rsidTr="0010322B">
        <w:trPr>
          <w:trHeight w:hRule="exact" w:val="221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EAF8B6" w14:textId="77777777" w:rsidR="00E902A7" w:rsidRDefault="00E902A7" w:rsidP="0010322B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E902A7" w14:paraId="7F6027E6" w14:textId="77777777" w:rsidTr="0010322B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6638B" w14:textId="77777777" w:rsidR="00E902A7" w:rsidRDefault="00E902A7" w:rsidP="0010322B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55C720" w14:textId="77777777" w:rsidR="00E902A7" w:rsidRDefault="00E902A7" w:rsidP="0010322B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C50BBE" w14:textId="77777777" w:rsidR="00E902A7" w:rsidRDefault="00E902A7" w:rsidP="0010322B">
            <w:pPr>
              <w:pStyle w:val="Other0"/>
            </w:pPr>
            <w:r>
              <w:t>Sat / sector</w:t>
            </w:r>
          </w:p>
        </w:tc>
      </w:tr>
      <w:tr w:rsidR="00E902A7" w14:paraId="5EFA2D72" w14:textId="77777777" w:rsidTr="0010322B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E7A562" w14:textId="77777777" w:rsidR="00E902A7" w:rsidRDefault="00E902A7" w:rsidP="0010322B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C070B4" w14:textId="77777777" w:rsidR="00E902A7" w:rsidRDefault="00E902A7" w:rsidP="0010322B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06389" w14:textId="77777777" w:rsidR="00E902A7" w:rsidRDefault="00E902A7" w:rsidP="0010322B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E756CF" w14:textId="77777777" w:rsidR="00E902A7" w:rsidRDefault="00E902A7" w:rsidP="0010322B">
            <w:pPr>
              <w:pStyle w:val="Other0"/>
            </w:pPr>
            <w:r>
              <w:t>Bl. / sc. / et. / ap.</w:t>
            </w:r>
          </w:p>
        </w:tc>
      </w:tr>
      <w:tr w:rsidR="00E902A7" w14:paraId="14A5E815" w14:textId="77777777" w:rsidTr="0010322B">
        <w:trPr>
          <w:trHeight w:hRule="exact" w:val="518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AE5E22" w14:textId="77777777" w:rsidR="00E902A7" w:rsidRDefault="00E902A7" w:rsidP="0010322B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14:paraId="425E1186" w14:textId="77777777" w:rsidR="00E902A7" w:rsidRDefault="00E902A7" w:rsidP="0010322B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30CFC" w14:textId="77777777" w:rsidR="00E902A7" w:rsidRDefault="00E902A7" w:rsidP="0010322B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</w:tbl>
    <w:p w14:paraId="3BC51A83" w14:textId="77777777" w:rsidR="00E902A7" w:rsidRDefault="00E902A7" w:rsidP="00E902A7">
      <w:pPr>
        <w:spacing w:after="99" w:line="1" w:lineRule="exact"/>
      </w:pPr>
    </w:p>
    <w:p w14:paraId="1396E5DD" w14:textId="77777777" w:rsidR="00E902A7" w:rsidRDefault="00E902A7" w:rsidP="00E902A7">
      <w:pPr>
        <w:pStyle w:val="Heading61"/>
        <w:keepNext/>
        <w:keepLines/>
        <w:numPr>
          <w:ilvl w:val="0"/>
          <w:numId w:val="2"/>
        </w:numPr>
        <w:pBdr>
          <w:top w:val="single" w:sz="4" w:space="0" w:color="auto"/>
          <w:bottom w:val="single" w:sz="4" w:space="0" w:color="auto"/>
        </w:pBdr>
        <w:tabs>
          <w:tab w:val="left" w:pos="306"/>
        </w:tabs>
      </w:pPr>
      <w:bookmarkStart w:id="15" w:name="bookmark348"/>
      <w:bookmarkStart w:id="16" w:name="bookmark346"/>
      <w:bookmarkStart w:id="17" w:name="bookmark347"/>
      <w:bookmarkStart w:id="18" w:name="bookmark349"/>
      <w:bookmarkEnd w:id="15"/>
      <w:r>
        <w:t>ANEXEZ PREZENTEI</w:t>
      </w:r>
      <w:bookmarkEnd w:id="16"/>
      <w:bookmarkEnd w:id="17"/>
      <w:bookmarkEnd w:id="18"/>
    </w:p>
    <w:p w14:paraId="1EFD13B2" w14:textId="77777777" w:rsidR="00E902A7" w:rsidRDefault="00E902A7" w:rsidP="00E902A7">
      <w:pPr>
        <w:pStyle w:val="BodyText"/>
        <w:pBdr>
          <w:bottom w:val="single" w:sz="4" w:space="0" w:color="auto"/>
        </w:pBdr>
        <w:spacing w:after="160"/>
      </w:pPr>
      <w:r>
        <w:rPr>
          <w:rFonts w:ascii="Arial" w:eastAsia="Arial" w:hAnsi="Arial" w:cs="Arial"/>
        </w:rPr>
        <w:t xml:space="preserve">□ </w:t>
      </w:r>
      <w:proofErr w:type="spellStart"/>
      <w:r>
        <w:t>copie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Certificatul</w:t>
      </w:r>
      <w:proofErr w:type="spellEnd"/>
      <w:r>
        <w:t xml:space="preserve"> de urbanism,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planurile-anexă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0"/>
        <w:gridCol w:w="4670"/>
        <w:gridCol w:w="3125"/>
      </w:tblGrid>
      <w:tr w:rsidR="00E902A7" w14:paraId="2E2C2A45" w14:textId="77777777" w:rsidTr="0010322B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E96748" w14:textId="77777777" w:rsidR="00E902A7" w:rsidRDefault="00E902A7" w:rsidP="0010322B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6.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E902A7" w14:paraId="17B6326E" w14:textId="77777777" w:rsidTr="0010322B">
        <w:trPr>
          <w:trHeight w:hRule="exact" w:val="192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5E6F4E" w14:textId="77777777" w:rsidR="00E902A7" w:rsidRDefault="00E902A7" w:rsidP="0010322B">
            <w:pPr>
              <w:pStyle w:val="Other0"/>
              <w:rPr>
                <w:sz w:val="16"/>
                <w:szCs w:val="16"/>
              </w:rPr>
            </w:pP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Declar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pe propria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răs</w:t>
            </w:r>
            <w:proofErr w:type="spellEnd"/>
          </w:p>
        </w:tc>
        <w:tc>
          <w:tcPr>
            <w:tcW w:w="7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E1062A" w14:textId="77777777" w:rsidR="00E902A7" w:rsidRDefault="00E902A7" w:rsidP="0010322B">
            <w:pPr>
              <w:pStyle w:val="Other0"/>
              <w:rPr>
                <w:sz w:val="16"/>
                <w:szCs w:val="16"/>
              </w:rPr>
            </w:pP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pundere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cunoscând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prevederile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legii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penale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privind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falsul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declarații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că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datele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înscrise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sunt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reale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exacte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.</w:t>
            </w:r>
          </w:p>
        </w:tc>
      </w:tr>
      <w:tr w:rsidR="00E902A7" w14:paraId="554E683A" w14:textId="77777777" w:rsidTr="0010322B">
        <w:trPr>
          <w:trHeight w:hRule="exact" w:val="5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B97024" w14:textId="77777777" w:rsidR="00E902A7" w:rsidRDefault="00E902A7" w:rsidP="0010322B">
            <w:pPr>
              <w:pStyle w:val="Other0"/>
            </w:pPr>
            <w:r>
              <w:t>Data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FE82D" w14:textId="77777777" w:rsidR="00E902A7" w:rsidRDefault="00E902A7" w:rsidP="0010322B">
            <w:pPr>
              <w:pStyle w:val="Other0"/>
            </w:pPr>
            <w:proofErr w:type="spellStart"/>
            <w:r>
              <w:t>Arhitectul-șef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ACAAF" w14:textId="77777777" w:rsidR="00E902A7" w:rsidRDefault="00E902A7" w:rsidP="0010322B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73D69AD0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33D0A"/>
    <w:multiLevelType w:val="multilevel"/>
    <w:tmpl w:val="E912F02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481EA9"/>
    <w:multiLevelType w:val="multilevel"/>
    <w:tmpl w:val="E77E78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4580792">
    <w:abstractNumId w:val="0"/>
  </w:num>
  <w:num w:numId="2" w16cid:durableId="573779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A7"/>
    <w:rsid w:val="003222DB"/>
    <w:rsid w:val="006545EC"/>
    <w:rsid w:val="006B2558"/>
    <w:rsid w:val="00722BC1"/>
    <w:rsid w:val="00E902A7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A6E1"/>
  <w15:chartTrackingRefBased/>
  <w15:docId w15:val="{AD9C244C-DB83-4DB0-8056-D5E7601A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2A7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0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2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2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2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2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2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2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2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2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2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2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2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2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2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2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2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2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2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2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2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2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2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2A7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E902A7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E902A7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E902A7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E902A7"/>
    <w:rPr>
      <w:rFonts w:ascii="Times New Roman" w:eastAsia="Times New Roman" w:hAnsi="Times New Roman" w:cs="Times New Roman"/>
      <w:sz w:val="17"/>
      <w:szCs w:val="17"/>
    </w:rPr>
  </w:style>
  <w:style w:type="character" w:customStyle="1" w:styleId="Heading40">
    <w:name w:val="Heading #4_"/>
    <w:basedOn w:val="DefaultParagraphFont"/>
    <w:link w:val="Heading41"/>
    <w:rsid w:val="00E902A7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Other0">
    <w:name w:val="Other"/>
    <w:basedOn w:val="Normal"/>
    <w:link w:val="Other"/>
    <w:rsid w:val="00E902A7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E902A7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E902A7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E902A7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E902A7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E902A7"/>
    <w:pPr>
      <w:spacing w:after="120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32"/>
      <w:szCs w:val="32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2026-08-31T10:26:00Z</dcterms:created>
  <dcterms:modified xsi:type="dcterms:W3CDTF">2026-08-31T10:27:00Z</dcterms:modified>
</cp:coreProperties>
</file>