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C5" w:rsidRPr="00B93638" w:rsidRDefault="000E2671" w:rsidP="007D7963">
      <w:pPr>
        <w:spacing w:before="100" w:after="100" w:line="276" w:lineRule="auto"/>
        <w:jc w:val="right"/>
        <w:rPr>
          <w:rFonts w:ascii="Trebuchet MS" w:hAnsi="Trebuchet MS" w:cs="Tahoma"/>
          <w:b/>
        </w:rPr>
      </w:pPr>
      <w:r w:rsidRPr="00B93638">
        <w:rPr>
          <w:rFonts w:ascii="Trebuchet MS" w:hAnsi="Trebuchet MS"/>
          <w:noProof/>
          <w:sz w:val="24"/>
          <w:szCs w:val="24"/>
          <w:lang w:eastAsia="ro-R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-1440180</wp:posOffset>
            </wp:positionH>
            <wp:positionV relativeFrom="paragraph">
              <wp:posOffset>-900430</wp:posOffset>
            </wp:positionV>
            <wp:extent cx="6511290" cy="1261110"/>
            <wp:effectExtent l="19050" t="0" r="3810" b="0"/>
            <wp:wrapNone/>
            <wp:docPr id="7" name="Imagine 7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0E1">
        <w:rPr>
          <w:rFonts w:ascii="Trebuchet MS" w:hAnsi="Trebuchet MS" w:cs="Consolas"/>
          <w:b/>
          <w:sz w:val="24"/>
          <w:szCs w:val="24"/>
        </w:rPr>
        <w:t xml:space="preserve"> </w:t>
      </w:r>
      <w:r w:rsidR="009D0EC5" w:rsidRPr="00B93638">
        <w:rPr>
          <w:rFonts w:ascii="Trebuchet MS" w:hAnsi="Trebuchet MS" w:cs="Consolas"/>
          <w:i/>
          <w:sz w:val="20"/>
          <w:szCs w:val="20"/>
        </w:rPr>
        <w:t>A</w:t>
      </w:r>
      <w:r w:rsidR="004915C7" w:rsidRPr="00B93638">
        <w:rPr>
          <w:rFonts w:ascii="Trebuchet MS" w:hAnsi="Trebuchet MS" w:cs="Consolas"/>
          <w:i/>
          <w:sz w:val="20"/>
          <w:szCs w:val="20"/>
        </w:rPr>
        <w:t xml:space="preserve">nexa </w:t>
      </w:r>
      <w:r w:rsidR="0053597E" w:rsidRPr="00B93638">
        <w:rPr>
          <w:rFonts w:ascii="Trebuchet MS" w:hAnsi="Trebuchet MS" w:cs="Consolas"/>
          <w:i/>
          <w:sz w:val="20"/>
          <w:szCs w:val="20"/>
        </w:rPr>
        <w:t>I</w:t>
      </w:r>
      <w:r w:rsidR="00801E8B" w:rsidRPr="00B93638">
        <w:rPr>
          <w:rFonts w:ascii="Trebuchet MS" w:hAnsi="Trebuchet MS" w:cs="Consolas"/>
          <w:i/>
          <w:sz w:val="20"/>
          <w:szCs w:val="20"/>
        </w:rPr>
        <w:t xml:space="preserve"> </w:t>
      </w:r>
      <w:r w:rsidR="004F5DB0" w:rsidRPr="00B93638">
        <w:rPr>
          <w:rFonts w:ascii="Trebuchet MS" w:hAnsi="Trebuchet MS" w:cs="Consolas"/>
          <w:i/>
          <w:sz w:val="20"/>
          <w:szCs w:val="20"/>
        </w:rPr>
        <w:t>la Dispozi</w:t>
      </w:r>
      <w:r w:rsidR="00E31951" w:rsidRPr="00B93638">
        <w:rPr>
          <w:rFonts w:ascii="Trebuchet MS" w:hAnsi="Trebuchet MS" w:cs="Consolas"/>
          <w:i/>
          <w:sz w:val="20"/>
          <w:szCs w:val="20"/>
        </w:rPr>
        <w:t>ț</w:t>
      </w:r>
      <w:r w:rsidR="004F5DB0" w:rsidRPr="00B93638">
        <w:rPr>
          <w:rFonts w:ascii="Trebuchet MS" w:hAnsi="Trebuchet MS" w:cs="Consolas"/>
          <w:i/>
          <w:sz w:val="20"/>
          <w:szCs w:val="20"/>
        </w:rPr>
        <w:t>ia nr.</w:t>
      </w:r>
      <w:r w:rsidR="00117700" w:rsidRPr="00B93638">
        <w:rPr>
          <w:rFonts w:ascii="Trebuchet MS" w:hAnsi="Trebuchet MS" w:cs="Consolas"/>
          <w:i/>
          <w:sz w:val="20"/>
          <w:szCs w:val="20"/>
        </w:rPr>
        <w:t xml:space="preserve"> </w:t>
      </w:r>
      <w:r w:rsidR="006625A6">
        <w:rPr>
          <w:rFonts w:ascii="Trebuchet MS" w:hAnsi="Trebuchet MS" w:cs="Consolas"/>
          <w:i/>
          <w:sz w:val="20"/>
          <w:szCs w:val="20"/>
        </w:rPr>
        <w:t>116</w:t>
      </w:r>
      <w:bookmarkStart w:id="0" w:name="_GoBack"/>
      <w:bookmarkEnd w:id="0"/>
      <w:r w:rsidR="004F5DB0" w:rsidRPr="00B93638">
        <w:rPr>
          <w:rFonts w:ascii="Trebuchet MS" w:hAnsi="Trebuchet MS" w:cs="Consolas"/>
          <w:i/>
          <w:sz w:val="20"/>
          <w:szCs w:val="20"/>
        </w:rPr>
        <w:t>/</w:t>
      </w:r>
      <w:r w:rsidR="0024204E" w:rsidRPr="00B93638">
        <w:rPr>
          <w:rFonts w:ascii="Trebuchet MS" w:hAnsi="Trebuchet MS" w:cs="Consolas"/>
          <w:i/>
          <w:sz w:val="20"/>
          <w:szCs w:val="20"/>
        </w:rPr>
        <w:t>2022</w:t>
      </w:r>
    </w:p>
    <w:p w:rsidR="00A0606C" w:rsidRDefault="00A0606C" w:rsidP="007D7963">
      <w:pPr>
        <w:spacing w:before="100" w:after="100" w:line="276" w:lineRule="auto"/>
        <w:rPr>
          <w:rFonts w:ascii="Trebuchet MS" w:hAnsi="Trebuchet MS" w:cs="Tahoma"/>
          <w:b/>
          <w:sz w:val="28"/>
          <w:szCs w:val="28"/>
        </w:rPr>
      </w:pPr>
    </w:p>
    <w:p w:rsidR="00437617" w:rsidRDefault="00437617" w:rsidP="007D7963">
      <w:pPr>
        <w:spacing w:before="100" w:after="100" w:line="276" w:lineRule="auto"/>
        <w:rPr>
          <w:rFonts w:ascii="Trebuchet MS" w:hAnsi="Trebuchet MS" w:cs="Tahoma"/>
          <w:b/>
          <w:sz w:val="28"/>
          <w:szCs w:val="28"/>
        </w:rPr>
      </w:pPr>
    </w:p>
    <w:p w:rsidR="00B370E1" w:rsidRPr="00B93638" w:rsidRDefault="00B370E1" w:rsidP="007D7963">
      <w:pPr>
        <w:spacing w:before="100" w:after="100" w:line="276" w:lineRule="auto"/>
        <w:rPr>
          <w:rFonts w:ascii="Trebuchet MS" w:hAnsi="Trebuchet MS" w:cs="Tahoma"/>
          <w:b/>
          <w:sz w:val="28"/>
          <w:szCs w:val="28"/>
        </w:rPr>
      </w:pPr>
    </w:p>
    <w:p w:rsidR="000E2671" w:rsidRPr="00B93638" w:rsidRDefault="00307E15" w:rsidP="00B93638">
      <w:pPr>
        <w:spacing w:before="100" w:after="100" w:line="276" w:lineRule="auto"/>
        <w:rPr>
          <w:rFonts w:ascii="Trebuchet MS" w:hAnsi="Trebuchet MS" w:cs="Tahoma"/>
          <w:b/>
          <w:sz w:val="28"/>
          <w:szCs w:val="28"/>
        </w:rPr>
      </w:pPr>
      <w:r w:rsidRPr="00B93638">
        <w:rPr>
          <w:rFonts w:ascii="Trebuchet MS" w:hAnsi="Trebuchet MS" w:cs="Tahoma"/>
          <w:b/>
          <w:sz w:val="28"/>
          <w:szCs w:val="28"/>
        </w:rPr>
        <w:t>REGULAMENT</w:t>
      </w:r>
    </w:p>
    <w:p w:rsidR="00307E15" w:rsidRPr="00B93638" w:rsidRDefault="00307E15" w:rsidP="00B93638">
      <w:pPr>
        <w:spacing w:before="100" w:after="100" w:line="276" w:lineRule="auto"/>
        <w:jc w:val="both"/>
        <w:rPr>
          <w:rFonts w:ascii="Trebuchet MS" w:hAnsi="Trebuchet MS" w:cs="Tahoma"/>
          <w:sz w:val="24"/>
          <w:szCs w:val="24"/>
        </w:rPr>
      </w:pPr>
      <w:r w:rsidRPr="00B93638">
        <w:rPr>
          <w:rFonts w:ascii="Trebuchet MS" w:hAnsi="Trebuchet MS" w:cs="Tahoma"/>
          <w:sz w:val="24"/>
          <w:szCs w:val="24"/>
        </w:rPr>
        <w:t>de acordare a finan</w:t>
      </w:r>
      <w:r w:rsidR="00E31951" w:rsidRPr="00B93638">
        <w:rPr>
          <w:rFonts w:ascii="Trebuchet MS" w:hAnsi="Trebuchet MS" w:cs="Tahoma"/>
          <w:sz w:val="24"/>
          <w:szCs w:val="24"/>
        </w:rPr>
        <w:t>ț</w:t>
      </w:r>
      <w:r w:rsidRPr="00B93638">
        <w:rPr>
          <w:rFonts w:ascii="Trebuchet MS" w:hAnsi="Trebuchet MS" w:cs="Tahoma"/>
          <w:sz w:val="24"/>
          <w:szCs w:val="24"/>
        </w:rPr>
        <w:t xml:space="preserve">ărilor nerambursabile din bugetul </w:t>
      </w:r>
      <w:r w:rsidR="00F90904" w:rsidRPr="00B93638">
        <w:rPr>
          <w:rFonts w:ascii="Trebuchet MS" w:hAnsi="Trebuchet MS" w:cs="Tahoma"/>
          <w:sz w:val="24"/>
          <w:szCs w:val="24"/>
        </w:rPr>
        <w:t>propriu al J</w:t>
      </w:r>
      <w:r w:rsidRPr="00B93638">
        <w:rPr>
          <w:rFonts w:ascii="Trebuchet MS" w:hAnsi="Trebuchet MS" w:cs="Tahoma"/>
          <w:sz w:val="24"/>
          <w:szCs w:val="24"/>
        </w:rPr>
        <w:t>ude</w:t>
      </w:r>
      <w:r w:rsidR="00E31951" w:rsidRPr="00B93638">
        <w:rPr>
          <w:rFonts w:ascii="Trebuchet MS" w:hAnsi="Trebuchet MS" w:cs="Tahoma"/>
          <w:sz w:val="24"/>
          <w:szCs w:val="24"/>
        </w:rPr>
        <w:t>ț</w:t>
      </w:r>
      <w:r w:rsidRPr="00B93638">
        <w:rPr>
          <w:rFonts w:ascii="Trebuchet MS" w:hAnsi="Trebuchet MS" w:cs="Tahoma"/>
          <w:sz w:val="24"/>
          <w:szCs w:val="24"/>
        </w:rPr>
        <w:t>ului Mure</w:t>
      </w:r>
      <w:r w:rsidR="00E31951" w:rsidRPr="00B93638">
        <w:rPr>
          <w:rFonts w:ascii="Trebuchet MS" w:hAnsi="Trebuchet MS" w:cs="Tahoma"/>
          <w:sz w:val="24"/>
          <w:szCs w:val="24"/>
        </w:rPr>
        <w:t>ș</w:t>
      </w:r>
      <w:r w:rsidRPr="00B93638">
        <w:rPr>
          <w:rFonts w:ascii="Trebuchet MS" w:hAnsi="Trebuchet MS" w:cs="Tahoma"/>
          <w:sz w:val="24"/>
          <w:szCs w:val="24"/>
        </w:rPr>
        <w:t xml:space="preserve"> </w:t>
      </w:r>
      <w:r w:rsidR="00F90904" w:rsidRPr="00B93638">
        <w:rPr>
          <w:rFonts w:ascii="Trebuchet MS" w:hAnsi="Trebuchet MS" w:cs="Tahoma"/>
          <w:sz w:val="24"/>
          <w:szCs w:val="24"/>
        </w:rPr>
        <w:t xml:space="preserve">pe anul </w:t>
      </w:r>
      <w:r w:rsidR="009268E0" w:rsidRPr="00B93638">
        <w:rPr>
          <w:rFonts w:ascii="Trebuchet MS" w:hAnsi="Trebuchet MS" w:cs="Tahoma"/>
          <w:sz w:val="24"/>
          <w:szCs w:val="24"/>
        </w:rPr>
        <w:t>202</w:t>
      </w:r>
      <w:r w:rsidR="00E01640" w:rsidRPr="00B93638">
        <w:rPr>
          <w:rFonts w:ascii="Trebuchet MS" w:hAnsi="Trebuchet MS" w:cs="Tahoma"/>
          <w:sz w:val="24"/>
          <w:szCs w:val="24"/>
        </w:rPr>
        <w:t>2</w:t>
      </w:r>
      <w:r w:rsidR="00F90904" w:rsidRPr="00B93638">
        <w:rPr>
          <w:rFonts w:ascii="Trebuchet MS" w:hAnsi="Trebuchet MS" w:cs="Tahoma"/>
          <w:sz w:val="24"/>
          <w:szCs w:val="24"/>
        </w:rPr>
        <w:t xml:space="preserve"> pentru activită</w:t>
      </w:r>
      <w:r w:rsidR="00E31951" w:rsidRPr="00B93638">
        <w:rPr>
          <w:rFonts w:ascii="Trebuchet MS" w:hAnsi="Trebuchet MS" w:cs="Tahoma"/>
          <w:sz w:val="24"/>
          <w:szCs w:val="24"/>
        </w:rPr>
        <w:t>ț</w:t>
      </w:r>
      <w:r w:rsidR="00F90904" w:rsidRPr="00B93638">
        <w:rPr>
          <w:rFonts w:ascii="Trebuchet MS" w:hAnsi="Trebuchet MS" w:cs="Tahoma"/>
          <w:sz w:val="24"/>
          <w:szCs w:val="24"/>
        </w:rPr>
        <w:t>i non-profit de interes jude</w:t>
      </w:r>
      <w:r w:rsidR="00E31951" w:rsidRPr="00B93638">
        <w:rPr>
          <w:rFonts w:ascii="Trebuchet MS" w:hAnsi="Trebuchet MS" w:cs="Tahoma"/>
          <w:sz w:val="24"/>
          <w:szCs w:val="24"/>
        </w:rPr>
        <w:t>ț</w:t>
      </w:r>
      <w:r w:rsidR="00F90904" w:rsidRPr="00B93638">
        <w:rPr>
          <w:rFonts w:ascii="Trebuchet MS" w:hAnsi="Trebuchet MS" w:cs="Tahoma"/>
          <w:sz w:val="24"/>
          <w:szCs w:val="24"/>
        </w:rPr>
        <w:t>ean</w:t>
      </w:r>
      <w:r w:rsidR="00B54251" w:rsidRPr="00B93638">
        <w:rPr>
          <w:rFonts w:ascii="Trebuchet MS" w:hAnsi="Trebuchet MS" w:cs="Tahoma"/>
          <w:sz w:val="24"/>
          <w:szCs w:val="24"/>
        </w:rPr>
        <w:t xml:space="preserve">, </w:t>
      </w:r>
      <w:r w:rsidR="00B54251" w:rsidRPr="00B93638">
        <w:rPr>
          <w:rFonts w:ascii="Trebuchet MS" w:hAnsi="Trebuchet MS" w:cs="Arial"/>
          <w:sz w:val="24"/>
          <w:szCs w:val="24"/>
        </w:rPr>
        <w:t>pentru domeniile: cultură, culte, sport</w:t>
      </w:r>
      <w:r w:rsidR="00400FF7">
        <w:rPr>
          <w:rFonts w:ascii="Trebuchet MS" w:hAnsi="Trebuchet MS" w:cs="Arial"/>
          <w:sz w:val="24"/>
          <w:szCs w:val="24"/>
        </w:rPr>
        <w:t>,</w:t>
      </w:r>
      <w:r w:rsidR="00B54251" w:rsidRPr="00B93638">
        <w:rPr>
          <w:rFonts w:ascii="Trebuchet MS" w:hAnsi="Trebuchet MS" w:cs="Arial"/>
          <w:sz w:val="24"/>
          <w:szCs w:val="24"/>
        </w:rPr>
        <w:t xml:space="preserve"> asistență socială</w:t>
      </w:r>
      <w:r w:rsidR="00400FF7">
        <w:rPr>
          <w:rFonts w:ascii="Trebuchet MS" w:hAnsi="Trebuchet MS" w:cs="Arial"/>
          <w:sz w:val="24"/>
          <w:szCs w:val="24"/>
        </w:rPr>
        <w:t xml:space="preserve"> și tineret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sz w:val="24"/>
          <w:szCs w:val="24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>CAPITOLUL I - Dispozi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ii generale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 xml:space="preserve">Scop </w:t>
      </w:r>
      <w:r w:rsidR="00E31951" w:rsidRPr="00B93638">
        <w:rPr>
          <w:rFonts w:ascii="Trebuchet MS" w:hAnsi="Trebuchet MS"/>
          <w:b/>
        </w:rPr>
        <w:t>ș</w:t>
      </w:r>
      <w:r w:rsidRPr="00B93638">
        <w:rPr>
          <w:rFonts w:ascii="Trebuchet MS" w:hAnsi="Trebuchet MS"/>
          <w:b/>
        </w:rPr>
        <w:t>i defini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ii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1.</w:t>
      </w:r>
      <w:r w:rsidRPr="00B93638">
        <w:rPr>
          <w:rFonts w:ascii="Trebuchet MS" w:hAnsi="Trebuchet MS"/>
        </w:rPr>
        <w:t xml:space="preserve"> Prezentul regulament are ca scop stabilirea principiilor, cadrului general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a procedurii pentru atribuirea contractelor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are nerambursabilă din fonduri publice, precum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căile de atac</w:t>
      </w:r>
      <w:r w:rsidR="001D203B" w:rsidRPr="00B93638">
        <w:rPr>
          <w:rFonts w:ascii="Trebuchet MS" w:hAnsi="Trebuchet MS"/>
        </w:rPr>
        <w:t xml:space="preserve"> împotriva</w:t>
      </w:r>
      <w:r w:rsidRPr="00B93638">
        <w:rPr>
          <w:rFonts w:ascii="Trebuchet MS" w:hAnsi="Trebuchet MS"/>
        </w:rPr>
        <w:t xml:space="preserve"> act</w:t>
      </w:r>
      <w:r w:rsidR="001D203B" w:rsidRPr="00B93638">
        <w:rPr>
          <w:rFonts w:ascii="Trebuchet MS" w:hAnsi="Trebuchet MS"/>
        </w:rPr>
        <w:t>elor</w:t>
      </w:r>
      <w:r w:rsidRPr="00B93638">
        <w:rPr>
          <w:rFonts w:ascii="Trebuchet MS" w:hAnsi="Trebuchet MS"/>
        </w:rPr>
        <w:t xml:space="preserve"> sau decizii</w:t>
      </w:r>
      <w:r w:rsidR="001D203B" w:rsidRPr="00B93638">
        <w:rPr>
          <w:rFonts w:ascii="Trebuchet MS" w:hAnsi="Trebuchet MS"/>
        </w:rPr>
        <w:t>lor</w:t>
      </w:r>
      <w:r w:rsidRPr="00B93638">
        <w:rPr>
          <w:rFonts w:ascii="Trebuchet MS" w:hAnsi="Trebuchet MS"/>
        </w:rPr>
        <w:t xml:space="preserve"> autorită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ilor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atoare care aplică procedura de atribuire a contractelor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 acordată din bugetul propriu al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ului Mure</w:t>
      </w:r>
      <w:r w:rsidR="00E31951" w:rsidRPr="00B93638">
        <w:rPr>
          <w:rFonts w:ascii="Trebuchet MS" w:hAnsi="Trebuchet MS"/>
        </w:rPr>
        <w:t>ș</w:t>
      </w:r>
      <w:r w:rsidR="00CA4DE8" w:rsidRPr="00B93638">
        <w:rPr>
          <w:rFonts w:ascii="Trebuchet MS" w:hAnsi="Trebuchet MS"/>
        </w:rPr>
        <w:t>.</w:t>
      </w:r>
      <w:r w:rsidRPr="00B93638">
        <w:rPr>
          <w:rFonts w:ascii="Trebuchet MS" w:hAnsi="Trebuchet MS"/>
        </w:rPr>
        <w:t xml:space="preserve"> 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2.</w:t>
      </w:r>
      <w:r w:rsidRPr="00B93638">
        <w:rPr>
          <w:rFonts w:ascii="Trebuchet MS" w:hAnsi="Trebuchet MS"/>
        </w:rPr>
        <w:t xml:space="preserve"> În în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elesul prezentului regulament, termenii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expresiile de mai jos au următoarea</w:t>
      </w:r>
      <w:r w:rsidR="00A2188B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semnifica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ie: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a) </w:t>
      </w:r>
      <w:r w:rsidRPr="00B93638">
        <w:rPr>
          <w:rFonts w:ascii="Trebuchet MS" w:hAnsi="Trebuchet MS"/>
          <w:i/>
        </w:rPr>
        <w:t>activitate generatoare de profit</w:t>
      </w:r>
      <w:r w:rsidRPr="00B93638">
        <w:rPr>
          <w:rFonts w:ascii="Trebuchet MS" w:hAnsi="Trebuchet MS"/>
        </w:rPr>
        <w:t xml:space="preserve"> - activitate care produce un profit în mod direct pentru o persoană fizică sau juridică;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b) </w:t>
      </w:r>
      <w:r w:rsidRPr="00B93638">
        <w:rPr>
          <w:rFonts w:ascii="Trebuchet MS" w:hAnsi="Trebuchet MS"/>
          <w:i/>
        </w:rPr>
        <w:t>autoritate finan</w:t>
      </w:r>
      <w:r w:rsidR="00E31951" w:rsidRPr="00B93638">
        <w:rPr>
          <w:rFonts w:ascii="Trebuchet MS" w:hAnsi="Trebuchet MS"/>
          <w:i/>
        </w:rPr>
        <w:t>ț</w:t>
      </w:r>
      <w:r w:rsidRPr="00B93638">
        <w:rPr>
          <w:rFonts w:ascii="Trebuchet MS" w:hAnsi="Trebuchet MS"/>
          <w:i/>
        </w:rPr>
        <w:t>atoare</w:t>
      </w:r>
      <w:r w:rsidRPr="00B93638">
        <w:rPr>
          <w:rFonts w:ascii="Trebuchet MS" w:hAnsi="Trebuchet MS"/>
        </w:rPr>
        <w:t xml:space="preserve"> </w:t>
      </w:r>
      <w:r w:rsidR="001013ED" w:rsidRPr="00B93638">
        <w:rPr>
          <w:rFonts w:ascii="Trebuchet MS" w:hAnsi="Trebuchet MS"/>
        </w:rPr>
        <w:t>–</w:t>
      </w:r>
      <w:r w:rsidRPr="00B93638">
        <w:rPr>
          <w:rFonts w:ascii="Trebuchet MS" w:hAnsi="Trebuchet MS"/>
        </w:rPr>
        <w:t xml:space="preserve"> </w:t>
      </w:r>
      <w:r w:rsidR="00384355" w:rsidRPr="00B93638">
        <w:rPr>
          <w:rFonts w:ascii="Trebuchet MS" w:hAnsi="Trebuchet MS"/>
        </w:rPr>
        <w:t xml:space="preserve">Consiliul </w:t>
      </w:r>
      <w:r w:rsidR="001013ED" w:rsidRPr="00B93638">
        <w:rPr>
          <w:rFonts w:ascii="Trebuchet MS" w:hAnsi="Trebuchet MS"/>
        </w:rPr>
        <w:t>Județ</w:t>
      </w:r>
      <w:r w:rsidR="00384355" w:rsidRPr="00B93638">
        <w:rPr>
          <w:rFonts w:ascii="Trebuchet MS" w:hAnsi="Trebuchet MS"/>
        </w:rPr>
        <w:t>ean</w:t>
      </w:r>
      <w:r w:rsidR="001013ED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Mure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c) </w:t>
      </w:r>
      <w:r w:rsidRPr="00B93638">
        <w:rPr>
          <w:rFonts w:ascii="Trebuchet MS" w:hAnsi="Trebuchet MS"/>
          <w:i/>
        </w:rPr>
        <w:t>beneficiar</w:t>
      </w:r>
      <w:r w:rsidRPr="00B93638">
        <w:rPr>
          <w:rFonts w:ascii="Trebuchet MS" w:hAnsi="Trebuchet MS"/>
        </w:rPr>
        <w:t xml:space="preserve"> - solicitantul</w:t>
      </w:r>
      <w:r w:rsidR="009B1163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căruia i se atribuie contractul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 în urma aplicării procedurii selec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iei publice de proiecte;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d) </w:t>
      </w:r>
      <w:r w:rsidRPr="00B93638">
        <w:rPr>
          <w:rFonts w:ascii="Trebuchet MS" w:hAnsi="Trebuchet MS"/>
          <w:i/>
        </w:rPr>
        <w:t>cheltuieli eligibile</w:t>
      </w:r>
      <w:r w:rsidRPr="00B93638">
        <w:rPr>
          <w:rFonts w:ascii="Trebuchet MS" w:hAnsi="Trebuchet MS"/>
        </w:rPr>
        <w:t xml:space="preserve"> - cheltuieli care pot fi luate în considerare pentru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area nerambursabilă;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e) </w:t>
      </w:r>
      <w:r w:rsidRPr="00B93638">
        <w:rPr>
          <w:rFonts w:ascii="Trebuchet MS" w:hAnsi="Trebuchet MS"/>
          <w:i/>
        </w:rPr>
        <w:t>contract de finan</w:t>
      </w:r>
      <w:r w:rsidR="00E31951" w:rsidRPr="00B93638">
        <w:rPr>
          <w:rFonts w:ascii="Trebuchet MS" w:hAnsi="Trebuchet MS"/>
          <w:i/>
        </w:rPr>
        <w:t>ț</w:t>
      </w:r>
      <w:r w:rsidRPr="00B93638">
        <w:rPr>
          <w:rFonts w:ascii="Trebuchet MS" w:hAnsi="Trebuchet MS"/>
          <w:i/>
        </w:rPr>
        <w:t>are nerambursabilă</w:t>
      </w:r>
      <w:r w:rsidRPr="00B93638">
        <w:rPr>
          <w:rFonts w:ascii="Trebuchet MS" w:hAnsi="Trebuchet MS"/>
        </w:rPr>
        <w:t xml:space="preserve"> - contract încheiat, în condi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iile legii, între </w:t>
      </w:r>
      <w:r w:rsidR="00CD1D7A" w:rsidRPr="00B93638">
        <w:rPr>
          <w:rFonts w:ascii="Trebuchet MS" w:hAnsi="Trebuchet MS"/>
        </w:rPr>
        <w:t>autoritatea finanțatoare</w:t>
      </w:r>
      <w:r w:rsidR="005A5F7E" w:rsidRPr="00B93638">
        <w:rPr>
          <w:rFonts w:ascii="Trebuchet MS" w:hAnsi="Trebuchet MS"/>
        </w:rPr>
        <w:t xml:space="preserve">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beneficiar;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f) </w:t>
      </w:r>
      <w:r w:rsidRPr="00B93638">
        <w:rPr>
          <w:rFonts w:ascii="Trebuchet MS" w:hAnsi="Trebuchet MS"/>
          <w:i/>
        </w:rPr>
        <w:t>finan</w:t>
      </w:r>
      <w:r w:rsidR="00E31951" w:rsidRPr="00B93638">
        <w:rPr>
          <w:rFonts w:ascii="Trebuchet MS" w:hAnsi="Trebuchet MS"/>
          <w:i/>
        </w:rPr>
        <w:t>ț</w:t>
      </w:r>
      <w:r w:rsidRPr="00B93638">
        <w:rPr>
          <w:rFonts w:ascii="Trebuchet MS" w:hAnsi="Trebuchet MS"/>
          <w:i/>
        </w:rPr>
        <w:t>are nerambursabilă</w:t>
      </w:r>
      <w:r w:rsidRPr="00B93638">
        <w:rPr>
          <w:rFonts w:ascii="Trebuchet MS" w:hAnsi="Trebuchet MS"/>
        </w:rPr>
        <w:t xml:space="preserve"> - aloca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ie financiară directă din fonduri publice, în vederea desfă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 xml:space="preserve">urării de către </w:t>
      </w:r>
      <w:r w:rsidR="009B1163" w:rsidRPr="00B93638">
        <w:rPr>
          <w:rFonts w:ascii="Trebuchet MS" w:hAnsi="Trebuchet MS"/>
        </w:rPr>
        <w:t xml:space="preserve">beneficiar </w:t>
      </w:r>
      <w:r w:rsidRPr="00B93638">
        <w:rPr>
          <w:rFonts w:ascii="Trebuchet MS" w:hAnsi="Trebuchet MS"/>
        </w:rPr>
        <w:t>a unor activită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 nonprofit care să contribuie la realizarea unor ac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iuni sau programe de interes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g) </w:t>
      </w:r>
      <w:r w:rsidRPr="00B93638">
        <w:rPr>
          <w:rFonts w:ascii="Trebuchet MS" w:hAnsi="Trebuchet MS"/>
          <w:i/>
        </w:rPr>
        <w:t>fonduri publice</w:t>
      </w:r>
      <w:r w:rsidRPr="00B93638">
        <w:rPr>
          <w:rFonts w:ascii="Trebuchet MS" w:hAnsi="Trebuchet MS"/>
        </w:rPr>
        <w:t xml:space="preserve"> - sume alocate din bugetul local de către Consiliul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h) </w:t>
      </w:r>
      <w:r w:rsidRPr="00B93638">
        <w:rPr>
          <w:rFonts w:ascii="Trebuchet MS" w:hAnsi="Trebuchet MS"/>
          <w:i/>
        </w:rPr>
        <w:t xml:space="preserve">solicitant </w:t>
      </w:r>
      <w:r w:rsidRPr="00B93638">
        <w:rPr>
          <w:rFonts w:ascii="Trebuchet MS" w:hAnsi="Trebuchet MS"/>
        </w:rPr>
        <w:t>- orice persoană fizică sau juridică fără scop patrimonial care depune o propunere de proiect.</w:t>
      </w:r>
    </w:p>
    <w:p w:rsidR="005A5F7E" w:rsidRPr="00B93638" w:rsidRDefault="005A5F7E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>Domeniu de aplicare</w:t>
      </w:r>
    </w:p>
    <w:p w:rsidR="00486EF5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3.</w:t>
      </w:r>
      <w:r w:rsidRPr="00B93638">
        <w:rPr>
          <w:rFonts w:ascii="Trebuchet MS" w:hAnsi="Trebuchet MS"/>
        </w:rPr>
        <w:t xml:space="preserve"> (1) Prevederile prezentului regulament se aplică pentru atribuirea oricărui contract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</w:t>
      </w:r>
      <w:r w:rsidR="00486EF5" w:rsidRPr="00B93638">
        <w:rPr>
          <w:rFonts w:ascii="Trebuchet MS" w:hAnsi="Trebuchet MS"/>
        </w:rPr>
        <w:t xml:space="preserve"> de la bugetul Jude</w:t>
      </w:r>
      <w:r w:rsidR="00E31951" w:rsidRPr="00B93638">
        <w:rPr>
          <w:rFonts w:ascii="Trebuchet MS" w:hAnsi="Trebuchet MS"/>
        </w:rPr>
        <w:t>ț</w:t>
      </w:r>
      <w:r w:rsidR="00486EF5" w:rsidRPr="00B93638">
        <w:rPr>
          <w:rFonts w:ascii="Trebuchet MS" w:hAnsi="Trebuchet MS"/>
        </w:rPr>
        <w:t>ului Mure</w:t>
      </w:r>
      <w:r w:rsidR="00E31951" w:rsidRPr="00B93638">
        <w:rPr>
          <w:rFonts w:ascii="Trebuchet MS" w:hAnsi="Trebuchet MS"/>
        </w:rPr>
        <w:t>ș</w:t>
      </w:r>
      <w:r w:rsidR="00486EF5" w:rsidRPr="00B93638">
        <w:rPr>
          <w:rFonts w:ascii="Trebuchet MS" w:hAnsi="Trebuchet MS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lastRenderedPageBreak/>
        <w:t>(2) Domeniile pentru care se aplică prezentul regulament sunt:</w:t>
      </w:r>
    </w:p>
    <w:p w:rsidR="004E4F22" w:rsidRPr="00B93638" w:rsidRDefault="004E4F22" w:rsidP="00B93638">
      <w:pPr>
        <w:spacing w:before="100" w:after="100" w:line="276" w:lineRule="auto"/>
        <w:ind w:left="708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a) cultură;</w:t>
      </w:r>
    </w:p>
    <w:p w:rsidR="004E4F22" w:rsidRPr="00B93638" w:rsidRDefault="004E4F22" w:rsidP="00B93638">
      <w:pPr>
        <w:spacing w:before="100" w:after="100" w:line="276" w:lineRule="auto"/>
        <w:ind w:left="708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b) culte;</w:t>
      </w:r>
    </w:p>
    <w:p w:rsidR="004E4F22" w:rsidRPr="00B93638" w:rsidRDefault="004E4F22" w:rsidP="00B93638">
      <w:pPr>
        <w:spacing w:before="100" w:after="100" w:line="276" w:lineRule="auto"/>
        <w:ind w:left="708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c) sport;</w:t>
      </w:r>
    </w:p>
    <w:p w:rsidR="004E4F22" w:rsidRDefault="00FD49C3" w:rsidP="00B93638">
      <w:pPr>
        <w:spacing w:before="100" w:after="100" w:line="276" w:lineRule="auto"/>
        <w:ind w:left="708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d</w:t>
      </w:r>
      <w:r w:rsidR="00E54BE7" w:rsidRPr="00B93638">
        <w:rPr>
          <w:rFonts w:ascii="Trebuchet MS" w:hAnsi="Trebuchet MS"/>
        </w:rPr>
        <w:t>) asisten</w:t>
      </w:r>
      <w:r w:rsidR="00E31951" w:rsidRPr="00B93638">
        <w:rPr>
          <w:rFonts w:ascii="Trebuchet MS" w:hAnsi="Trebuchet MS"/>
        </w:rPr>
        <w:t>ț</w:t>
      </w:r>
      <w:r w:rsidR="00E54BE7" w:rsidRPr="00B93638">
        <w:rPr>
          <w:rFonts w:ascii="Trebuchet MS" w:hAnsi="Trebuchet MS"/>
        </w:rPr>
        <w:t>ă socială</w:t>
      </w:r>
      <w:r w:rsidR="009268E0" w:rsidRPr="00B93638">
        <w:rPr>
          <w:rFonts w:ascii="Trebuchet MS" w:hAnsi="Trebuchet MS"/>
        </w:rPr>
        <w:t>;</w:t>
      </w:r>
    </w:p>
    <w:p w:rsidR="00400FF7" w:rsidRPr="00B93638" w:rsidRDefault="00400FF7" w:rsidP="00B93638">
      <w:pPr>
        <w:spacing w:before="100" w:after="100" w:line="276" w:lineRule="auto"/>
        <w:ind w:left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e) tineret</w:t>
      </w:r>
    </w:p>
    <w:p w:rsidR="006B3928" w:rsidRPr="00B93638" w:rsidRDefault="006B3928" w:rsidP="00B93638">
      <w:pPr>
        <w:spacing w:before="100" w:after="100" w:line="276" w:lineRule="auto"/>
        <w:ind w:left="708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>Principii de atribuire a contractelor de finan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are nerambursabilă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4.</w:t>
      </w:r>
      <w:r w:rsidRPr="00B93638">
        <w:rPr>
          <w:rFonts w:ascii="Trebuchet MS" w:hAnsi="Trebuchet MS"/>
        </w:rPr>
        <w:t xml:space="preserve"> Principiile care stau la baza atribuirii contractelor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 sunt: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a) libera concuren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ă, respectiv asigurarea condi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iilor pentru ca persoana fizică/ juridică ce desfă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oară activită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 nonprofit să aibă dreptul de a deveni, în condi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iile legii, beneficiar;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b) eficacitatea utilizării fondurilor publice, respectiv folosirea sistemului concuren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ial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 xml:space="preserve">i a criteriilor care să facă posibilă evaluarea propunerilor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a specifica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iilor tehnice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financiare pentru atribuirea contractului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c) transparen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a, respectiv punerea la dispozi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ia tuturor celor interesa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 a informa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iilor referitoare la aplicarea procedurii pentru atribuirea contractului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d) tratamentul egal, respectiv aplicarea în mod nediscriminatoriu a criteriilor de selec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a criteriilor pentru atribuirea contractului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nerambursabilă, astfel încât orice persoană fizică sau juridică ce desfă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oară activită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 nonprofit sau institu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ie publică să aibă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anse egale de a i se atribui contractul respectiv;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e) neredistribuirea unei sume aprobate pentru un proiect către alt proiect al aceluia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solicitant din cauza nerealizării proiectului selec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ionat ini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ial;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f) neretroactivitatea, respectiv excluderea posibilită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 destinării fondurilor nerambursabile unei activită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 a cărei executare a fost deja începută sau finalizată la data încheierii contractului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g) cofinan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area, în sensul că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ările nerambursabile trebuie înso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ite de o contribu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ie de minimum 10% din valoarea totală a</w:t>
      </w:r>
      <w:r w:rsidR="005041F9" w:rsidRPr="00B93638">
        <w:rPr>
          <w:rFonts w:ascii="Trebuchet MS" w:hAnsi="Trebuchet MS"/>
        </w:rPr>
        <w:t xml:space="preserve"> finanțării primite</w:t>
      </w:r>
      <w:r w:rsidR="00291E05" w:rsidRPr="00B93638">
        <w:rPr>
          <w:rFonts w:ascii="Trebuchet MS" w:hAnsi="Trebuchet MS"/>
        </w:rPr>
        <w:t xml:space="preserve"> din fonduri publice</w:t>
      </w:r>
      <w:r w:rsidRPr="00B93638">
        <w:rPr>
          <w:rFonts w:ascii="Trebuchet MS" w:hAnsi="Trebuchet MS"/>
        </w:rPr>
        <w:t>, provenind din resursele proprii ale solicitantului sau ale partenerilor, altele decât cele provenite de la bugetul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h) anualitatea, în sensul derulării întregii proceduri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în cadrul anului calendaristic în care s-a acordat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area nerambursabilă din bugetul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i) excluderea cumulului, în sensul ca aceea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activitate nu poate beneficia de atribuirea mai multor contracte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 de la aceea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autoritate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atoare.</w:t>
      </w:r>
    </w:p>
    <w:p w:rsidR="00A0606C" w:rsidRDefault="00A0606C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8A636E" w:rsidRPr="00B93638" w:rsidRDefault="008A636E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lastRenderedPageBreak/>
        <w:t>Prevederi bugetare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5.</w:t>
      </w:r>
      <w:r w:rsidRPr="00B93638">
        <w:rPr>
          <w:rFonts w:ascii="Trebuchet MS" w:hAnsi="Trebuchet MS"/>
        </w:rPr>
        <w:t xml:space="preserve"> Proiectele/</w:t>
      </w:r>
      <w:r w:rsidR="003556CC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ac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iunile</w:t>
      </w:r>
      <w:r w:rsidR="00A622F4" w:rsidRPr="00B93638">
        <w:rPr>
          <w:rFonts w:ascii="Trebuchet MS" w:hAnsi="Trebuchet MS"/>
        </w:rPr>
        <w:t>/ activitățile</w:t>
      </w:r>
      <w:r w:rsidRPr="00B93638">
        <w:rPr>
          <w:rFonts w:ascii="Trebuchet MS" w:hAnsi="Trebuchet MS"/>
        </w:rPr>
        <w:t xml:space="preserve"> de interes public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 vor fi selec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ionate pentru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în cadrul limitelor fondului anual aprobat prin Hotărârea Consiliului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 xml:space="preserve"> nr.</w:t>
      </w:r>
      <w:r w:rsidR="0092327B" w:rsidRPr="00B93638">
        <w:rPr>
          <w:rFonts w:ascii="Trebuchet MS" w:hAnsi="Trebuchet MS"/>
        </w:rPr>
        <w:t xml:space="preserve"> </w:t>
      </w:r>
      <w:r w:rsidR="00E01640" w:rsidRPr="00B93638">
        <w:rPr>
          <w:rFonts w:ascii="Trebuchet MS" w:hAnsi="Trebuchet MS"/>
        </w:rPr>
        <w:t>11</w:t>
      </w:r>
      <w:r w:rsidR="001379D8" w:rsidRPr="00B93638">
        <w:rPr>
          <w:rFonts w:ascii="Trebuchet MS" w:hAnsi="Trebuchet MS" w:cs="Trebuchet MS"/>
        </w:rPr>
        <w:t xml:space="preserve"> din </w:t>
      </w:r>
      <w:r w:rsidR="00E01640" w:rsidRPr="00B93638">
        <w:rPr>
          <w:rFonts w:ascii="Trebuchet MS" w:hAnsi="Trebuchet MS" w:cs="Trebuchet MS"/>
        </w:rPr>
        <w:t>11</w:t>
      </w:r>
      <w:r w:rsidR="001379D8" w:rsidRPr="00B93638">
        <w:rPr>
          <w:rFonts w:ascii="Trebuchet MS" w:hAnsi="Trebuchet MS" w:cs="Trebuchet MS"/>
        </w:rPr>
        <w:t>.0</w:t>
      </w:r>
      <w:r w:rsidR="00E01640" w:rsidRPr="00B93638">
        <w:rPr>
          <w:rFonts w:ascii="Trebuchet MS" w:hAnsi="Trebuchet MS" w:cs="Trebuchet MS"/>
        </w:rPr>
        <w:t>2</w:t>
      </w:r>
      <w:r w:rsidR="001379D8" w:rsidRPr="00B93638">
        <w:rPr>
          <w:rFonts w:ascii="Trebuchet MS" w:hAnsi="Trebuchet MS" w:cs="Trebuchet MS"/>
        </w:rPr>
        <w:t>.202</w:t>
      </w:r>
      <w:r w:rsidR="00E01640" w:rsidRPr="00B93638">
        <w:rPr>
          <w:rFonts w:ascii="Trebuchet MS" w:hAnsi="Trebuchet MS" w:cs="Trebuchet MS"/>
        </w:rPr>
        <w:t>2</w:t>
      </w:r>
      <w:r w:rsidRPr="00B93638">
        <w:rPr>
          <w:rFonts w:ascii="Trebuchet MS" w:hAnsi="Trebuchet MS"/>
        </w:rPr>
        <w:t xml:space="preserve">, stabilit potrivit prevederilor legale referitoare la elaborarea, aprobarea, executarea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raportarea bugetului local.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 xml:space="preserve">CAPITOLUL II </w:t>
      </w:r>
      <w:r w:rsidR="00A1409D" w:rsidRPr="00B93638">
        <w:rPr>
          <w:rFonts w:ascii="Trebuchet MS" w:hAnsi="Trebuchet MS"/>
          <w:b/>
        </w:rPr>
        <w:t>–</w:t>
      </w:r>
      <w:r w:rsidRPr="00B93638">
        <w:rPr>
          <w:rFonts w:ascii="Trebuchet MS" w:hAnsi="Trebuchet MS"/>
          <w:b/>
        </w:rPr>
        <w:t xml:space="preserve"> Criteriile</w:t>
      </w:r>
      <w:r w:rsidR="00A1409D" w:rsidRPr="00B93638">
        <w:rPr>
          <w:rFonts w:ascii="Trebuchet MS" w:hAnsi="Trebuchet MS"/>
          <w:b/>
        </w:rPr>
        <w:t xml:space="preserve"> de</w:t>
      </w:r>
      <w:r w:rsidRPr="00B93638">
        <w:rPr>
          <w:rFonts w:ascii="Trebuchet MS" w:hAnsi="Trebuchet MS"/>
          <w:b/>
        </w:rPr>
        <w:t xml:space="preserve"> </w:t>
      </w:r>
      <w:r w:rsidR="00A1409D" w:rsidRPr="00B93638">
        <w:rPr>
          <w:rFonts w:ascii="Trebuchet MS" w:hAnsi="Trebuchet MS"/>
          <w:b/>
        </w:rPr>
        <w:t xml:space="preserve">selecție și </w:t>
      </w:r>
      <w:r w:rsidRPr="00B93638">
        <w:rPr>
          <w:rFonts w:ascii="Trebuchet MS" w:hAnsi="Trebuchet MS"/>
          <w:b/>
        </w:rPr>
        <w:t>evaluare</w:t>
      </w:r>
      <w:r w:rsidR="008A636E">
        <w:rPr>
          <w:rFonts w:ascii="Trebuchet MS" w:hAnsi="Trebuchet MS"/>
          <w:b/>
        </w:rPr>
        <w:t xml:space="preserve"> a</w:t>
      </w:r>
      <w:r w:rsidRPr="00B93638">
        <w:rPr>
          <w:rFonts w:ascii="Trebuchet MS" w:hAnsi="Trebuchet MS"/>
          <w:b/>
        </w:rPr>
        <w:t xml:space="preserve"> solicitărilor de finan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are nerambursabilă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6.</w:t>
      </w:r>
      <w:r w:rsidRPr="00B93638">
        <w:rPr>
          <w:rFonts w:ascii="Trebuchet MS" w:hAnsi="Trebuchet MS"/>
        </w:rPr>
        <w:t xml:space="preserve"> Toate solicitările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 primite în termen vor fi examinate. Vor fi selec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ionate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supuse evaluării doar solicitările care sunt înso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ite de toate documentele prevăzute în Ghidul solicitantului pentru fiecare domeniu în parte, </w:t>
      </w:r>
      <w:r w:rsidR="002E03FE" w:rsidRPr="00B93638">
        <w:rPr>
          <w:rFonts w:ascii="Trebuchet MS" w:hAnsi="Trebuchet MS"/>
        </w:rPr>
        <w:t xml:space="preserve">prevăzute în </w:t>
      </w:r>
      <w:r w:rsidRPr="00B93638">
        <w:rPr>
          <w:rFonts w:ascii="Trebuchet MS" w:hAnsi="Trebuchet MS"/>
        </w:rPr>
        <w:t>anexe</w:t>
      </w:r>
      <w:r w:rsidR="002E03FE" w:rsidRPr="00B93638">
        <w:rPr>
          <w:rFonts w:ascii="Trebuchet MS" w:hAnsi="Trebuchet MS"/>
        </w:rPr>
        <w:t>le nr.</w:t>
      </w:r>
      <w:r w:rsidR="00225570" w:rsidRPr="00B93638">
        <w:rPr>
          <w:rFonts w:ascii="Trebuchet MS" w:hAnsi="Trebuchet MS"/>
        </w:rPr>
        <w:t xml:space="preserve"> </w:t>
      </w:r>
      <w:r w:rsidR="002E03FE" w:rsidRPr="00B93638">
        <w:rPr>
          <w:rFonts w:ascii="Trebuchet MS" w:hAnsi="Trebuchet MS"/>
        </w:rPr>
        <w:t>1</w:t>
      </w:r>
      <w:r w:rsidR="00225570" w:rsidRPr="00B93638">
        <w:rPr>
          <w:rFonts w:ascii="Trebuchet MS" w:hAnsi="Trebuchet MS"/>
        </w:rPr>
        <w:t>A</w:t>
      </w:r>
      <w:r w:rsidR="002E03FE" w:rsidRPr="00B93638">
        <w:rPr>
          <w:rFonts w:ascii="Trebuchet MS" w:hAnsi="Trebuchet MS"/>
        </w:rPr>
        <w:t>-</w:t>
      </w:r>
      <w:r w:rsidR="00225570" w:rsidRPr="00B93638">
        <w:rPr>
          <w:rFonts w:ascii="Trebuchet MS" w:hAnsi="Trebuchet MS"/>
        </w:rPr>
        <w:t>1</w:t>
      </w:r>
      <w:r w:rsidR="008A636E">
        <w:rPr>
          <w:rFonts w:ascii="Trebuchet MS" w:hAnsi="Trebuchet MS"/>
        </w:rPr>
        <w:t>E</w:t>
      </w:r>
      <w:r w:rsidRPr="00B93638">
        <w:rPr>
          <w:rFonts w:ascii="Trebuchet MS" w:hAnsi="Trebuchet MS"/>
        </w:rPr>
        <w:t xml:space="preserve"> la prezentul Regulament.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7.</w:t>
      </w:r>
      <w:r w:rsidRPr="00B93638">
        <w:rPr>
          <w:rFonts w:ascii="Trebuchet MS" w:hAnsi="Trebuchet MS"/>
        </w:rPr>
        <w:t xml:space="preserve"> (1) Nu sunt selectate cererile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aflate în una dintre următoarele situa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ii: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a) documenta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ia prezentată este incompletă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nu respectă prevederile din Ghidul solicitantului;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b) </w:t>
      </w:r>
      <w:r w:rsidR="003E1585" w:rsidRPr="00B93638">
        <w:rPr>
          <w:rFonts w:ascii="Trebuchet MS" w:hAnsi="Trebuchet MS"/>
        </w:rPr>
        <w:t>solicitantul are</w:t>
      </w:r>
      <w:r w:rsidRPr="00B93638">
        <w:rPr>
          <w:rFonts w:ascii="Trebuchet MS" w:hAnsi="Trebuchet MS"/>
        </w:rPr>
        <w:t xml:space="preserve"> conturile bancare blocate;</w:t>
      </w:r>
    </w:p>
    <w:p w:rsidR="004E4F22" w:rsidRPr="00B93638" w:rsidRDefault="00486EF5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c</w:t>
      </w:r>
      <w:r w:rsidR="004E4F22" w:rsidRPr="00B93638">
        <w:rPr>
          <w:rFonts w:ascii="Trebuchet MS" w:hAnsi="Trebuchet MS"/>
        </w:rPr>
        <w:t xml:space="preserve">) </w:t>
      </w:r>
      <w:r w:rsidR="003E1585" w:rsidRPr="00B93638">
        <w:rPr>
          <w:rFonts w:ascii="Trebuchet MS" w:hAnsi="Trebuchet MS"/>
        </w:rPr>
        <w:t xml:space="preserve">solicitantul </w:t>
      </w:r>
      <w:r w:rsidR="004E4F22" w:rsidRPr="00B93638">
        <w:rPr>
          <w:rFonts w:ascii="Trebuchet MS" w:hAnsi="Trebuchet MS"/>
        </w:rPr>
        <w:t xml:space="preserve">nu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i-a îndeplinit obliga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 xml:space="preserve">iile de plată exigibile a impozitelor, taxelor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i contribu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iilor către bugetul</w:t>
      </w:r>
      <w:r w:rsidR="00E70313" w:rsidRPr="00B93638">
        <w:rPr>
          <w:rFonts w:ascii="Trebuchet MS" w:hAnsi="Trebuchet MS"/>
        </w:rPr>
        <w:t xml:space="preserve"> de</w:t>
      </w:r>
      <w:r w:rsidR="004E4F22" w:rsidRPr="00B93638">
        <w:rPr>
          <w:rFonts w:ascii="Trebuchet MS" w:hAnsi="Trebuchet MS"/>
        </w:rPr>
        <w:t xml:space="preserve"> stat, bugetul local, precum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 xml:space="preserve">i bugetul asigurărilor sociale de </w:t>
      </w:r>
      <w:r w:rsidR="00B113AA" w:rsidRPr="00B93638">
        <w:rPr>
          <w:rFonts w:ascii="Trebuchet MS" w:hAnsi="Trebuchet MS"/>
        </w:rPr>
        <w:t>stat;</w:t>
      </w:r>
    </w:p>
    <w:p w:rsidR="004E4F22" w:rsidRPr="00B93638" w:rsidRDefault="00486EF5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d</w:t>
      </w:r>
      <w:r w:rsidR="004E4F22" w:rsidRPr="00B93638">
        <w:rPr>
          <w:rFonts w:ascii="Trebuchet MS" w:hAnsi="Trebuchet MS"/>
        </w:rPr>
        <w:t xml:space="preserve">) </w:t>
      </w:r>
      <w:r w:rsidR="003E1585" w:rsidRPr="00B93638">
        <w:rPr>
          <w:rFonts w:ascii="Trebuchet MS" w:hAnsi="Trebuchet MS"/>
        </w:rPr>
        <w:t xml:space="preserve">solicitantul </w:t>
      </w:r>
      <w:r w:rsidR="004E4F22" w:rsidRPr="00B93638">
        <w:rPr>
          <w:rFonts w:ascii="Trebuchet MS" w:hAnsi="Trebuchet MS"/>
        </w:rPr>
        <w:t>furnizează informa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ii false în documentele prezentate;</w:t>
      </w:r>
    </w:p>
    <w:p w:rsidR="004E4F22" w:rsidRPr="00B93638" w:rsidRDefault="00486EF5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e</w:t>
      </w:r>
      <w:r w:rsidR="004E4F22" w:rsidRPr="00B93638">
        <w:rPr>
          <w:rFonts w:ascii="Trebuchet MS" w:hAnsi="Trebuchet MS"/>
        </w:rPr>
        <w:t xml:space="preserve">) </w:t>
      </w:r>
      <w:r w:rsidR="00DA373A" w:rsidRPr="00B93638">
        <w:rPr>
          <w:rFonts w:ascii="Trebuchet MS" w:hAnsi="Trebuchet MS"/>
        </w:rPr>
        <w:t xml:space="preserve">solicitantul </w:t>
      </w:r>
      <w:r w:rsidR="004E4F22" w:rsidRPr="00B93638">
        <w:rPr>
          <w:rFonts w:ascii="Trebuchet MS" w:hAnsi="Trebuchet MS"/>
        </w:rPr>
        <w:t>a comis o gravă gre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 xml:space="preserve">eală în materie profesională sau nu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i-a îndeplinit obliga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iile asumate printr-un alt contract de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are nerambursabilă, în măsura în care autoritatea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 xml:space="preserve">atoare </w:t>
      </w:r>
      <w:r w:rsidRPr="00B93638">
        <w:rPr>
          <w:rFonts w:ascii="Trebuchet MS" w:hAnsi="Trebuchet MS"/>
        </w:rPr>
        <w:t>dispune de</w:t>
      </w:r>
      <w:r w:rsidR="004E4F22" w:rsidRPr="00B93638">
        <w:rPr>
          <w:rFonts w:ascii="Trebuchet MS" w:hAnsi="Trebuchet MS"/>
        </w:rPr>
        <w:t xml:space="preserve"> mijloace probante în acest sens;</w:t>
      </w:r>
    </w:p>
    <w:p w:rsidR="004E4F22" w:rsidRPr="00B93638" w:rsidRDefault="00486EF5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f</w:t>
      </w:r>
      <w:r w:rsidR="004E4F22" w:rsidRPr="00B93638">
        <w:rPr>
          <w:rFonts w:ascii="Trebuchet MS" w:hAnsi="Trebuchet MS"/>
        </w:rPr>
        <w:t xml:space="preserve">) </w:t>
      </w:r>
      <w:r w:rsidR="00DA373A" w:rsidRPr="00B93638">
        <w:rPr>
          <w:rFonts w:ascii="Trebuchet MS" w:hAnsi="Trebuchet MS"/>
        </w:rPr>
        <w:t xml:space="preserve">solicitantul </w:t>
      </w:r>
      <w:r w:rsidR="004E4F22" w:rsidRPr="00B93638">
        <w:rPr>
          <w:rFonts w:ascii="Trebuchet MS" w:hAnsi="Trebuchet MS"/>
        </w:rPr>
        <w:t>face obiectul unei proceduri de dizolvare sau de lichidare ori se află deja în stare de</w:t>
      </w:r>
      <w:r w:rsidRPr="00B93638">
        <w:rPr>
          <w:rFonts w:ascii="Trebuchet MS" w:hAnsi="Trebuchet MS"/>
        </w:rPr>
        <w:t xml:space="preserve"> </w:t>
      </w:r>
      <w:r w:rsidR="004E4F22" w:rsidRPr="00B93638">
        <w:rPr>
          <w:rFonts w:ascii="Trebuchet MS" w:hAnsi="Trebuchet MS"/>
        </w:rPr>
        <w:t>dizolvare sau de lichidare, în conformitate cu prevederile legale în vigoare;</w:t>
      </w:r>
    </w:p>
    <w:p w:rsidR="004E4F22" w:rsidRPr="00B93638" w:rsidRDefault="00486EF5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g</w:t>
      </w:r>
      <w:r w:rsidR="004E4F22" w:rsidRPr="00B93638">
        <w:rPr>
          <w:rFonts w:ascii="Trebuchet MS" w:hAnsi="Trebuchet MS"/>
        </w:rPr>
        <w:t>) solicitan</w:t>
      </w:r>
      <w:r w:rsidR="00DA373A" w:rsidRPr="00B93638">
        <w:rPr>
          <w:rFonts w:ascii="Trebuchet MS" w:hAnsi="Trebuchet MS"/>
        </w:rPr>
        <w:t>tul</w:t>
      </w:r>
      <w:r w:rsidR="004E4F22" w:rsidRPr="00B93638">
        <w:rPr>
          <w:rFonts w:ascii="Trebuchet MS" w:hAnsi="Trebuchet MS"/>
        </w:rPr>
        <w:t xml:space="preserve"> nu a</w:t>
      </w:r>
      <w:r w:rsidR="000148A0" w:rsidRPr="00B93638">
        <w:rPr>
          <w:rFonts w:ascii="Trebuchet MS" w:hAnsi="Trebuchet MS"/>
        </w:rPr>
        <w:t>re prevăzut în statutul propriu</w:t>
      </w:r>
      <w:r w:rsidR="004E4F22" w:rsidRPr="00B93638">
        <w:rPr>
          <w:rFonts w:ascii="Trebuchet MS" w:hAnsi="Trebuchet MS"/>
        </w:rPr>
        <w:t xml:space="preserve"> activitatea corespunzătoare domeniului la care doresc să participe.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(2) Autoritatea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atoare are dreptul de a cere solicitan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ilor prezentarea de documente care dovedesc eligibilitatea în sensul prevederilor alin. (1), precum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documente edificatoare care să dovedească o formă de înregistrare ca persoană juridică sau de înregistrare/ atestare ori apartenen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 din punct de vedere profesional, în conformitate cu prevederile legale din România.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8.</w:t>
      </w:r>
      <w:r w:rsidRPr="00B93638">
        <w:rPr>
          <w:rFonts w:ascii="Trebuchet MS" w:hAnsi="Trebuchet MS"/>
        </w:rPr>
        <w:t xml:space="preserve"> (1) Toate cererile pentru domeniile </w:t>
      </w:r>
      <w:r w:rsidRPr="00B93638">
        <w:rPr>
          <w:rFonts w:ascii="Trebuchet MS" w:hAnsi="Trebuchet MS"/>
          <w:b/>
        </w:rPr>
        <w:t>cultură, culte</w:t>
      </w:r>
      <w:r w:rsidR="00970A99">
        <w:rPr>
          <w:rFonts w:ascii="Trebuchet MS" w:hAnsi="Trebuchet MS"/>
          <w:b/>
        </w:rPr>
        <w:t>,</w:t>
      </w:r>
      <w:r w:rsidR="00DB1776" w:rsidRPr="00B93638">
        <w:rPr>
          <w:rFonts w:ascii="Trebuchet MS" w:hAnsi="Trebuchet MS"/>
          <w:b/>
        </w:rPr>
        <w:t xml:space="preserve"> </w:t>
      </w:r>
      <w:r w:rsidRPr="00B93638">
        <w:rPr>
          <w:rFonts w:ascii="Trebuchet MS" w:hAnsi="Trebuchet MS"/>
          <w:b/>
        </w:rPr>
        <w:t>sport</w:t>
      </w:r>
      <w:r w:rsidR="00970A99">
        <w:rPr>
          <w:rFonts w:ascii="Trebuchet MS" w:hAnsi="Trebuchet MS"/>
          <w:b/>
        </w:rPr>
        <w:t xml:space="preserve"> și tineret</w:t>
      </w:r>
      <w:r w:rsidR="00EF0E78" w:rsidRPr="00B93638">
        <w:rPr>
          <w:rFonts w:ascii="Trebuchet MS" w:hAnsi="Trebuchet MS"/>
          <w:b/>
        </w:rPr>
        <w:t xml:space="preserve"> </w:t>
      </w:r>
      <w:r w:rsidRPr="00B93638">
        <w:rPr>
          <w:rFonts w:ascii="Trebuchet MS" w:hAnsi="Trebuchet MS"/>
        </w:rPr>
        <w:t>selec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ionate sunt supuse evaluării pe baza următorului punctaj de evaluare:</w:t>
      </w: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506"/>
      </w:tblGrid>
      <w:tr w:rsidR="00886381" w:rsidRPr="00B93638" w:rsidTr="00E31951">
        <w:trPr>
          <w:trHeight w:val="713"/>
        </w:trPr>
        <w:tc>
          <w:tcPr>
            <w:tcW w:w="7088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CRITERIU</w:t>
            </w:r>
          </w:p>
        </w:tc>
        <w:tc>
          <w:tcPr>
            <w:tcW w:w="1506" w:type="dxa"/>
            <w:vAlign w:val="center"/>
          </w:tcPr>
          <w:p w:rsidR="004E4F22" w:rsidRPr="00B93638" w:rsidRDefault="00906D59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PUNCTE</w:t>
            </w:r>
          </w:p>
        </w:tc>
      </w:tr>
      <w:tr w:rsidR="00886381" w:rsidRPr="00B93638" w:rsidTr="001F20C5">
        <w:trPr>
          <w:trHeight w:val="299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Construc</w:t>
            </w:r>
            <w:r w:rsidR="00E31951" w:rsidRPr="00B93638">
              <w:rPr>
                <w:rFonts w:ascii="Trebuchet MS" w:hAnsi="Trebuchet MS" w:cs="Tahoma"/>
              </w:rPr>
              <w:t>ț</w:t>
            </w:r>
            <w:r w:rsidRPr="00B93638">
              <w:rPr>
                <w:rFonts w:ascii="Trebuchet MS" w:hAnsi="Trebuchet MS" w:cs="Tahoma"/>
              </w:rPr>
              <w:t>ia proiectului/</w:t>
            </w:r>
            <w:r w:rsidR="00A622F4" w:rsidRPr="00B93638">
              <w:rPr>
                <w:rFonts w:ascii="Trebuchet MS" w:hAnsi="Trebuchet MS" w:cs="Tahoma"/>
              </w:rPr>
              <w:t xml:space="preserve"> </w:t>
            </w:r>
            <w:r w:rsidRPr="00B93638">
              <w:rPr>
                <w:rFonts w:ascii="Trebuchet MS" w:hAnsi="Trebuchet MS" w:cs="Tahoma"/>
              </w:rPr>
              <w:t>ac</w:t>
            </w:r>
            <w:r w:rsidR="00E31951" w:rsidRPr="00B93638">
              <w:rPr>
                <w:rFonts w:ascii="Trebuchet MS" w:hAnsi="Trebuchet MS" w:cs="Tahoma"/>
              </w:rPr>
              <w:t>ț</w:t>
            </w:r>
            <w:r w:rsidRPr="00B93638">
              <w:rPr>
                <w:rFonts w:ascii="Trebuchet MS" w:hAnsi="Trebuchet MS" w:cs="Tahoma"/>
              </w:rPr>
              <w:t>iunii</w:t>
            </w:r>
            <w:r w:rsidR="004705DD" w:rsidRPr="00B93638">
              <w:rPr>
                <w:rFonts w:ascii="Trebuchet MS" w:hAnsi="Trebuchet MS" w:cs="Tahoma"/>
              </w:rPr>
              <w:t>/</w:t>
            </w:r>
            <w:r w:rsidR="00A622F4" w:rsidRPr="00B93638">
              <w:rPr>
                <w:rFonts w:ascii="Trebuchet MS" w:hAnsi="Trebuchet MS" w:cs="Tahoma"/>
              </w:rPr>
              <w:t xml:space="preserve"> </w:t>
            </w:r>
            <w:r w:rsidR="004705DD" w:rsidRPr="00B93638">
              <w:rPr>
                <w:rFonts w:ascii="Trebuchet MS" w:hAnsi="Trebuchet MS" w:cs="Tahoma"/>
              </w:rPr>
              <w:t>activității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2</w:t>
            </w:r>
            <w:r w:rsidR="00723717" w:rsidRPr="00B93638">
              <w:rPr>
                <w:rFonts w:ascii="Trebuchet MS" w:hAnsi="Trebuchet MS" w:cs="Tahoma"/>
              </w:rPr>
              <w:t>5</w:t>
            </w:r>
          </w:p>
        </w:tc>
      </w:tr>
      <w:tr w:rsidR="00886381" w:rsidRPr="00B93638" w:rsidTr="001F20C5">
        <w:trPr>
          <w:trHeight w:val="299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lastRenderedPageBreak/>
              <w:t>Rezultate a</w:t>
            </w:r>
            <w:r w:rsidR="00E31951" w:rsidRPr="00B93638">
              <w:rPr>
                <w:rFonts w:ascii="Trebuchet MS" w:hAnsi="Trebuchet MS" w:cs="Tahoma"/>
              </w:rPr>
              <w:t>ș</w:t>
            </w:r>
            <w:r w:rsidRPr="00B93638">
              <w:rPr>
                <w:rFonts w:ascii="Trebuchet MS" w:hAnsi="Trebuchet MS" w:cs="Tahoma"/>
              </w:rPr>
              <w:t>teptate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2</w:t>
            </w:r>
            <w:r w:rsidR="00723717" w:rsidRPr="00B93638">
              <w:rPr>
                <w:rFonts w:ascii="Trebuchet MS" w:hAnsi="Trebuchet MS" w:cs="Tahoma"/>
              </w:rPr>
              <w:t>0</w:t>
            </w:r>
          </w:p>
        </w:tc>
      </w:tr>
      <w:tr w:rsidR="00886381" w:rsidRPr="00B93638" w:rsidTr="001F20C5">
        <w:trPr>
          <w:trHeight w:val="612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Capacitate de realizare</w:t>
            </w:r>
            <w:r w:rsidR="00B1389E" w:rsidRPr="00B93638">
              <w:rPr>
                <w:rFonts w:ascii="Trebuchet MS" w:hAnsi="Trebuchet MS" w:cs="Tahoma"/>
              </w:rPr>
              <w:t xml:space="preserve"> </w:t>
            </w:r>
            <w:r w:rsidRPr="00B93638">
              <w:rPr>
                <w:rFonts w:ascii="Trebuchet MS" w:hAnsi="Trebuchet MS" w:cs="Tahoma"/>
              </w:rPr>
              <w:t>-</w:t>
            </w:r>
            <w:r w:rsidR="00B1389E" w:rsidRPr="00B93638">
              <w:rPr>
                <w:rFonts w:ascii="Trebuchet MS" w:hAnsi="Trebuchet MS" w:cs="Tahoma"/>
              </w:rPr>
              <w:t xml:space="preserve"> </w:t>
            </w:r>
            <w:r w:rsidRPr="00B93638">
              <w:rPr>
                <w:rFonts w:ascii="Trebuchet MS" w:hAnsi="Trebuchet MS" w:cs="Tahoma"/>
              </w:rPr>
              <w:t xml:space="preserve">măsura în care proiectul </w:t>
            </w:r>
            <w:r w:rsidR="00E31951" w:rsidRPr="00B93638">
              <w:rPr>
                <w:rFonts w:ascii="Trebuchet MS" w:hAnsi="Trebuchet MS" w:cs="Tahoma"/>
              </w:rPr>
              <w:t>ș</w:t>
            </w:r>
            <w:r w:rsidRPr="00B93638">
              <w:rPr>
                <w:rFonts w:ascii="Trebuchet MS" w:hAnsi="Trebuchet MS" w:cs="Tahoma"/>
              </w:rPr>
              <w:t>i-a adecvat activită</w:t>
            </w:r>
            <w:r w:rsidR="00E31951" w:rsidRPr="00B93638">
              <w:rPr>
                <w:rFonts w:ascii="Trebuchet MS" w:hAnsi="Trebuchet MS" w:cs="Tahoma"/>
              </w:rPr>
              <w:t>ț</w:t>
            </w:r>
            <w:r w:rsidRPr="00B93638">
              <w:rPr>
                <w:rFonts w:ascii="Trebuchet MS" w:hAnsi="Trebuchet MS" w:cs="Tahoma"/>
              </w:rPr>
              <w:t>ile la resursele existente</w:t>
            </w:r>
            <w:r w:rsidR="001D489A" w:rsidRPr="00B93638">
              <w:rPr>
                <w:rFonts w:ascii="Trebuchet MS" w:hAnsi="Trebuchet MS" w:cs="Tahoma"/>
              </w:rPr>
              <w:t xml:space="preserve"> </w:t>
            </w:r>
            <w:r w:rsidRPr="00B93638">
              <w:rPr>
                <w:rFonts w:ascii="Trebuchet MS" w:hAnsi="Trebuchet MS" w:cs="Tahoma"/>
              </w:rPr>
              <w:t>(financiare, umane, logistice)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20</w:t>
            </w:r>
          </w:p>
        </w:tc>
      </w:tr>
      <w:tr w:rsidR="00886381" w:rsidRPr="00B93638" w:rsidTr="001F20C5">
        <w:trPr>
          <w:trHeight w:val="597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Participarea păr</w:t>
            </w:r>
            <w:r w:rsidR="00E31951" w:rsidRPr="00B93638">
              <w:rPr>
                <w:rFonts w:ascii="Trebuchet MS" w:hAnsi="Trebuchet MS" w:cs="Tahoma"/>
              </w:rPr>
              <w:t>ț</w:t>
            </w:r>
            <w:r w:rsidRPr="00B93638">
              <w:rPr>
                <w:rFonts w:ascii="Trebuchet MS" w:hAnsi="Trebuchet MS" w:cs="Tahoma"/>
              </w:rPr>
              <w:t>ilor</w:t>
            </w:r>
            <w:r w:rsidR="001D489A" w:rsidRPr="00B93638">
              <w:rPr>
                <w:rFonts w:ascii="Trebuchet MS" w:hAnsi="Trebuchet MS" w:cs="Tahoma"/>
              </w:rPr>
              <w:t xml:space="preserve"> - </w:t>
            </w:r>
            <w:r w:rsidRPr="00B93638">
              <w:rPr>
                <w:rFonts w:ascii="Trebuchet MS" w:hAnsi="Trebuchet MS" w:cs="Tahoma"/>
              </w:rPr>
              <w:t>gradul de acoperire a costurilor proiectului de către beneficiar</w:t>
            </w:r>
            <w:r w:rsidR="0056761E" w:rsidRPr="00B93638">
              <w:rPr>
                <w:rFonts w:ascii="Trebuchet MS" w:hAnsi="Trebuchet MS" w:cs="Tahoma"/>
              </w:rPr>
              <w:t xml:space="preserve"> </w:t>
            </w:r>
            <w:r w:rsidRPr="00B93638">
              <w:rPr>
                <w:rFonts w:ascii="Trebuchet MS" w:hAnsi="Trebuchet MS" w:cs="Tahoma"/>
              </w:rPr>
              <w:t>(exceptând cofinan</w:t>
            </w:r>
            <w:r w:rsidR="00E31951" w:rsidRPr="00B93638">
              <w:rPr>
                <w:rFonts w:ascii="Trebuchet MS" w:hAnsi="Trebuchet MS" w:cs="Tahoma"/>
              </w:rPr>
              <w:t>ț</w:t>
            </w:r>
            <w:r w:rsidRPr="00B93638">
              <w:rPr>
                <w:rFonts w:ascii="Trebuchet MS" w:hAnsi="Trebuchet MS" w:cs="Tahoma"/>
              </w:rPr>
              <w:t>area obligatorie de 10%)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20</w:t>
            </w:r>
          </w:p>
        </w:tc>
      </w:tr>
      <w:tr w:rsidR="00886381" w:rsidRPr="00B93638" w:rsidTr="001F20C5">
        <w:trPr>
          <w:trHeight w:val="299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Durabilitatea proiectului/</w:t>
            </w:r>
            <w:r w:rsidR="00A622F4" w:rsidRPr="00B93638">
              <w:rPr>
                <w:rFonts w:ascii="Trebuchet MS" w:hAnsi="Trebuchet MS" w:cs="Tahoma"/>
              </w:rPr>
              <w:t xml:space="preserve"> </w:t>
            </w:r>
            <w:r w:rsidRPr="00B93638">
              <w:rPr>
                <w:rFonts w:ascii="Trebuchet MS" w:hAnsi="Trebuchet MS" w:cs="Tahoma"/>
              </w:rPr>
              <w:t>ac</w:t>
            </w:r>
            <w:r w:rsidR="00E31951" w:rsidRPr="00B93638">
              <w:rPr>
                <w:rFonts w:ascii="Trebuchet MS" w:hAnsi="Trebuchet MS" w:cs="Tahoma"/>
              </w:rPr>
              <w:t>ț</w:t>
            </w:r>
            <w:r w:rsidRPr="00B93638">
              <w:rPr>
                <w:rFonts w:ascii="Trebuchet MS" w:hAnsi="Trebuchet MS" w:cs="Tahoma"/>
              </w:rPr>
              <w:t>iunii</w:t>
            </w:r>
            <w:r w:rsidR="004705DD" w:rsidRPr="00B93638">
              <w:rPr>
                <w:rFonts w:ascii="Trebuchet MS" w:hAnsi="Trebuchet MS" w:cs="Tahoma"/>
              </w:rPr>
              <w:t>/</w:t>
            </w:r>
            <w:r w:rsidR="00A622F4" w:rsidRPr="00B93638">
              <w:rPr>
                <w:rFonts w:ascii="Trebuchet MS" w:hAnsi="Trebuchet MS" w:cs="Tahoma"/>
              </w:rPr>
              <w:t xml:space="preserve"> </w:t>
            </w:r>
            <w:r w:rsidR="004705DD" w:rsidRPr="00B93638">
              <w:rPr>
                <w:rFonts w:ascii="Trebuchet MS" w:hAnsi="Trebuchet MS" w:cs="Tahoma"/>
              </w:rPr>
              <w:t>activității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15</w:t>
            </w:r>
          </w:p>
        </w:tc>
      </w:tr>
    </w:tbl>
    <w:p w:rsidR="00437617" w:rsidRDefault="00437617" w:rsidP="00B9363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rebuchet MS" w:hAnsi="Trebuchet MS" w:cs="Tahoma"/>
        </w:rPr>
      </w:pPr>
    </w:p>
    <w:p w:rsidR="004E4F22" w:rsidRPr="00B93638" w:rsidRDefault="004E4F22" w:rsidP="00B9363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rebuchet MS" w:hAnsi="Trebuchet MS" w:cs="Tahoma"/>
        </w:rPr>
      </w:pPr>
      <w:r w:rsidRPr="00B93638">
        <w:rPr>
          <w:rFonts w:ascii="Trebuchet MS" w:hAnsi="Trebuchet MS" w:cs="Tahoma"/>
        </w:rPr>
        <w:t xml:space="preserve">(2) Cererile pentru domeniul </w:t>
      </w:r>
      <w:r w:rsidRPr="00B93638">
        <w:rPr>
          <w:rFonts w:ascii="Trebuchet MS" w:hAnsi="Trebuchet MS" w:cs="Tahoma"/>
          <w:b/>
        </w:rPr>
        <w:t>asisten</w:t>
      </w:r>
      <w:r w:rsidR="00E31951" w:rsidRPr="00B93638">
        <w:rPr>
          <w:rFonts w:ascii="Trebuchet MS" w:hAnsi="Trebuchet MS" w:cs="Tahoma"/>
          <w:b/>
        </w:rPr>
        <w:t>ț</w:t>
      </w:r>
      <w:r w:rsidRPr="00B93638">
        <w:rPr>
          <w:rFonts w:ascii="Trebuchet MS" w:hAnsi="Trebuchet MS" w:cs="Tahoma"/>
          <w:b/>
        </w:rPr>
        <w:t>ă socială</w:t>
      </w:r>
      <w:r w:rsidRPr="00B93638">
        <w:rPr>
          <w:rFonts w:ascii="Trebuchet MS" w:hAnsi="Trebuchet MS" w:cs="Tahoma"/>
        </w:rPr>
        <w:t>, selec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>ionate sunt supuse evaluării pe baza următorului punctaj de evaluare:</w:t>
      </w: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506"/>
      </w:tblGrid>
      <w:tr w:rsidR="00886381" w:rsidRPr="00B93638" w:rsidTr="001F20C5">
        <w:trPr>
          <w:trHeight w:val="713"/>
        </w:trPr>
        <w:tc>
          <w:tcPr>
            <w:tcW w:w="7088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br w:type="page"/>
              <w:t>CRITERIU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PUNCTE</w:t>
            </w:r>
          </w:p>
        </w:tc>
      </w:tr>
      <w:tr w:rsidR="00886381" w:rsidRPr="00B93638" w:rsidTr="001F20C5">
        <w:trPr>
          <w:trHeight w:val="299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Arial"/>
              </w:rPr>
              <w:t>Justificarea unită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ii de asisten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 xml:space="preserve">ă socială pentru care se solicită </w:t>
            </w:r>
            <w:r w:rsidR="00AB3519" w:rsidRPr="00B93638">
              <w:rPr>
                <w:rFonts w:ascii="Trebuchet MS" w:hAnsi="Trebuchet MS" w:cs="Arial"/>
              </w:rPr>
              <w:t>finanțarea</w:t>
            </w:r>
            <w:r w:rsidRPr="00B93638">
              <w:rPr>
                <w:rFonts w:ascii="Trebuchet MS" w:hAnsi="Trebuchet MS" w:cs="Arial"/>
              </w:rPr>
              <w:t>, în raport cu necesită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 xml:space="preserve">ile </w:t>
            </w:r>
            <w:r w:rsidR="00E31951" w:rsidRPr="00B93638">
              <w:rPr>
                <w:rFonts w:ascii="Trebuchet MS" w:hAnsi="Trebuchet MS" w:cs="Arial"/>
              </w:rPr>
              <w:t>ș</w:t>
            </w:r>
            <w:r w:rsidRPr="00B93638">
              <w:rPr>
                <w:rFonts w:ascii="Trebuchet MS" w:hAnsi="Trebuchet MS" w:cs="Arial"/>
              </w:rPr>
              <w:t>i priorită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ile de asisten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ă socială ale comunită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i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10</w:t>
            </w:r>
          </w:p>
        </w:tc>
      </w:tr>
      <w:tr w:rsidR="00886381" w:rsidRPr="00B93638" w:rsidTr="001F20C5">
        <w:trPr>
          <w:trHeight w:val="299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Arial"/>
              </w:rPr>
              <w:t>Ponderea cheltuielilor cu serviciile de asisten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ă socială în raport cu cheltuielile cu celelalte activită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i desfă</w:t>
            </w:r>
            <w:r w:rsidR="00E31951" w:rsidRPr="00B93638">
              <w:rPr>
                <w:rFonts w:ascii="Trebuchet MS" w:hAnsi="Trebuchet MS" w:cs="Arial"/>
              </w:rPr>
              <w:t>ș</w:t>
            </w:r>
            <w:r w:rsidRPr="00B93638">
              <w:rPr>
                <w:rFonts w:ascii="Trebuchet MS" w:hAnsi="Trebuchet MS" w:cs="Arial"/>
              </w:rPr>
              <w:t>urate*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20</w:t>
            </w:r>
          </w:p>
        </w:tc>
      </w:tr>
      <w:tr w:rsidR="00886381" w:rsidRPr="00B93638" w:rsidTr="001F20C5">
        <w:trPr>
          <w:trHeight w:val="299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Arial"/>
              </w:rPr>
              <w:t xml:space="preserve">Resursele materiale </w:t>
            </w:r>
            <w:r w:rsidR="00E31951" w:rsidRPr="00B93638">
              <w:rPr>
                <w:rFonts w:ascii="Trebuchet MS" w:hAnsi="Trebuchet MS" w:cs="Arial"/>
              </w:rPr>
              <w:t>ș</w:t>
            </w:r>
            <w:r w:rsidRPr="00B93638">
              <w:rPr>
                <w:rFonts w:ascii="Trebuchet MS" w:hAnsi="Trebuchet MS" w:cs="Arial"/>
              </w:rPr>
              <w:t>i umane adecvate tipurilor de asisten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ă socială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30</w:t>
            </w:r>
          </w:p>
        </w:tc>
      </w:tr>
      <w:tr w:rsidR="00886381" w:rsidRPr="00B93638" w:rsidTr="001F20C5">
        <w:trPr>
          <w:trHeight w:val="612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Arial"/>
              </w:rPr>
              <w:t>Nivelul raportului dintre cheltuielile lunare de între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inere în unitatea de asisten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 xml:space="preserve">ă socială </w:t>
            </w:r>
            <w:r w:rsidR="00E31951" w:rsidRPr="00B93638">
              <w:rPr>
                <w:rFonts w:ascii="Trebuchet MS" w:hAnsi="Trebuchet MS" w:cs="Arial"/>
              </w:rPr>
              <w:t>ș</w:t>
            </w:r>
            <w:r w:rsidRPr="00B93638">
              <w:rPr>
                <w:rFonts w:ascii="Trebuchet MS" w:hAnsi="Trebuchet MS" w:cs="Arial"/>
              </w:rPr>
              <w:t>i suma nerambursabilă lunară solicitată pentru acea unitate de asisten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ă socială**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20</w:t>
            </w:r>
          </w:p>
        </w:tc>
      </w:tr>
      <w:tr w:rsidR="004E4F22" w:rsidRPr="00B93638" w:rsidTr="001F20C5">
        <w:trPr>
          <w:trHeight w:val="597"/>
        </w:trPr>
        <w:tc>
          <w:tcPr>
            <w:tcW w:w="7088" w:type="dxa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Arial"/>
              </w:rPr>
              <w:t>Experien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a asocia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iei, funda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iei sau persoanei fizice în domeniul serviciilor de asisten</w:t>
            </w:r>
            <w:r w:rsidR="00E31951" w:rsidRPr="00B93638">
              <w:rPr>
                <w:rFonts w:ascii="Trebuchet MS" w:hAnsi="Trebuchet MS" w:cs="Arial"/>
              </w:rPr>
              <w:t>ț</w:t>
            </w:r>
            <w:r w:rsidRPr="00B93638">
              <w:rPr>
                <w:rFonts w:ascii="Trebuchet MS" w:hAnsi="Trebuchet MS" w:cs="Arial"/>
              </w:rPr>
              <w:t>ă socială</w:t>
            </w:r>
          </w:p>
        </w:tc>
        <w:tc>
          <w:tcPr>
            <w:tcW w:w="1506" w:type="dxa"/>
            <w:vAlign w:val="center"/>
          </w:tcPr>
          <w:p w:rsidR="004E4F22" w:rsidRPr="00B93638" w:rsidRDefault="004E4F22" w:rsidP="00B93638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Trebuchet MS" w:hAnsi="Trebuchet MS" w:cs="Tahoma"/>
              </w:rPr>
            </w:pPr>
            <w:r w:rsidRPr="00B93638">
              <w:rPr>
                <w:rFonts w:ascii="Trebuchet MS" w:hAnsi="Trebuchet MS" w:cs="Tahoma"/>
              </w:rPr>
              <w:t>20</w:t>
            </w:r>
          </w:p>
        </w:tc>
      </w:tr>
    </w:tbl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  <w:i/>
        </w:rPr>
      </w:pPr>
      <w:r w:rsidRPr="00B93638">
        <w:rPr>
          <w:rFonts w:ascii="Trebuchet MS" w:hAnsi="Trebuchet MS"/>
          <w:b/>
          <w:i/>
        </w:rPr>
        <w:t xml:space="preserve">Notă: 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*</w:t>
      </w:r>
      <w:r w:rsidRPr="00B93638">
        <w:rPr>
          <w:rFonts w:ascii="Trebuchet MS" w:eastAsia="Times New Roman" w:hAnsi="Trebuchet MS" w:cs="Trebuchet MS"/>
        </w:rPr>
        <w:t xml:space="preserve"> </w:t>
      </w:r>
      <w:r w:rsidRPr="00B93638">
        <w:rPr>
          <w:rFonts w:ascii="Trebuchet MS" w:hAnsi="Trebuchet MS"/>
        </w:rPr>
        <w:t>Punctajul pentru ponderea cheltuielilor cu serviciile de asisten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 socială în raport cu cheltuielile cu celelalte activită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 d</w:t>
      </w:r>
      <w:r w:rsidR="006B3928" w:rsidRPr="00B93638">
        <w:rPr>
          <w:rFonts w:ascii="Trebuchet MS" w:hAnsi="Trebuchet MS"/>
        </w:rPr>
        <w:t>esfă</w:t>
      </w:r>
      <w:r w:rsidR="00E31951" w:rsidRPr="00B93638">
        <w:rPr>
          <w:rFonts w:ascii="Trebuchet MS" w:hAnsi="Trebuchet MS"/>
        </w:rPr>
        <w:t>ș</w:t>
      </w:r>
      <w:r w:rsidR="006B3928" w:rsidRPr="00B93638">
        <w:rPr>
          <w:rFonts w:ascii="Trebuchet MS" w:hAnsi="Trebuchet MS"/>
        </w:rPr>
        <w:t>urate se detaliază astfel: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- pentru intervalul de valori cuprinse între 0%-50% se acordă 0 puncte;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- pentru intervalul de valori cuprinse între 50%-75% se acordă 15 puncte;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- pentru intervalul de valori cuprinse între 75%-100 % se acordă 20 puncte;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**</w:t>
      </w:r>
      <w:r w:rsidRPr="00B93638">
        <w:rPr>
          <w:rFonts w:ascii="Trebuchet MS" w:eastAsia="Times New Roman" w:hAnsi="Trebuchet MS" w:cs="Trebuchet MS"/>
        </w:rPr>
        <w:t xml:space="preserve"> Punctajul </w:t>
      </w:r>
      <w:r w:rsidRPr="00B93638">
        <w:rPr>
          <w:rFonts w:ascii="Trebuchet MS" w:hAnsi="Trebuchet MS"/>
        </w:rPr>
        <w:t>pentru nivelul raportului dintre cheltuielile lunare de între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inere în unitatea de asisten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ă socială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suma nerambursabilă lunară solicitată pentru acea unitate de asisten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 social, se detaliază astfel: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- pentru intervalul de valori 1</w:t>
      </w:r>
      <w:r w:rsidR="00BA74FE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-</w:t>
      </w:r>
      <w:r w:rsidR="00BA74FE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4 se acordă 5 puncte;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- pentru intervalul de valori 4,1</w:t>
      </w:r>
      <w:r w:rsidR="00BA74FE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-</w:t>
      </w:r>
      <w:r w:rsidR="00BA74FE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7 se acordă 15 puncte;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- pentru intervalul de valori peste 7 se acordă 20 puncte;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lastRenderedPageBreak/>
        <w:t xml:space="preserve">Art.9. </w:t>
      </w:r>
      <w:r w:rsidR="00D32215" w:rsidRPr="00B93638">
        <w:rPr>
          <w:rFonts w:ascii="Trebuchet MS" w:hAnsi="Trebuchet MS"/>
        </w:rPr>
        <w:t>(1)</w:t>
      </w:r>
      <w:r w:rsidR="00C000C7" w:rsidRPr="00B93638">
        <w:rPr>
          <w:rFonts w:ascii="Trebuchet MS" w:hAnsi="Trebuchet MS"/>
        </w:rPr>
        <w:t xml:space="preserve"> Proiecte</w:t>
      </w:r>
      <w:r w:rsidR="00D32215" w:rsidRPr="00B93638">
        <w:rPr>
          <w:rFonts w:ascii="Trebuchet MS" w:hAnsi="Trebuchet MS"/>
        </w:rPr>
        <w:t>le</w:t>
      </w:r>
      <w:r w:rsidRPr="00B93638">
        <w:rPr>
          <w:rFonts w:ascii="Trebuchet MS" w:hAnsi="Trebuchet MS"/>
        </w:rPr>
        <w:t xml:space="preserve"> stabilite ca fiind câ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 xml:space="preserve">tigătoare sunt acelea care întrunesc </w:t>
      </w:r>
      <w:r w:rsidR="00486EF5" w:rsidRPr="00B93638">
        <w:rPr>
          <w:rFonts w:ascii="Trebuchet MS" w:hAnsi="Trebuchet MS"/>
        </w:rPr>
        <w:t>un punctaj de</w:t>
      </w:r>
      <w:r w:rsidRPr="00B93638">
        <w:rPr>
          <w:rFonts w:ascii="Trebuchet MS" w:hAnsi="Trebuchet MS"/>
        </w:rPr>
        <w:t xml:space="preserve"> minim de</w:t>
      </w:r>
      <w:r w:rsidRPr="00B93638">
        <w:rPr>
          <w:rFonts w:ascii="Trebuchet MS" w:hAnsi="Trebuchet MS"/>
          <w:b/>
        </w:rPr>
        <w:t xml:space="preserve"> 60 de puncte</w:t>
      </w:r>
      <w:r w:rsidR="00C000C7" w:rsidRPr="00B93638">
        <w:rPr>
          <w:rFonts w:ascii="Trebuchet MS" w:hAnsi="Trebuchet MS"/>
          <w:b/>
        </w:rPr>
        <w:t xml:space="preserve"> </w:t>
      </w:r>
      <w:r w:rsidR="00C000C7" w:rsidRPr="00B93638">
        <w:rPr>
          <w:rFonts w:ascii="Trebuchet MS" w:hAnsi="Trebuchet MS"/>
        </w:rPr>
        <w:t>– pentru domeniul asisten</w:t>
      </w:r>
      <w:r w:rsidR="00E31951" w:rsidRPr="00B93638">
        <w:rPr>
          <w:rFonts w:ascii="Trebuchet MS" w:hAnsi="Trebuchet MS"/>
        </w:rPr>
        <w:t>ț</w:t>
      </w:r>
      <w:r w:rsidR="00C000C7" w:rsidRPr="00B93638">
        <w:rPr>
          <w:rFonts w:ascii="Trebuchet MS" w:hAnsi="Trebuchet MS"/>
        </w:rPr>
        <w:t>ă socială, respectiv</w:t>
      </w:r>
      <w:r w:rsidR="00C000C7" w:rsidRPr="00B93638">
        <w:rPr>
          <w:rFonts w:ascii="Trebuchet MS" w:hAnsi="Trebuchet MS"/>
          <w:b/>
        </w:rPr>
        <w:t xml:space="preserve"> 40 puncte </w:t>
      </w:r>
      <w:r w:rsidR="00C000C7" w:rsidRPr="00B93638">
        <w:rPr>
          <w:rFonts w:ascii="Trebuchet MS" w:hAnsi="Trebuchet MS"/>
        </w:rPr>
        <w:t>pentru celelalte domenii</w:t>
      </w:r>
      <w:r w:rsidRPr="00B93638">
        <w:rPr>
          <w:rFonts w:ascii="Trebuchet MS" w:hAnsi="Trebuchet MS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 xml:space="preserve">CAPITOLUL III – Organizarea </w:t>
      </w:r>
      <w:r w:rsidR="00E31951" w:rsidRPr="00B93638">
        <w:rPr>
          <w:rFonts w:ascii="Trebuchet MS" w:hAnsi="Trebuchet MS"/>
          <w:b/>
        </w:rPr>
        <w:t>ș</w:t>
      </w:r>
      <w:r w:rsidRPr="00B93638">
        <w:rPr>
          <w:rFonts w:ascii="Trebuchet MS" w:hAnsi="Trebuchet MS"/>
          <w:b/>
        </w:rPr>
        <w:t>i func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ionarea comisii</w:t>
      </w:r>
      <w:r w:rsidR="001524A1" w:rsidRPr="00B93638">
        <w:rPr>
          <w:rFonts w:ascii="Trebuchet MS" w:hAnsi="Trebuchet MS"/>
          <w:b/>
        </w:rPr>
        <w:t>lor</w:t>
      </w:r>
      <w:r w:rsidRPr="00B93638">
        <w:rPr>
          <w:rFonts w:ascii="Trebuchet MS" w:hAnsi="Trebuchet MS"/>
          <w:b/>
        </w:rPr>
        <w:t xml:space="preserve"> de analiză </w:t>
      </w:r>
      <w:r w:rsidR="00E31951" w:rsidRPr="00B93638">
        <w:rPr>
          <w:rFonts w:ascii="Trebuchet MS" w:hAnsi="Trebuchet MS"/>
          <w:b/>
        </w:rPr>
        <w:t>ș</w:t>
      </w:r>
      <w:r w:rsidRPr="00B93638">
        <w:rPr>
          <w:rFonts w:ascii="Trebuchet MS" w:hAnsi="Trebuchet MS"/>
          <w:b/>
        </w:rPr>
        <w:t>i selec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ie a proiectelor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10</w:t>
      </w:r>
      <w:r w:rsidR="001524A1" w:rsidRPr="00B93638">
        <w:rPr>
          <w:rFonts w:ascii="Trebuchet MS" w:hAnsi="Trebuchet MS"/>
        </w:rPr>
        <w:t>. (1) Comisiile</w:t>
      </w:r>
      <w:r w:rsidRPr="00B93638">
        <w:rPr>
          <w:rFonts w:ascii="Trebuchet MS" w:hAnsi="Trebuchet MS"/>
        </w:rPr>
        <w:t xml:space="preserve"> de</w:t>
      </w:r>
      <w:r w:rsidR="008A7EE1" w:rsidRPr="00B93638">
        <w:rPr>
          <w:rFonts w:ascii="Trebuchet MS" w:hAnsi="Trebuchet MS"/>
        </w:rPr>
        <w:t xml:space="preserve"> selecționare și</w:t>
      </w:r>
      <w:r w:rsidRPr="00B93638">
        <w:rPr>
          <w:rFonts w:ascii="Trebuchet MS" w:hAnsi="Trebuchet MS"/>
        </w:rPr>
        <w:t xml:space="preserve"> evaluare a beneficiarilor contractelor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</w:t>
      </w:r>
      <w:r w:rsidR="00540952" w:rsidRPr="00B93638">
        <w:rPr>
          <w:rFonts w:ascii="Trebuchet MS" w:hAnsi="Trebuchet MS"/>
        </w:rPr>
        <w:t>,</w:t>
      </w:r>
      <w:r w:rsidRPr="00B93638">
        <w:rPr>
          <w:rFonts w:ascii="Trebuchet MS" w:hAnsi="Trebuchet MS"/>
        </w:rPr>
        <w:t xml:space="preserve"> denumit</w:t>
      </w:r>
      <w:r w:rsidR="000148A0" w:rsidRPr="00B93638">
        <w:rPr>
          <w:rFonts w:ascii="Trebuchet MS" w:hAnsi="Trebuchet MS"/>
        </w:rPr>
        <w:t>e</w:t>
      </w:r>
      <w:r w:rsidRPr="00B93638">
        <w:rPr>
          <w:rFonts w:ascii="Trebuchet MS" w:hAnsi="Trebuchet MS"/>
        </w:rPr>
        <w:t xml:space="preserve"> în continuare „Comisi</w:t>
      </w:r>
      <w:r w:rsidR="00EA0700" w:rsidRPr="00B93638">
        <w:rPr>
          <w:rFonts w:ascii="Trebuchet MS" w:hAnsi="Trebuchet MS"/>
        </w:rPr>
        <w:t>i</w:t>
      </w:r>
      <w:r w:rsidRPr="00B93638">
        <w:rPr>
          <w:rFonts w:ascii="Trebuchet MS" w:hAnsi="Trebuchet MS"/>
        </w:rPr>
        <w:t>”</w:t>
      </w:r>
      <w:r w:rsidR="00540952" w:rsidRPr="00B93638">
        <w:rPr>
          <w:rFonts w:ascii="Trebuchet MS" w:hAnsi="Trebuchet MS"/>
        </w:rPr>
        <w:t>,</w:t>
      </w:r>
      <w:r w:rsidRPr="00B93638">
        <w:rPr>
          <w:rFonts w:ascii="Trebuchet MS" w:hAnsi="Trebuchet MS"/>
        </w:rPr>
        <w:t xml:space="preserve"> </w:t>
      </w:r>
      <w:r w:rsidR="00216ACD" w:rsidRPr="00B93638">
        <w:rPr>
          <w:rFonts w:ascii="Trebuchet MS" w:hAnsi="Trebuchet MS"/>
        </w:rPr>
        <w:t xml:space="preserve">se vor </w:t>
      </w:r>
      <w:r w:rsidRPr="00B93638">
        <w:rPr>
          <w:rFonts w:ascii="Trebuchet MS" w:hAnsi="Trebuchet MS"/>
        </w:rPr>
        <w:t>constitui</w:t>
      </w:r>
      <w:r w:rsidR="00216ACD" w:rsidRPr="00B93638">
        <w:rPr>
          <w:rFonts w:ascii="Trebuchet MS" w:hAnsi="Trebuchet MS"/>
        </w:rPr>
        <w:t xml:space="preserve"> prin act administrativ al autorității finanțatoare</w:t>
      </w:r>
      <w:r w:rsidR="00540952" w:rsidRPr="00B93638">
        <w:rPr>
          <w:rFonts w:ascii="Trebuchet MS" w:hAnsi="Trebuchet MS"/>
        </w:rPr>
        <w:t xml:space="preserve">, respectiv prin hotărâre a </w:t>
      </w:r>
      <w:r w:rsidRPr="00B93638">
        <w:rPr>
          <w:rFonts w:ascii="Trebuchet MS" w:hAnsi="Trebuchet MS"/>
        </w:rPr>
        <w:t>Consiliului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(2</w:t>
      </w:r>
      <w:r w:rsidR="00EA0700" w:rsidRPr="00B93638">
        <w:rPr>
          <w:rFonts w:ascii="Trebuchet MS" w:hAnsi="Trebuchet MS"/>
        </w:rPr>
        <w:t>) Componen</w:t>
      </w:r>
      <w:r w:rsidR="00E31951" w:rsidRPr="00B93638">
        <w:rPr>
          <w:rFonts w:ascii="Trebuchet MS" w:hAnsi="Trebuchet MS"/>
        </w:rPr>
        <w:t>ț</w:t>
      </w:r>
      <w:r w:rsidR="00EA0700" w:rsidRPr="00B93638">
        <w:rPr>
          <w:rFonts w:ascii="Trebuchet MS" w:hAnsi="Trebuchet MS"/>
        </w:rPr>
        <w:t>a nominală a Comisiilor</w:t>
      </w:r>
      <w:r w:rsidRPr="00B93638">
        <w:rPr>
          <w:rFonts w:ascii="Trebuchet MS" w:hAnsi="Trebuchet MS"/>
        </w:rPr>
        <w:t xml:space="preserve"> va fi adusă la cuno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tin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 publică numai după încheierea sesiunii de selec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ie</w:t>
      </w:r>
      <w:r w:rsidR="008A7EE1" w:rsidRPr="00B93638">
        <w:rPr>
          <w:rFonts w:ascii="Trebuchet MS" w:hAnsi="Trebuchet MS"/>
        </w:rPr>
        <w:t xml:space="preserve"> și evaluare</w:t>
      </w:r>
      <w:r w:rsidRPr="00B93638">
        <w:rPr>
          <w:rFonts w:ascii="Trebuchet MS" w:hAnsi="Trebuchet MS"/>
        </w:rPr>
        <w:t>.</w:t>
      </w:r>
    </w:p>
    <w:p w:rsidR="004E4F22" w:rsidRPr="00B93638" w:rsidRDefault="004E4F22" w:rsidP="00B93638">
      <w:pPr>
        <w:tabs>
          <w:tab w:val="left" w:pos="993"/>
        </w:tabs>
        <w:spacing w:before="100" w:after="100" w:line="276" w:lineRule="auto"/>
        <w:jc w:val="both"/>
        <w:rPr>
          <w:rFonts w:ascii="Trebuchet MS" w:hAnsi="Trebuchet MS" w:cs="Tahoma"/>
          <w:b/>
        </w:rPr>
      </w:pPr>
      <w:r w:rsidRPr="00B93638">
        <w:rPr>
          <w:rFonts w:ascii="Trebuchet MS" w:hAnsi="Trebuchet MS"/>
          <w:b/>
        </w:rPr>
        <w:t>Art. 11.</w:t>
      </w:r>
      <w:r w:rsidRPr="00B93638">
        <w:rPr>
          <w:rFonts w:ascii="Trebuchet MS" w:hAnsi="Trebuchet MS"/>
        </w:rPr>
        <w:t xml:space="preserve"> </w:t>
      </w:r>
      <w:r w:rsidR="00F70DCF" w:rsidRPr="00B93638">
        <w:rPr>
          <w:rFonts w:ascii="Trebuchet MS" w:hAnsi="Trebuchet MS" w:cs="Tahoma"/>
        </w:rPr>
        <w:t>(1) Membrii Comisiilor</w:t>
      </w:r>
      <w:r w:rsidRPr="00B93638">
        <w:rPr>
          <w:rFonts w:ascii="Trebuchet MS" w:hAnsi="Trebuchet MS" w:cs="Tahoma"/>
        </w:rPr>
        <w:t xml:space="preserve"> vor alege, prin vot deschis, </w:t>
      </w:r>
      <w:r w:rsidR="005D0352" w:rsidRPr="00B93638">
        <w:rPr>
          <w:rFonts w:ascii="Trebuchet MS" w:hAnsi="Trebuchet MS" w:cs="Tahoma"/>
        </w:rPr>
        <w:t xml:space="preserve">câte </w:t>
      </w:r>
      <w:r w:rsidRPr="00B93638">
        <w:rPr>
          <w:rFonts w:ascii="Trebuchet MS" w:hAnsi="Trebuchet MS" w:cs="Tahoma"/>
        </w:rPr>
        <w:t>un pre</w:t>
      </w:r>
      <w:r w:rsidR="00E31951" w:rsidRPr="00B93638">
        <w:rPr>
          <w:rFonts w:ascii="Trebuchet MS" w:hAnsi="Trebuchet MS" w:cs="Tahoma"/>
        </w:rPr>
        <w:t>ș</w:t>
      </w:r>
      <w:r w:rsidRPr="00B93638">
        <w:rPr>
          <w:rFonts w:ascii="Trebuchet MS" w:hAnsi="Trebuchet MS" w:cs="Tahoma"/>
        </w:rPr>
        <w:t>edinte, care v</w:t>
      </w:r>
      <w:r w:rsidR="00103D8C">
        <w:rPr>
          <w:rFonts w:ascii="Trebuchet MS" w:hAnsi="Trebuchet MS" w:cs="Tahoma"/>
        </w:rPr>
        <w:t>a</w:t>
      </w:r>
      <w:r w:rsidRPr="00B93638">
        <w:rPr>
          <w:rFonts w:ascii="Trebuchet MS" w:hAnsi="Trebuchet MS" w:cs="Tahoma"/>
        </w:rPr>
        <w:t xml:space="preserve"> asigura convocarea </w:t>
      </w:r>
      <w:r w:rsidR="00E31951" w:rsidRPr="00B93638">
        <w:rPr>
          <w:rFonts w:ascii="Trebuchet MS" w:hAnsi="Trebuchet MS" w:cs="Tahoma"/>
        </w:rPr>
        <w:t>ș</w:t>
      </w:r>
      <w:r w:rsidRPr="00B93638">
        <w:rPr>
          <w:rFonts w:ascii="Trebuchet MS" w:hAnsi="Trebuchet MS" w:cs="Tahoma"/>
        </w:rPr>
        <w:t>i prezen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 xml:space="preserve">a membrilor la </w:t>
      </w:r>
      <w:r w:rsidR="00E31951" w:rsidRPr="00B93638">
        <w:rPr>
          <w:rFonts w:ascii="Trebuchet MS" w:hAnsi="Trebuchet MS" w:cs="Tahoma"/>
        </w:rPr>
        <w:t>ș</w:t>
      </w:r>
      <w:r w:rsidRPr="00B93638">
        <w:rPr>
          <w:rFonts w:ascii="Trebuchet MS" w:hAnsi="Trebuchet MS" w:cs="Tahoma"/>
        </w:rPr>
        <w:t>edin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>e</w:t>
      </w:r>
      <w:r w:rsidR="00F70DCF" w:rsidRPr="00B93638">
        <w:rPr>
          <w:rFonts w:ascii="Trebuchet MS" w:hAnsi="Trebuchet MS" w:cs="Tahoma"/>
        </w:rPr>
        <w:t>,</w:t>
      </w:r>
      <w:r w:rsidRPr="00B93638">
        <w:rPr>
          <w:rFonts w:ascii="Trebuchet MS" w:hAnsi="Trebuchet MS" w:cs="Tahoma"/>
        </w:rPr>
        <w:t xml:space="preserve"> v</w:t>
      </w:r>
      <w:r w:rsidR="00103D8C">
        <w:rPr>
          <w:rFonts w:ascii="Trebuchet MS" w:hAnsi="Trebuchet MS" w:cs="Tahoma"/>
        </w:rPr>
        <w:t>a</w:t>
      </w:r>
      <w:r w:rsidRPr="00B93638">
        <w:rPr>
          <w:rFonts w:ascii="Trebuchet MS" w:hAnsi="Trebuchet MS" w:cs="Tahoma"/>
        </w:rPr>
        <w:t xml:space="preserve"> reprezenta </w:t>
      </w:r>
      <w:r w:rsidR="005D0352" w:rsidRPr="00B93638">
        <w:rPr>
          <w:rFonts w:ascii="Trebuchet MS" w:hAnsi="Trebuchet MS" w:cs="Tahoma"/>
        </w:rPr>
        <w:t>C</w:t>
      </w:r>
      <w:r w:rsidRPr="00B93638">
        <w:rPr>
          <w:rFonts w:ascii="Trebuchet MS" w:hAnsi="Trebuchet MS" w:cs="Tahoma"/>
        </w:rPr>
        <w:t>omisi</w:t>
      </w:r>
      <w:r w:rsidR="005D0352" w:rsidRPr="00B93638">
        <w:rPr>
          <w:rFonts w:ascii="Trebuchet MS" w:hAnsi="Trebuchet MS" w:cs="Tahoma"/>
        </w:rPr>
        <w:t>ile</w:t>
      </w:r>
      <w:r w:rsidRPr="00B93638">
        <w:rPr>
          <w:rFonts w:ascii="Trebuchet MS" w:hAnsi="Trebuchet MS" w:cs="Tahoma"/>
        </w:rPr>
        <w:t xml:space="preserve"> în rela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 xml:space="preserve">iile cu conducerea </w:t>
      </w:r>
      <w:r w:rsidR="000148A0" w:rsidRPr="00B93638">
        <w:rPr>
          <w:rFonts w:ascii="Trebuchet MS" w:hAnsi="Trebuchet MS" w:cs="Tahoma"/>
        </w:rPr>
        <w:t>c</w:t>
      </w:r>
      <w:r w:rsidRPr="00B93638">
        <w:rPr>
          <w:rFonts w:ascii="Trebuchet MS" w:hAnsi="Trebuchet MS" w:cs="Tahoma"/>
        </w:rPr>
        <w:t xml:space="preserve">onsiliului </w:t>
      </w:r>
      <w:r w:rsidR="000148A0" w:rsidRPr="00B93638">
        <w:rPr>
          <w:rFonts w:ascii="Trebuchet MS" w:hAnsi="Trebuchet MS" w:cs="Tahoma"/>
        </w:rPr>
        <w:t>j</w:t>
      </w:r>
      <w:r w:rsidRPr="00B93638">
        <w:rPr>
          <w:rFonts w:ascii="Trebuchet MS" w:hAnsi="Trebuchet MS" w:cs="Tahoma"/>
        </w:rPr>
        <w:t>ude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 xml:space="preserve">ean </w:t>
      </w:r>
      <w:r w:rsidR="00E31951" w:rsidRPr="00B93638">
        <w:rPr>
          <w:rFonts w:ascii="Trebuchet MS" w:hAnsi="Trebuchet MS" w:cs="Tahoma"/>
        </w:rPr>
        <w:t>ș</w:t>
      </w:r>
      <w:r w:rsidRPr="00B93638">
        <w:rPr>
          <w:rFonts w:ascii="Trebuchet MS" w:hAnsi="Trebuchet MS" w:cs="Tahoma"/>
        </w:rPr>
        <w:t>i cu solicitan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>ii.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 w:cs="Tahoma"/>
        </w:rPr>
      </w:pPr>
      <w:r w:rsidRPr="00B93638">
        <w:rPr>
          <w:rFonts w:ascii="Trebuchet MS" w:hAnsi="Trebuchet MS" w:cs="Tahoma"/>
        </w:rPr>
        <w:t>(2) Fiecare membru</w:t>
      </w:r>
      <w:r w:rsidR="007B166B" w:rsidRPr="00B93638">
        <w:rPr>
          <w:rFonts w:ascii="Trebuchet MS" w:hAnsi="Trebuchet MS" w:cs="Tahoma"/>
        </w:rPr>
        <w:t xml:space="preserve"> </w:t>
      </w:r>
      <w:r w:rsidRPr="00B93638">
        <w:rPr>
          <w:rFonts w:ascii="Trebuchet MS" w:hAnsi="Trebuchet MS" w:cs="Tahoma"/>
        </w:rPr>
        <w:t>al Comisii</w:t>
      </w:r>
      <w:r w:rsidR="00592387" w:rsidRPr="00B93638">
        <w:rPr>
          <w:rFonts w:ascii="Trebuchet MS" w:hAnsi="Trebuchet MS" w:cs="Tahoma"/>
        </w:rPr>
        <w:t>lor</w:t>
      </w:r>
      <w:r w:rsidR="007B166B" w:rsidRPr="00B93638">
        <w:rPr>
          <w:rFonts w:ascii="Trebuchet MS" w:hAnsi="Trebuchet MS" w:cs="Tahoma"/>
        </w:rPr>
        <w:t xml:space="preserve"> </w:t>
      </w:r>
      <w:r w:rsidRPr="00B93638">
        <w:rPr>
          <w:rFonts w:ascii="Trebuchet MS" w:hAnsi="Trebuchet MS" w:cs="Tahoma"/>
        </w:rPr>
        <w:t>va semna o declara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>ie de impar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 xml:space="preserve">ialitate </w:t>
      </w:r>
      <w:r w:rsidR="002E03FE" w:rsidRPr="00B93638">
        <w:rPr>
          <w:rFonts w:ascii="Trebuchet MS" w:hAnsi="Trebuchet MS" w:cs="Tahoma"/>
        </w:rPr>
        <w:t>(</w:t>
      </w:r>
      <w:r w:rsidRPr="00B93638">
        <w:rPr>
          <w:rFonts w:ascii="Trebuchet MS" w:hAnsi="Trebuchet MS" w:cs="Tahoma"/>
        </w:rPr>
        <w:t>anexa nr.</w:t>
      </w:r>
      <w:r w:rsidR="0083603A" w:rsidRPr="00B93638">
        <w:rPr>
          <w:rFonts w:ascii="Trebuchet MS" w:hAnsi="Trebuchet MS" w:cs="Tahoma"/>
        </w:rPr>
        <w:t xml:space="preserve"> </w:t>
      </w:r>
      <w:r w:rsidR="00541354" w:rsidRPr="00B93638">
        <w:rPr>
          <w:rFonts w:ascii="Trebuchet MS" w:hAnsi="Trebuchet MS" w:cs="Tahoma"/>
        </w:rPr>
        <w:t>4</w:t>
      </w:r>
      <w:r w:rsidRPr="00B93638">
        <w:rPr>
          <w:rFonts w:ascii="Trebuchet MS" w:hAnsi="Trebuchet MS" w:cs="Tahoma"/>
        </w:rPr>
        <w:t xml:space="preserve"> la Regulament), care se păstrează în arhiva </w:t>
      </w:r>
      <w:r w:rsidR="00592387" w:rsidRPr="00B93638">
        <w:rPr>
          <w:rFonts w:ascii="Trebuchet MS" w:hAnsi="Trebuchet MS" w:cs="Tahoma"/>
        </w:rPr>
        <w:t>C</w:t>
      </w:r>
      <w:r w:rsidRPr="00B93638">
        <w:rPr>
          <w:rFonts w:ascii="Trebuchet MS" w:hAnsi="Trebuchet MS" w:cs="Tahoma"/>
        </w:rPr>
        <w:t>omisiei.</w:t>
      </w:r>
    </w:p>
    <w:p w:rsidR="004E4F22" w:rsidRPr="00B93638" w:rsidRDefault="00592387" w:rsidP="00B93638">
      <w:pPr>
        <w:spacing w:before="100" w:after="100" w:line="276" w:lineRule="auto"/>
        <w:jc w:val="both"/>
        <w:rPr>
          <w:rFonts w:ascii="Trebuchet MS" w:hAnsi="Trebuchet MS" w:cs="Tahoma"/>
        </w:rPr>
      </w:pPr>
      <w:r w:rsidRPr="00B93638">
        <w:rPr>
          <w:rFonts w:ascii="Trebuchet MS" w:hAnsi="Trebuchet MS" w:cs="Tahoma"/>
        </w:rPr>
        <w:t>(3) Comisiile</w:t>
      </w:r>
      <w:r w:rsidR="004E4F22" w:rsidRPr="00B93638">
        <w:rPr>
          <w:rFonts w:ascii="Trebuchet MS" w:hAnsi="Trebuchet MS" w:cs="Tahoma"/>
        </w:rPr>
        <w:t xml:space="preserve"> se consideră întrunit</w:t>
      </w:r>
      <w:r w:rsidRPr="00B93638">
        <w:rPr>
          <w:rFonts w:ascii="Trebuchet MS" w:hAnsi="Trebuchet MS" w:cs="Tahoma"/>
        </w:rPr>
        <w:t>e</w:t>
      </w:r>
      <w:r w:rsidR="004E4F22" w:rsidRPr="00B93638">
        <w:rPr>
          <w:rFonts w:ascii="Trebuchet MS" w:hAnsi="Trebuchet MS" w:cs="Tahoma"/>
        </w:rPr>
        <w:t xml:space="preserve"> dacă sunt prezen</w:t>
      </w:r>
      <w:r w:rsidR="00E31951" w:rsidRPr="00B93638">
        <w:rPr>
          <w:rFonts w:ascii="Trebuchet MS" w:hAnsi="Trebuchet MS" w:cs="Tahoma"/>
        </w:rPr>
        <w:t>ț</w:t>
      </w:r>
      <w:r w:rsidR="004E4F22" w:rsidRPr="00B93638">
        <w:rPr>
          <w:rFonts w:ascii="Trebuchet MS" w:hAnsi="Trebuchet MS" w:cs="Tahoma"/>
        </w:rPr>
        <w:t>i majoritatea membrilor.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 w:cs="Tahoma"/>
        </w:rPr>
      </w:pPr>
      <w:r w:rsidRPr="00B93638">
        <w:rPr>
          <w:rFonts w:ascii="Trebuchet MS" w:hAnsi="Trebuchet MS" w:cs="Tahoma"/>
        </w:rPr>
        <w:t>(4) Comisi</w:t>
      </w:r>
      <w:r w:rsidR="00592387" w:rsidRPr="00B93638">
        <w:rPr>
          <w:rFonts w:ascii="Trebuchet MS" w:hAnsi="Trebuchet MS" w:cs="Tahoma"/>
        </w:rPr>
        <w:t>ile</w:t>
      </w:r>
      <w:r w:rsidRPr="00B93638">
        <w:rPr>
          <w:rFonts w:ascii="Trebuchet MS" w:hAnsi="Trebuchet MS" w:cs="Tahoma"/>
        </w:rPr>
        <w:t xml:space="preserve"> hotără</w:t>
      </w:r>
      <w:r w:rsidR="00592387" w:rsidRPr="00B93638">
        <w:rPr>
          <w:rFonts w:ascii="Trebuchet MS" w:hAnsi="Trebuchet MS" w:cs="Tahoma"/>
        </w:rPr>
        <w:t>sc</w:t>
      </w:r>
      <w:r w:rsidRPr="00B93638">
        <w:rPr>
          <w:rFonts w:ascii="Trebuchet MS" w:hAnsi="Trebuchet MS" w:cs="Tahoma"/>
        </w:rPr>
        <w:t xml:space="preserve"> prin votul majorită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>ii membrilor prezen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>i.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 xml:space="preserve">Art.12. </w:t>
      </w:r>
      <w:r w:rsidRPr="00B93638">
        <w:rPr>
          <w:rFonts w:ascii="Trebuchet MS" w:hAnsi="Trebuchet MS"/>
        </w:rPr>
        <w:t>Comisi</w:t>
      </w:r>
      <w:r w:rsidR="00124EBD" w:rsidRPr="00B93638">
        <w:rPr>
          <w:rFonts w:ascii="Trebuchet MS" w:hAnsi="Trebuchet MS"/>
        </w:rPr>
        <w:t>ile</w:t>
      </w:r>
      <w:r w:rsidRPr="00B93638">
        <w:rPr>
          <w:rFonts w:ascii="Trebuchet MS" w:hAnsi="Trebuchet MS"/>
        </w:rPr>
        <w:t xml:space="preserve"> a</w:t>
      </w:r>
      <w:r w:rsidR="00124EBD" w:rsidRPr="00B93638">
        <w:rPr>
          <w:rFonts w:ascii="Trebuchet MS" w:hAnsi="Trebuchet MS"/>
        </w:rPr>
        <w:t>u</w:t>
      </w:r>
      <w:r w:rsidRPr="00B93638">
        <w:rPr>
          <w:rFonts w:ascii="Trebuchet MS" w:hAnsi="Trebuchet MS"/>
        </w:rPr>
        <w:t xml:space="preserve"> următoarele atribu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ii: 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a) aleg pre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edintele din rândul membrilor;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b) analizează con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inutul documenta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iilor depuse precum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respectarea condi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iilor legale pentru acordarea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ării nerambursabile;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c) </w:t>
      </w:r>
      <w:r w:rsidR="00026059" w:rsidRPr="00B93638">
        <w:rPr>
          <w:rFonts w:ascii="Trebuchet MS" w:hAnsi="Trebuchet MS"/>
        </w:rPr>
        <w:t>selec</w:t>
      </w:r>
      <w:r w:rsidR="00E31951" w:rsidRPr="00B93638">
        <w:rPr>
          <w:rFonts w:ascii="Trebuchet MS" w:hAnsi="Trebuchet MS"/>
        </w:rPr>
        <w:t>ț</w:t>
      </w:r>
      <w:r w:rsidR="00026059" w:rsidRPr="00B93638">
        <w:rPr>
          <w:rFonts w:ascii="Trebuchet MS" w:hAnsi="Trebuchet MS"/>
        </w:rPr>
        <w:t xml:space="preserve">ionează </w:t>
      </w:r>
      <w:r w:rsidR="00E31951" w:rsidRPr="00B93638">
        <w:rPr>
          <w:rFonts w:ascii="Trebuchet MS" w:hAnsi="Trebuchet MS"/>
        </w:rPr>
        <w:t>ș</w:t>
      </w:r>
      <w:r w:rsidR="00026059" w:rsidRPr="00B93638">
        <w:rPr>
          <w:rFonts w:ascii="Trebuchet MS" w:hAnsi="Trebuchet MS"/>
        </w:rPr>
        <w:t xml:space="preserve">i </w:t>
      </w:r>
      <w:r w:rsidRPr="00B93638">
        <w:rPr>
          <w:rFonts w:ascii="Trebuchet MS" w:hAnsi="Trebuchet MS"/>
        </w:rPr>
        <w:t xml:space="preserve">evaluează proiectele depuse pe baza criteriilor </w:t>
      </w:r>
      <w:r w:rsidR="00537CF5" w:rsidRPr="00B93638">
        <w:rPr>
          <w:rFonts w:ascii="Trebuchet MS" w:hAnsi="Trebuchet MS"/>
        </w:rPr>
        <w:t xml:space="preserve">de eligibilitate </w:t>
      </w:r>
      <w:r w:rsidRPr="00B93638">
        <w:rPr>
          <w:rFonts w:ascii="Trebuchet MS" w:hAnsi="Trebuchet MS"/>
        </w:rPr>
        <w:t xml:space="preserve">stabilite precum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a grilei de evaluare;</w:t>
      </w:r>
    </w:p>
    <w:p w:rsidR="004E4F22" w:rsidRPr="00B93638" w:rsidRDefault="00124EB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d) pot</w:t>
      </w:r>
      <w:r w:rsidR="004E4F22" w:rsidRPr="00B93638">
        <w:rPr>
          <w:rFonts w:ascii="Trebuchet MS" w:hAnsi="Trebuchet MS"/>
        </w:rPr>
        <w:t xml:space="preserve"> solicita clarificări în termen de maximum 10 zile lucrătoare de la data începerii activită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ii de</w:t>
      </w:r>
      <w:r w:rsidR="008F3F06" w:rsidRPr="00B93638">
        <w:rPr>
          <w:rFonts w:ascii="Trebuchet MS" w:hAnsi="Trebuchet MS"/>
        </w:rPr>
        <w:t xml:space="preserve"> selecționare și</w:t>
      </w:r>
      <w:r w:rsidR="004E4F22" w:rsidRPr="00B93638">
        <w:rPr>
          <w:rFonts w:ascii="Trebuchet MS" w:hAnsi="Trebuchet MS"/>
        </w:rPr>
        <w:t xml:space="preserve"> evaluare;</w:t>
      </w:r>
    </w:p>
    <w:p w:rsidR="003764E1" w:rsidRPr="00B93638" w:rsidRDefault="00537CF5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e) </w:t>
      </w:r>
      <w:r w:rsidR="005833E5" w:rsidRPr="00B93638">
        <w:rPr>
          <w:rFonts w:ascii="Trebuchet MS" w:hAnsi="Trebuchet MS"/>
        </w:rPr>
        <w:t>întocmesc câte un Raport intermediar cuprinzând lista proiectelor care îndeplinesc condițiile de eligibilitate și punctajul minim necesar pentru acordarea finanțării și</w:t>
      </w:r>
      <w:r w:rsidR="003764E1" w:rsidRPr="00B93638">
        <w:rPr>
          <w:rFonts w:ascii="Trebuchet MS" w:hAnsi="Trebuchet MS"/>
        </w:rPr>
        <w:t xml:space="preserve"> a celor </w:t>
      </w:r>
      <w:r w:rsidR="005833E5" w:rsidRPr="00B93638">
        <w:rPr>
          <w:rFonts w:ascii="Trebuchet MS" w:hAnsi="Trebuchet MS"/>
        </w:rPr>
        <w:t>neeligibile sau care nu îndeplinesc punctajul minim necesar pentru acordarea finanțării</w:t>
      </w:r>
      <w:r w:rsidR="003764E1" w:rsidRPr="00B93638">
        <w:rPr>
          <w:rFonts w:ascii="Trebuchet MS" w:hAnsi="Trebuchet MS"/>
        </w:rPr>
        <w:t>;</w:t>
      </w:r>
    </w:p>
    <w:p w:rsidR="004E4F22" w:rsidRPr="00B93638" w:rsidRDefault="003764E1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f</w:t>
      </w:r>
      <w:r w:rsidR="004E4F22" w:rsidRPr="00B93638">
        <w:rPr>
          <w:rFonts w:ascii="Trebuchet MS" w:hAnsi="Trebuchet MS"/>
        </w:rPr>
        <w:t>) în caz</w:t>
      </w:r>
      <w:r w:rsidR="00124EBD" w:rsidRPr="00B93638">
        <w:rPr>
          <w:rFonts w:ascii="Trebuchet MS" w:hAnsi="Trebuchet MS"/>
        </w:rPr>
        <w:t>ul proiectelor respinse, comisiile</w:t>
      </w:r>
      <w:r w:rsidR="004E4F22" w:rsidRPr="00B93638">
        <w:rPr>
          <w:rFonts w:ascii="Trebuchet MS" w:hAnsi="Trebuchet MS"/>
        </w:rPr>
        <w:t xml:space="preserve"> stabile</w:t>
      </w:r>
      <w:r w:rsidR="00124EBD" w:rsidRPr="00B93638">
        <w:rPr>
          <w:rFonts w:ascii="Trebuchet MS" w:hAnsi="Trebuchet MS"/>
        </w:rPr>
        <w:t>sc</w:t>
      </w:r>
      <w:r w:rsidR="004E4F22" w:rsidRPr="00B93638">
        <w:rPr>
          <w:rFonts w:ascii="Trebuchet MS" w:hAnsi="Trebuchet MS"/>
        </w:rPr>
        <w:t xml:space="preserve"> motivele care au stat </w:t>
      </w:r>
      <w:r w:rsidR="00486EF5" w:rsidRPr="00B93638">
        <w:rPr>
          <w:rFonts w:ascii="Trebuchet MS" w:hAnsi="Trebuchet MS"/>
        </w:rPr>
        <w:t>la baza luării acestei decizii</w:t>
      </w:r>
      <w:r w:rsidRPr="00B93638">
        <w:rPr>
          <w:rFonts w:ascii="Trebuchet MS" w:hAnsi="Trebuchet MS"/>
        </w:rPr>
        <w:t>.</w:t>
      </w:r>
    </w:p>
    <w:p w:rsidR="00C36719" w:rsidRPr="00B93638" w:rsidRDefault="003764E1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g) întocmesc câte un Raport </w:t>
      </w:r>
      <w:r w:rsidR="00C36719" w:rsidRPr="00B93638">
        <w:rPr>
          <w:rFonts w:ascii="Trebuchet MS" w:hAnsi="Trebuchet MS"/>
        </w:rPr>
        <w:t xml:space="preserve">de oportunitate – atribuire </w:t>
      </w:r>
      <w:r w:rsidR="00EE1445" w:rsidRPr="00B93638">
        <w:rPr>
          <w:rFonts w:ascii="Trebuchet MS" w:hAnsi="Trebuchet MS"/>
        </w:rPr>
        <w:t>prin care</w:t>
      </w:r>
      <w:r w:rsidR="00C36719" w:rsidRPr="00B93638">
        <w:rPr>
          <w:rFonts w:ascii="Trebuchet MS" w:hAnsi="Trebuchet MS"/>
        </w:rPr>
        <w:t xml:space="preserve"> propun spre aprobare Președintelui Consiliului Județean Mureș nivelul </w:t>
      </w:r>
      <w:r w:rsidR="00AB3519" w:rsidRPr="00B93638">
        <w:rPr>
          <w:rFonts w:ascii="Trebuchet MS" w:hAnsi="Trebuchet MS"/>
        </w:rPr>
        <w:t>finanțărilor nerambursabile</w:t>
      </w:r>
      <w:r w:rsidR="00EE1445" w:rsidRPr="00B93638">
        <w:rPr>
          <w:rFonts w:ascii="Trebuchet MS" w:hAnsi="Trebuchet MS"/>
        </w:rPr>
        <w:t xml:space="preserve"> pentru proiectele care îndeplinesc condițiile de eligibilitate și punctajul minim necesar pentru acordarea finanțării</w:t>
      </w:r>
      <w:r w:rsidR="00AE25F8" w:rsidRPr="00B93638">
        <w:rPr>
          <w:rFonts w:ascii="Trebuchet MS" w:hAnsi="Trebuchet MS"/>
        </w:rPr>
        <w:t>,</w:t>
      </w:r>
      <w:r w:rsidR="00C36719" w:rsidRPr="00B93638">
        <w:rPr>
          <w:rFonts w:ascii="Trebuchet MS" w:hAnsi="Trebuchet MS"/>
        </w:rPr>
        <w:t xml:space="preserve"> cu </w:t>
      </w:r>
      <w:r w:rsidR="00C36719" w:rsidRPr="00B93638">
        <w:rPr>
          <w:rFonts w:ascii="Trebuchet MS" w:hAnsi="Trebuchet MS"/>
          <w:iCs/>
          <w:lang w:eastAsia="ro-RO"/>
        </w:rPr>
        <w:t>încadrarea în plafonul disponibil pentru fiecare domeniu în parte.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Art.13.</w:t>
      </w:r>
      <w:r w:rsidRPr="00B93638">
        <w:rPr>
          <w:rFonts w:ascii="Trebuchet MS" w:hAnsi="Trebuchet MS"/>
        </w:rPr>
        <w:t xml:space="preserve"> (1) Secretarul</w:t>
      </w:r>
      <w:r w:rsidR="00124EBD" w:rsidRPr="00B93638">
        <w:rPr>
          <w:rFonts w:ascii="Trebuchet MS" w:hAnsi="Trebuchet MS"/>
        </w:rPr>
        <w:t xml:space="preserve"> fiecărei</w:t>
      </w:r>
      <w:r w:rsidRPr="00B93638">
        <w:rPr>
          <w:rFonts w:ascii="Trebuchet MS" w:hAnsi="Trebuchet MS"/>
        </w:rPr>
        <w:t xml:space="preserve"> </w:t>
      </w:r>
      <w:r w:rsidR="00AB09C0" w:rsidRPr="00B93638">
        <w:rPr>
          <w:rFonts w:ascii="Trebuchet MS" w:hAnsi="Trebuchet MS"/>
        </w:rPr>
        <w:t>C</w:t>
      </w:r>
      <w:r w:rsidRPr="00B93638">
        <w:rPr>
          <w:rFonts w:ascii="Trebuchet MS" w:hAnsi="Trebuchet MS"/>
        </w:rPr>
        <w:t>omisii, are următoarele atribu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ii: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lastRenderedPageBreak/>
        <w:t>a) asigură comunicarea anun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ului public privind sesiunile de selec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ie, pe </w:t>
      </w:r>
      <w:r w:rsidR="007B3843" w:rsidRPr="00B93638">
        <w:rPr>
          <w:rFonts w:ascii="Trebuchet MS" w:hAnsi="Trebuchet MS"/>
        </w:rPr>
        <w:t>pagina de internet</w:t>
      </w:r>
      <w:r w:rsidR="00C919FA" w:rsidRPr="00B93638">
        <w:rPr>
          <w:rFonts w:ascii="Trebuchet MS" w:hAnsi="Trebuchet MS"/>
        </w:rPr>
        <w:t xml:space="preserve"> a</w:t>
      </w:r>
      <w:r w:rsidRPr="00B93638">
        <w:rPr>
          <w:rFonts w:ascii="Trebuchet MS" w:hAnsi="Trebuchet MS"/>
        </w:rPr>
        <w:t xml:space="preserve"> Consiliului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 xml:space="preserve">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în presa scrisă cu cel pu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in 30 de zile calendaristice înainte de data limită pentru depunerea ofertelor;</w:t>
      </w:r>
    </w:p>
    <w:p w:rsidR="00AD0051" w:rsidRPr="00B93638" w:rsidRDefault="007B4B9E" w:rsidP="00B93638">
      <w:pPr>
        <w:spacing w:before="100" w:after="100" w:line="276" w:lineRule="auto"/>
        <w:jc w:val="both"/>
        <w:rPr>
          <w:rFonts w:ascii="Trebuchet MS" w:hAnsi="Trebuchet MS" w:cs="Tahoma"/>
        </w:rPr>
      </w:pPr>
      <w:r w:rsidRPr="00B93638">
        <w:rPr>
          <w:rFonts w:ascii="Trebuchet MS" w:hAnsi="Trebuchet MS"/>
        </w:rPr>
        <w:t>b) răspunde de r</w:t>
      </w:r>
      <w:r w:rsidRPr="00B93638">
        <w:rPr>
          <w:rFonts w:ascii="Trebuchet MS" w:hAnsi="Trebuchet MS" w:cs="Tahoma"/>
        </w:rPr>
        <w:t>edactarea, afișarea/publicarea pe pagina de internet a Consiliului Județean Mureș și transm</w:t>
      </w:r>
      <w:r w:rsidR="00D358F5" w:rsidRPr="00B93638">
        <w:rPr>
          <w:rFonts w:ascii="Trebuchet MS" w:hAnsi="Trebuchet MS" w:cs="Tahoma"/>
        </w:rPr>
        <w:t>iterea răspunsurilor</w:t>
      </w:r>
      <w:r w:rsidRPr="00B93638">
        <w:rPr>
          <w:rFonts w:ascii="Trebuchet MS" w:hAnsi="Trebuchet MS" w:cs="Tahoma"/>
        </w:rPr>
        <w:t xml:space="preserve"> la solicitările de clarific</w:t>
      </w:r>
      <w:r w:rsidR="00D358F5" w:rsidRPr="00B93638">
        <w:rPr>
          <w:rFonts w:ascii="Trebuchet MS" w:hAnsi="Trebuchet MS" w:cs="Tahoma"/>
        </w:rPr>
        <w:t>ări formulate</w:t>
      </w:r>
      <w:r w:rsidR="00AD0051" w:rsidRPr="00B93638">
        <w:rPr>
          <w:rFonts w:ascii="Trebuchet MS" w:hAnsi="Trebuchet MS" w:cs="Tahoma"/>
        </w:rPr>
        <w:t xml:space="preserve"> de potențialii beneficiari ai finanțării nerambursabile;</w:t>
      </w:r>
    </w:p>
    <w:p w:rsidR="004E4F22" w:rsidRPr="00B93638" w:rsidRDefault="0095602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c</w:t>
      </w:r>
      <w:r w:rsidR="004E4F22" w:rsidRPr="00B93638">
        <w:rPr>
          <w:rFonts w:ascii="Trebuchet MS" w:hAnsi="Trebuchet MS"/>
        </w:rPr>
        <w:t>) preia de la registratura Consiliului Jude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 xml:space="preserve"> toate solicitările pentru acordarea de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 xml:space="preserve">are nerambursabilă pentru anul </w:t>
      </w:r>
      <w:r w:rsidR="009268E0" w:rsidRPr="00B93638">
        <w:rPr>
          <w:rFonts w:ascii="Trebuchet MS" w:hAnsi="Trebuchet MS"/>
        </w:rPr>
        <w:t>202</w:t>
      </w:r>
      <w:r w:rsidR="003B244F" w:rsidRPr="00B93638">
        <w:rPr>
          <w:rFonts w:ascii="Trebuchet MS" w:hAnsi="Trebuchet MS"/>
        </w:rPr>
        <w:t>2</w:t>
      </w:r>
      <w:r w:rsidR="004E4F22" w:rsidRPr="00B93638">
        <w:rPr>
          <w:rFonts w:ascii="Trebuchet MS" w:hAnsi="Trebuchet MS"/>
        </w:rPr>
        <w:t xml:space="preserve">,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 xml:space="preserve">i le păstrează nedesfăcute până la data la care </w:t>
      </w:r>
      <w:r w:rsidR="00AD1654" w:rsidRPr="00B93638">
        <w:rPr>
          <w:rFonts w:ascii="Trebuchet MS" w:hAnsi="Trebuchet MS"/>
        </w:rPr>
        <w:t>c</w:t>
      </w:r>
      <w:r w:rsidR="004E4F22" w:rsidRPr="00B93638">
        <w:rPr>
          <w:rFonts w:ascii="Trebuchet MS" w:hAnsi="Trebuchet MS"/>
        </w:rPr>
        <w:t>omisi</w:t>
      </w:r>
      <w:r w:rsidR="006A1E30" w:rsidRPr="00B93638">
        <w:rPr>
          <w:rFonts w:ascii="Trebuchet MS" w:hAnsi="Trebuchet MS"/>
        </w:rPr>
        <w:t xml:space="preserve">a </w:t>
      </w:r>
      <w:r w:rsidR="004E4F22" w:rsidRPr="00B93638">
        <w:rPr>
          <w:rFonts w:ascii="Trebuchet MS" w:hAnsi="Trebuchet MS"/>
        </w:rPr>
        <w:t>î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i începe activitatea;</w:t>
      </w:r>
    </w:p>
    <w:p w:rsidR="004E4F22" w:rsidRPr="00B93638" w:rsidRDefault="0095602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d</w:t>
      </w:r>
      <w:r w:rsidR="004E4F22" w:rsidRPr="00B93638">
        <w:rPr>
          <w:rFonts w:ascii="Trebuchet MS" w:hAnsi="Trebuchet MS"/>
        </w:rPr>
        <w:t xml:space="preserve">) organizează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edin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ele Comisiei, la solicitarea pre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edintelui;</w:t>
      </w:r>
    </w:p>
    <w:p w:rsidR="004E4F22" w:rsidRPr="00B93638" w:rsidRDefault="0095602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e</w:t>
      </w:r>
      <w:r w:rsidR="004E4F22" w:rsidRPr="00B93638">
        <w:rPr>
          <w:rFonts w:ascii="Trebuchet MS" w:hAnsi="Trebuchet MS"/>
        </w:rPr>
        <w:t>) întocme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 xml:space="preserve">te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i răspunde de eviden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 xml:space="preserve">a documentelor emise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i primite de comisie;</w:t>
      </w:r>
    </w:p>
    <w:p w:rsidR="004E4F22" w:rsidRPr="00B93638" w:rsidRDefault="0095602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f</w:t>
      </w:r>
      <w:r w:rsidR="004E4F22" w:rsidRPr="00B93638">
        <w:rPr>
          <w:rFonts w:ascii="Trebuchet MS" w:hAnsi="Trebuchet MS"/>
        </w:rPr>
        <w:t>) întocme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te orice alt document solicitat de pre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 xml:space="preserve">edintele comisiei, în legătură cu activitatea acesteia; </w:t>
      </w:r>
    </w:p>
    <w:p w:rsidR="004E4F22" w:rsidRPr="00B93638" w:rsidRDefault="0095602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g</w:t>
      </w:r>
      <w:r w:rsidR="004E4F22" w:rsidRPr="00B93638">
        <w:rPr>
          <w:rFonts w:ascii="Trebuchet MS" w:hAnsi="Trebuchet MS"/>
        </w:rPr>
        <w:t>) întocme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 xml:space="preserve">te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i transmite</w:t>
      </w:r>
      <w:r w:rsidR="00A71D13" w:rsidRPr="00B93638">
        <w:rPr>
          <w:rFonts w:ascii="Trebuchet MS" w:hAnsi="Trebuchet MS"/>
        </w:rPr>
        <w:t xml:space="preserve"> spre publicare </w:t>
      </w:r>
      <w:r w:rsidR="004E4F22" w:rsidRPr="00B93638">
        <w:rPr>
          <w:rFonts w:ascii="Trebuchet MS" w:hAnsi="Trebuchet MS"/>
        </w:rPr>
        <w:t>comunicările privind rezultatele selec</w:t>
      </w:r>
      <w:r w:rsidR="00E31951" w:rsidRPr="00B93638">
        <w:rPr>
          <w:rFonts w:ascii="Trebuchet MS" w:hAnsi="Trebuchet MS"/>
        </w:rPr>
        <w:t>ț</w:t>
      </w:r>
      <w:r w:rsidR="00A71D13" w:rsidRPr="00B93638">
        <w:rPr>
          <w:rFonts w:ascii="Trebuchet MS" w:hAnsi="Trebuchet MS"/>
        </w:rPr>
        <w:t>iei proiectelor</w:t>
      </w:r>
      <w:r w:rsidR="004E4F22" w:rsidRPr="00B93638">
        <w:rPr>
          <w:rFonts w:ascii="Trebuchet MS" w:hAnsi="Trebuchet MS"/>
        </w:rPr>
        <w:t>;</w:t>
      </w:r>
    </w:p>
    <w:p w:rsidR="007F7D82" w:rsidRPr="00B93638" w:rsidRDefault="0095602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h</w:t>
      </w:r>
      <w:r w:rsidR="004E4F22" w:rsidRPr="00B93638">
        <w:rPr>
          <w:rFonts w:ascii="Trebuchet MS" w:hAnsi="Trebuchet MS"/>
        </w:rPr>
        <w:t xml:space="preserve">) </w:t>
      </w:r>
      <w:r w:rsidR="007F7D82" w:rsidRPr="00B93638">
        <w:rPr>
          <w:rFonts w:ascii="Trebuchet MS" w:hAnsi="Trebuchet MS"/>
        </w:rPr>
        <w:t xml:space="preserve">asigură </w:t>
      </w:r>
      <w:r w:rsidR="004E4F22" w:rsidRPr="00B93638">
        <w:rPr>
          <w:rFonts w:ascii="Trebuchet MS" w:hAnsi="Trebuchet MS"/>
        </w:rPr>
        <w:t>public</w:t>
      </w:r>
      <w:r w:rsidR="007F7D82" w:rsidRPr="00B93638">
        <w:rPr>
          <w:rFonts w:ascii="Trebuchet MS" w:hAnsi="Trebuchet MS"/>
        </w:rPr>
        <w:t>area</w:t>
      </w:r>
      <w:r w:rsidR="004E4F22" w:rsidRPr="00B93638">
        <w:rPr>
          <w:rFonts w:ascii="Trebuchet MS" w:hAnsi="Trebuchet MS"/>
        </w:rPr>
        <w:t xml:space="preserve"> pe </w:t>
      </w:r>
      <w:r w:rsidR="006C6F34" w:rsidRPr="00B93638">
        <w:rPr>
          <w:rFonts w:ascii="Trebuchet MS" w:hAnsi="Trebuchet MS"/>
        </w:rPr>
        <w:t>pagina de internet a</w:t>
      </w:r>
      <w:r w:rsidR="004E4F22" w:rsidRPr="00B93638">
        <w:rPr>
          <w:rFonts w:ascii="Trebuchet MS" w:hAnsi="Trebuchet MS"/>
        </w:rPr>
        <w:t xml:space="preserve"> Consiliului Jude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 xml:space="preserve"> </w:t>
      </w:r>
      <w:r w:rsidR="00E31951" w:rsidRPr="00B93638">
        <w:rPr>
          <w:rFonts w:ascii="Trebuchet MS" w:hAnsi="Trebuchet MS"/>
        </w:rPr>
        <w:t>ș</w:t>
      </w:r>
      <w:r w:rsidR="007F7D82" w:rsidRPr="00B93638">
        <w:rPr>
          <w:rFonts w:ascii="Trebuchet MS" w:hAnsi="Trebuchet MS"/>
        </w:rPr>
        <w:t>i în presa locală, a listei</w:t>
      </w:r>
      <w:r w:rsidR="004E4F22" w:rsidRPr="00B93638">
        <w:rPr>
          <w:rFonts w:ascii="Trebuchet MS" w:hAnsi="Trebuchet MS"/>
        </w:rPr>
        <w:t xml:space="preserve"> </w:t>
      </w:r>
      <w:r w:rsidR="007F7D82" w:rsidRPr="00B93638">
        <w:rPr>
          <w:rFonts w:ascii="Trebuchet MS" w:hAnsi="Trebuchet MS"/>
        </w:rPr>
        <w:t>cuprinzând solicitan</w:t>
      </w:r>
      <w:r w:rsidR="00E31951" w:rsidRPr="00B93638">
        <w:rPr>
          <w:rFonts w:ascii="Trebuchet MS" w:hAnsi="Trebuchet MS"/>
        </w:rPr>
        <w:t>ț</w:t>
      </w:r>
      <w:r w:rsidR="007F7D82" w:rsidRPr="00B93638">
        <w:rPr>
          <w:rFonts w:ascii="Trebuchet MS" w:hAnsi="Trebuchet MS"/>
        </w:rPr>
        <w:t>ii care au primit finan</w:t>
      </w:r>
      <w:r w:rsidR="00E31951" w:rsidRPr="00B93638">
        <w:rPr>
          <w:rFonts w:ascii="Trebuchet MS" w:hAnsi="Trebuchet MS"/>
        </w:rPr>
        <w:t>ț</w:t>
      </w:r>
      <w:r w:rsidR="007F7D82" w:rsidRPr="00B93638">
        <w:rPr>
          <w:rFonts w:ascii="Trebuchet MS" w:hAnsi="Trebuchet MS"/>
        </w:rPr>
        <w:t xml:space="preserve">are nerambursabilă, precum </w:t>
      </w:r>
      <w:r w:rsidR="00E31951" w:rsidRPr="00B93638">
        <w:rPr>
          <w:rFonts w:ascii="Trebuchet MS" w:hAnsi="Trebuchet MS"/>
        </w:rPr>
        <w:t>ș</w:t>
      </w:r>
      <w:r w:rsidR="007F7D82" w:rsidRPr="00B93638">
        <w:rPr>
          <w:rFonts w:ascii="Trebuchet MS" w:hAnsi="Trebuchet MS"/>
        </w:rPr>
        <w:t>i cuantumul finan</w:t>
      </w:r>
      <w:r w:rsidR="00E31951" w:rsidRPr="00B93638">
        <w:rPr>
          <w:rFonts w:ascii="Trebuchet MS" w:hAnsi="Trebuchet MS"/>
        </w:rPr>
        <w:t>ț</w:t>
      </w:r>
      <w:r w:rsidR="007F7D82" w:rsidRPr="00B93638">
        <w:rPr>
          <w:rFonts w:ascii="Trebuchet MS" w:hAnsi="Trebuchet MS"/>
        </w:rPr>
        <w:t>ării nerambursabile;</w:t>
      </w:r>
    </w:p>
    <w:p w:rsidR="004E4F22" w:rsidRPr="00B93638" w:rsidRDefault="0095602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i</w:t>
      </w:r>
      <w:r w:rsidR="00486EF5" w:rsidRPr="00B93638">
        <w:rPr>
          <w:rFonts w:ascii="Trebuchet MS" w:hAnsi="Trebuchet MS"/>
        </w:rPr>
        <w:t>)</w:t>
      </w:r>
      <w:r w:rsidR="004E4F22" w:rsidRPr="00B93638">
        <w:rPr>
          <w:rFonts w:ascii="Trebuchet MS" w:hAnsi="Trebuchet MS"/>
        </w:rPr>
        <w:t xml:space="preserve"> completează formularul contractului de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 xml:space="preserve">are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i asigură semnarea lui de către ambele păr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i semnatare;</w:t>
      </w:r>
    </w:p>
    <w:p w:rsidR="004E4F22" w:rsidRPr="00B93638" w:rsidRDefault="0095602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j</w:t>
      </w:r>
      <w:r w:rsidR="004E4F22" w:rsidRPr="00B93638">
        <w:rPr>
          <w:rFonts w:ascii="Trebuchet MS" w:hAnsi="Trebuchet MS"/>
        </w:rPr>
        <w:t>) predă pe bază de proces-verbal, documentele primite sau emise de Comisie la arhiva Consiliului Jude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.</w:t>
      </w:r>
    </w:p>
    <w:p w:rsidR="00A802E6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lang w:eastAsia="ro-RO"/>
        </w:rPr>
      </w:pPr>
      <w:r w:rsidRPr="00B93638">
        <w:rPr>
          <w:rFonts w:ascii="Trebuchet MS" w:hAnsi="Trebuchet MS"/>
          <w:b/>
        </w:rPr>
        <w:t>Art.14.</w:t>
      </w:r>
      <w:r w:rsidRPr="00B93638">
        <w:rPr>
          <w:rFonts w:ascii="Trebuchet MS" w:hAnsi="Trebuchet MS"/>
        </w:rPr>
        <w:t xml:space="preserve"> Func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ionarii publici</w:t>
      </w:r>
      <w:r w:rsidR="00BE542D" w:rsidRPr="00B93638">
        <w:rPr>
          <w:rFonts w:ascii="Trebuchet MS" w:hAnsi="Trebuchet MS"/>
        </w:rPr>
        <w:t xml:space="preserve"> </w:t>
      </w:r>
      <w:r w:rsidR="00994155" w:rsidRPr="00B93638">
        <w:rPr>
          <w:rFonts w:ascii="Trebuchet MS" w:hAnsi="Trebuchet MS"/>
        </w:rPr>
        <w:t xml:space="preserve">– membri ai </w:t>
      </w:r>
      <w:r w:rsidR="00F06A0C" w:rsidRPr="00B93638">
        <w:rPr>
          <w:rFonts w:ascii="Trebuchet MS" w:hAnsi="Trebuchet MS"/>
        </w:rPr>
        <w:t>C</w:t>
      </w:r>
      <w:r w:rsidRPr="00B93638">
        <w:rPr>
          <w:rFonts w:ascii="Trebuchet MS" w:hAnsi="Trebuchet MS"/>
        </w:rPr>
        <w:t>omisiil</w:t>
      </w:r>
      <w:r w:rsidR="00994155" w:rsidRPr="00B93638">
        <w:rPr>
          <w:rFonts w:ascii="Trebuchet MS" w:hAnsi="Trebuchet MS"/>
        </w:rPr>
        <w:t>or</w:t>
      </w:r>
      <w:r w:rsidRPr="00B93638">
        <w:rPr>
          <w:rFonts w:ascii="Trebuchet MS" w:hAnsi="Trebuchet MS"/>
        </w:rPr>
        <w:t xml:space="preserve"> de </w:t>
      </w:r>
      <w:r w:rsidR="00F06A0C" w:rsidRPr="00B93638">
        <w:rPr>
          <w:rFonts w:ascii="Trebuchet MS" w:hAnsi="Trebuchet MS"/>
        </w:rPr>
        <w:t xml:space="preserve">selecționare și </w:t>
      </w:r>
      <w:r w:rsidRPr="00B93638">
        <w:rPr>
          <w:rFonts w:ascii="Trebuchet MS" w:hAnsi="Trebuchet MS"/>
        </w:rPr>
        <w:t>evaluare a proiectelor, care efectuează ore suplimentare peste durata normală a timpului de lucru sau în zilele de sărbători legale ori declarate zile nelucrătoare, beneficiază de măsurile compensatorii prevăzute de art.</w:t>
      </w:r>
      <w:r w:rsidR="006D4FF9" w:rsidRPr="00B93638">
        <w:rPr>
          <w:rFonts w:ascii="Trebuchet MS" w:hAnsi="Trebuchet MS"/>
        </w:rPr>
        <w:t xml:space="preserve"> </w:t>
      </w:r>
      <w:r w:rsidR="007D6281" w:rsidRPr="00B93638">
        <w:rPr>
          <w:rFonts w:ascii="Trebuchet MS" w:hAnsi="Trebuchet MS"/>
        </w:rPr>
        <w:t>21</w:t>
      </w:r>
      <w:r w:rsidRPr="00B93638">
        <w:rPr>
          <w:rFonts w:ascii="Trebuchet MS" w:hAnsi="Trebuchet MS"/>
        </w:rPr>
        <w:t xml:space="preserve"> din Legea nr.</w:t>
      </w:r>
      <w:r w:rsidR="006D4FF9" w:rsidRPr="00B93638">
        <w:rPr>
          <w:rFonts w:ascii="Trebuchet MS" w:hAnsi="Trebuchet MS"/>
        </w:rPr>
        <w:t xml:space="preserve"> </w:t>
      </w:r>
      <w:r w:rsidR="007D6281" w:rsidRPr="00B93638">
        <w:rPr>
          <w:rFonts w:ascii="Trebuchet MS" w:hAnsi="Trebuchet MS"/>
        </w:rPr>
        <w:t>153/2017</w:t>
      </w:r>
      <w:r w:rsidRPr="00B93638">
        <w:rPr>
          <w:rFonts w:ascii="Trebuchet MS" w:hAnsi="Trebuchet MS"/>
        </w:rPr>
        <w:t xml:space="preserve"> </w:t>
      </w:r>
      <w:r w:rsidR="007D6281" w:rsidRPr="00B93638">
        <w:rPr>
          <w:rFonts w:ascii="Trebuchet MS" w:hAnsi="Trebuchet MS"/>
        </w:rPr>
        <w:t>privind salarizarea personalului plătit din fonduri publice</w:t>
      </w:r>
      <w:r w:rsidRPr="00B93638">
        <w:rPr>
          <w:rFonts w:ascii="Trebuchet MS" w:hAnsi="Trebuchet MS"/>
        </w:rPr>
        <w:t xml:space="preserve">, cu modificările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completările ulterioare, cu respectarea prevederilor art.</w:t>
      </w:r>
      <w:r w:rsidR="004510A0" w:rsidRPr="00B93638">
        <w:rPr>
          <w:rFonts w:ascii="Trebuchet MS" w:hAnsi="Trebuchet MS"/>
        </w:rPr>
        <w:t xml:space="preserve"> </w:t>
      </w:r>
      <w:r w:rsidR="00F4041C" w:rsidRPr="00B93638">
        <w:rPr>
          <w:rFonts w:ascii="Trebuchet MS" w:hAnsi="Trebuchet MS"/>
        </w:rPr>
        <w:t xml:space="preserve">II, </w:t>
      </w:r>
      <w:r w:rsidR="00F9192E" w:rsidRPr="00B93638">
        <w:rPr>
          <w:rFonts w:ascii="Trebuchet MS" w:hAnsi="Trebuchet MS"/>
        </w:rPr>
        <w:t>alin. (1)</w:t>
      </w:r>
      <w:r w:rsidRPr="00B93638">
        <w:rPr>
          <w:rFonts w:ascii="Trebuchet MS" w:hAnsi="Trebuchet MS"/>
        </w:rPr>
        <w:t xml:space="preserve"> din</w:t>
      </w:r>
      <w:r w:rsidR="004510A0" w:rsidRPr="00B93638">
        <w:rPr>
          <w:rFonts w:ascii="Trebuchet MS" w:hAnsi="Trebuchet MS"/>
        </w:rPr>
        <w:t xml:space="preserve"> Ordonanța de urgență a Guvernului</w:t>
      </w:r>
      <w:r w:rsidR="00103D8C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nr.</w:t>
      </w:r>
      <w:r w:rsidR="00A802E6" w:rsidRPr="00B93638">
        <w:rPr>
          <w:rFonts w:ascii="Trebuchet MS" w:hAnsi="Trebuchet MS"/>
        </w:rPr>
        <w:t xml:space="preserve"> 1</w:t>
      </w:r>
      <w:r w:rsidR="00F9192E" w:rsidRPr="00B93638">
        <w:rPr>
          <w:rFonts w:ascii="Trebuchet MS" w:hAnsi="Trebuchet MS"/>
        </w:rPr>
        <w:t>30/2021</w:t>
      </w:r>
      <w:r w:rsidR="00A802E6" w:rsidRPr="00B93638">
        <w:rPr>
          <w:rFonts w:ascii="Trebuchet MS" w:hAnsi="Trebuchet MS"/>
        </w:rPr>
        <w:t xml:space="preserve"> </w:t>
      </w:r>
      <w:r w:rsidR="00F9192E" w:rsidRPr="00B93638">
        <w:rPr>
          <w:rFonts w:ascii="Trebuchet MS" w:hAnsi="Trebuchet MS"/>
          <w:lang w:eastAsia="ro-RO"/>
        </w:rPr>
        <w:t>privind unele măsuri fiscal-bugetare, prorogarea unor termene, precum şi pentru modificarea şi completarea unor acte normative</w:t>
      </w:r>
      <w:r w:rsidR="00617262" w:rsidRPr="00B93638">
        <w:rPr>
          <w:rFonts w:ascii="Trebuchet MS" w:hAnsi="Trebuchet MS"/>
          <w:lang w:eastAsia="ro-RO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>CAPITOLUL IV – Procedura selec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 xml:space="preserve">ionării </w:t>
      </w:r>
      <w:r w:rsidR="00E31951" w:rsidRPr="00B93638">
        <w:rPr>
          <w:rFonts w:ascii="Trebuchet MS" w:hAnsi="Trebuchet MS"/>
          <w:b/>
        </w:rPr>
        <w:t>ș</w:t>
      </w:r>
      <w:r w:rsidRPr="00B93638">
        <w:rPr>
          <w:rFonts w:ascii="Trebuchet MS" w:hAnsi="Trebuchet MS"/>
          <w:b/>
        </w:rPr>
        <w:t>i evaluării proiectelor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1</w:t>
      </w:r>
      <w:r w:rsidR="00281F27" w:rsidRPr="00B93638">
        <w:rPr>
          <w:rFonts w:ascii="Trebuchet MS" w:hAnsi="Trebuchet MS"/>
          <w:b/>
        </w:rPr>
        <w:t>5</w:t>
      </w:r>
      <w:r w:rsidRPr="00B93638">
        <w:rPr>
          <w:rFonts w:ascii="Trebuchet MS" w:hAnsi="Trebuchet MS"/>
        </w:rPr>
        <w:t>.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area nerambursabilă se aprobă pentru proiecte/ac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iuni</w:t>
      </w:r>
      <w:r w:rsidR="0022409D" w:rsidRPr="00B93638">
        <w:rPr>
          <w:rFonts w:ascii="Trebuchet MS" w:hAnsi="Trebuchet MS"/>
        </w:rPr>
        <w:t>/activități</w:t>
      </w:r>
      <w:r w:rsidRPr="00B93638">
        <w:rPr>
          <w:rFonts w:ascii="Trebuchet MS" w:hAnsi="Trebuchet MS"/>
        </w:rPr>
        <w:t xml:space="preserve"> care urmează a se derula în intervalul de la data semnării contractului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are până la data de </w:t>
      </w:r>
      <w:r w:rsidR="00D378D5" w:rsidRPr="00B93638">
        <w:rPr>
          <w:rFonts w:ascii="Trebuchet MS" w:hAnsi="Trebuchet MS"/>
          <w:b/>
        </w:rPr>
        <w:t>10</w:t>
      </w:r>
      <w:r w:rsidRPr="00B93638">
        <w:rPr>
          <w:rFonts w:ascii="Trebuchet MS" w:hAnsi="Trebuchet MS"/>
          <w:b/>
        </w:rPr>
        <w:t xml:space="preserve"> decembrie </w:t>
      </w:r>
      <w:r w:rsidR="009268E0" w:rsidRPr="00B93638">
        <w:rPr>
          <w:rFonts w:ascii="Trebuchet MS" w:hAnsi="Trebuchet MS"/>
          <w:b/>
        </w:rPr>
        <w:t>202</w:t>
      </w:r>
      <w:r w:rsidR="005928B3" w:rsidRPr="00B93638">
        <w:rPr>
          <w:rFonts w:ascii="Trebuchet MS" w:hAnsi="Trebuchet MS"/>
          <w:b/>
        </w:rPr>
        <w:t>2</w:t>
      </w:r>
      <w:r w:rsidRPr="00B93638">
        <w:rPr>
          <w:rFonts w:ascii="Trebuchet MS" w:hAnsi="Trebuchet MS"/>
        </w:rPr>
        <w:t xml:space="preserve">. 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1</w:t>
      </w:r>
      <w:r w:rsidR="00281F27" w:rsidRPr="00B93638">
        <w:rPr>
          <w:rFonts w:ascii="Trebuchet MS" w:hAnsi="Trebuchet MS"/>
          <w:b/>
        </w:rPr>
        <w:t>6</w:t>
      </w:r>
      <w:r w:rsidRPr="00B93638">
        <w:rPr>
          <w:rFonts w:ascii="Trebuchet MS" w:hAnsi="Trebuchet MS"/>
          <w:b/>
        </w:rPr>
        <w:t xml:space="preserve">. </w:t>
      </w:r>
      <w:r w:rsidRPr="00B93638">
        <w:rPr>
          <w:rFonts w:ascii="Trebuchet MS" w:hAnsi="Trebuchet MS"/>
        </w:rPr>
        <w:t xml:space="preserve">(1) </w:t>
      </w:r>
      <w:r w:rsidR="00A97D5A" w:rsidRPr="00B93638">
        <w:rPr>
          <w:rFonts w:ascii="Trebuchet MS" w:hAnsi="Trebuchet MS"/>
        </w:rPr>
        <w:t xml:space="preserve">Finanțarea nerambursabilă va fi însoțită de o contribuție din partea beneficiarului de </w:t>
      </w:r>
      <w:r w:rsidR="00FD54EE" w:rsidRPr="00B93638">
        <w:rPr>
          <w:rFonts w:ascii="Trebuchet MS" w:hAnsi="Trebuchet MS"/>
          <w:iCs/>
          <w:lang w:eastAsia="ro-RO"/>
        </w:rPr>
        <w:t>minimum 10% din valoarea totală a finanțării</w:t>
      </w:r>
      <w:r w:rsidR="00E64B2B" w:rsidRPr="00B93638">
        <w:rPr>
          <w:rFonts w:ascii="Trebuchet MS" w:hAnsi="Trebuchet MS"/>
          <w:iCs/>
          <w:lang w:eastAsia="ro-RO"/>
        </w:rPr>
        <w:t xml:space="preserve"> de la bugetul Județului</w:t>
      </w:r>
      <w:r w:rsidR="00FD54EE" w:rsidRPr="00B93638">
        <w:rPr>
          <w:rFonts w:ascii="Trebuchet MS" w:hAnsi="Trebuchet MS"/>
          <w:iCs/>
          <w:lang w:eastAsia="ro-RO"/>
        </w:rPr>
        <w:t xml:space="preserve"> </w:t>
      </w:r>
      <w:r w:rsidRPr="00B93638">
        <w:rPr>
          <w:rFonts w:ascii="Trebuchet MS" w:hAnsi="Trebuchet MS"/>
        </w:rPr>
        <w:t>sub forma contribu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iei în numerar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i/sau natură</w:t>
      </w:r>
      <w:r w:rsidR="00800157" w:rsidRPr="00B93638">
        <w:rPr>
          <w:rFonts w:ascii="Trebuchet MS" w:hAnsi="Trebuchet MS"/>
        </w:rPr>
        <w:t>. A</w:t>
      </w:r>
      <w:r w:rsidRPr="00B93638">
        <w:rPr>
          <w:rFonts w:ascii="Trebuchet MS" w:hAnsi="Trebuchet MS"/>
        </w:rPr>
        <w:t xml:space="preserve">portul în natură se </w:t>
      </w:r>
      <w:r w:rsidR="00FC3E87" w:rsidRPr="00B93638">
        <w:rPr>
          <w:rFonts w:ascii="Trebuchet MS" w:hAnsi="Trebuchet MS"/>
        </w:rPr>
        <w:t>certifică</w:t>
      </w:r>
      <w:r w:rsidRPr="00B93638">
        <w:rPr>
          <w:rFonts w:ascii="Trebuchet MS" w:hAnsi="Trebuchet MS"/>
        </w:rPr>
        <w:t xml:space="preserve"> prin documente justificative.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</w:t>
      </w:r>
      <w:r w:rsidR="00A97D5A" w:rsidRPr="00B93638">
        <w:rPr>
          <w:rFonts w:ascii="Trebuchet MS" w:hAnsi="Trebuchet MS"/>
        </w:rPr>
        <w:t>2</w:t>
      </w:r>
      <w:r w:rsidRPr="00B93638">
        <w:rPr>
          <w:rFonts w:ascii="Trebuchet MS" w:hAnsi="Trebuchet MS"/>
        </w:rPr>
        <w:t>) Cofinan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area din surse atrase se poate constitui din sponsorizări, parteneriate, alte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ări etc., pentru care beneficiarul va încheia contracte în condi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iile legii.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lastRenderedPageBreak/>
        <w:t>(</w:t>
      </w:r>
      <w:r w:rsidR="00A97D5A" w:rsidRPr="00B93638">
        <w:rPr>
          <w:rFonts w:ascii="Trebuchet MS" w:hAnsi="Trebuchet MS"/>
        </w:rPr>
        <w:t>3</w:t>
      </w:r>
      <w:r w:rsidRPr="00B93638">
        <w:rPr>
          <w:rFonts w:ascii="Trebuchet MS" w:hAnsi="Trebuchet MS"/>
        </w:rPr>
        <w:t>) Sursele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în natură ale beneficiarului pot fi: cuantificări în lei ale contravalorii</w:t>
      </w:r>
      <w:r w:rsidR="000123C7" w:rsidRPr="00B93638">
        <w:rPr>
          <w:rFonts w:ascii="Trebuchet MS" w:hAnsi="Trebuchet MS"/>
        </w:rPr>
        <w:t xml:space="preserve"> utilizării</w:t>
      </w:r>
      <w:r w:rsidRPr="00B93638">
        <w:rPr>
          <w:rFonts w:ascii="Trebuchet MS" w:hAnsi="Trebuchet MS"/>
        </w:rPr>
        <w:t xml:space="preserve"> spa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iilor (birouri, spa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 pentru evenimente culturale), ale activită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ilor realizate de voluntarii beneficiarului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ării, ale echipamentelor de birou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de scenă (echipamente de sunet, lumini, video</w:t>
      </w:r>
      <w:r w:rsidR="002E03FE" w:rsidRPr="00B93638">
        <w:rPr>
          <w:rFonts w:ascii="Trebuchet MS" w:hAnsi="Trebuchet MS"/>
        </w:rPr>
        <w:t>-</w:t>
      </w:r>
      <w:r w:rsidRPr="00B93638">
        <w:rPr>
          <w:rFonts w:ascii="Trebuchet MS" w:hAnsi="Trebuchet MS"/>
        </w:rPr>
        <w:t>proiec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ie, altele similare), respectiv transportul participan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ilor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al echipamentelor.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Art.1</w:t>
      </w:r>
      <w:r w:rsidR="00281F27" w:rsidRPr="00B93638">
        <w:rPr>
          <w:rFonts w:ascii="Trebuchet MS" w:hAnsi="Trebuchet MS"/>
          <w:b/>
        </w:rPr>
        <w:t>7</w:t>
      </w:r>
      <w:r w:rsidRPr="00B93638">
        <w:rPr>
          <w:rFonts w:ascii="Trebuchet MS" w:hAnsi="Trebuchet MS"/>
          <w:b/>
        </w:rPr>
        <w:t xml:space="preserve">. </w:t>
      </w:r>
      <w:r w:rsidRPr="00B93638">
        <w:rPr>
          <w:rFonts w:ascii="Trebuchet MS" w:hAnsi="Trebuchet MS"/>
        </w:rPr>
        <w:t>(1) Cererea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este înso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ită de toate documentele men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ionate în </w:t>
      </w:r>
      <w:r w:rsidR="002E03FE" w:rsidRPr="00B93638">
        <w:rPr>
          <w:rFonts w:ascii="Trebuchet MS" w:hAnsi="Trebuchet MS"/>
        </w:rPr>
        <w:t>Ghidul solicitantului.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(2) Documenta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iile de solicitare a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ării vor fi comunicate de urgen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ă, pe măsura înregistrării, secretariatului comisiilor.</w:t>
      </w:r>
    </w:p>
    <w:p w:rsidR="00A2043A" w:rsidRPr="00B93638" w:rsidRDefault="00A2043A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(3) Documentațiile de solicitare a finanțării repartizate gr</w:t>
      </w:r>
      <w:r w:rsidR="00F53EBE" w:rsidRPr="00B93638">
        <w:rPr>
          <w:rFonts w:ascii="Trebuchet MS" w:hAnsi="Trebuchet MS"/>
        </w:rPr>
        <w:t>eșit</w:t>
      </w:r>
      <w:r w:rsidR="001E7336" w:rsidRPr="00B93638">
        <w:rPr>
          <w:rFonts w:ascii="Trebuchet MS" w:hAnsi="Trebuchet MS"/>
        </w:rPr>
        <w:t xml:space="preserve"> de către registratura Consiliului Județean Mureș</w:t>
      </w:r>
      <w:r w:rsidR="00F53EBE" w:rsidRPr="00B93638">
        <w:rPr>
          <w:rFonts w:ascii="Trebuchet MS" w:hAnsi="Trebuchet MS"/>
        </w:rPr>
        <w:t xml:space="preserve">, respectiv la o altă comisie decât cea constituită pentru domeniul pentru care </w:t>
      </w:r>
      <w:r w:rsidR="009A7F15" w:rsidRPr="00B93638">
        <w:rPr>
          <w:rFonts w:ascii="Trebuchet MS" w:hAnsi="Trebuchet MS"/>
        </w:rPr>
        <w:t>se solicită finanțarea, se vor redirecționa de urgență</w:t>
      </w:r>
      <w:r w:rsidR="00BF64B0" w:rsidRPr="00B93638">
        <w:rPr>
          <w:rFonts w:ascii="Trebuchet MS" w:hAnsi="Trebuchet MS"/>
        </w:rPr>
        <w:t xml:space="preserve"> </w:t>
      </w:r>
      <w:r w:rsidR="008D5758" w:rsidRPr="00B93638">
        <w:rPr>
          <w:rFonts w:ascii="Trebuchet MS" w:hAnsi="Trebuchet MS"/>
        </w:rPr>
        <w:t xml:space="preserve">cu </w:t>
      </w:r>
      <w:r w:rsidR="007B0D68" w:rsidRPr="00B93638">
        <w:rPr>
          <w:rFonts w:ascii="Trebuchet MS" w:hAnsi="Trebuchet MS"/>
        </w:rPr>
        <w:t>notificarea concomitentă a solicitantului</w:t>
      </w:r>
      <w:r w:rsidR="006F2C19" w:rsidRPr="00B93638">
        <w:rPr>
          <w:rFonts w:ascii="Trebuchet MS" w:hAnsi="Trebuchet MS"/>
        </w:rPr>
        <w:t xml:space="preserve"> cu mențiunea să confirme, în termen de 3 zile, domeniul </w:t>
      </w:r>
      <w:r w:rsidR="00A26BC2" w:rsidRPr="00B93638">
        <w:rPr>
          <w:rFonts w:ascii="Trebuchet MS" w:hAnsi="Trebuchet MS"/>
        </w:rPr>
        <w:t xml:space="preserve">pentru care </w:t>
      </w:r>
      <w:r w:rsidR="00D03CD1" w:rsidRPr="00B93638">
        <w:rPr>
          <w:rFonts w:ascii="Trebuchet MS" w:hAnsi="Trebuchet MS"/>
        </w:rPr>
        <w:t>a depus respectivele documentații</w:t>
      </w:r>
      <w:r w:rsidR="00A26BC2" w:rsidRPr="00B93638">
        <w:rPr>
          <w:rFonts w:ascii="Trebuchet MS" w:hAnsi="Trebuchet MS"/>
        </w:rPr>
        <w:t>.</w:t>
      </w:r>
    </w:p>
    <w:p w:rsidR="00783F7E" w:rsidRPr="00B93638" w:rsidRDefault="00281F27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18</w:t>
      </w:r>
      <w:r w:rsidR="004E4F22" w:rsidRPr="00B93638">
        <w:rPr>
          <w:rFonts w:ascii="Trebuchet MS" w:hAnsi="Trebuchet MS"/>
          <w:b/>
        </w:rPr>
        <w:t>.</w:t>
      </w:r>
      <w:r w:rsidR="006424BD" w:rsidRPr="00B93638">
        <w:rPr>
          <w:rFonts w:ascii="Trebuchet MS" w:hAnsi="Trebuchet MS"/>
          <w:b/>
        </w:rPr>
        <w:t xml:space="preserve"> </w:t>
      </w:r>
      <w:r w:rsidR="006424BD" w:rsidRPr="00B93638">
        <w:rPr>
          <w:rFonts w:ascii="Trebuchet MS" w:hAnsi="Trebuchet MS"/>
        </w:rPr>
        <w:t>(1)</w:t>
      </w:r>
      <w:r w:rsidR="004E4F22" w:rsidRPr="00B93638">
        <w:rPr>
          <w:rFonts w:ascii="Trebuchet MS" w:hAnsi="Trebuchet MS"/>
        </w:rPr>
        <w:t xml:space="preserve"> Documenta</w:t>
      </w:r>
      <w:r w:rsidR="00E31951" w:rsidRPr="00B93638">
        <w:rPr>
          <w:rFonts w:ascii="Trebuchet MS" w:hAnsi="Trebuchet MS"/>
        </w:rPr>
        <w:t>ț</w:t>
      </w:r>
      <w:r w:rsidR="00A102D8" w:rsidRPr="00B93638">
        <w:rPr>
          <w:rFonts w:ascii="Trebuchet MS" w:hAnsi="Trebuchet MS"/>
        </w:rPr>
        <w:t>iile</w:t>
      </w:r>
      <w:r w:rsidR="004E4F22" w:rsidRPr="00B93638">
        <w:rPr>
          <w:rFonts w:ascii="Trebuchet MS" w:hAnsi="Trebuchet MS"/>
        </w:rPr>
        <w:t xml:space="preserve"> de solicitare a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ării</w:t>
      </w:r>
      <w:r w:rsidR="00A102D8" w:rsidRPr="00B93638">
        <w:rPr>
          <w:rFonts w:ascii="Trebuchet MS" w:hAnsi="Trebuchet MS"/>
        </w:rPr>
        <w:t xml:space="preserve"> depuse în termen se</w:t>
      </w:r>
      <w:r w:rsidR="004E4F22" w:rsidRPr="00B93638">
        <w:rPr>
          <w:rFonts w:ascii="Trebuchet MS" w:hAnsi="Trebuchet MS"/>
        </w:rPr>
        <w:t xml:space="preserve"> analiz</w:t>
      </w:r>
      <w:r w:rsidR="00A102D8" w:rsidRPr="00B93638">
        <w:rPr>
          <w:rFonts w:ascii="Trebuchet MS" w:hAnsi="Trebuchet MS"/>
        </w:rPr>
        <w:t>ează</w:t>
      </w:r>
      <w:r w:rsidR="004E4F22" w:rsidRPr="00B93638">
        <w:rPr>
          <w:rFonts w:ascii="Trebuchet MS" w:hAnsi="Trebuchet MS"/>
        </w:rPr>
        <w:t xml:space="preserve"> de </w:t>
      </w:r>
      <w:r w:rsidR="008451AC" w:rsidRPr="00B93638">
        <w:rPr>
          <w:rFonts w:ascii="Trebuchet MS" w:hAnsi="Trebuchet MS"/>
        </w:rPr>
        <w:t>C</w:t>
      </w:r>
      <w:r w:rsidR="000E3165" w:rsidRPr="00B93638">
        <w:rPr>
          <w:rFonts w:ascii="Trebuchet MS" w:hAnsi="Trebuchet MS"/>
        </w:rPr>
        <w:t>omisiil</w:t>
      </w:r>
      <w:r w:rsidR="00AE5B00" w:rsidRPr="00B93638">
        <w:rPr>
          <w:rFonts w:ascii="Trebuchet MS" w:hAnsi="Trebuchet MS"/>
        </w:rPr>
        <w:t>e</w:t>
      </w:r>
      <w:r w:rsidR="000E3165" w:rsidRPr="00B93638">
        <w:rPr>
          <w:rFonts w:ascii="Trebuchet MS" w:hAnsi="Trebuchet MS"/>
        </w:rPr>
        <w:t xml:space="preserve"> constituite pentru fiecare domeniu în parte</w:t>
      </w:r>
      <w:r w:rsidR="00AE5B00" w:rsidRPr="00B93638">
        <w:rPr>
          <w:rFonts w:ascii="Trebuchet MS" w:hAnsi="Trebuchet MS"/>
        </w:rPr>
        <w:t>.</w:t>
      </w:r>
    </w:p>
    <w:p w:rsidR="000E58A5" w:rsidRPr="00B93638" w:rsidRDefault="006424BD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Cs/>
        </w:rPr>
        <w:t>(2)</w:t>
      </w:r>
      <w:r w:rsidR="00AE5B00" w:rsidRPr="00B93638">
        <w:rPr>
          <w:rFonts w:ascii="Trebuchet MS" w:hAnsi="Trebuchet MS"/>
          <w:bCs/>
        </w:rPr>
        <w:t xml:space="preserve"> C</w:t>
      </w:r>
      <w:r w:rsidR="00AE5B00" w:rsidRPr="00B93638">
        <w:rPr>
          <w:rFonts w:ascii="Trebuchet MS" w:hAnsi="Trebuchet MS"/>
        </w:rPr>
        <w:t>omisiile întocmesc câte un Raport intermediar cuprinzând</w:t>
      </w:r>
      <w:r w:rsidR="00E10818" w:rsidRPr="00B93638">
        <w:rPr>
          <w:rFonts w:ascii="Trebuchet MS" w:hAnsi="Trebuchet MS"/>
        </w:rPr>
        <w:t xml:space="preserve"> două secțiuni</w:t>
      </w:r>
      <w:r w:rsidR="00860098" w:rsidRPr="00B93638">
        <w:rPr>
          <w:rFonts w:ascii="Trebuchet MS" w:hAnsi="Trebuchet MS"/>
        </w:rPr>
        <w:t xml:space="preserve">, </w:t>
      </w:r>
      <w:r w:rsidR="00C04DE3" w:rsidRPr="00B93638">
        <w:rPr>
          <w:rFonts w:ascii="Trebuchet MS" w:hAnsi="Trebuchet MS"/>
        </w:rPr>
        <w:t>după cum urmează</w:t>
      </w:r>
      <w:r w:rsidR="00FC6599" w:rsidRPr="00B93638">
        <w:rPr>
          <w:rFonts w:ascii="Trebuchet MS" w:hAnsi="Trebuchet MS"/>
        </w:rPr>
        <w:t>:</w:t>
      </w:r>
      <w:r w:rsidR="00AE5B00" w:rsidRPr="00B93638">
        <w:rPr>
          <w:rFonts w:ascii="Trebuchet MS" w:hAnsi="Trebuchet MS"/>
        </w:rPr>
        <w:t xml:space="preserve"> </w:t>
      </w:r>
    </w:p>
    <w:p w:rsidR="00D21AF3" w:rsidRPr="00B93638" w:rsidRDefault="000E58A5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1.</w:t>
      </w:r>
      <w:r w:rsidR="00FC6599" w:rsidRPr="00B93638">
        <w:rPr>
          <w:rFonts w:ascii="Trebuchet MS" w:hAnsi="Trebuchet MS"/>
        </w:rPr>
        <w:t xml:space="preserve"> </w:t>
      </w:r>
      <w:r w:rsidR="00AE5B00" w:rsidRPr="00B93638">
        <w:rPr>
          <w:rFonts w:ascii="Trebuchet MS" w:hAnsi="Trebuchet MS"/>
        </w:rPr>
        <w:t xml:space="preserve">lista </w:t>
      </w:r>
      <w:r w:rsidRPr="00B93638">
        <w:rPr>
          <w:rFonts w:ascii="Trebuchet MS" w:hAnsi="Trebuchet MS"/>
        </w:rPr>
        <w:t>proiectelor</w:t>
      </w:r>
      <w:r w:rsidR="004F12CD" w:rsidRPr="00B93638">
        <w:rPr>
          <w:rFonts w:ascii="Trebuchet MS" w:hAnsi="Trebuchet MS"/>
        </w:rPr>
        <w:t xml:space="preserve"> admise -</w:t>
      </w:r>
      <w:r w:rsidRPr="00B93638">
        <w:rPr>
          <w:rFonts w:ascii="Trebuchet MS" w:hAnsi="Trebuchet MS"/>
        </w:rPr>
        <w:t xml:space="preserve"> care îndeplinesc condițiile de eligibilitate și punctajul minim necesar pentru acordarea finanțării</w:t>
      </w:r>
      <w:r w:rsidR="00C04DE3" w:rsidRPr="00B93638">
        <w:rPr>
          <w:rFonts w:ascii="Trebuchet MS" w:hAnsi="Trebuchet MS"/>
        </w:rPr>
        <w:t>;</w:t>
      </w:r>
    </w:p>
    <w:p w:rsidR="00D21AF3" w:rsidRPr="00B93638" w:rsidRDefault="000E58A5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2.</w:t>
      </w:r>
      <w:r w:rsidR="00FC6599" w:rsidRPr="00B93638">
        <w:rPr>
          <w:rFonts w:ascii="Trebuchet MS" w:hAnsi="Trebuchet MS"/>
        </w:rPr>
        <w:t xml:space="preserve"> lista </w:t>
      </w:r>
      <w:r w:rsidR="00CF078C" w:rsidRPr="00B93638">
        <w:rPr>
          <w:rFonts w:ascii="Trebuchet MS" w:hAnsi="Trebuchet MS"/>
        </w:rPr>
        <w:t>proiectelor</w:t>
      </w:r>
      <w:r w:rsidR="00694FC6" w:rsidRPr="00B93638">
        <w:rPr>
          <w:rFonts w:ascii="Trebuchet MS" w:hAnsi="Trebuchet MS"/>
        </w:rPr>
        <w:t xml:space="preserve"> respinse -</w:t>
      </w:r>
      <w:r w:rsidR="00807A8E" w:rsidRPr="00B93638">
        <w:rPr>
          <w:rFonts w:ascii="Trebuchet MS" w:hAnsi="Trebuchet MS"/>
        </w:rPr>
        <w:t xml:space="preserve"> depuse peste termenul limită,</w:t>
      </w:r>
      <w:r w:rsidR="00522E0B" w:rsidRPr="00B93638">
        <w:rPr>
          <w:rFonts w:ascii="Trebuchet MS" w:hAnsi="Trebuchet MS"/>
        </w:rPr>
        <w:t xml:space="preserve"> cele</w:t>
      </w:r>
      <w:r w:rsidR="00CF078C" w:rsidRPr="00B93638">
        <w:rPr>
          <w:rFonts w:ascii="Trebuchet MS" w:hAnsi="Trebuchet MS"/>
        </w:rPr>
        <w:t xml:space="preserve"> neeligibile</w:t>
      </w:r>
      <w:r w:rsidR="00C04DE3" w:rsidRPr="00B93638">
        <w:rPr>
          <w:rFonts w:ascii="Trebuchet MS" w:hAnsi="Trebuchet MS"/>
        </w:rPr>
        <w:t xml:space="preserve"> (</w:t>
      </w:r>
      <w:r w:rsidR="00807A8E" w:rsidRPr="00B93638">
        <w:rPr>
          <w:rFonts w:ascii="Trebuchet MS" w:hAnsi="Trebuchet MS"/>
        </w:rPr>
        <w:t xml:space="preserve">aflate într-una din situațiile prevăzute la art. 7 </w:t>
      </w:r>
      <w:r w:rsidR="00484CFC" w:rsidRPr="00B93638">
        <w:rPr>
          <w:rFonts w:ascii="Trebuchet MS" w:hAnsi="Trebuchet MS"/>
        </w:rPr>
        <w:t>din prezentul Regulament, ori care nu îndeplinesc criteriile de eligibilitate prevăzute în ghidurile specifice fiecărui domeniu)</w:t>
      </w:r>
      <w:r w:rsidR="00CF078C" w:rsidRPr="00B93638">
        <w:rPr>
          <w:rFonts w:ascii="Trebuchet MS" w:hAnsi="Trebuchet MS"/>
        </w:rPr>
        <w:t xml:space="preserve"> sau care nu îndeplinesc punctajul minim necesar pentru acordarea finanțării</w:t>
      </w:r>
      <w:r w:rsidR="004F12CD" w:rsidRPr="00B93638">
        <w:rPr>
          <w:rFonts w:ascii="Trebuchet MS" w:hAnsi="Trebuchet MS"/>
        </w:rPr>
        <w:t>. Se vor indica în mod obligatoriu</w:t>
      </w:r>
      <w:r w:rsidR="00D21AF3" w:rsidRPr="00B93638">
        <w:rPr>
          <w:rFonts w:ascii="Trebuchet MS" w:hAnsi="Trebuchet MS"/>
        </w:rPr>
        <w:t xml:space="preserve"> motivele care au stat la baza luării acestei decizii.</w:t>
      </w:r>
    </w:p>
    <w:p w:rsidR="006424BD" w:rsidRPr="00B93638" w:rsidRDefault="00A5533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(3) Raport</w:t>
      </w:r>
      <w:r w:rsidR="00D21AF3" w:rsidRPr="00B93638">
        <w:rPr>
          <w:rFonts w:ascii="Trebuchet MS" w:hAnsi="Trebuchet MS"/>
        </w:rPr>
        <w:t>ul</w:t>
      </w:r>
      <w:r w:rsidRPr="00B93638">
        <w:rPr>
          <w:rFonts w:ascii="Trebuchet MS" w:hAnsi="Trebuchet MS"/>
        </w:rPr>
        <w:t xml:space="preserve"> intermediar </w:t>
      </w:r>
      <w:r w:rsidR="00AE5B00" w:rsidRPr="00B93638">
        <w:rPr>
          <w:rFonts w:ascii="Trebuchet MS" w:hAnsi="Trebuchet MS"/>
        </w:rPr>
        <w:t>se publică de îndată, prin grija secretarilor comisiilor, pe pagina de internet a Consiliului Județean Mureș</w:t>
      </w:r>
      <w:r w:rsidR="007125B7" w:rsidRPr="00B93638">
        <w:rPr>
          <w:rFonts w:ascii="Trebuchet MS" w:hAnsi="Trebuchet MS"/>
        </w:rPr>
        <w:t>, la secțiunea Proiecte</w:t>
      </w:r>
      <w:r w:rsidR="00AE5B00" w:rsidRPr="00B93638">
        <w:rPr>
          <w:rFonts w:ascii="Trebuchet MS" w:hAnsi="Trebuchet MS"/>
        </w:rPr>
        <w:t>.</w:t>
      </w:r>
    </w:p>
    <w:p w:rsidR="00236ADB" w:rsidRPr="004A75B7" w:rsidRDefault="006522AE" w:rsidP="00B93638">
      <w:pPr>
        <w:spacing w:before="100" w:after="100" w:line="276" w:lineRule="auto"/>
        <w:jc w:val="both"/>
        <w:rPr>
          <w:rFonts w:ascii="Trebuchet MS" w:hAnsi="Trebuchet MS"/>
          <w:color w:val="FF0000"/>
        </w:rPr>
      </w:pPr>
      <w:r w:rsidRPr="00B93638">
        <w:rPr>
          <w:rFonts w:ascii="Trebuchet MS" w:hAnsi="Trebuchet MS"/>
          <w:b/>
          <w:bCs/>
        </w:rPr>
        <w:t>Art.</w:t>
      </w:r>
      <w:r w:rsidR="00E63F38" w:rsidRPr="00B93638">
        <w:rPr>
          <w:rFonts w:ascii="Trebuchet MS" w:hAnsi="Trebuchet MS"/>
          <w:b/>
          <w:bCs/>
        </w:rPr>
        <w:t>19</w:t>
      </w:r>
      <w:r w:rsidRPr="00B93638">
        <w:rPr>
          <w:rFonts w:ascii="Trebuchet MS" w:hAnsi="Trebuchet MS"/>
          <w:b/>
          <w:bCs/>
        </w:rPr>
        <w:t>.</w:t>
      </w:r>
      <w:r w:rsidRPr="00B93638">
        <w:rPr>
          <w:rFonts w:ascii="Trebuchet MS" w:hAnsi="Trebuchet MS"/>
          <w:bCs/>
        </w:rPr>
        <w:t xml:space="preserve"> (1)</w:t>
      </w:r>
      <w:r w:rsidR="00E36DAF" w:rsidRPr="00B93638">
        <w:rPr>
          <w:rFonts w:ascii="Trebuchet MS" w:hAnsi="Trebuchet MS"/>
        </w:rPr>
        <w:t xml:space="preserve"> Contestațiile</w:t>
      </w:r>
      <w:r w:rsidR="005A396A" w:rsidRPr="00B93638">
        <w:rPr>
          <w:rFonts w:ascii="Trebuchet MS" w:hAnsi="Trebuchet MS"/>
        </w:rPr>
        <w:t xml:space="preserve"> pe cale administrativă</w:t>
      </w:r>
      <w:r w:rsidR="001D6DFC" w:rsidRPr="00B93638">
        <w:rPr>
          <w:rFonts w:ascii="Trebuchet MS" w:hAnsi="Trebuchet MS"/>
        </w:rPr>
        <w:t xml:space="preserve"> pot avea ca obiect modul de respectare a </w:t>
      </w:r>
      <w:r w:rsidR="00A4365D" w:rsidRPr="00B93638">
        <w:rPr>
          <w:rFonts w:ascii="Trebuchet MS" w:hAnsi="Trebuchet MS"/>
        </w:rPr>
        <w:t xml:space="preserve">procedurii de organizare și desfășurare a </w:t>
      </w:r>
      <w:r w:rsidR="00F5291C" w:rsidRPr="00B93638">
        <w:rPr>
          <w:rFonts w:ascii="Trebuchet MS" w:hAnsi="Trebuchet MS"/>
        </w:rPr>
        <w:t>examinării</w:t>
      </w:r>
      <w:r w:rsidR="00805352" w:rsidRPr="00B93638">
        <w:rPr>
          <w:rFonts w:ascii="Trebuchet MS" w:hAnsi="Trebuchet MS"/>
        </w:rPr>
        <w:t xml:space="preserve"> ofertelor</w:t>
      </w:r>
      <w:r w:rsidR="00236ADB" w:rsidRPr="00B93638">
        <w:rPr>
          <w:rFonts w:ascii="Trebuchet MS" w:hAnsi="Trebuchet MS"/>
        </w:rPr>
        <w:t>, respectiv</w:t>
      </w:r>
      <w:r w:rsidR="00A4365D" w:rsidRPr="00B93638">
        <w:rPr>
          <w:rFonts w:ascii="Trebuchet MS" w:hAnsi="Trebuchet MS"/>
        </w:rPr>
        <w:t xml:space="preserve"> îndeplinirea condițiilor de eligibilitate </w:t>
      </w:r>
      <w:r w:rsidR="00236ADB" w:rsidRPr="00B93638">
        <w:rPr>
          <w:rFonts w:ascii="Trebuchet MS" w:hAnsi="Trebuchet MS"/>
        </w:rPr>
        <w:t xml:space="preserve">și se depun în termen de maximum </w:t>
      </w:r>
      <w:r w:rsidR="00236ADB" w:rsidRPr="00B93638">
        <w:rPr>
          <w:rFonts w:ascii="Trebuchet MS" w:hAnsi="Trebuchet MS"/>
          <w:b/>
        </w:rPr>
        <w:t>3 zile lucrătoare</w:t>
      </w:r>
      <w:r w:rsidR="00236ADB" w:rsidRPr="00B93638">
        <w:rPr>
          <w:rFonts w:ascii="Trebuchet MS" w:hAnsi="Trebuchet MS"/>
        </w:rPr>
        <w:t xml:space="preserve"> de la publicarea pe pagina de internet a Consiliului Județean Mureș a Raportului intermediar prevăzut la art. 1</w:t>
      </w:r>
      <w:r w:rsidR="008E494A" w:rsidRPr="00B93638">
        <w:rPr>
          <w:rFonts w:ascii="Trebuchet MS" w:hAnsi="Trebuchet MS"/>
        </w:rPr>
        <w:t>8</w:t>
      </w:r>
      <w:r w:rsidR="00236ADB" w:rsidRPr="00B93638">
        <w:rPr>
          <w:rFonts w:ascii="Trebuchet MS" w:hAnsi="Trebuchet MS"/>
        </w:rPr>
        <w:t>, în scris, cu indicarea în mod obligatoriu a numărului de înregistrare a solicitării finanțării, la Registratura Consiliului Județean</w:t>
      </w:r>
      <w:r w:rsidR="00236ADB" w:rsidRPr="00B268B4">
        <w:rPr>
          <w:rFonts w:ascii="Trebuchet MS" w:hAnsi="Trebuchet MS"/>
        </w:rPr>
        <w:t>.</w:t>
      </w:r>
    </w:p>
    <w:p w:rsidR="007A46DA" w:rsidRPr="00B93638" w:rsidRDefault="007A46DA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</w:t>
      </w:r>
      <w:r w:rsidR="00D141AA" w:rsidRPr="00B93638">
        <w:rPr>
          <w:rFonts w:ascii="Trebuchet MS" w:hAnsi="Trebuchet MS"/>
        </w:rPr>
        <w:t>2</w:t>
      </w:r>
      <w:r w:rsidRPr="00B93638">
        <w:rPr>
          <w:rFonts w:ascii="Trebuchet MS" w:hAnsi="Trebuchet MS"/>
        </w:rPr>
        <w:t>) Contestațiile se soluționează în termen de maximum 5 zile lucrătoare de la data expirării termenului pentru depunerea contestațiilor, iar rezultatul acestora se afișează pe pagina de internet a autorității finanțatoare</w:t>
      </w:r>
      <w:r w:rsidR="007125B7" w:rsidRPr="00B93638">
        <w:rPr>
          <w:rFonts w:ascii="Trebuchet MS" w:hAnsi="Trebuchet MS"/>
        </w:rPr>
        <w:t>, la aceeași secțiune</w:t>
      </w:r>
      <w:r w:rsidRPr="00B93638">
        <w:rPr>
          <w:rFonts w:ascii="Trebuchet MS" w:hAnsi="Trebuchet MS"/>
        </w:rPr>
        <w:t>.</w:t>
      </w:r>
    </w:p>
    <w:p w:rsidR="005A2984" w:rsidRPr="00B93638" w:rsidRDefault="00C305F3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20</w:t>
      </w:r>
      <w:r w:rsidRPr="00B93638">
        <w:rPr>
          <w:rFonts w:ascii="Trebuchet MS" w:hAnsi="Trebuchet MS"/>
        </w:rPr>
        <w:t>. (1) După</w:t>
      </w:r>
      <w:r w:rsidR="00E63F38" w:rsidRPr="00B93638">
        <w:rPr>
          <w:rFonts w:ascii="Trebuchet MS" w:hAnsi="Trebuchet MS"/>
        </w:rPr>
        <w:t xml:space="preserve"> soluționarea</w:t>
      </w:r>
      <w:r w:rsidR="005A2984" w:rsidRPr="00B93638">
        <w:rPr>
          <w:rFonts w:ascii="Trebuchet MS" w:hAnsi="Trebuchet MS"/>
        </w:rPr>
        <w:t xml:space="preserve"> contestațiilor Comisiile vor proceda</w:t>
      </w:r>
      <w:r w:rsidR="00814452" w:rsidRPr="00B93638">
        <w:rPr>
          <w:rFonts w:ascii="Trebuchet MS" w:hAnsi="Trebuchet MS"/>
        </w:rPr>
        <w:t>, în termen de maximum 3 zile lucrătoare,</w:t>
      </w:r>
      <w:r w:rsidR="005A2984" w:rsidRPr="00B93638">
        <w:rPr>
          <w:rFonts w:ascii="Trebuchet MS" w:hAnsi="Trebuchet MS"/>
        </w:rPr>
        <w:t xml:space="preserve"> la întocmirea unui Raport </w:t>
      </w:r>
      <w:r w:rsidR="002F2AA4" w:rsidRPr="00B93638">
        <w:rPr>
          <w:rFonts w:ascii="Trebuchet MS" w:hAnsi="Trebuchet MS"/>
        </w:rPr>
        <w:t xml:space="preserve">de oportunitate – atribuire și propun spre aprobare Președintelui Consiliului Județean Mureș nivelul </w:t>
      </w:r>
      <w:r w:rsidR="00204BB8" w:rsidRPr="00B93638">
        <w:rPr>
          <w:rFonts w:ascii="Trebuchet MS" w:hAnsi="Trebuchet MS"/>
        </w:rPr>
        <w:t>finanțărilor</w:t>
      </w:r>
      <w:r w:rsidR="0005507F" w:rsidRPr="00B93638">
        <w:rPr>
          <w:rFonts w:ascii="Trebuchet MS" w:hAnsi="Trebuchet MS"/>
        </w:rPr>
        <w:t xml:space="preserve"> nerambursabile</w:t>
      </w:r>
      <w:r w:rsidR="002F2AA4" w:rsidRPr="00B93638">
        <w:rPr>
          <w:rFonts w:ascii="Trebuchet MS" w:hAnsi="Trebuchet MS"/>
        </w:rPr>
        <w:t xml:space="preserve"> cu </w:t>
      </w:r>
      <w:r w:rsidR="002F2AA4" w:rsidRPr="00B93638">
        <w:rPr>
          <w:rFonts w:ascii="Trebuchet MS" w:hAnsi="Trebuchet MS"/>
          <w:iCs/>
          <w:lang w:eastAsia="ro-RO"/>
        </w:rPr>
        <w:t>încadrarea în plafonul disponibil pentru fiecare domeniu în parte.</w:t>
      </w:r>
    </w:p>
    <w:p w:rsidR="006522AE" w:rsidRDefault="006522AE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(2) În termen de </w:t>
      </w:r>
      <w:r w:rsidR="00884358" w:rsidRPr="00B93638">
        <w:rPr>
          <w:rFonts w:ascii="Trebuchet MS" w:hAnsi="Trebuchet MS"/>
        </w:rPr>
        <w:t>3</w:t>
      </w:r>
      <w:r w:rsidRPr="00B93638">
        <w:rPr>
          <w:rFonts w:ascii="Trebuchet MS" w:hAnsi="Trebuchet MS"/>
        </w:rPr>
        <w:t xml:space="preserve"> zile de la data </w:t>
      </w:r>
      <w:r w:rsidR="00204BB8" w:rsidRPr="00B93638">
        <w:rPr>
          <w:rFonts w:ascii="Trebuchet MS" w:hAnsi="Trebuchet MS"/>
        </w:rPr>
        <w:t>aprobării</w:t>
      </w:r>
      <w:r w:rsidRPr="00B93638">
        <w:rPr>
          <w:rFonts w:ascii="Trebuchet MS" w:hAnsi="Trebuchet MS"/>
        </w:rPr>
        <w:t xml:space="preserve">, lista cuprinzând </w:t>
      </w:r>
      <w:r w:rsidR="00384355" w:rsidRPr="00B93638">
        <w:rPr>
          <w:rFonts w:ascii="Trebuchet MS" w:hAnsi="Trebuchet MS"/>
        </w:rPr>
        <w:t>proiectele</w:t>
      </w:r>
      <w:r w:rsidRPr="00B93638">
        <w:rPr>
          <w:rFonts w:ascii="Trebuchet MS" w:hAnsi="Trebuchet MS"/>
        </w:rPr>
        <w:t xml:space="preserve"> </w:t>
      </w:r>
      <w:r w:rsidR="00176462" w:rsidRPr="00B93638">
        <w:rPr>
          <w:rFonts w:ascii="Trebuchet MS" w:hAnsi="Trebuchet MS"/>
        </w:rPr>
        <w:t>admi</w:t>
      </w:r>
      <w:r w:rsidR="00384355" w:rsidRPr="00B93638">
        <w:rPr>
          <w:rFonts w:ascii="Trebuchet MS" w:hAnsi="Trebuchet MS"/>
        </w:rPr>
        <w:t>se</w:t>
      </w:r>
      <w:r w:rsidR="00176462" w:rsidRPr="00B93638">
        <w:rPr>
          <w:rFonts w:ascii="Trebuchet MS" w:hAnsi="Trebuchet MS"/>
        </w:rPr>
        <w:t xml:space="preserve"> la</w:t>
      </w:r>
      <w:r w:rsidRPr="00B93638">
        <w:rPr>
          <w:rFonts w:ascii="Trebuchet MS" w:hAnsi="Trebuchet MS"/>
        </w:rPr>
        <w:t xml:space="preserve"> finanțare nerambursabilă în condițiile din prezentul Regulament, precum și </w:t>
      </w:r>
      <w:r w:rsidRPr="00B93638">
        <w:rPr>
          <w:rFonts w:ascii="Trebuchet MS" w:hAnsi="Trebuchet MS"/>
        </w:rPr>
        <w:lastRenderedPageBreak/>
        <w:t xml:space="preserve">cuantumul finanțării nerambursabile se publică, prin grija secretarilor </w:t>
      </w:r>
      <w:r w:rsidR="0001692F" w:rsidRPr="00B93638">
        <w:rPr>
          <w:rFonts w:ascii="Trebuchet MS" w:hAnsi="Trebuchet MS"/>
        </w:rPr>
        <w:t>Comisiilor</w:t>
      </w:r>
      <w:r w:rsidRPr="00B93638">
        <w:rPr>
          <w:rFonts w:ascii="Trebuchet MS" w:hAnsi="Trebuchet MS"/>
        </w:rPr>
        <w:t>, pe pagina de internet a Consiliului Județean Mureș</w:t>
      </w:r>
      <w:r w:rsidR="00176462" w:rsidRPr="00B93638">
        <w:rPr>
          <w:rFonts w:ascii="Trebuchet MS" w:hAnsi="Trebuchet MS"/>
        </w:rPr>
        <w:t>, la secțiunea Proiecte</w:t>
      </w:r>
      <w:r w:rsidRPr="00B93638">
        <w:rPr>
          <w:rFonts w:ascii="Trebuchet MS" w:hAnsi="Trebuchet MS"/>
        </w:rPr>
        <w:t xml:space="preserve"> și în presa locală.</w:t>
      </w:r>
    </w:p>
    <w:p w:rsidR="00437617" w:rsidRPr="00B93638" w:rsidRDefault="00437617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>CAPITOLUL V – Încheierea contractului de finan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are</w:t>
      </w:r>
    </w:p>
    <w:p w:rsidR="004E4F22" w:rsidRPr="00B93638" w:rsidRDefault="00281F27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21</w:t>
      </w:r>
      <w:r w:rsidR="004E4F22" w:rsidRPr="00B93638">
        <w:rPr>
          <w:rFonts w:ascii="Trebuchet MS" w:hAnsi="Trebuchet MS"/>
        </w:rPr>
        <w:t>. (1) Contractul de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 xml:space="preserve">are nerambursabilă se încheie între </w:t>
      </w:r>
      <w:r w:rsidR="00C24681" w:rsidRPr="00B93638">
        <w:rPr>
          <w:rFonts w:ascii="Trebuchet MS" w:hAnsi="Trebuchet MS"/>
        </w:rPr>
        <w:t>autoritatea finanțatoare</w:t>
      </w:r>
      <w:r w:rsidR="002E03FE" w:rsidRPr="00B93638">
        <w:rPr>
          <w:rFonts w:ascii="Trebuchet MS" w:hAnsi="Trebuchet MS"/>
        </w:rPr>
        <w:t xml:space="preserve"> </w:t>
      </w:r>
      <w:r w:rsidR="00E31951" w:rsidRPr="00B93638">
        <w:rPr>
          <w:rFonts w:ascii="Trebuchet MS" w:hAnsi="Trebuchet MS"/>
        </w:rPr>
        <w:t>ș</w:t>
      </w:r>
      <w:r w:rsidR="002E03FE" w:rsidRPr="00B93638">
        <w:rPr>
          <w:rFonts w:ascii="Trebuchet MS" w:hAnsi="Trebuchet MS"/>
        </w:rPr>
        <w:t>i solicitantul selec</w:t>
      </w:r>
      <w:r w:rsidR="00E31951" w:rsidRPr="00B93638">
        <w:rPr>
          <w:rFonts w:ascii="Trebuchet MS" w:hAnsi="Trebuchet MS"/>
        </w:rPr>
        <w:t>ț</w:t>
      </w:r>
      <w:r w:rsidR="002E03FE" w:rsidRPr="00B93638">
        <w:rPr>
          <w:rFonts w:ascii="Trebuchet MS" w:hAnsi="Trebuchet MS"/>
        </w:rPr>
        <w:t>ionat, con</w:t>
      </w:r>
      <w:r w:rsidR="00302931" w:rsidRPr="00B93638">
        <w:rPr>
          <w:rFonts w:ascii="Trebuchet MS" w:hAnsi="Trebuchet MS"/>
        </w:rPr>
        <w:t>form modelului prevăzut în anexele</w:t>
      </w:r>
      <w:r w:rsidR="002E03FE" w:rsidRPr="00B93638">
        <w:rPr>
          <w:rFonts w:ascii="Trebuchet MS" w:hAnsi="Trebuchet MS"/>
        </w:rPr>
        <w:t xml:space="preserve"> nr.</w:t>
      </w:r>
      <w:r w:rsidR="00857FFA" w:rsidRPr="00B93638">
        <w:rPr>
          <w:rFonts w:ascii="Trebuchet MS" w:hAnsi="Trebuchet MS"/>
        </w:rPr>
        <w:t xml:space="preserve"> </w:t>
      </w:r>
      <w:r w:rsidR="00302931" w:rsidRPr="00B93638">
        <w:rPr>
          <w:rFonts w:ascii="Trebuchet MS" w:hAnsi="Trebuchet MS"/>
        </w:rPr>
        <w:t>2A-2</w:t>
      </w:r>
      <w:r w:rsidR="00225570" w:rsidRPr="00B93638">
        <w:rPr>
          <w:rFonts w:ascii="Trebuchet MS" w:hAnsi="Trebuchet MS"/>
        </w:rPr>
        <w:t>D</w:t>
      </w:r>
      <w:r w:rsidR="00857FFA" w:rsidRPr="00B93638">
        <w:rPr>
          <w:rFonts w:ascii="Trebuchet MS" w:hAnsi="Trebuchet MS"/>
        </w:rPr>
        <w:t xml:space="preserve"> </w:t>
      </w:r>
      <w:r w:rsidR="002E03FE" w:rsidRPr="00B93638">
        <w:rPr>
          <w:rFonts w:ascii="Trebuchet MS" w:hAnsi="Trebuchet MS"/>
        </w:rPr>
        <w:t>la prezentul Regulament.</w:t>
      </w:r>
      <w:r w:rsidR="004E4F22" w:rsidRPr="00B93638">
        <w:rPr>
          <w:rFonts w:ascii="Trebuchet MS" w:hAnsi="Trebuchet MS"/>
        </w:rPr>
        <w:t xml:space="preserve"> 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(2) Contractele </w:t>
      </w:r>
      <w:r w:rsidR="000720E7" w:rsidRPr="00B93638">
        <w:rPr>
          <w:rFonts w:ascii="Trebuchet MS" w:hAnsi="Trebuchet MS"/>
        </w:rPr>
        <w:t xml:space="preserve">de finanțare nerambursabilă </w:t>
      </w:r>
      <w:r w:rsidRPr="00B93638">
        <w:rPr>
          <w:rFonts w:ascii="Trebuchet MS" w:hAnsi="Trebuchet MS"/>
        </w:rPr>
        <w:t xml:space="preserve">se încheie în termen de maxim 30 de zile de la data </w:t>
      </w:r>
      <w:r w:rsidR="008828F1" w:rsidRPr="00B93638">
        <w:rPr>
          <w:rFonts w:ascii="Trebuchet MS" w:hAnsi="Trebuchet MS"/>
        </w:rPr>
        <w:t>publicării</w:t>
      </w:r>
      <w:r w:rsidRPr="00B93638">
        <w:rPr>
          <w:rFonts w:ascii="Trebuchet MS" w:hAnsi="Trebuchet MS"/>
        </w:rPr>
        <w:t xml:space="preserve"> rezultatului sesiunii de selec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ie</w:t>
      </w:r>
      <w:r w:rsidR="000720E7" w:rsidRPr="00B93638">
        <w:rPr>
          <w:rFonts w:ascii="Trebuchet MS" w:hAnsi="Trebuchet MS"/>
        </w:rPr>
        <w:t xml:space="preserve"> și evaluare</w:t>
      </w:r>
      <w:r w:rsidRPr="00B93638">
        <w:rPr>
          <w:rFonts w:ascii="Trebuchet MS" w:hAnsi="Trebuchet MS"/>
        </w:rPr>
        <w:t xml:space="preserve"> a proiectelor pe </w:t>
      </w:r>
      <w:r w:rsidR="00857FFA" w:rsidRPr="00B93638">
        <w:rPr>
          <w:rFonts w:ascii="Trebuchet MS" w:hAnsi="Trebuchet MS"/>
        </w:rPr>
        <w:t>pagina de internet a</w:t>
      </w:r>
      <w:r w:rsidRPr="00B93638">
        <w:rPr>
          <w:rFonts w:ascii="Trebuchet MS" w:hAnsi="Trebuchet MS"/>
        </w:rPr>
        <w:t xml:space="preserve"> Consiliului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="00D073F9" w:rsidRPr="00B93638">
        <w:rPr>
          <w:rFonts w:ascii="Trebuchet MS" w:hAnsi="Trebuchet MS"/>
        </w:rPr>
        <w:t>, conform art. 20, alin. (3)</w:t>
      </w:r>
      <w:r w:rsidRPr="00B93638">
        <w:rPr>
          <w:rFonts w:ascii="Trebuchet MS" w:hAnsi="Trebuchet MS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2</w:t>
      </w:r>
      <w:r w:rsidR="00281F27" w:rsidRPr="00B93638">
        <w:rPr>
          <w:rFonts w:ascii="Trebuchet MS" w:hAnsi="Trebuchet MS"/>
          <w:b/>
        </w:rPr>
        <w:t>2</w:t>
      </w:r>
      <w:r w:rsidRPr="00B93638">
        <w:rPr>
          <w:rFonts w:ascii="Trebuchet MS" w:hAnsi="Trebuchet MS"/>
        </w:rPr>
        <w:t xml:space="preserve">. (1) </w:t>
      </w:r>
      <w:r w:rsidR="00DA2830" w:rsidRPr="00B93638">
        <w:rPr>
          <w:rFonts w:ascii="Trebuchet MS" w:hAnsi="Trebuchet MS"/>
        </w:rPr>
        <w:t>Comisiile vor</w:t>
      </w:r>
      <w:r w:rsidRPr="00B93638">
        <w:rPr>
          <w:rFonts w:ascii="Trebuchet MS" w:hAnsi="Trebuchet MS"/>
        </w:rPr>
        <w:t xml:space="preserve"> stabili duratele contractelor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astfel încât să asigure derularea procesului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are a contractului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de decontare a ultimei tran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e în anul calendaristic în care s-a acordat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area, dar nu mai târziu de </w:t>
      </w:r>
      <w:r w:rsidR="00D378D5" w:rsidRPr="00B93638">
        <w:rPr>
          <w:rFonts w:ascii="Trebuchet MS" w:hAnsi="Trebuchet MS"/>
        </w:rPr>
        <w:t>10</w:t>
      </w:r>
      <w:r w:rsidRPr="00B93638">
        <w:rPr>
          <w:rFonts w:ascii="Trebuchet MS" w:hAnsi="Trebuchet MS"/>
        </w:rPr>
        <w:t xml:space="preserve"> decembrie </w:t>
      </w:r>
      <w:r w:rsidR="009268E0" w:rsidRPr="00B93638">
        <w:rPr>
          <w:rFonts w:ascii="Trebuchet MS" w:hAnsi="Trebuchet MS"/>
        </w:rPr>
        <w:t>202</w:t>
      </w:r>
      <w:r w:rsidR="005928B3" w:rsidRPr="00B93638">
        <w:rPr>
          <w:rFonts w:ascii="Trebuchet MS" w:hAnsi="Trebuchet MS"/>
        </w:rPr>
        <w:t>2</w:t>
      </w:r>
      <w:r w:rsidR="00E30F3C" w:rsidRPr="00B93638">
        <w:rPr>
          <w:rFonts w:ascii="Trebuchet MS" w:hAnsi="Trebuchet MS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(2) În cazul</w:t>
      </w:r>
      <w:r w:rsidR="0030159F" w:rsidRPr="00B93638">
        <w:rPr>
          <w:rFonts w:ascii="Trebuchet MS" w:hAnsi="Trebuchet MS"/>
        </w:rPr>
        <w:t xml:space="preserve"> tuturor</w:t>
      </w:r>
      <w:r w:rsidRPr="00B93638">
        <w:rPr>
          <w:rFonts w:ascii="Trebuchet MS" w:hAnsi="Trebuchet MS"/>
        </w:rPr>
        <w:t xml:space="preserve"> contractelor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încheiate se va indica în concret termenul/</w:t>
      </w:r>
      <w:r w:rsidR="00461158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perioada de derulare a activită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 ce face obiectul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ării nerambursabile.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(3) La contract, se v</w:t>
      </w:r>
      <w:r w:rsidR="004866DE" w:rsidRPr="00B93638">
        <w:rPr>
          <w:rFonts w:ascii="Trebuchet MS" w:hAnsi="Trebuchet MS"/>
        </w:rPr>
        <w:t>a</w:t>
      </w:r>
      <w:r w:rsidRPr="00B93638">
        <w:rPr>
          <w:rFonts w:ascii="Trebuchet MS" w:hAnsi="Trebuchet MS"/>
        </w:rPr>
        <w:t xml:space="preserve"> anexa bugetul de venituri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cheltuieli al proiectului</w:t>
      </w:r>
      <w:r w:rsidR="006322ED" w:rsidRPr="00B93638">
        <w:rPr>
          <w:rFonts w:ascii="Trebuchet MS" w:hAnsi="Trebuchet MS"/>
        </w:rPr>
        <w:t>/</w:t>
      </w:r>
      <w:r w:rsidR="00D33485" w:rsidRPr="00B93638">
        <w:rPr>
          <w:rFonts w:ascii="Trebuchet MS" w:hAnsi="Trebuchet MS"/>
        </w:rPr>
        <w:t xml:space="preserve"> </w:t>
      </w:r>
      <w:r w:rsidR="006322ED" w:rsidRPr="00B93638">
        <w:rPr>
          <w:rFonts w:ascii="Trebuchet MS" w:hAnsi="Trebuchet MS"/>
        </w:rPr>
        <w:t>ac</w:t>
      </w:r>
      <w:r w:rsidR="00E31951" w:rsidRPr="00B93638">
        <w:rPr>
          <w:rFonts w:ascii="Trebuchet MS" w:hAnsi="Trebuchet MS"/>
        </w:rPr>
        <w:t>ț</w:t>
      </w:r>
      <w:r w:rsidR="006322ED" w:rsidRPr="00B93638">
        <w:rPr>
          <w:rFonts w:ascii="Trebuchet MS" w:hAnsi="Trebuchet MS"/>
        </w:rPr>
        <w:t>iunii</w:t>
      </w:r>
      <w:r w:rsidR="00461158" w:rsidRPr="00B93638">
        <w:rPr>
          <w:rFonts w:ascii="Trebuchet MS" w:hAnsi="Trebuchet MS"/>
        </w:rPr>
        <w:t>/</w:t>
      </w:r>
      <w:r w:rsidR="00D33485" w:rsidRPr="00B93638">
        <w:rPr>
          <w:rFonts w:ascii="Trebuchet MS" w:hAnsi="Trebuchet MS"/>
        </w:rPr>
        <w:t xml:space="preserve"> </w:t>
      </w:r>
      <w:r w:rsidR="00461158" w:rsidRPr="00B93638">
        <w:rPr>
          <w:rFonts w:ascii="Trebuchet MS" w:hAnsi="Trebuchet MS"/>
        </w:rPr>
        <w:t>activității</w:t>
      </w:r>
      <w:r w:rsidRPr="00B93638">
        <w:rPr>
          <w:rFonts w:ascii="Trebuchet MS" w:hAnsi="Trebuchet MS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Art.2</w:t>
      </w:r>
      <w:r w:rsidR="00281F27" w:rsidRPr="00B93638">
        <w:rPr>
          <w:rFonts w:ascii="Trebuchet MS" w:hAnsi="Trebuchet MS"/>
          <w:b/>
        </w:rPr>
        <w:t>3</w:t>
      </w:r>
      <w:r w:rsidR="002252D1" w:rsidRPr="00B93638">
        <w:rPr>
          <w:rFonts w:ascii="Trebuchet MS" w:hAnsi="Trebuchet MS"/>
          <w:b/>
        </w:rPr>
        <w:t>.</w:t>
      </w:r>
      <w:r w:rsidRPr="00B93638">
        <w:rPr>
          <w:rFonts w:ascii="Trebuchet MS" w:hAnsi="Trebuchet MS" w:cs="Tahoma"/>
        </w:rPr>
        <w:t xml:space="preserve"> Dacă în termen de 30 de zile de la data comunicării rezultatului selec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>iei</w:t>
      </w:r>
      <w:r w:rsidR="009926A8" w:rsidRPr="00B93638">
        <w:rPr>
          <w:rFonts w:ascii="Trebuchet MS" w:hAnsi="Trebuchet MS" w:cs="Tahoma"/>
        </w:rPr>
        <w:t xml:space="preserve"> conform art. 21, alin. (2)</w:t>
      </w:r>
      <w:r w:rsidRPr="00B93638">
        <w:rPr>
          <w:rFonts w:ascii="Trebuchet MS" w:hAnsi="Trebuchet MS" w:cs="Tahoma"/>
        </w:rPr>
        <w:t xml:space="preserve"> </w:t>
      </w:r>
      <w:r w:rsidR="009926A8" w:rsidRPr="00B93638">
        <w:rPr>
          <w:rFonts w:ascii="Trebuchet MS" w:hAnsi="Trebuchet MS" w:cs="Tahoma"/>
        </w:rPr>
        <w:t>solicitanții</w:t>
      </w:r>
      <w:r w:rsidRPr="00B93638">
        <w:rPr>
          <w:rFonts w:ascii="Trebuchet MS" w:hAnsi="Trebuchet MS" w:cs="Tahoma"/>
        </w:rPr>
        <w:t xml:space="preserve"> nu se prezintă pentru încheierea contractului de finan</w:t>
      </w:r>
      <w:r w:rsidR="00E31951" w:rsidRPr="00B93638">
        <w:rPr>
          <w:rFonts w:ascii="Trebuchet MS" w:hAnsi="Trebuchet MS" w:cs="Tahoma"/>
        </w:rPr>
        <w:t>ț</w:t>
      </w:r>
      <w:r w:rsidRPr="00B93638">
        <w:rPr>
          <w:rFonts w:ascii="Trebuchet MS" w:hAnsi="Trebuchet MS" w:cs="Tahoma"/>
        </w:rPr>
        <w:t>are, se consideră că sprijinul financiar nu a fost acceptat, iar proiectele în cauză se elimină de la finan</w:t>
      </w:r>
      <w:r w:rsidR="00E31951" w:rsidRPr="00B93638">
        <w:rPr>
          <w:rFonts w:ascii="Trebuchet MS" w:hAnsi="Trebuchet MS" w:cs="Tahoma"/>
        </w:rPr>
        <w:t>ț</w:t>
      </w:r>
      <w:r w:rsidR="00856955" w:rsidRPr="00B93638">
        <w:rPr>
          <w:rFonts w:ascii="Trebuchet MS" w:hAnsi="Trebuchet MS" w:cs="Tahoma"/>
        </w:rPr>
        <w:t>are</w:t>
      </w:r>
      <w:r w:rsidRPr="00B93638">
        <w:rPr>
          <w:rFonts w:ascii="Trebuchet MS" w:hAnsi="Trebuchet MS" w:cs="Tahoma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>CAPITOLUL VI – Procedura privind derularea contractului de finan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are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2</w:t>
      </w:r>
      <w:r w:rsidR="00281F27" w:rsidRPr="00B93638">
        <w:rPr>
          <w:rFonts w:ascii="Trebuchet MS" w:hAnsi="Trebuchet MS"/>
          <w:b/>
        </w:rPr>
        <w:t>4</w:t>
      </w:r>
      <w:r w:rsidRPr="00B93638">
        <w:rPr>
          <w:rFonts w:ascii="Trebuchet MS" w:hAnsi="Trebuchet MS"/>
          <w:b/>
        </w:rPr>
        <w:t>.</w:t>
      </w:r>
      <w:r w:rsidRPr="00B93638">
        <w:rPr>
          <w:rFonts w:ascii="Trebuchet MS" w:hAnsi="Trebuchet MS"/>
        </w:rPr>
        <w:t xml:space="preserve"> Cheltuielile eligibile vor putea fi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ate în baza unui contract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are nerambursabilă numai în măsura în care sunt justificate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 xml:space="preserve">i oportune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au fost contractate în perioada executării contractului.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2</w:t>
      </w:r>
      <w:r w:rsidR="00281F27" w:rsidRPr="00B93638">
        <w:rPr>
          <w:rFonts w:ascii="Trebuchet MS" w:hAnsi="Trebuchet MS"/>
          <w:b/>
        </w:rPr>
        <w:t>5</w:t>
      </w:r>
      <w:r w:rsidRPr="00B93638">
        <w:rPr>
          <w:rFonts w:ascii="Trebuchet MS" w:hAnsi="Trebuchet MS"/>
          <w:b/>
        </w:rPr>
        <w:t>.</w:t>
      </w:r>
      <w:r w:rsidRPr="00B93638">
        <w:rPr>
          <w:rFonts w:ascii="Trebuchet MS" w:hAnsi="Trebuchet MS"/>
        </w:rPr>
        <w:t xml:space="preserve"> Autoritatea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atoare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beneficiarul pot stabili în contractul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 ca plă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ile către beneficiar să se facă în tran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 xml:space="preserve">e, în raport cu faza proiectului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cheltuielile aferente, în func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ie de evaluarea posibilelor riscuri financiare, durata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evolu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ia în timp a activită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ate ori de costurile interne de organizare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func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ionare ale beneficiarului.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 xml:space="preserve">CAPITOLUL VII – Procedura de raportare </w:t>
      </w:r>
      <w:r w:rsidR="00E31951" w:rsidRPr="00B93638">
        <w:rPr>
          <w:rFonts w:ascii="Trebuchet MS" w:hAnsi="Trebuchet MS"/>
          <w:b/>
        </w:rPr>
        <w:t>ș</w:t>
      </w:r>
      <w:r w:rsidRPr="00B93638">
        <w:rPr>
          <w:rFonts w:ascii="Trebuchet MS" w:hAnsi="Trebuchet MS"/>
          <w:b/>
        </w:rPr>
        <w:t>i control</w:t>
      </w:r>
    </w:p>
    <w:p w:rsidR="001E4F97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2</w:t>
      </w:r>
      <w:r w:rsidR="00281F27" w:rsidRPr="00B93638">
        <w:rPr>
          <w:rFonts w:ascii="Trebuchet MS" w:hAnsi="Trebuchet MS"/>
          <w:b/>
        </w:rPr>
        <w:t>6</w:t>
      </w:r>
      <w:r w:rsidRPr="00B93638">
        <w:rPr>
          <w:rFonts w:ascii="Trebuchet MS" w:hAnsi="Trebuchet MS"/>
          <w:b/>
        </w:rPr>
        <w:t>.</w:t>
      </w:r>
      <w:r w:rsidRPr="00B93638">
        <w:rPr>
          <w:rFonts w:ascii="Trebuchet MS" w:hAnsi="Trebuchet MS"/>
        </w:rPr>
        <w:t xml:space="preserve"> (1) Solicitan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 care au primit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au obliga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ia să întocmească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să transmită Consiliului Jude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 xml:space="preserve">, în termenele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condi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iile stabilite prin contractul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are nerambursabilă, o </w:t>
      </w:r>
      <w:r w:rsidRPr="00B93638">
        <w:rPr>
          <w:rFonts w:ascii="Trebuchet MS" w:hAnsi="Trebuchet MS"/>
          <w:b/>
          <w:i/>
        </w:rPr>
        <w:t>raportare finală</w:t>
      </w:r>
      <w:r w:rsidR="002E03FE" w:rsidRPr="00B93638">
        <w:rPr>
          <w:rFonts w:ascii="Trebuchet MS" w:hAnsi="Trebuchet MS"/>
          <w:b/>
          <w:i/>
        </w:rPr>
        <w:t xml:space="preserve"> </w:t>
      </w:r>
      <w:r w:rsidR="002E03FE" w:rsidRPr="00B93638">
        <w:rPr>
          <w:rFonts w:ascii="Trebuchet MS" w:hAnsi="Trebuchet MS"/>
          <w:i/>
        </w:rPr>
        <w:t>(al cărui model este prevăzut în anexa nr.</w:t>
      </w:r>
      <w:r w:rsidR="009F14C4" w:rsidRPr="00B93638">
        <w:rPr>
          <w:rFonts w:ascii="Trebuchet MS" w:hAnsi="Trebuchet MS"/>
          <w:i/>
        </w:rPr>
        <w:t xml:space="preserve"> </w:t>
      </w:r>
      <w:r w:rsidR="008300C0" w:rsidRPr="00B93638">
        <w:rPr>
          <w:rFonts w:ascii="Trebuchet MS" w:hAnsi="Trebuchet MS"/>
          <w:i/>
        </w:rPr>
        <w:t>3</w:t>
      </w:r>
      <w:r w:rsidR="002E03FE" w:rsidRPr="00B93638">
        <w:rPr>
          <w:rFonts w:ascii="Trebuchet MS" w:hAnsi="Trebuchet MS"/>
          <w:i/>
        </w:rPr>
        <w:t xml:space="preserve"> la prezentul Regulament)</w:t>
      </w:r>
      <w:r w:rsidRPr="00B93638">
        <w:rPr>
          <w:rFonts w:ascii="Trebuchet MS" w:hAnsi="Trebuchet MS"/>
        </w:rPr>
        <w:t>, care va cuprinde obligatoriu justificarea</w:t>
      </w:r>
      <w:r w:rsidR="001E4F97" w:rsidRPr="00B93638">
        <w:rPr>
          <w:rFonts w:ascii="Trebuchet MS" w:hAnsi="Trebuchet MS"/>
        </w:rPr>
        <w:t xml:space="preserve"> cheltuirii sumelor alocate de finan</w:t>
      </w:r>
      <w:r w:rsidR="00E31951" w:rsidRPr="00B93638">
        <w:rPr>
          <w:rFonts w:ascii="Trebuchet MS" w:hAnsi="Trebuchet MS"/>
        </w:rPr>
        <w:t>ț</w:t>
      </w:r>
      <w:r w:rsidR="001E4F97" w:rsidRPr="00B93638">
        <w:rPr>
          <w:rFonts w:ascii="Trebuchet MS" w:hAnsi="Trebuchet MS"/>
        </w:rPr>
        <w:t>ator, inclusiv a contribu</w:t>
      </w:r>
      <w:r w:rsidR="00E31951" w:rsidRPr="00B93638">
        <w:rPr>
          <w:rFonts w:ascii="Trebuchet MS" w:hAnsi="Trebuchet MS"/>
        </w:rPr>
        <w:t>ț</w:t>
      </w:r>
      <w:r w:rsidR="000A0CBD" w:rsidRPr="00B93638">
        <w:rPr>
          <w:rFonts w:ascii="Trebuchet MS" w:hAnsi="Trebuchet MS"/>
        </w:rPr>
        <w:t>iei proprii obligatorii de 10%.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lastRenderedPageBreak/>
        <w:t>(2) În cazul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ărilor nerambursabile acordate pentru proiecte/</w:t>
      </w:r>
      <w:r w:rsidR="007B7BDD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ac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iuni</w:t>
      </w:r>
      <w:r w:rsidR="009F14C4" w:rsidRPr="00B93638">
        <w:rPr>
          <w:rFonts w:ascii="Trebuchet MS" w:hAnsi="Trebuchet MS"/>
        </w:rPr>
        <w:t>/ activități</w:t>
      </w:r>
      <w:r w:rsidRPr="00B93638">
        <w:rPr>
          <w:rFonts w:ascii="Trebuchet MS" w:hAnsi="Trebuchet MS"/>
        </w:rPr>
        <w:t xml:space="preserve"> în domeniile </w:t>
      </w:r>
      <w:r w:rsidRPr="00B93638">
        <w:rPr>
          <w:rFonts w:ascii="Trebuchet MS" w:hAnsi="Trebuchet MS"/>
          <w:b/>
        </w:rPr>
        <w:t>cultură</w:t>
      </w:r>
      <w:r w:rsidR="00A467B2">
        <w:rPr>
          <w:rFonts w:ascii="Trebuchet MS" w:hAnsi="Trebuchet MS"/>
          <w:b/>
        </w:rPr>
        <w:t>,</w:t>
      </w:r>
      <w:r w:rsidR="005F6742" w:rsidRPr="00B93638">
        <w:rPr>
          <w:rFonts w:ascii="Trebuchet MS" w:hAnsi="Trebuchet MS"/>
          <w:b/>
        </w:rPr>
        <w:t xml:space="preserve"> </w:t>
      </w:r>
      <w:r w:rsidRPr="00B93638">
        <w:rPr>
          <w:rFonts w:ascii="Trebuchet MS" w:hAnsi="Trebuchet MS"/>
          <w:b/>
        </w:rPr>
        <w:t>sport</w:t>
      </w:r>
      <w:r w:rsidRPr="00B93638">
        <w:rPr>
          <w:rFonts w:ascii="Trebuchet MS" w:hAnsi="Trebuchet MS"/>
        </w:rPr>
        <w:t xml:space="preserve"> </w:t>
      </w:r>
      <w:r w:rsidR="00A467B2" w:rsidRPr="00B93638">
        <w:rPr>
          <w:rFonts w:ascii="Trebuchet MS" w:hAnsi="Trebuchet MS"/>
          <w:b/>
        </w:rPr>
        <w:t>și</w:t>
      </w:r>
      <w:r w:rsidR="00A467B2">
        <w:rPr>
          <w:rFonts w:ascii="Trebuchet MS" w:hAnsi="Trebuchet MS"/>
        </w:rPr>
        <w:t xml:space="preserve"> </w:t>
      </w:r>
      <w:r w:rsidR="00113107" w:rsidRPr="00113107">
        <w:rPr>
          <w:rFonts w:ascii="Trebuchet MS" w:hAnsi="Trebuchet MS"/>
          <w:b/>
        </w:rPr>
        <w:t>activități de tineret</w:t>
      </w:r>
      <w:r w:rsidR="00113107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 xml:space="preserve">raportul final va fi depus în termen de </w:t>
      </w:r>
      <w:r w:rsidR="00486EF5" w:rsidRPr="00B93638">
        <w:rPr>
          <w:rFonts w:ascii="Trebuchet MS" w:hAnsi="Trebuchet MS"/>
          <w:b/>
        </w:rPr>
        <w:t>30</w:t>
      </w:r>
      <w:r w:rsidRPr="00B93638">
        <w:rPr>
          <w:rFonts w:ascii="Trebuchet MS" w:hAnsi="Trebuchet MS"/>
          <w:b/>
        </w:rPr>
        <w:t xml:space="preserve"> zile</w:t>
      </w:r>
      <w:r w:rsidRPr="00B93638">
        <w:rPr>
          <w:rFonts w:ascii="Trebuchet MS" w:hAnsi="Trebuchet MS"/>
        </w:rPr>
        <w:t xml:space="preserve"> de la încheierea activită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ii, dar nu mai târziu de </w:t>
      </w:r>
      <w:r w:rsidRPr="00B93638">
        <w:rPr>
          <w:rFonts w:ascii="Trebuchet MS" w:hAnsi="Trebuchet MS"/>
          <w:b/>
        </w:rPr>
        <w:t>1</w:t>
      </w:r>
      <w:r w:rsidR="00C1111D" w:rsidRPr="00B93638">
        <w:rPr>
          <w:rFonts w:ascii="Trebuchet MS" w:hAnsi="Trebuchet MS"/>
          <w:b/>
        </w:rPr>
        <w:t>4</w:t>
      </w:r>
      <w:r w:rsidRPr="00B93638">
        <w:rPr>
          <w:rFonts w:ascii="Trebuchet MS" w:hAnsi="Trebuchet MS"/>
          <w:b/>
        </w:rPr>
        <w:t xml:space="preserve"> decembrie </w:t>
      </w:r>
      <w:r w:rsidR="009268E0" w:rsidRPr="00B93638">
        <w:rPr>
          <w:rFonts w:ascii="Trebuchet MS" w:hAnsi="Trebuchet MS"/>
          <w:b/>
        </w:rPr>
        <w:t>202</w:t>
      </w:r>
      <w:r w:rsidR="005928B3" w:rsidRPr="00B93638">
        <w:rPr>
          <w:rFonts w:ascii="Trebuchet MS" w:hAnsi="Trebuchet MS"/>
          <w:b/>
        </w:rPr>
        <w:t>2</w:t>
      </w:r>
      <w:r w:rsidR="00D16C7E" w:rsidRPr="00B93638">
        <w:rPr>
          <w:rFonts w:ascii="Trebuchet MS" w:hAnsi="Trebuchet MS"/>
          <w:b/>
        </w:rPr>
        <w:t xml:space="preserve">, </w:t>
      </w:r>
      <w:r w:rsidR="00D16C7E" w:rsidRPr="00B93638">
        <w:rPr>
          <w:rFonts w:ascii="Trebuchet MS" w:hAnsi="Trebuchet MS"/>
        </w:rPr>
        <w:t>pentru motive temeinic justificate.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</w:rPr>
        <w:t>(3) În cazul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ărilor nerambursabile acordate pentru proiecte/</w:t>
      </w:r>
      <w:r w:rsidR="007B7BDD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ac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iuni</w:t>
      </w:r>
      <w:r w:rsidR="007B7BDD" w:rsidRPr="00B93638">
        <w:rPr>
          <w:rFonts w:ascii="Trebuchet MS" w:hAnsi="Trebuchet MS"/>
        </w:rPr>
        <w:t>/ activități</w:t>
      </w:r>
      <w:r w:rsidRPr="00B93638">
        <w:rPr>
          <w:rFonts w:ascii="Trebuchet MS" w:hAnsi="Trebuchet MS"/>
        </w:rPr>
        <w:t xml:space="preserve"> în domeniile </w:t>
      </w:r>
      <w:r w:rsidRPr="00B93638">
        <w:rPr>
          <w:rFonts w:ascii="Trebuchet MS" w:hAnsi="Trebuchet MS"/>
          <w:b/>
        </w:rPr>
        <w:t xml:space="preserve">culte </w:t>
      </w:r>
      <w:r w:rsidR="00E31951" w:rsidRPr="00B93638">
        <w:rPr>
          <w:rFonts w:ascii="Trebuchet MS" w:hAnsi="Trebuchet MS"/>
          <w:b/>
        </w:rPr>
        <w:t>ș</w:t>
      </w:r>
      <w:r w:rsidRPr="00B93638">
        <w:rPr>
          <w:rFonts w:ascii="Trebuchet MS" w:hAnsi="Trebuchet MS"/>
          <w:b/>
        </w:rPr>
        <w:t>i asisten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ă socială</w:t>
      </w:r>
      <w:r w:rsidRPr="00B93638">
        <w:rPr>
          <w:rFonts w:ascii="Trebuchet MS" w:hAnsi="Trebuchet MS"/>
        </w:rPr>
        <w:t xml:space="preserve">, raportul final va fi depus cel mai târziu la </w:t>
      </w:r>
      <w:r w:rsidR="00F81BEB" w:rsidRPr="00B93638">
        <w:rPr>
          <w:rFonts w:ascii="Trebuchet MS" w:hAnsi="Trebuchet MS"/>
          <w:b/>
        </w:rPr>
        <w:t>1</w:t>
      </w:r>
      <w:r w:rsidR="00C1111D" w:rsidRPr="00B93638">
        <w:rPr>
          <w:rFonts w:ascii="Trebuchet MS" w:hAnsi="Trebuchet MS"/>
          <w:b/>
        </w:rPr>
        <w:t>4</w:t>
      </w:r>
      <w:r w:rsidR="00F81BEB" w:rsidRPr="00B93638">
        <w:rPr>
          <w:rFonts w:ascii="Trebuchet MS" w:hAnsi="Trebuchet MS"/>
          <w:b/>
        </w:rPr>
        <w:t xml:space="preserve"> decembrie </w:t>
      </w:r>
      <w:r w:rsidR="009268E0" w:rsidRPr="00B93638">
        <w:rPr>
          <w:rFonts w:ascii="Trebuchet MS" w:hAnsi="Trebuchet MS"/>
          <w:b/>
        </w:rPr>
        <w:t>202</w:t>
      </w:r>
      <w:r w:rsidR="005928B3" w:rsidRPr="00B93638">
        <w:rPr>
          <w:rFonts w:ascii="Trebuchet MS" w:hAnsi="Trebuchet MS"/>
          <w:b/>
        </w:rPr>
        <w:t>2</w:t>
      </w:r>
      <w:r w:rsidRPr="00B93638">
        <w:rPr>
          <w:rFonts w:ascii="Trebuchet MS" w:hAnsi="Trebuchet MS"/>
          <w:b/>
        </w:rPr>
        <w:t>.</w:t>
      </w:r>
    </w:p>
    <w:p w:rsidR="004E4F22" w:rsidRPr="00B93638" w:rsidRDefault="004915C7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2</w:t>
      </w:r>
      <w:r w:rsidR="00281F27" w:rsidRPr="00B93638">
        <w:rPr>
          <w:rFonts w:ascii="Trebuchet MS" w:hAnsi="Trebuchet MS"/>
          <w:b/>
        </w:rPr>
        <w:t>7</w:t>
      </w:r>
      <w:r w:rsidR="004E4F22" w:rsidRPr="00B93638">
        <w:rPr>
          <w:rFonts w:ascii="Trebuchet MS" w:hAnsi="Trebuchet MS"/>
          <w:b/>
        </w:rPr>
        <w:t>.</w:t>
      </w:r>
      <w:r w:rsidR="004E4F22" w:rsidRPr="00B93638">
        <w:rPr>
          <w:rFonts w:ascii="Trebuchet MS" w:hAnsi="Trebuchet MS"/>
        </w:rPr>
        <w:t xml:space="preserve"> (1) Pentru justificarea cheltuielilor efectuate, se vor prezenta până la data stabilită în contract, următoarele documente: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- pentru decontarea cheltuielilor de închiriere: contract de închiriere, factura fiscală, chitan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ă/ordin de plată/dispozi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ie de plată în copie;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- pentru decontarea cheltuielilor privind consultan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 de specialitate, fond premiere: document justificativ privind existen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 obliga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iei de plată, factura fiscală (unde e cazul), chitan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a/ordin de plată/stat de plată semnat de reprezentan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ii legali ai beneficiarului</w:t>
      </w:r>
      <w:r w:rsidR="00A17EF2" w:rsidRPr="00B93638">
        <w:rPr>
          <w:rFonts w:ascii="Trebuchet MS" w:hAnsi="Trebuchet MS"/>
        </w:rPr>
        <w:t xml:space="preserve"> finanțării</w:t>
      </w:r>
      <w:r w:rsidRPr="00B93638">
        <w:rPr>
          <w:rFonts w:ascii="Trebuchet MS" w:hAnsi="Trebuchet MS"/>
        </w:rPr>
        <w:t xml:space="preserve">, tabel nominal cu datele de identificare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semnătura premiatului, în copie;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- pentru decontarea cheltuielilor care se înscriu în categoria alte cheltuieli: factura fiscală</w:t>
      </w:r>
      <w:r w:rsidR="00B67501" w:rsidRPr="00B93638">
        <w:rPr>
          <w:rFonts w:ascii="Trebuchet MS" w:hAnsi="Trebuchet MS"/>
        </w:rPr>
        <w:t xml:space="preserve"> cu chitan</w:t>
      </w:r>
      <w:r w:rsidR="00E31951" w:rsidRPr="00B93638">
        <w:rPr>
          <w:rFonts w:ascii="Trebuchet MS" w:hAnsi="Trebuchet MS"/>
        </w:rPr>
        <w:t>ț</w:t>
      </w:r>
      <w:r w:rsidR="00B67501" w:rsidRPr="00B93638">
        <w:rPr>
          <w:rFonts w:ascii="Trebuchet MS" w:hAnsi="Trebuchet MS"/>
        </w:rPr>
        <w:t>ă/ordin de plată</w:t>
      </w:r>
      <w:r w:rsidRPr="00B93638">
        <w:rPr>
          <w:rFonts w:ascii="Trebuchet MS" w:hAnsi="Trebuchet MS"/>
        </w:rPr>
        <w:t>, bilete de transport (CFR, autocar, avion, etc.), în copie;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(2) Documentele prezentate în copie vor purta men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iunea </w:t>
      </w:r>
      <w:r w:rsidR="00DA5601" w:rsidRPr="00B93638">
        <w:rPr>
          <w:rFonts w:ascii="Trebuchet MS" w:hAnsi="Trebuchet MS"/>
          <w:i/>
        </w:rPr>
        <w:t>„</w:t>
      </w:r>
      <w:r w:rsidR="00A17EF2" w:rsidRPr="00B93638">
        <w:rPr>
          <w:rFonts w:ascii="Trebuchet MS" w:hAnsi="Trebuchet MS"/>
          <w:i/>
        </w:rPr>
        <w:t>conform</w:t>
      </w:r>
      <w:r w:rsidRPr="00B93638">
        <w:rPr>
          <w:rFonts w:ascii="Trebuchet MS" w:hAnsi="Trebuchet MS"/>
          <w:i/>
        </w:rPr>
        <w:t xml:space="preserve"> cu originalul”</w:t>
      </w:r>
      <w:r w:rsidRPr="00B93638">
        <w:rPr>
          <w:rFonts w:ascii="Trebuchet MS" w:hAnsi="Trebuchet MS"/>
        </w:rPr>
        <w:t xml:space="preserve">, alături de </w:t>
      </w:r>
      <w:r w:rsidR="004915C7" w:rsidRPr="00B93638">
        <w:rPr>
          <w:rFonts w:ascii="Trebuchet MS" w:hAnsi="Trebuchet MS"/>
        </w:rPr>
        <w:t>semnătura reprezentan</w:t>
      </w:r>
      <w:r w:rsidR="00E31951" w:rsidRPr="00B93638">
        <w:rPr>
          <w:rFonts w:ascii="Trebuchet MS" w:hAnsi="Trebuchet MS"/>
        </w:rPr>
        <w:t>ț</w:t>
      </w:r>
      <w:r w:rsidR="004915C7" w:rsidRPr="00B93638">
        <w:rPr>
          <w:rFonts w:ascii="Trebuchet MS" w:hAnsi="Trebuchet MS"/>
        </w:rPr>
        <w:t>ilor</w:t>
      </w:r>
      <w:r w:rsidRPr="00B93638">
        <w:rPr>
          <w:rFonts w:ascii="Trebuchet MS" w:hAnsi="Trebuchet MS"/>
        </w:rPr>
        <w:t xml:space="preserve"> legali ai beneficiarului</w:t>
      </w:r>
      <w:r w:rsidR="00A17EF2" w:rsidRPr="00B93638">
        <w:rPr>
          <w:rFonts w:ascii="Trebuchet MS" w:hAnsi="Trebuchet MS"/>
        </w:rPr>
        <w:t xml:space="preserve"> finanțării n</w:t>
      </w:r>
      <w:r w:rsidR="0014629F" w:rsidRPr="00B93638">
        <w:rPr>
          <w:rFonts w:ascii="Trebuchet MS" w:hAnsi="Trebuchet MS"/>
        </w:rPr>
        <w:t>e</w:t>
      </w:r>
      <w:r w:rsidR="00A17EF2" w:rsidRPr="00B93638">
        <w:rPr>
          <w:rFonts w:ascii="Trebuchet MS" w:hAnsi="Trebuchet MS"/>
        </w:rPr>
        <w:t>rambursabile</w:t>
      </w:r>
      <w:r w:rsidRPr="00B93638">
        <w:rPr>
          <w:rFonts w:ascii="Trebuchet MS" w:hAnsi="Trebuchet MS"/>
        </w:rPr>
        <w:t xml:space="preserve"> – persoană juridică sau a beneficiarului</w:t>
      </w:r>
      <w:r w:rsidR="0014629F" w:rsidRPr="00B93638">
        <w:rPr>
          <w:rFonts w:ascii="Trebuchet MS" w:hAnsi="Trebuchet MS"/>
        </w:rPr>
        <w:t xml:space="preserve"> finanțării nerambursabile</w:t>
      </w:r>
      <w:r w:rsidRPr="00B93638">
        <w:rPr>
          <w:rFonts w:ascii="Trebuchet MS" w:hAnsi="Trebuchet MS"/>
        </w:rPr>
        <w:t xml:space="preserve"> - persoană fizică</w:t>
      </w:r>
      <w:r w:rsidR="006E3C7B" w:rsidRPr="00B93638">
        <w:rPr>
          <w:rFonts w:ascii="Trebuchet MS" w:hAnsi="Trebuchet MS"/>
        </w:rPr>
        <w:t>, sub sancțiunea neluării în considerare</w:t>
      </w:r>
      <w:r w:rsidRPr="00B93638">
        <w:rPr>
          <w:rFonts w:ascii="Trebuchet MS" w:hAnsi="Trebuchet MS"/>
        </w:rPr>
        <w:t>.</w:t>
      </w:r>
    </w:p>
    <w:p w:rsidR="005A6B23" w:rsidRPr="00B93638" w:rsidRDefault="005A6B23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>(3</w:t>
      </w:r>
      <w:r w:rsidR="004E4F22" w:rsidRPr="00B93638">
        <w:rPr>
          <w:rFonts w:ascii="Trebuchet MS" w:hAnsi="Trebuchet MS"/>
          <w:b/>
        </w:rPr>
        <w:t>) Data documentelor justificative trebuie să fie în concordan</w:t>
      </w:r>
      <w:r w:rsidR="00E31951" w:rsidRPr="00B93638">
        <w:rPr>
          <w:rFonts w:ascii="Trebuchet MS" w:hAnsi="Trebuchet MS"/>
          <w:b/>
        </w:rPr>
        <w:t>ț</w:t>
      </w:r>
      <w:r w:rsidR="004E4F22" w:rsidRPr="00B93638">
        <w:rPr>
          <w:rFonts w:ascii="Trebuchet MS" w:hAnsi="Trebuchet MS"/>
          <w:b/>
        </w:rPr>
        <w:t>ă cu perioada desfă</w:t>
      </w:r>
      <w:r w:rsidR="00E31951" w:rsidRPr="00B93638">
        <w:rPr>
          <w:rFonts w:ascii="Trebuchet MS" w:hAnsi="Trebuchet MS"/>
          <w:b/>
        </w:rPr>
        <w:t>ș</w:t>
      </w:r>
      <w:r w:rsidR="004E4F22" w:rsidRPr="00B93638">
        <w:rPr>
          <w:rFonts w:ascii="Trebuchet MS" w:hAnsi="Trebuchet MS"/>
          <w:b/>
        </w:rPr>
        <w:t>urării ac</w:t>
      </w:r>
      <w:r w:rsidR="00E31951" w:rsidRPr="00B93638">
        <w:rPr>
          <w:rFonts w:ascii="Trebuchet MS" w:hAnsi="Trebuchet MS"/>
          <w:b/>
        </w:rPr>
        <w:t>ț</w:t>
      </w:r>
      <w:r w:rsidR="004E4F22" w:rsidRPr="00B93638">
        <w:rPr>
          <w:rFonts w:ascii="Trebuchet MS" w:hAnsi="Trebuchet MS"/>
          <w:b/>
        </w:rPr>
        <w:t>iunii.</w:t>
      </w:r>
    </w:p>
    <w:p w:rsidR="005A6B23" w:rsidRPr="00B93638" w:rsidRDefault="005A6B23" w:rsidP="00B93638">
      <w:pPr>
        <w:spacing w:before="100" w:after="100" w:line="276" w:lineRule="auto"/>
        <w:jc w:val="both"/>
        <w:rPr>
          <w:rFonts w:ascii="Trebuchet MS" w:hAnsi="Trebuchet MS"/>
          <w:snapToGrid w:val="0"/>
        </w:rPr>
      </w:pPr>
      <w:r w:rsidRPr="00B93638">
        <w:rPr>
          <w:rFonts w:ascii="Trebuchet MS" w:hAnsi="Trebuchet MS"/>
          <w:snapToGrid w:val="0"/>
        </w:rPr>
        <w:t>(4) Detaliile referitoare la alte surse de finan</w:t>
      </w:r>
      <w:r w:rsidR="00E31951" w:rsidRPr="00B93638">
        <w:rPr>
          <w:rFonts w:ascii="Trebuchet MS" w:hAnsi="Trebuchet MS"/>
          <w:snapToGrid w:val="0"/>
        </w:rPr>
        <w:t>ț</w:t>
      </w:r>
      <w:r w:rsidRPr="00B93638">
        <w:rPr>
          <w:rFonts w:ascii="Trebuchet MS" w:hAnsi="Trebuchet MS"/>
          <w:snapToGrid w:val="0"/>
        </w:rPr>
        <w:t>are care au fost utilizate pentru co-finan</w:t>
      </w:r>
      <w:r w:rsidR="00E31951" w:rsidRPr="00B93638">
        <w:rPr>
          <w:rFonts w:ascii="Trebuchet MS" w:hAnsi="Trebuchet MS"/>
          <w:snapToGrid w:val="0"/>
        </w:rPr>
        <w:t>ț</w:t>
      </w:r>
      <w:r w:rsidRPr="00B93638">
        <w:rPr>
          <w:rFonts w:ascii="Trebuchet MS" w:hAnsi="Trebuchet MS"/>
          <w:snapToGrid w:val="0"/>
        </w:rPr>
        <w:t>area proiectului/</w:t>
      </w:r>
      <w:r w:rsidR="006E3C7B" w:rsidRPr="00B93638">
        <w:rPr>
          <w:rFonts w:ascii="Trebuchet MS" w:hAnsi="Trebuchet MS"/>
          <w:snapToGrid w:val="0"/>
        </w:rPr>
        <w:t xml:space="preserve"> </w:t>
      </w:r>
      <w:r w:rsidRPr="00B93638">
        <w:rPr>
          <w:rFonts w:ascii="Trebuchet MS" w:hAnsi="Trebuchet MS"/>
          <w:snapToGrid w:val="0"/>
        </w:rPr>
        <w:t>ac</w:t>
      </w:r>
      <w:r w:rsidR="00E31951" w:rsidRPr="00B93638">
        <w:rPr>
          <w:rFonts w:ascii="Trebuchet MS" w:hAnsi="Trebuchet MS"/>
          <w:snapToGrid w:val="0"/>
        </w:rPr>
        <w:t>ț</w:t>
      </w:r>
      <w:r w:rsidRPr="00B93638">
        <w:rPr>
          <w:rFonts w:ascii="Trebuchet MS" w:hAnsi="Trebuchet MS"/>
          <w:snapToGrid w:val="0"/>
        </w:rPr>
        <w:t>iunii</w:t>
      </w:r>
      <w:r w:rsidR="00DA5601" w:rsidRPr="00B93638">
        <w:rPr>
          <w:rFonts w:ascii="Trebuchet MS" w:hAnsi="Trebuchet MS"/>
          <w:snapToGrid w:val="0"/>
        </w:rPr>
        <w:t>/</w:t>
      </w:r>
      <w:r w:rsidR="006E3C7B" w:rsidRPr="00B93638">
        <w:rPr>
          <w:rFonts w:ascii="Trebuchet MS" w:hAnsi="Trebuchet MS"/>
          <w:snapToGrid w:val="0"/>
        </w:rPr>
        <w:t xml:space="preserve"> </w:t>
      </w:r>
      <w:r w:rsidR="00DA5601" w:rsidRPr="00B93638">
        <w:rPr>
          <w:rFonts w:ascii="Trebuchet MS" w:hAnsi="Trebuchet MS"/>
          <w:snapToGrid w:val="0"/>
        </w:rPr>
        <w:t>activității</w:t>
      </w:r>
      <w:r w:rsidRPr="00B93638">
        <w:rPr>
          <w:rFonts w:ascii="Trebuchet MS" w:hAnsi="Trebuchet MS"/>
          <w:snapToGrid w:val="0"/>
        </w:rPr>
        <w:t xml:space="preserve"> vor fi incluse </w:t>
      </w:r>
      <w:r w:rsidR="00E31951" w:rsidRPr="00B93638">
        <w:rPr>
          <w:rFonts w:ascii="Trebuchet MS" w:hAnsi="Trebuchet MS"/>
          <w:snapToGrid w:val="0"/>
        </w:rPr>
        <w:t>ș</w:t>
      </w:r>
      <w:r w:rsidRPr="00B93638">
        <w:rPr>
          <w:rFonts w:ascii="Trebuchet MS" w:hAnsi="Trebuchet MS"/>
          <w:snapToGrid w:val="0"/>
        </w:rPr>
        <w:t xml:space="preserve">i în raportul financiar final. </w:t>
      </w:r>
    </w:p>
    <w:p w:rsidR="005A6B23" w:rsidRPr="00B93638" w:rsidRDefault="005A6B23" w:rsidP="00B93638">
      <w:pPr>
        <w:spacing w:before="100" w:after="100" w:line="276" w:lineRule="auto"/>
        <w:jc w:val="both"/>
        <w:rPr>
          <w:rFonts w:ascii="Trebuchet MS" w:hAnsi="Trebuchet MS"/>
          <w:snapToGrid w:val="0"/>
        </w:rPr>
      </w:pPr>
      <w:r w:rsidRPr="00B93638">
        <w:rPr>
          <w:rFonts w:ascii="Trebuchet MS" w:hAnsi="Trebuchet MS"/>
          <w:snapToGrid w:val="0"/>
        </w:rPr>
        <w:t>(5) În cazul în care derularea proiectului/</w:t>
      </w:r>
      <w:r w:rsidR="006E3C7B" w:rsidRPr="00B93638">
        <w:rPr>
          <w:rFonts w:ascii="Trebuchet MS" w:hAnsi="Trebuchet MS"/>
          <w:snapToGrid w:val="0"/>
        </w:rPr>
        <w:t xml:space="preserve"> </w:t>
      </w:r>
      <w:r w:rsidRPr="00B93638">
        <w:rPr>
          <w:rFonts w:ascii="Trebuchet MS" w:hAnsi="Trebuchet MS"/>
          <w:snapToGrid w:val="0"/>
        </w:rPr>
        <w:t>ac</w:t>
      </w:r>
      <w:r w:rsidR="00E31951" w:rsidRPr="00B93638">
        <w:rPr>
          <w:rFonts w:ascii="Trebuchet MS" w:hAnsi="Trebuchet MS"/>
          <w:snapToGrid w:val="0"/>
        </w:rPr>
        <w:t>ț</w:t>
      </w:r>
      <w:r w:rsidRPr="00B93638">
        <w:rPr>
          <w:rFonts w:ascii="Trebuchet MS" w:hAnsi="Trebuchet MS"/>
          <w:snapToGrid w:val="0"/>
        </w:rPr>
        <w:t>iunii</w:t>
      </w:r>
      <w:r w:rsidR="00DA5601" w:rsidRPr="00B93638">
        <w:rPr>
          <w:rFonts w:ascii="Trebuchet MS" w:hAnsi="Trebuchet MS"/>
          <w:snapToGrid w:val="0"/>
        </w:rPr>
        <w:t>/</w:t>
      </w:r>
      <w:r w:rsidR="006E3C7B" w:rsidRPr="00B93638">
        <w:rPr>
          <w:rFonts w:ascii="Trebuchet MS" w:hAnsi="Trebuchet MS"/>
          <w:snapToGrid w:val="0"/>
        </w:rPr>
        <w:t xml:space="preserve"> </w:t>
      </w:r>
      <w:r w:rsidR="00DA5601" w:rsidRPr="00B93638">
        <w:rPr>
          <w:rFonts w:ascii="Trebuchet MS" w:hAnsi="Trebuchet MS"/>
          <w:snapToGrid w:val="0"/>
        </w:rPr>
        <w:t>activității</w:t>
      </w:r>
      <w:r w:rsidRPr="00B93638">
        <w:rPr>
          <w:rFonts w:ascii="Trebuchet MS" w:hAnsi="Trebuchet MS"/>
          <w:snapToGrid w:val="0"/>
        </w:rPr>
        <w:t xml:space="preserve"> a fost posibilă cu costuri mai mici decât cele propuse </w:t>
      </w:r>
      <w:r w:rsidR="00E31951" w:rsidRPr="00B93638">
        <w:rPr>
          <w:rFonts w:ascii="Trebuchet MS" w:hAnsi="Trebuchet MS"/>
          <w:snapToGrid w:val="0"/>
        </w:rPr>
        <w:t>ș</w:t>
      </w:r>
      <w:r w:rsidRPr="00B93638">
        <w:rPr>
          <w:rFonts w:ascii="Trebuchet MS" w:hAnsi="Trebuchet MS"/>
          <w:snapToGrid w:val="0"/>
        </w:rPr>
        <w:t>i aprobate ini</w:t>
      </w:r>
      <w:r w:rsidR="00E31951" w:rsidRPr="00B93638">
        <w:rPr>
          <w:rFonts w:ascii="Trebuchet MS" w:hAnsi="Trebuchet MS"/>
          <w:snapToGrid w:val="0"/>
        </w:rPr>
        <w:t>ț</w:t>
      </w:r>
      <w:r w:rsidRPr="00B93638">
        <w:rPr>
          <w:rFonts w:ascii="Trebuchet MS" w:hAnsi="Trebuchet MS"/>
          <w:snapToGrid w:val="0"/>
        </w:rPr>
        <w:t>ial, acest lucru va fi eviden</w:t>
      </w:r>
      <w:r w:rsidR="00E31951" w:rsidRPr="00B93638">
        <w:rPr>
          <w:rFonts w:ascii="Trebuchet MS" w:hAnsi="Trebuchet MS"/>
          <w:snapToGrid w:val="0"/>
        </w:rPr>
        <w:t>ț</w:t>
      </w:r>
      <w:r w:rsidR="00066257">
        <w:rPr>
          <w:rFonts w:ascii="Trebuchet MS" w:hAnsi="Trebuchet MS"/>
          <w:snapToGrid w:val="0"/>
        </w:rPr>
        <w:t>iat în raportul financiar final, iar cheltuielile</w:t>
      </w:r>
      <w:r w:rsidRPr="00B93638">
        <w:rPr>
          <w:rFonts w:ascii="Trebuchet MS" w:hAnsi="Trebuchet MS"/>
          <w:snapToGrid w:val="0"/>
        </w:rPr>
        <w:t xml:space="preserve"> v</w:t>
      </w:r>
      <w:r w:rsidR="00066257">
        <w:rPr>
          <w:rFonts w:ascii="Trebuchet MS" w:hAnsi="Trebuchet MS"/>
          <w:snapToGrid w:val="0"/>
        </w:rPr>
        <w:t>or</w:t>
      </w:r>
      <w:r w:rsidRPr="00B93638">
        <w:rPr>
          <w:rFonts w:ascii="Trebuchet MS" w:hAnsi="Trebuchet MS"/>
          <w:snapToGrid w:val="0"/>
        </w:rPr>
        <w:t xml:space="preserve"> fi decontat</w:t>
      </w:r>
      <w:r w:rsidR="00066257">
        <w:rPr>
          <w:rFonts w:ascii="Trebuchet MS" w:hAnsi="Trebuchet MS"/>
          <w:snapToGrid w:val="0"/>
        </w:rPr>
        <w:t>e</w:t>
      </w:r>
      <w:r w:rsidRPr="00B93638">
        <w:rPr>
          <w:rFonts w:ascii="Trebuchet MS" w:hAnsi="Trebuchet MS"/>
          <w:snapToGrid w:val="0"/>
        </w:rPr>
        <w:t xml:space="preserve"> </w:t>
      </w:r>
      <w:r w:rsidR="0065337B" w:rsidRPr="00B93638">
        <w:rPr>
          <w:rFonts w:ascii="Trebuchet MS" w:hAnsi="Trebuchet MS"/>
          <w:snapToGrid w:val="0"/>
        </w:rPr>
        <w:t xml:space="preserve">cu </w:t>
      </w:r>
      <w:r w:rsidRPr="00B93638">
        <w:rPr>
          <w:rFonts w:ascii="Trebuchet MS" w:hAnsi="Trebuchet MS"/>
          <w:snapToGrid w:val="0"/>
        </w:rPr>
        <w:t>respect</w:t>
      </w:r>
      <w:r w:rsidR="0065337B" w:rsidRPr="00B93638">
        <w:rPr>
          <w:rFonts w:ascii="Trebuchet MS" w:hAnsi="Trebuchet MS"/>
          <w:snapToGrid w:val="0"/>
        </w:rPr>
        <w:t>area</w:t>
      </w:r>
      <w:r w:rsidR="0096431C" w:rsidRPr="00B93638">
        <w:rPr>
          <w:rFonts w:ascii="Trebuchet MS" w:hAnsi="Trebuchet MS"/>
          <w:snapToGrid w:val="0"/>
        </w:rPr>
        <w:t xml:space="preserve"> procentului de</w:t>
      </w:r>
      <w:r w:rsidRPr="00B93638">
        <w:rPr>
          <w:rFonts w:ascii="Trebuchet MS" w:hAnsi="Trebuchet MS"/>
          <w:snapToGrid w:val="0"/>
        </w:rPr>
        <w:t xml:space="preserve"> cofinan</w:t>
      </w:r>
      <w:r w:rsidR="00E31951" w:rsidRPr="00B93638">
        <w:rPr>
          <w:rFonts w:ascii="Trebuchet MS" w:hAnsi="Trebuchet MS"/>
          <w:snapToGrid w:val="0"/>
        </w:rPr>
        <w:t>ț</w:t>
      </w:r>
      <w:r w:rsidR="0096431C" w:rsidRPr="00B93638">
        <w:rPr>
          <w:rFonts w:ascii="Trebuchet MS" w:hAnsi="Trebuchet MS"/>
          <w:snapToGrid w:val="0"/>
        </w:rPr>
        <w:t>are prevăzut la art. 16, alin. (1)</w:t>
      </w:r>
      <w:r w:rsidRPr="00B93638">
        <w:rPr>
          <w:rFonts w:ascii="Trebuchet MS" w:hAnsi="Trebuchet MS"/>
          <w:snapToGrid w:val="0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2</w:t>
      </w:r>
      <w:r w:rsidR="00281F27" w:rsidRPr="00B93638">
        <w:rPr>
          <w:rFonts w:ascii="Trebuchet MS" w:hAnsi="Trebuchet MS"/>
          <w:b/>
        </w:rPr>
        <w:t>8</w:t>
      </w:r>
      <w:r w:rsidRPr="00B93638">
        <w:rPr>
          <w:rFonts w:ascii="Trebuchet MS" w:hAnsi="Trebuchet MS"/>
          <w:b/>
        </w:rPr>
        <w:t>.</w:t>
      </w:r>
      <w:r w:rsidRPr="00B93638">
        <w:rPr>
          <w:rFonts w:ascii="Trebuchet MS" w:hAnsi="Trebuchet MS"/>
        </w:rPr>
        <w:t xml:space="preserve"> Autoritatea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atoare î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rezervă dreptul de a face verificări, atât în perioada derulării contractului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are nerambursabilă, cât </w:t>
      </w:r>
      <w:r w:rsidR="00E31951" w:rsidRPr="00B93638">
        <w:rPr>
          <w:rFonts w:ascii="Trebuchet MS" w:hAnsi="Trebuchet MS"/>
        </w:rPr>
        <w:t>ș</w:t>
      </w:r>
      <w:r w:rsidRPr="00B93638">
        <w:rPr>
          <w:rFonts w:ascii="Trebuchet MS" w:hAnsi="Trebuchet MS"/>
        </w:rPr>
        <w:t>i ulterior validării raportului final.</w:t>
      </w:r>
    </w:p>
    <w:p w:rsidR="004915C7" w:rsidRPr="00B93638" w:rsidRDefault="004915C7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 xml:space="preserve">Art. </w:t>
      </w:r>
      <w:r w:rsidR="005D1AE0" w:rsidRPr="00B93638">
        <w:rPr>
          <w:rFonts w:ascii="Trebuchet MS" w:hAnsi="Trebuchet MS"/>
          <w:b/>
        </w:rPr>
        <w:t>2</w:t>
      </w:r>
      <w:r w:rsidR="00281F27" w:rsidRPr="00B93638">
        <w:rPr>
          <w:rFonts w:ascii="Trebuchet MS" w:hAnsi="Trebuchet MS"/>
          <w:b/>
        </w:rPr>
        <w:t>9</w:t>
      </w:r>
      <w:r w:rsidRPr="00B93638">
        <w:rPr>
          <w:rFonts w:ascii="Trebuchet MS" w:hAnsi="Trebuchet MS"/>
          <w:b/>
        </w:rPr>
        <w:t>.</w:t>
      </w:r>
      <w:r w:rsidRPr="00B93638">
        <w:rPr>
          <w:rFonts w:ascii="Trebuchet MS" w:hAnsi="Trebuchet MS"/>
        </w:rPr>
        <w:t xml:space="preserve"> </w:t>
      </w:r>
      <w:r w:rsidR="00592F5A" w:rsidRPr="00B93638">
        <w:rPr>
          <w:rFonts w:ascii="Trebuchet MS" w:hAnsi="Trebuchet MS"/>
        </w:rPr>
        <w:t xml:space="preserve">(1) </w:t>
      </w:r>
      <w:r w:rsidRPr="00B93638">
        <w:rPr>
          <w:rFonts w:ascii="Trebuchet MS" w:hAnsi="Trebuchet MS"/>
        </w:rPr>
        <w:t>Proiectele/</w:t>
      </w:r>
      <w:r w:rsidR="00830B59" w:rsidRPr="00B93638">
        <w:rPr>
          <w:rFonts w:ascii="Trebuchet MS" w:hAnsi="Trebuchet MS"/>
        </w:rPr>
        <w:t xml:space="preserve"> </w:t>
      </w:r>
      <w:r w:rsidR="003B6F18" w:rsidRPr="00B93638">
        <w:rPr>
          <w:rFonts w:ascii="Trebuchet MS" w:hAnsi="Trebuchet MS"/>
        </w:rPr>
        <w:t>acțiunile/</w:t>
      </w:r>
      <w:r w:rsidR="00830B59" w:rsidRPr="00B93638">
        <w:rPr>
          <w:rFonts w:ascii="Trebuchet MS" w:hAnsi="Trebuchet MS"/>
        </w:rPr>
        <w:t xml:space="preserve"> </w:t>
      </w:r>
      <w:r w:rsidR="003B6F18" w:rsidRPr="00B93638">
        <w:rPr>
          <w:rFonts w:ascii="Trebuchet MS" w:hAnsi="Trebuchet MS"/>
        </w:rPr>
        <w:t>activitățile</w:t>
      </w:r>
      <w:r w:rsidRPr="00B93638">
        <w:rPr>
          <w:rFonts w:ascii="Trebuchet MS" w:hAnsi="Trebuchet MS"/>
        </w:rPr>
        <w:t xml:space="preserve"> pentru care nu s-au depus rapoartele finale în termenul stabilit prin contract </w:t>
      </w:r>
      <w:r w:rsidRPr="00B93638">
        <w:rPr>
          <w:rFonts w:ascii="Trebuchet MS" w:hAnsi="Trebuchet MS"/>
          <w:b/>
        </w:rPr>
        <w:t>nu vor ob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ine decontarea tran</w:t>
      </w:r>
      <w:r w:rsidR="00E31951" w:rsidRPr="00B93638">
        <w:rPr>
          <w:rFonts w:ascii="Trebuchet MS" w:hAnsi="Trebuchet MS"/>
          <w:b/>
        </w:rPr>
        <w:t>ș</w:t>
      </w:r>
      <w:r w:rsidRPr="00B93638">
        <w:rPr>
          <w:rFonts w:ascii="Trebuchet MS" w:hAnsi="Trebuchet MS"/>
          <w:b/>
        </w:rPr>
        <w:t>ei finale, urmând a se aplica sanc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iunile prevăzute în contractul</w:t>
      </w:r>
      <w:r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  <w:b/>
        </w:rPr>
        <w:t>de finan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are.</w:t>
      </w:r>
      <w:r w:rsidRPr="00B93638">
        <w:rPr>
          <w:rFonts w:ascii="Trebuchet MS" w:hAnsi="Trebuchet MS"/>
        </w:rPr>
        <w:t xml:space="preserve"> </w:t>
      </w:r>
    </w:p>
    <w:p w:rsidR="00592F5A" w:rsidRPr="00B93638" w:rsidRDefault="00592F5A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(2) În vederea aducerii la îndeplinire a prevederilor alin. (1) autoritatea va desemna persoana/</w:t>
      </w:r>
      <w:r w:rsidR="00830B59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persoanele responsabilă/</w:t>
      </w:r>
      <w:r w:rsidR="00830B59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responsabile cu urmărirea derulării contractului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</w:t>
      </w:r>
      <w:r w:rsidR="003D5F01" w:rsidRPr="00B93638">
        <w:rPr>
          <w:rFonts w:ascii="Trebuchet MS" w:hAnsi="Trebuchet MS"/>
        </w:rPr>
        <w:t>.</w:t>
      </w:r>
    </w:p>
    <w:p w:rsidR="00592F5A" w:rsidRPr="00B93638" w:rsidRDefault="00592F5A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>CAPITOLUL IX - Sanc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iuni</w:t>
      </w:r>
    </w:p>
    <w:p w:rsidR="004E4F22" w:rsidRPr="00B93638" w:rsidRDefault="004915C7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lastRenderedPageBreak/>
        <w:t xml:space="preserve">Art. </w:t>
      </w:r>
      <w:r w:rsidR="00281F27" w:rsidRPr="00B93638">
        <w:rPr>
          <w:rFonts w:ascii="Trebuchet MS" w:hAnsi="Trebuchet MS"/>
          <w:b/>
        </w:rPr>
        <w:t>30</w:t>
      </w:r>
      <w:r w:rsidR="004E4F22" w:rsidRPr="00B93638">
        <w:rPr>
          <w:rFonts w:ascii="Trebuchet MS" w:hAnsi="Trebuchet MS"/>
          <w:b/>
        </w:rPr>
        <w:t>.</w:t>
      </w:r>
      <w:r w:rsidR="004E4F22" w:rsidRPr="00B93638">
        <w:rPr>
          <w:rFonts w:ascii="Trebuchet MS" w:hAnsi="Trebuchet MS"/>
        </w:rPr>
        <w:t xml:space="preserve"> (1) Contractele de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 xml:space="preserve">are </w:t>
      </w:r>
      <w:r w:rsidRPr="00B93638">
        <w:rPr>
          <w:rFonts w:ascii="Trebuchet MS" w:hAnsi="Trebuchet MS"/>
        </w:rPr>
        <w:t>sunt</w:t>
      </w:r>
      <w:r w:rsidR="004E4F22" w:rsidRPr="00B93638">
        <w:rPr>
          <w:rFonts w:ascii="Trebuchet MS" w:hAnsi="Trebuchet MS"/>
        </w:rPr>
        <w:t xml:space="preserve"> reziliate de drept, fără a fi necesară interven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ia instan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ei de judecată, în termen de 10 zile calendaristice de la data primirii notificării prin care păr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ii în culpă i s-a adus la cuno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tin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 xml:space="preserve">ă că nu 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i-a îndeplinit obliga</w:t>
      </w:r>
      <w:r w:rsidR="00E31951" w:rsidRPr="00B93638">
        <w:rPr>
          <w:rFonts w:ascii="Trebuchet MS" w:hAnsi="Trebuchet MS"/>
        </w:rPr>
        <w:t>ț</w:t>
      </w:r>
      <w:r w:rsidR="00830B59" w:rsidRPr="00B93638">
        <w:rPr>
          <w:rFonts w:ascii="Trebuchet MS" w:hAnsi="Trebuchet MS"/>
        </w:rPr>
        <w:t>iile contractuale.</w:t>
      </w:r>
    </w:p>
    <w:p w:rsidR="004E4F22" w:rsidRPr="00B93638" w:rsidRDefault="00592F5A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 xml:space="preserve">Art. </w:t>
      </w:r>
      <w:r w:rsidR="00281F27" w:rsidRPr="00B93638">
        <w:rPr>
          <w:rFonts w:ascii="Trebuchet MS" w:hAnsi="Trebuchet MS"/>
          <w:b/>
        </w:rPr>
        <w:t>31</w:t>
      </w:r>
      <w:r w:rsidR="004E4F22" w:rsidRPr="00B93638">
        <w:rPr>
          <w:rFonts w:ascii="Trebuchet MS" w:hAnsi="Trebuchet MS"/>
          <w:b/>
        </w:rPr>
        <w:t>.</w:t>
      </w:r>
      <w:r w:rsidR="004E4F22" w:rsidRPr="00B93638">
        <w:rPr>
          <w:rFonts w:ascii="Trebuchet MS" w:hAnsi="Trebuchet MS"/>
        </w:rPr>
        <w:t xml:space="preserve"> În cazul rezilierii contractului ca urmare a neîndeplinirii clauzelor contractuale, beneficiarul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ă</w:t>
      </w:r>
      <w:r w:rsidR="00BA4B93" w:rsidRPr="00B93638">
        <w:rPr>
          <w:rFonts w:ascii="Trebuchet MS" w:hAnsi="Trebuchet MS"/>
        </w:rPr>
        <w:t>rii este obligat în termen de 10</w:t>
      </w:r>
      <w:r w:rsidR="004E4F22" w:rsidRPr="00B93638">
        <w:rPr>
          <w:rFonts w:ascii="Trebuchet MS" w:hAnsi="Trebuchet MS"/>
        </w:rPr>
        <w:t xml:space="preserve"> zile</w:t>
      </w:r>
      <w:r w:rsidR="00BA4B93" w:rsidRPr="00B93638">
        <w:rPr>
          <w:rFonts w:ascii="Trebuchet MS" w:hAnsi="Trebuchet MS"/>
        </w:rPr>
        <w:t xml:space="preserve"> calendaristice</w:t>
      </w:r>
      <w:r w:rsidR="004E4F22" w:rsidRPr="00B93638">
        <w:rPr>
          <w:rFonts w:ascii="Trebuchet MS" w:hAnsi="Trebuchet MS"/>
        </w:rPr>
        <w:t xml:space="preserve"> să returneze ordonatorului principal de credite sumele primite.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  <w:b/>
        </w:rPr>
      </w:pPr>
      <w:r w:rsidRPr="00B93638">
        <w:rPr>
          <w:rFonts w:ascii="Trebuchet MS" w:hAnsi="Trebuchet MS"/>
          <w:b/>
        </w:rPr>
        <w:t>CAPITOLU</w:t>
      </w:r>
      <w:r w:rsidR="00F70DB3" w:rsidRPr="00B93638">
        <w:rPr>
          <w:rFonts w:ascii="Trebuchet MS" w:hAnsi="Trebuchet MS"/>
          <w:b/>
        </w:rPr>
        <w:t>L</w:t>
      </w:r>
      <w:r w:rsidRPr="00B93638">
        <w:rPr>
          <w:rFonts w:ascii="Trebuchet MS" w:hAnsi="Trebuchet MS"/>
          <w:b/>
        </w:rPr>
        <w:t xml:space="preserve"> X - Dispozi</w:t>
      </w:r>
      <w:r w:rsidR="00E31951" w:rsidRPr="00B93638">
        <w:rPr>
          <w:rFonts w:ascii="Trebuchet MS" w:hAnsi="Trebuchet MS"/>
          <w:b/>
        </w:rPr>
        <w:t>ț</w:t>
      </w:r>
      <w:r w:rsidRPr="00B93638">
        <w:rPr>
          <w:rFonts w:ascii="Trebuchet MS" w:hAnsi="Trebuchet MS"/>
          <w:b/>
        </w:rPr>
        <w:t>ii finale</w:t>
      </w:r>
    </w:p>
    <w:p w:rsidR="002E03FE" w:rsidRPr="00B93638" w:rsidRDefault="00592F5A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3</w:t>
      </w:r>
      <w:r w:rsidR="00281F27" w:rsidRPr="00B93638">
        <w:rPr>
          <w:rFonts w:ascii="Trebuchet MS" w:hAnsi="Trebuchet MS"/>
          <w:b/>
        </w:rPr>
        <w:t>2</w:t>
      </w:r>
      <w:r w:rsidR="004E4F22" w:rsidRPr="00B93638">
        <w:rPr>
          <w:rFonts w:ascii="Trebuchet MS" w:hAnsi="Trebuchet MS"/>
          <w:b/>
        </w:rPr>
        <w:t>.</w:t>
      </w:r>
      <w:r w:rsidR="004E4F22" w:rsidRPr="00B93638">
        <w:rPr>
          <w:rFonts w:ascii="Trebuchet MS" w:hAnsi="Trebuchet MS"/>
        </w:rPr>
        <w:t xml:space="preserve"> Orice comunicare, solicitare, informare, notificare în legătură cu procedura de selec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ie</w:t>
      </w:r>
      <w:r w:rsidR="00F76464" w:rsidRPr="00B93638">
        <w:rPr>
          <w:rFonts w:ascii="Trebuchet MS" w:hAnsi="Trebuchet MS"/>
        </w:rPr>
        <w:t>, evaluare</w:t>
      </w:r>
      <w:r w:rsidR="004E4F22" w:rsidRPr="00B93638">
        <w:rPr>
          <w:rFonts w:ascii="Trebuchet MS" w:hAnsi="Trebuchet MS"/>
        </w:rPr>
        <w:t xml:space="preserve"> sau derulare</w:t>
      </w:r>
      <w:r w:rsidR="00497110">
        <w:rPr>
          <w:rFonts w:ascii="Trebuchet MS" w:hAnsi="Trebuchet MS"/>
        </w:rPr>
        <w:t xml:space="preserve"> </w:t>
      </w:r>
      <w:r w:rsidR="004E4F22" w:rsidRPr="00B93638">
        <w:rPr>
          <w:rFonts w:ascii="Trebuchet MS" w:hAnsi="Trebuchet MS"/>
        </w:rPr>
        <w:t>a contractelor de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are</w:t>
      </w:r>
      <w:r w:rsidR="00497110">
        <w:rPr>
          <w:rFonts w:ascii="Trebuchet MS" w:hAnsi="Trebuchet MS"/>
        </w:rPr>
        <w:t>,</w:t>
      </w:r>
      <w:r w:rsidR="004E4F22" w:rsidRPr="00B93638">
        <w:rPr>
          <w:rFonts w:ascii="Trebuchet MS" w:hAnsi="Trebuchet MS"/>
        </w:rPr>
        <w:t xml:space="preserve"> se va transmite de către solicitan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ii finan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ării sub form</w:t>
      </w:r>
      <w:r w:rsidR="00497110">
        <w:rPr>
          <w:rFonts w:ascii="Trebuchet MS" w:hAnsi="Trebuchet MS"/>
        </w:rPr>
        <w:t>ă</w:t>
      </w:r>
      <w:r w:rsidR="004E4F22" w:rsidRPr="00B93638">
        <w:rPr>
          <w:rFonts w:ascii="Trebuchet MS" w:hAnsi="Trebuchet MS"/>
        </w:rPr>
        <w:t xml:space="preserve"> de document scris. Orice document scris trebuie înregistrat în momentul predării la Registratura Consiliului Jude</w:t>
      </w:r>
      <w:r w:rsidR="00E31951" w:rsidRPr="00B93638">
        <w:rPr>
          <w:rFonts w:ascii="Trebuchet MS" w:hAnsi="Trebuchet MS"/>
        </w:rPr>
        <w:t>ț</w:t>
      </w:r>
      <w:r w:rsidR="004E4F22" w:rsidRPr="00B93638">
        <w:rPr>
          <w:rFonts w:ascii="Trebuchet MS" w:hAnsi="Trebuchet MS"/>
        </w:rPr>
        <w:t>ean Mure</w:t>
      </w:r>
      <w:r w:rsidR="00E31951" w:rsidRPr="00B93638">
        <w:rPr>
          <w:rFonts w:ascii="Trebuchet MS" w:hAnsi="Trebuchet MS"/>
        </w:rPr>
        <w:t>ș</w:t>
      </w:r>
      <w:r w:rsidR="004E4F22" w:rsidRPr="00B93638">
        <w:rPr>
          <w:rFonts w:ascii="Trebuchet MS" w:hAnsi="Trebuchet MS"/>
        </w:rPr>
        <w:t>.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3</w:t>
      </w:r>
      <w:r w:rsidR="00281F27" w:rsidRPr="00B93638">
        <w:rPr>
          <w:rFonts w:ascii="Trebuchet MS" w:hAnsi="Trebuchet MS"/>
          <w:b/>
        </w:rPr>
        <w:t>3</w:t>
      </w:r>
      <w:r w:rsidRPr="00B93638">
        <w:rPr>
          <w:rFonts w:ascii="Trebuchet MS" w:hAnsi="Trebuchet MS"/>
          <w:b/>
        </w:rPr>
        <w:t>.</w:t>
      </w:r>
      <w:r w:rsidRPr="00B93638">
        <w:rPr>
          <w:rFonts w:ascii="Trebuchet MS" w:hAnsi="Trebuchet MS"/>
        </w:rPr>
        <w:t xml:space="preserve"> Prezentul regulament se completează cu prevederile legale în vigoare.</w:t>
      </w:r>
    </w:p>
    <w:p w:rsidR="009E7268" w:rsidRPr="00B93638" w:rsidRDefault="009E7268" w:rsidP="00B93638">
      <w:pPr>
        <w:spacing w:before="100" w:after="100" w:line="276" w:lineRule="auto"/>
        <w:jc w:val="both"/>
        <w:rPr>
          <w:rFonts w:ascii="Trebuchet MS" w:hAnsi="Trebuchet MS"/>
        </w:rPr>
      </w:pP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  <w:b/>
        </w:rPr>
        <w:t>Art. 3</w:t>
      </w:r>
      <w:r w:rsidR="00281F27" w:rsidRPr="00B93638">
        <w:rPr>
          <w:rFonts w:ascii="Trebuchet MS" w:hAnsi="Trebuchet MS"/>
          <w:b/>
        </w:rPr>
        <w:t>4</w:t>
      </w:r>
      <w:r w:rsidRPr="00B93638">
        <w:rPr>
          <w:rFonts w:ascii="Trebuchet MS" w:hAnsi="Trebuchet MS"/>
          <w:b/>
        </w:rPr>
        <w:t>.</w:t>
      </w:r>
      <w:r w:rsidRPr="00B93638">
        <w:rPr>
          <w:rFonts w:ascii="Trebuchet MS" w:hAnsi="Trebuchet MS"/>
        </w:rPr>
        <w:t xml:space="preserve"> Anexele următoare fac parte integrantă din prezentul regulament:</w:t>
      </w:r>
    </w:p>
    <w:p w:rsidR="004E4F22" w:rsidRPr="00B93638" w:rsidRDefault="004915C7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Anexa </w:t>
      </w:r>
      <w:r w:rsidR="00E4233B" w:rsidRPr="00B93638">
        <w:rPr>
          <w:rFonts w:ascii="Trebuchet MS" w:hAnsi="Trebuchet MS"/>
        </w:rPr>
        <w:t>1</w:t>
      </w:r>
      <w:r w:rsidR="00AB70D2" w:rsidRPr="00B93638">
        <w:rPr>
          <w:rFonts w:ascii="Trebuchet MS" w:hAnsi="Trebuchet MS"/>
        </w:rPr>
        <w:t>A</w:t>
      </w:r>
      <w:r w:rsidR="004E4F22" w:rsidRPr="00B93638">
        <w:rPr>
          <w:rFonts w:ascii="Trebuchet MS" w:hAnsi="Trebuchet MS"/>
        </w:rPr>
        <w:t xml:space="preserve"> – </w:t>
      </w:r>
      <w:r w:rsidRPr="00B93638">
        <w:rPr>
          <w:rFonts w:ascii="Trebuchet MS" w:hAnsi="Trebuchet MS"/>
        </w:rPr>
        <w:t>Ghidul solicitantului – domeniul cultură</w:t>
      </w:r>
    </w:p>
    <w:p w:rsidR="004915C7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Anexa </w:t>
      </w:r>
      <w:r w:rsidR="00AB70D2" w:rsidRPr="00B93638">
        <w:rPr>
          <w:rFonts w:ascii="Trebuchet MS" w:hAnsi="Trebuchet MS"/>
        </w:rPr>
        <w:t>1B</w:t>
      </w:r>
      <w:r w:rsidRPr="00B93638">
        <w:rPr>
          <w:rFonts w:ascii="Trebuchet MS" w:hAnsi="Trebuchet MS"/>
        </w:rPr>
        <w:t xml:space="preserve"> – </w:t>
      </w:r>
      <w:r w:rsidR="004915C7" w:rsidRPr="00B93638">
        <w:rPr>
          <w:rFonts w:ascii="Trebuchet MS" w:hAnsi="Trebuchet MS"/>
        </w:rPr>
        <w:t>Ghidul solicitantului – domeniul culte</w:t>
      </w:r>
    </w:p>
    <w:p w:rsidR="004E4F22" w:rsidRPr="00B93638" w:rsidRDefault="004E4F2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Anexa </w:t>
      </w:r>
      <w:r w:rsidR="00AB70D2" w:rsidRPr="00B93638">
        <w:rPr>
          <w:rFonts w:ascii="Trebuchet MS" w:hAnsi="Trebuchet MS"/>
        </w:rPr>
        <w:t>1C</w:t>
      </w:r>
      <w:r w:rsidR="004915C7" w:rsidRPr="00B93638">
        <w:rPr>
          <w:rFonts w:ascii="Trebuchet MS" w:hAnsi="Trebuchet MS"/>
        </w:rPr>
        <w:t xml:space="preserve"> - Ghidul solicitantului – domeniul sport</w:t>
      </w:r>
    </w:p>
    <w:p w:rsidR="004E4F22" w:rsidRDefault="004915C7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Anexa</w:t>
      </w:r>
      <w:r w:rsidR="00E4233B" w:rsidRPr="00B93638">
        <w:rPr>
          <w:rFonts w:ascii="Trebuchet MS" w:hAnsi="Trebuchet MS"/>
        </w:rPr>
        <w:t xml:space="preserve"> </w:t>
      </w:r>
      <w:r w:rsidR="00AB70D2" w:rsidRPr="00B93638">
        <w:rPr>
          <w:rFonts w:ascii="Trebuchet MS" w:hAnsi="Trebuchet MS"/>
        </w:rPr>
        <w:t>1D</w:t>
      </w:r>
      <w:r w:rsidR="004E4F22" w:rsidRPr="00B93638">
        <w:rPr>
          <w:rFonts w:ascii="Trebuchet MS" w:hAnsi="Trebuchet MS"/>
        </w:rPr>
        <w:t xml:space="preserve"> – </w:t>
      </w:r>
      <w:r w:rsidRPr="00B93638">
        <w:rPr>
          <w:rFonts w:ascii="Trebuchet MS" w:hAnsi="Trebuchet MS"/>
        </w:rPr>
        <w:t>Ghidul solicitantului – domeniul asisten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ă socială</w:t>
      </w:r>
    </w:p>
    <w:p w:rsidR="00493972" w:rsidRPr="00B93638" w:rsidRDefault="00493972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Anexa 1</w:t>
      </w:r>
      <w:r>
        <w:rPr>
          <w:rFonts w:ascii="Trebuchet MS" w:hAnsi="Trebuchet MS"/>
        </w:rPr>
        <w:t>E</w:t>
      </w:r>
      <w:r w:rsidRPr="00B93638">
        <w:rPr>
          <w:rFonts w:ascii="Trebuchet MS" w:hAnsi="Trebuchet MS"/>
        </w:rPr>
        <w:t xml:space="preserve"> – Ghidul solicitantului – domeniul</w:t>
      </w:r>
      <w:r>
        <w:rPr>
          <w:rFonts w:ascii="Trebuchet MS" w:hAnsi="Trebuchet MS"/>
        </w:rPr>
        <w:t xml:space="preserve"> </w:t>
      </w:r>
      <w:r w:rsidR="005465AF">
        <w:rPr>
          <w:rFonts w:ascii="Trebuchet MS" w:hAnsi="Trebuchet MS"/>
        </w:rPr>
        <w:t xml:space="preserve">activități de </w:t>
      </w:r>
      <w:r>
        <w:rPr>
          <w:rFonts w:ascii="Trebuchet MS" w:hAnsi="Trebuchet MS"/>
        </w:rPr>
        <w:t>tineret</w:t>
      </w:r>
    </w:p>
    <w:p w:rsidR="004915C7" w:rsidRPr="00B93638" w:rsidRDefault="004915C7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Anexa </w:t>
      </w:r>
      <w:r w:rsidR="00296B75" w:rsidRPr="00B93638">
        <w:rPr>
          <w:rFonts w:ascii="Trebuchet MS" w:hAnsi="Trebuchet MS"/>
        </w:rPr>
        <w:t>2</w:t>
      </w:r>
      <w:r w:rsidR="004C2B9F" w:rsidRPr="00B93638">
        <w:rPr>
          <w:rFonts w:ascii="Trebuchet MS" w:hAnsi="Trebuchet MS"/>
        </w:rPr>
        <w:t>A</w:t>
      </w:r>
      <w:r w:rsidRPr="00B93638">
        <w:rPr>
          <w:rFonts w:ascii="Trebuchet MS" w:hAnsi="Trebuchet MS"/>
        </w:rPr>
        <w:t xml:space="preserve"> – Modelul contractului de finan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>are nerambursabilă</w:t>
      </w:r>
      <w:r w:rsidR="004C2B9F" w:rsidRPr="00B93638">
        <w:rPr>
          <w:rFonts w:ascii="Trebuchet MS" w:hAnsi="Trebuchet MS"/>
        </w:rPr>
        <w:t xml:space="preserve"> – d</w:t>
      </w:r>
      <w:r w:rsidR="00017C48" w:rsidRPr="00B93638">
        <w:rPr>
          <w:rFonts w:ascii="Trebuchet MS" w:hAnsi="Trebuchet MS"/>
        </w:rPr>
        <w:t>omeniul cultură</w:t>
      </w:r>
    </w:p>
    <w:p w:rsidR="000D4DE0" w:rsidRPr="00B93638" w:rsidRDefault="000D4DE0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Anexa 2B – Modelul contractului de finanțare nerambursabilă – </w:t>
      </w:r>
      <w:r w:rsidR="00A56035" w:rsidRPr="00B93638">
        <w:rPr>
          <w:rFonts w:ascii="Trebuchet MS" w:hAnsi="Trebuchet MS"/>
        </w:rPr>
        <w:t xml:space="preserve">domeniile culte și asistență socială </w:t>
      </w:r>
    </w:p>
    <w:p w:rsidR="004C2B9F" w:rsidRDefault="004C2B9F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Anexa </w:t>
      </w:r>
      <w:r w:rsidR="00296B75" w:rsidRPr="00B93638">
        <w:rPr>
          <w:rFonts w:ascii="Trebuchet MS" w:hAnsi="Trebuchet MS"/>
        </w:rPr>
        <w:t>2</w:t>
      </w:r>
      <w:r w:rsidR="000D4DE0" w:rsidRPr="00B93638">
        <w:rPr>
          <w:rFonts w:ascii="Trebuchet MS" w:hAnsi="Trebuchet MS"/>
        </w:rPr>
        <w:t>C</w:t>
      </w:r>
      <w:r w:rsidRPr="00B93638">
        <w:rPr>
          <w:rFonts w:ascii="Trebuchet MS" w:hAnsi="Trebuchet MS"/>
        </w:rPr>
        <w:t xml:space="preserve"> – Modelul contractului de finanțare nerambursabilă – </w:t>
      </w:r>
      <w:r w:rsidR="00A56035" w:rsidRPr="00B93638">
        <w:rPr>
          <w:rFonts w:ascii="Trebuchet MS" w:hAnsi="Trebuchet MS"/>
        </w:rPr>
        <w:t>domeniul sport</w:t>
      </w:r>
    </w:p>
    <w:p w:rsidR="00231D6C" w:rsidRPr="00B93638" w:rsidRDefault="00231D6C" w:rsidP="00231D6C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>Anexa 2</w:t>
      </w:r>
      <w:r>
        <w:rPr>
          <w:rFonts w:ascii="Trebuchet MS" w:hAnsi="Trebuchet MS"/>
        </w:rPr>
        <w:t>D</w:t>
      </w:r>
      <w:r w:rsidRPr="00B93638">
        <w:rPr>
          <w:rFonts w:ascii="Trebuchet MS" w:hAnsi="Trebuchet MS"/>
        </w:rPr>
        <w:t xml:space="preserve"> – Modelul contractului de finanțare nerambursabilă – domeniul </w:t>
      </w:r>
      <w:r>
        <w:rPr>
          <w:rFonts w:ascii="Trebuchet MS" w:hAnsi="Trebuchet MS"/>
        </w:rPr>
        <w:t>tineret</w:t>
      </w:r>
    </w:p>
    <w:p w:rsidR="004915C7" w:rsidRPr="00B93638" w:rsidRDefault="004915C7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Anexa </w:t>
      </w:r>
      <w:r w:rsidR="00296B75" w:rsidRPr="00B93638">
        <w:rPr>
          <w:rFonts w:ascii="Trebuchet MS" w:hAnsi="Trebuchet MS"/>
        </w:rPr>
        <w:t>3</w:t>
      </w:r>
      <w:r w:rsidRPr="00B93638">
        <w:rPr>
          <w:rFonts w:ascii="Trebuchet MS" w:hAnsi="Trebuchet MS"/>
        </w:rPr>
        <w:t xml:space="preserve"> – Model</w:t>
      </w:r>
      <w:r w:rsidR="0072189B" w:rsidRPr="00B93638">
        <w:rPr>
          <w:rFonts w:ascii="Trebuchet MS" w:hAnsi="Trebuchet MS"/>
        </w:rPr>
        <w:t>ul</w:t>
      </w:r>
      <w:r w:rsidRPr="00B93638">
        <w:rPr>
          <w:rFonts w:ascii="Trebuchet MS" w:hAnsi="Trebuchet MS"/>
        </w:rPr>
        <w:t xml:space="preserve"> raportului final</w:t>
      </w:r>
    </w:p>
    <w:p w:rsidR="00D32215" w:rsidRPr="00B93638" w:rsidRDefault="00D32215" w:rsidP="00B93638">
      <w:pPr>
        <w:spacing w:before="100" w:after="100" w:line="276" w:lineRule="auto"/>
        <w:jc w:val="both"/>
        <w:rPr>
          <w:rFonts w:ascii="Trebuchet MS" w:hAnsi="Trebuchet MS"/>
        </w:rPr>
      </w:pPr>
      <w:r w:rsidRPr="00B93638">
        <w:rPr>
          <w:rFonts w:ascii="Trebuchet MS" w:hAnsi="Trebuchet MS"/>
        </w:rPr>
        <w:t xml:space="preserve">Anexa </w:t>
      </w:r>
      <w:r w:rsidR="00296B75" w:rsidRPr="00B93638">
        <w:rPr>
          <w:rFonts w:ascii="Trebuchet MS" w:hAnsi="Trebuchet MS"/>
        </w:rPr>
        <w:t>4</w:t>
      </w:r>
      <w:r w:rsidR="00531C93" w:rsidRPr="00B93638">
        <w:rPr>
          <w:rFonts w:ascii="Trebuchet MS" w:hAnsi="Trebuchet MS"/>
        </w:rPr>
        <w:t xml:space="preserve"> </w:t>
      </w:r>
      <w:r w:rsidRPr="00B93638">
        <w:rPr>
          <w:rFonts w:ascii="Trebuchet MS" w:hAnsi="Trebuchet MS"/>
        </w:rPr>
        <w:t>– Declara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ie </w:t>
      </w:r>
      <w:r w:rsidR="0072189B" w:rsidRPr="00B93638">
        <w:rPr>
          <w:rFonts w:ascii="Trebuchet MS" w:hAnsi="Trebuchet MS"/>
        </w:rPr>
        <w:t xml:space="preserve">de </w:t>
      </w:r>
      <w:r w:rsidRPr="00B93638">
        <w:rPr>
          <w:rFonts w:ascii="Trebuchet MS" w:hAnsi="Trebuchet MS"/>
        </w:rPr>
        <w:t>impar</w:t>
      </w:r>
      <w:r w:rsidR="00E31951" w:rsidRPr="00B93638">
        <w:rPr>
          <w:rFonts w:ascii="Trebuchet MS" w:hAnsi="Trebuchet MS"/>
        </w:rPr>
        <w:t>ț</w:t>
      </w:r>
      <w:r w:rsidRPr="00B93638">
        <w:rPr>
          <w:rFonts w:ascii="Trebuchet MS" w:hAnsi="Trebuchet MS"/>
        </w:rPr>
        <w:t xml:space="preserve">ialitate </w:t>
      </w:r>
      <w:r w:rsidR="0072189B" w:rsidRPr="00B93638">
        <w:rPr>
          <w:rFonts w:ascii="Trebuchet MS" w:hAnsi="Trebuchet MS"/>
        </w:rPr>
        <w:t xml:space="preserve">pentru </w:t>
      </w:r>
      <w:r w:rsidRPr="00B93638">
        <w:rPr>
          <w:rFonts w:ascii="Trebuchet MS" w:hAnsi="Trebuchet MS"/>
        </w:rPr>
        <w:t>membrii comisie</w:t>
      </w:r>
      <w:r w:rsidR="00AB7444" w:rsidRPr="00B93638">
        <w:rPr>
          <w:rFonts w:ascii="Trebuchet MS" w:hAnsi="Trebuchet MS"/>
        </w:rPr>
        <w:t>i</w:t>
      </w:r>
      <w:r w:rsidRPr="00B93638">
        <w:rPr>
          <w:rFonts w:ascii="Trebuchet MS" w:hAnsi="Trebuchet MS"/>
        </w:rPr>
        <w:t xml:space="preserve"> de evaluare</w:t>
      </w:r>
    </w:p>
    <w:p w:rsidR="005F6742" w:rsidRPr="00B93638" w:rsidRDefault="005F6742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4866DE" w:rsidRPr="00B93638" w:rsidRDefault="004866DE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531C93" w:rsidRDefault="00531C93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0D2598" w:rsidRDefault="000D2598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0D2598" w:rsidRDefault="000D2598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0D2598" w:rsidRDefault="000D2598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0D2598" w:rsidRDefault="000D2598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697C5A" w:rsidRDefault="00697C5A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697C5A" w:rsidRDefault="00697C5A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697C5A" w:rsidRDefault="00697C5A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B559D0" w:rsidRPr="00B93638" w:rsidRDefault="00B559D0" w:rsidP="00697C5A">
      <w:pPr>
        <w:spacing w:after="0" w:line="276" w:lineRule="auto"/>
        <w:rPr>
          <w:rFonts w:ascii="Trebuchet MS" w:hAnsi="Trebuchet MS" w:cs="Consolas"/>
          <w:sz w:val="18"/>
          <w:szCs w:val="18"/>
        </w:rPr>
      </w:pPr>
    </w:p>
    <w:p w:rsidR="00B559D0" w:rsidRPr="00B93638" w:rsidRDefault="00B559D0" w:rsidP="00697C5A">
      <w:pPr>
        <w:spacing w:after="0" w:line="276" w:lineRule="auto"/>
        <w:jc w:val="both"/>
        <w:rPr>
          <w:rFonts w:ascii="Trebuchet MS" w:hAnsi="Trebuchet MS" w:cs="Consolas"/>
          <w:sz w:val="18"/>
          <w:szCs w:val="18"/>
        </w:rPr>
      </w:pPr>
      <w:r w:rsidRPr="00B93638">
        <w:rPr>
          <w:rFonts w:ascii="Trebuchet MS" w:hAnsi="Trebuchet MS" w:cs="Consolas"/>
          <w:sz w:val="18"/>
          <w:szCs w:val="18"/>
        </w:rPr>
        <w:t>Întocmit: Kakasi Andras</w:t>
      </w:r>
    </w:p>
    <w:p w:rsidR="00B559D0" w:rsidRPr="00B93638" w:rsidRDefault="00B559D0" w:rsidP="00697C5A">
      <w:pPr>
        <w:spacing w:after="0" w:line="276" w:lineRule="auto"/>
        <w:jc w:val="both"/>
        <w:rPr>
          <w:rFonts w:ascii="Trebuchet MS" w:hAnsi="Trebuchet MS" w:cs="Consolas"/>
          <w:sz w:val="18"/>
          <w:szCs w:val="18"/>
        </w:rPr>
      </w:pPr>
      <w:r w:rsidRPr="00B93638">
        <w:rPr>
          <w:rFonts w:ascii="Trebuchet MS" w:hAnsi="Trebuchet MS" w:cs="Consolas"/>
          <w:sz w:val="18"/>
          <w:szCs w:val="18"/>
        </w:rPr>
        <w:t xml:space="preserve">Verificat: Adriana Farkas, </w:t>
      </w:r>
      <w:r w:rsidR="00E31951" w:rsidRPr="00B93638">
        <w:rPr>
          <w:rFonts w:ascii="Trebuchet MS" w:hAnsi="Trebuchet MS" w:cs="Consolas"/>
          <w:sz w:val="18"/>
          <w:szCs w:val="18"/>
        </w:rPr>
        <w:t>Ș</w:t>
      </w:r>
      <w:r w:rsidRPr="00B93638">
        <w:rPr>
          <w:rFonts w:ascii="Trebuchet MS" w:hAnsi="Trebuchet MS" w:cs="Consolas"/>
          <w:sz w:val="18"/>
          <w:szCs w:val="18"/>
        </w:rPr>
        <w:t>ef serviciu</w:t>
      </w:r>
    </w:p>
    <w:p w:rsidR="00B559D0" w:rsidRPr="00B93638" w:rsidRDefault="00B370E1" w:rsidP="00697C5A">
      <w:pPr>
        <w:spacing w:after="0" w:line="276" w:lineRule="auto"/>
        <w:ind w:firstLine="709"/>
        <w:jc w:val="both"/>
        <w:rPr>
          <w:rFonts w:ascii="Trebuchet MS" w:hAnsi="Trebuchet MS" w:cs="Consolas"/>
          <w:sz w:val="18"/>
          <w:szCs w:val="18"/>
        </w:rPr>
      </w:pPr>
      <w:r>
        <w:rPr>
          <w:rFonts w:ascii="Trebuchet MS" w:hAnsi="Trebuchet MS" w:cs="Consolas"/>
          <w:sz w:val="18"/>
          <w:szCs w:val="18"/>
        </w:rPr>
        <w:t xml:space="preserve"> </w:t>
      </w:r>
      <w:r w:rsidR="00B559D0" w:rsidRPr="00B93638">
        <w:rPr>
          <w:rFonts w:ascii="Trebuchet MS" w:hAnsi="Trebuchet MS" w:cs="Consolas"/>
          <w:sz w:val="18"/>
          <w:szCs w:val="18"/>
        </w:rPr>
        <w:t>Genica Neme</w:t>
      </w:r>
      <w:r w:rsidR="00E31951" w:rsidRPr="00B93638">
        <w:rPr>
          <w:rFonts w:ascii="Trebuchet MS" w:hAnsi="Trebuchet MS" w:cs="Consolas"/>
          <w:sz w:val="18"/>
          <w:szCs w:val="18"/>
        </w:rPr>
        <w:t>ș</w:t>
      </w:r>
      <w:r w:rsidR="00B559D0" w:rsidRPr="00B93638">
        <w:rPr>
          <w:rFonts w:ascii="Trebuchet MS" w:hAnsi="Trebuchet MS" w:cs="Consolas"/>
          <w:sz w:val="18"/>
          <w:szCs w:val="18"/>
        </w:rPr>
        <w:t>, Director executiv</w:t>
      </w:r>
    </w:p>
    <w:p w:rsidR="00B559D0" w:rsidRPr="00B93638" w:rsidRDefault="00B370E1" w:rsidP="00697C5A">
      <w:pPr>
        <w:spacing w:after="0" w:line="276" w:lineRule="auto"/>
        <w:ind w:firstLine="709"/>
        <w:jc w:val="both"/>
        <w:rPr>
          <w:rFonts w:ascii="Trebuchet MS" w:hAnsi="Trebuchet MS" w:cs="Consolas"/>
          <w:sz w:val="18"/>
          <w:szCs w:val="18"/>
        </w:rPr>
      </w:pPr>
      <w:r>
        <w:rPr>
          <w:rFonts w:ascii="Trebuchet MS" w:hAnsi="Trebuchet MS" w:cs="Consolas"/>
          <w:sz w:val="18"/>
          <w:szCs w:val="18"/>
        </w:rPr>
        <w:t xml:space="preserve"> </w:t>
      </w:r>
      <w:r w:rsidR="00B559D0" w:rsidRPr="00B93638">
        <w:rPr>
          <w:rFonts w:ascii="Trebuchet MS" w:hAnsi="Trebuchet MS" w:cs="Consolas"/>
          <w:sz w:val="18"/>
          <w:szCs w:val="18"/>
        </w:rPr>
        <w:t xml:space="preserve">Elena Popa, </w:t>
      </w:r>
      <w:r w:rsidR="00E31951" w:rsidRPr="00B93638">
        <w:rPr>
          <w:rFonts w:ascii="Trebuchet MS" w:hAnsi="Trebuchet MS" w:cs="Consolas"/>
          <w:sz w:val="18"/>
          <w:szCs w:val="18"/>
        </w:rPr>
        <w:t>Ș</w:t>
      </w:r>
      <w:r w:rsidR="00B559D0" w:rsidRPr="00B93638">
        <w:rPr>
          <w:rFonts w:ascii="Trebuchet MS" w:hAnsi="Trebuchet MS" w:cs="Consolas"/>
          <w:sz w:val="18"/>
          <w:szCs w:val="18"/>
        </w:rPr>
        <w:t>ef serviciu</w:t>
      </w:r>
    </w:p>
    <w:p w:rsidR="004E4F22" w:rsidRPr="00B93638" w:rsidRDefault="00B370E1" w:rsidP="00697C5A">
      <w:pPr>
        <w:spacing w:after="0" w:line="276" w:lineRule="auto"/>
        <w:ind w:firstLine="709"/>
        <w:jc w:val="both"/>
        <w:rPr>
          <w:rFonts w:ascii="Trebuchet MS" w:hAnsi="Trebuchet MS" w:cs="Consolas"/>
          <w:sz w:val="18"/>
          <w:szCs w:val="18"/>
        </w:rPr>
      </w:pPr>
      <w:r>
        <w:rPr>
          <w:rFonts w:ascii="Trebuchet MS" w:hAnsi="Trebuchet MS" w:cs="Consolas"/>
          <w:sz w:val="18"/>
          <w:szCs w:val="18"/>
        </w:rPr>
        <w:t xml:space="preserve"> </w:t>
      </w:r>
      <w:r w:rsidR="00B559D0" w:rsidRPr="00B93638">
        <w:rPr>
          <w:rFonts w:ascii="Trebuchet MS" w:hAnsi="Trebuchet MS" w:cs="Consolas"/>
          <w:sz w:val="18"/>
          <w:szCs w:val="18"/>
        </w:rPr>
        <w:t>Alin Mărginean, Director executiv</w:t>
      </w:r>
    </w:p>
    <w:sectPr w:rsidR="004E4F22" w:rsidRPr="00B93638" w:rsidSect="00E2094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304" w:right="1134" w:bottom="1588" w:left="2268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DDE" w:rsidRDefault="00980DDE" w:rsidP="00342558">
      <w:pPr>
        <w:spacing w:after="0" w:line="240" w:lineRule="auto"/>
      </w:pPr>
      <w:r>
        <w:separator/>
      </w:r>
    </w:p>
  </w:endnote>
  <w:endnote w:type="continuationSeparator" w:id="0">
    <w:p w:rsidR="00980DDE" w:rsidRDefault="00980DDE" w:rsidP="0034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51" w:rsidRPr="00CC5A0C" w:rsidRDefault="00980DDE" w:rsidP="009325F0">
    <w:pPr>
      <w:pStyle w:val="Footer"/>
      <w:ind w:left="2544" w:firstLine="4536"/>
      <w:jc w:val="center"/>
      <w:rPr>
        <w:rFonts w:ascii="Trebuchet MS" w:hAnsi="Trebuchet MS"/>
        <w:sz w:val="12"/>
        <w:szCs w:val="12"/>
      </w:rPr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7709" o:spid="_x0000_s2063" type="#_x0000_t75" style="position:absolute;left:0;text-align:left;margin-left:-116.6pt;margin-top:467.75pt;width:605.65pt;height:302.85pt;z-index:-251657728;mso-position-horizontal-relative:margin;mso-position-vertical-relative:margin" o:allowincell="f">
          <v:imagedata r:id="rId1" o:title="FOOTER_MULTI_P"/>
          <w10:wrap anchorx="margin" anchory="margin"/>
        </v:shape>
      </w:pict>
    </w:r>
    <w:r w:rsidR="00B370E1">
      <w:t xml:space="preserve"> </w:t>
    </w:r>
    <w:r w:rsidR="00E31951" w:rsidRPr="00CC5A0C">
      <w:rPr>
        <w:rFonts w:ascii="Trebuchet MS" w:hAnsi="Trebuchet MS"/>
        <w:bCs/>
        <w:color w:val="FFFFFF"/>
        <w:sz w:val="12"/>
        <w:szCs w:val="12"/>
      </w:rPr>
      <w:fldChar w:fldCharType="begin"/>
    </w:r>
    <w:r w:rsidR="00E31951" w:rsidRPr="00CC5A0C">
      <w:rPr>
        <w:rFonts w:ascii="Trebuchet MS" w:hAnsi="Trebuchet MS"/>
        <w:bCs/>
        <w:color w:val="FFFFFF"/>
        <w:sz w:val="12"/>
        <w:szCs w:val="12"/>
      </w:rPr>
      <w:instrText xml:space="preserve"> PAGE </w:instrText>
    </w:r>
    <w:r w:rsidR="00E31951" w:rsidRPr="00CC5A0C">
      <w:rPr>
        <w:rFonts w:ascii="Trebuchet MS" w:hAnsi="Trebuchet MS"/>
        <w:bCs/>
        <w:color w:val="FFFFFF"/>
        <w:sz w:val="12"/>
        <w:szCs w:val="12"/>
      </w:rPr>
      <w:fldChar w:fldCharType="separate"/>
    </w:r>
    <w:r w:rsidR="006625A6">
      <w:rPr>
        <w:rFonts w:ascii="Trebuchet MS" w:hAnsi="Trebuchet MS"/>
        <w:bCs/>
        <w:noProof/>
        <w:color w:val="FFFFFF"/>
        <w:sz w:val="12"/>
        <w:szCs w:val="12"/>
      </w:rPr>
      <w:t>1</w:t>
    </w:r>
    <w:r w:rsidR="00E31951" w:rsidRPr="00CC5A0C">
      <w:rPr>
        <w:rFonts w:ascii="Trebuchet MS" w:hAnsi="Trebuchet MS"/>
        <w:bCs/>
        <w:color w:val="FFFFFF"/>
        <w:sz w:val="12"/>
        <w:szCs w:val="12"/>
      </w:rPr>
      <w:fldChar w:fldCharType="end"/>
    </w:r>
    <w:r w:rsidR="00E31951" w:rsidRPr="00CC5A0C">
      <w:rPr>
        <w:rFonts w:ascii="Trebuchet MS" w:hAnsi="Trebuchet MS"/>
        <w:color w:val="FFFFFF"/>
        <w:sz w:val="12"/>
        <w:szCs w:val="12"/>
      </w:rPr>
      <w:t>/</w:t>
    </w:r>
    <w:r w:rsidR="00E31951" w:rsidRPr="00CC5A0C">
      <w:rPr>
        <w:rFonts w:ascii="Trebuchet MS" w:hAnsi="Trebuchet MS"/>
        <w:bCs/>
        <w:color w:val="FFFFFF"/>
        <w:sz w:val="12"/>
        <w:szCs w:val="12"/>
      </w:rPr>
      <w:fldChar w:fldCharType="begin"/>
    </w:r>
    <w:r w:rsidR="00E31951" w:rsidRPr="00CC5A0C">
      <w:rPr>
        <w:rFonts w:ascii="Trebuchet MS" w:hAnsi="Trebuchet MS"/>
        <w:bCs/>
        <w:color w:val="FFFFFF"/>
        <w:sz w:val="12"/>
        <w:szCs w:val="12"/>
      </w:rPr>
      <w:instrText xml:space="preserve"> NUMPAGES  </w:instrText>
    </w:r>
    <w:r w:rsidR="00E31951" w:rsidRPr="00CC5A0C">
      <w:rPr>
        <w:rFonts w:ascii="Trebuchet MS" w:hAnsi="Trebuchet MS"/>
        <w:bCs/>
        <w:color w:val="FFFFFF"/>
        <w:sz w:val="12"/>
        <w:szCs w:val="12"/>
      </w:rPr>
      <w:fldChar w:fldCharType="separate"/>
    </w:r>
    <w:r w:rsidR="006625A6">
      <w:rPr>
        <w:rFonts w:ascii="Trebuchet MS" w:hAnsi="Trebuchet MS"/>
        <w:bCs/>
        <w:noProof/>
        <w:color w:val="FFFFFF"/>
        <w:sz w:val="12"/>
        <w:szCs w:val="12"/>
      </w:rPr>
      <w:t>10</w:t>
    </w:r>
    <w:r w:rsidR="00E31951" w:rsidRPr="00CC5A0C">
      <w:rPr>
        <w:rFonts w:ascii="Trebuchet MS" w:hAnsi="Trebuchet MS"/>
        <w:bCs/>
        <w:color w:val="FFFFFF"/>
        <w:sz w:val="12"/>
        <w:szCs w:val="12"/>
      </w:rPr>
      <w:fldChar w:fldCharType="end"/>
    </w:r>
  </w:p>
  <w:p w:rsidR="00E31951" w:rsidRDefault="00E31951" w:rsidP="007632D5">
    <w:pPr>
      <w:pStyle w:val="Footer"/>
      <w:tabs>
        <w:tab w:val="clear" w:pos="4536"/>
        <w:tab w:val="clear" w:pos="9072"/>
        <w:tab w:val="left" w:pos="59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DDE" w:rsidRDefault="00980DDE" w:rsidP="00342558">
      <w:pPr>
        <w:spacing w:after="0" w:line="240" w:lineRule="auto"/>
      </w:pPr>
      <w:r>
        <w:separator/>
      </w:r>
    </w:p>
  </w:footnote>
  <w:footnote w:type="continuationSeparator" w:id="0">
    <w:p w:rsidR="00980DDE" w:rsidRDefault="00980DDE" w:rsidP="0034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51" w:rsidRDefault="00980DD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7708" o:spid="_x0000_s2062" type="#_x0000_t75" style="position:absolute;margin-left:0;margin-top:0;width:595.7pt;height:297.85pt;z-index:-251658752;mso-position-horizontal:center;mso-position-horizontal-relative:margin;mso-position-vertical:center;mso-position-vertical-relative:margin" o:allowincell="f">
          <v:imagedata r:id="rId1" o:title="FOOTER_MULTI_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51" w:rsidRDefault="00E31951" w:rsidP="007632D5">
    <w:pPr>
      <w:pStyle w:val="Header"/>
      <w:tabs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51" w:rsidRDefault="00980DD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7707" o:spid="_x0000_s2061" type="#_x0000_t75" style="position:absolute;margin-left:0;margin-top:0;width:595.7pt;height:297.85pt;z-index:-251659776;mso-position-horizontal:center;mso-position-horizontal-relative:margin;mso-position-vertical:center;mso-position-vertical-relative:margin" o:allowincell="f">
          <v:imagedata r:id="rId1" o:title="FOOTER_MULTI_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7422"/>
    <w:multiLevelType w:val="hybridMultilevel"/>
    <w:tmpl w:val="767E3E08"/>
    <w:lvl w:ilvl="0" w:tplc="6F601276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8B5"/>
    <w:multiLevelType w:val="hybridMultilevel"/>
    <w:tmpl w:val="1F22D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252"/>
    <w:multiLevelType w:val="hybridMultilevel"/>
    <w:tmpl w:val="BF30337C"/>
    <w:lvl w:ilvl="0" w:tplc="1FB23410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709CA"/>
    <w:multiLevelType w:val="hybridMultilevel"/>
    <w:tmpl w:val="61BE0A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C867CB"/>
    <w:multiLevelType w:val="hybridMultilevel"/>
    <w:tmpl w:val="65FE229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668C8"/>
    <w:multiLevelType w:val="hybridMultilevel"/>
    <w:tmpl w:val="09CC2A66"/>
    <w:lvl w:ilvl="0" w:tplc="6F601276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4090"/>
    <w:multiLevelType w:val="hybridMultilevel"/>
    <w:tmpl w:val="39AA8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F6F47"/>
    <w:multiLevelType w:val="hybridMultilevel"/>
    <w:tmpl w:val="A8D476A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E03F6"/>
    <w:multiLevelType w:val="hybridMultilevel"/>
    <w:tmpl w:val="B568F502"/>
    <w:lvl w:ilvl="0" w:tplc="04090015">
      <w:start w:val="1"/>
      <w:numFmt w:val="upperLetter"/>
      <w:lvlText w:val="%1."/>
      <w:lvlJc w:val="left"/>
      <w:pPr>
        <w:tabs>
          <w:tab w:val="num" w:pos="1353"/>
        </w:tabs>
        <w:ind w:left="1353" w:hanging="360"/>
      </w:pPr>
    </w:lvl>
    <w:lvl w:ilvl="1" w:tplc="E7206E42">
      <w:start w:val="1"/>
      <w:numFmt w:val="upperLetter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D3B6A4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D1161B"/>
    <w:multiLevelType w:val="hybridMultilevel"/>
    <w:tmpl w:val="60FC403A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58"/>
    <w:rsid w:val="0000240E"/>
    <w:rsid w:val="00002DE9"/>
    <w:rsid w:val="00007609"/>
    <w:rsid w:val="000123C7"/>
    <w:rsid w:val="000148A0"/>
    <w:rsid w:val="000154E3"/>
    <w:rsid w:val="0001692F"/>
    <w:rsid w:val="00017C48"/>
    <w:rsid w:val="00023420"/>
    <w:rsid w:val="0002555F"/>
    <w:rsid w:val="00026059"/>
    <w:rsid w:val="00026A87"/>
    <w:rsid w:val="00031EAF"/>
    <w:rsid w:val="00040532"/>
    <w:rsid w:val="0005507F"/>
    <w:rsid w:val="0006139D"/>
    <w:rsid w:val="00063896"/>
    <w:rsid w:val="00066257"/>
    <w:rsid w:val="00066B9D"/>
    <w:rsid w:val="00067B0B"/>
    <w:rsid w:val="000720E7"/>
    <w:rsid w:val="000743D9"/>
    <w:rsid w:val="0007749B"/>
    <w:rsid w:val="00080074"/>
    <w:rsid w:val="00081D60"/>
    <w:rsid w:val="00083831"/>
    <w:rsid w:val="000855CC"/>
    <w:rsid w:val="00090161"/>
    <w:rsid w:val="00090D7E"/>
    <w:rsid w:val="0009595B"/>
    <w:rsid w:val="00096FFB"/>
    <w:rsid w:val="000978EA"/>
    <w:rsid w:val="000A0CBD"/>
    <w:rsid w:val="000A73B6"/>
    <w:rsid w:val="000B07BA"/>
    <w:rsid w:val="000B4241"/>
    <w:rsid w:val="000B5531"/>
    <w:rsid w:val="000B7086"/>
    <w:rsid w:val="000C0E33"/>
    <w:rsid w:val="000D1633"/>
    <w:rsid w:val="000D2598"/>
    <w:rsid w:val="000D4DE0"/>
    <w:rsid w:val="000E2671"/>
    <w:rsid w:val="000E3165"/>
    <w:rsid w:val="000E58A5"/>
    <w:rsid w:val="000F212A"/>
    <w:rsid w:val="000F66FF"/>
    <w:rsid w:val="001013ED"/>
    <w:rsid w:val="00103D8C"/>
    <w:rsid w:val="00104352"/>
    <w:rsid w:val="00111F24"/>
    <w:rsid w:val="001123A7"/>
    <w:rsid w:val="00113107"/>
    <w:rsid w:val="00113273"/>
    <w:rsid w:val="0011631F"/>
    <w:rsid w:val="00117700"/>
    <w:rsid w:val="00124EBD"/>
    <w:rsid w:val="00125045"/>
    <w:rsid w:val="001379D8"/>
    <w:rsid w:val="00140F9B"/>
    <w:rsid w:val="0014629F"/>
    <w:rsid w:val="001465F3"/>
    <w:rsid w:val="0015016A"/>
    <w:rsid w:val="00150CBD"/>
    <w:rsid w:val="001524A1"/>
    <w:rsid w:val="00162E30"/>
    <w:rsid w:val="001759EB"/>
    <w:rsid w:val="00176462"/>
    <w:rsid w:val="00183B38"/>
    <w:rsid w:val="00186A30"/>
    <w:rsid w:val="0019624A"/>
    <w:rsid w:val="001A1A0C"/>
    <w:rsid w:val="001B049F"/>
    <w:rsid w:val="001B2D6D"/>
    <w:rsid w:val="001B7940"/>
    <w:rsid w:val="001C3D96"/>
    <w:rsid w:val="001D03D4"/>
    <w:rsid w:val="001D203B"/>
    <w:rsid w:val="001D489A"/>
    <w:rsid w:val="001D4B92"/>
    <w:rsid w:val="001D584B"/>
    <w:rsid w:val="001D6DFC"/>
    <w:rsid w:val="001E2078"/>
    <w:rsid w:val="001E2916"/>
    <w:rsid w:val="001E4F97"/>
    <w:rsid w:val="001E7336"/>
    <w:rsid w:val="001F072F"/>
    <w:rsid w:val="001F20C5"/>
    <w:rsid w:val="001F32EB"/>
    <w:rsid w:val="001F6F67"/>
    <w:rsid w:val="00204814"/>
    <w:rsid w:val="00204BB8"/>
    <w:rsid w:val="002062CC"/>
    <w:rsid w:val="00213E80"/>
    <w:rsid w:val="00214213"/>
    <w:rsid w:val="00216ACD"/>
    <w:rsid w:val="0022080A"/>
    <w:rsid w:val="0022409D"/>
    <w:rsid w:val="002252D1"/>
    <w:rsid w:val="00225570"/>
    <w:rsid w:val="00231D6C"/>
    <w:rsid w:val="00236ADB"/>
    <w:rsid w:val="0024204E"/>
    <w:rsid w:val="00244145"/>
    <w:rsid w:val="00244170"/>
    <w:rsid w:val="0024429F"/>
    <w:rsid w:val="00244560"/>
    <w:rsid w:val="0024623B"/>
    <w:rsid w:val="00247809"/>
    <w:rsid w:val="00250A18"/>
    <w:rsid w:val="00251476"/>
    <w:rsid w:val="00265B73"/>
    <w:rsid w:val="002804E0"/>
    <w:rsid w:val="00281F27"/>
    <w:rsid w:val="00283FEB"/>
    <w:rsid w:val="00290CFC"/>
    <w:rsid w:val="00291E05"/>
    <w:rsid w:val="002932D5"/>
    <w:rsid w:val="00296B75"/>
    <w:rsid w:val="002A1985"/>
    <w:rsid w:val="002C73F0"/>
    <w:rsid w:val="002E03FE"/>
    <w:rsid w:val="002E05F6"/>
    <w:rsid w:val="002E58B7"/>
    <w:rsid w:val="002F2AA4"/>
    <w:rsid w:val="002F2F01"/>
    <w:rsid w:val="002F3718"/>
    <w:rsid w:val="002F59CA"/>
    <w:rsid w:val="0030159F"/>
    <w:rsid w:val="00302931"/>
    <w:rsid w:val="00302A2D"/>
    <w:rsid w:val="00307E15"/>
    <w:rsid w:val="00312F89"/>
    <w:rsid w:val="00320E8C"/>
    <w:rsid w:val="00326C83"/>
    <w:rsid w:val="00330BDD"/>
    <w:rsid w:val="00331FCE"/>
    <w:rsid w:val="003350CF"/>
    <w:rsid w:val="003360A6"/>
    <w:rsid w:val="0033722A"/>
    <w:rsid w:val="0034159A"/>
    <w:rsid w:val="00342558"/>
    <w:rsid w:val="0035401A"/>
    <w:rsid w:val="003556CC"/>
    <w:rsid w:val="003562F3"/>
    <w:rsid w:val="00361534"/>
    <w:rsid w:val="00361938"/>
    <w:rsid w:val="00363420"/>
    <w:rsid w:val="00365347"/>
    <w:rsid w:val="003659C0"/>
    <w:rsid w:val="003723D9"/>
    <w:rsid w:val="00375ABE"/>
    <w:rsid w:val="003764E1"/>
    <w:rsid w:val="003767A4"/>
    <w:rsid w:val="00381A3B"/>
    <w:rsid w:val="00383011"/>
    <w:rsid w:val="00384355"/>
    <w:rsid w:val="00386D18"/>
    <w:rsid w:val="0039142C"/>
    <w:rsid w:val="00391DDF"/>
    <w:rsid w:val="003A36C9"/>
    <w:rsid w:val="003B244F"/>
    <w:rsid w:val="003B2782"/>
    <w:rsid w:val="003B6F18"/>
    <w:rsid w:val="003C483A"/>
    <w:rsid w:val="003D1A3F"/>
    <w:rsid w:val="003D5F01"/>
    <w:rsid w:val="003D76C1"/>
    <w:rsid w:val="003E123E"/>
    <w:rsid w:val="003E1585"/>
    <w:rsid w:val="003E3D73"/>
    <w:rsid w:val="00400FF7"/>
    <w:rsid w:val="00406DCA"/>
    <w:rsid w:val="00406FC4"/>
    <w:rsid w:val="00407A5E"/>
    <w:rsid w:val="004135D6"/>
    <w:rsid w:val="004239A4"/>
    <w:rsid w:val="004301C8"/>
    <w:rsid w:val="00437617"/>
    <w:rsid w:val="00441777"/>
    <w:rsid w:val="0044674D"/>
    <w:rsid w:val="004477E8"/>
    <w:rsid w:val="004510A0"/>
    <w:rsid w:val="00461158"/>
    <w:rsid w:val="004628EB"/>
    <w:rsid w:val="00464E22"/>
    <w:rsid w:val="004652D9"/>
    <w:rsid w:val="004705DD"/>
    <w:rsid w:val="0047687A"/>
    <w:rsid w:val="0048346E"/>
    <w:rsid w:val="00484535"/>
    <w:rsid w:val="00484CFC"/>
    <w:rsid w:val="00484DF6"/>
    <w:rsid w:val="004866DE"/>
    <w:rsid w:val="00486EF5"/>
    <w:rsid w:val="004915C7"/>
    <w:rsid w:val="00493972"/>
    <w:rsid w:val="00497110"/>
    <w:rsid w:val="004A2673"/>
    <w:rsid w:val="004A40B9"/>
    <w:rsid w:val="004A75B7"/>
    <w:rsid w:val="004B0729"/>
    <w:rsid w:val="004B3577"/>
    <w:rsid w:val="004B44C7"/>
    <w:rsid w:val="004C2157"/>
    <w:rsid w:val="004C2B9F"/>
    <w:rsid w:val="004C7627"/>
    <w:rsid w:val="004D1079"/>
    <w:rsid w:val="004D1727"/>
    <w:rsid w:val="004D5090"/>
    <w:rsid w:val="004E05A3"/>
    <w:rsid w:val="004E22C4"/>
    <w:rsid w:val="004E4C5E"/>
    <w:rsid w:val="004E4F22"/>
    <w:rsid w:val="004E6ED2"/>
    <w:rsid w:val="004F0BBF"/>
    <w:rsid w:val="004F10D5"/>
    <w:rsid w:val="004F12CD"/>
    <w:rsid w:val="004F5DB0"/>
    <w:rsid w:val="004F6D28"/>
    <w:rsid w:val="004F712E"/>
    <w:rsid w:val="00500CC1"/>
    <w:rsid w:val="005041F9"/>
    <w:rsid w:val="005073CC"/>
    <w:rsid w:val="00513CFD"/>
    <w:rsid w:val="00522E0B"/>
    <w:rsid w:val="0052551B"/>
    <w:rsid w:val="0052617F"/>
    <w:rsid w:val="005264F2"/>
    <w:rsid w:val="00527917"/>
    <w:rsid w:val="00531C93"/>
    <w:rsid w:val="005339EA"/>
    <w:rsid w:val="0053597E"/>
    <w:rsid w:val="00537CF5"/>
    <w:rsid w:val="00540952"/>
    <w:rsid w:val="00541354"/>
    <w:rsid w:val="005422DD"/>
    <w:rsid w:val="005438B0"/>
    <w:rsid w:val="005465AF"/>
    <w:rsid w:val="005467B5"/>
    <w:rsid w:val="005540FF"/>
    <w:rsid w:val="0055473C"/>
    <w:rsid w:val="005552AA"/>
    <w:rsid w:val="00555476"/>
    <w:rsid w:val="005574EE"/>
    <w:rsid w:val="005637B5"/>
    <w:rsid w:val="00563F52"/>
    <w:rsid w:val="00566C5A"/>
    <w:rsid w:val="0056761E"/>
    <w:rsid w:val="00572BD6"/>
    <w:rsid w:val="00580D92"/>
    <w:rsid w:val="005833E5"/>
    <w:rsid w:val="005916C5"/>
    <w:rsid w:val="00591DD0"/>
    <w:rsid w:val="00592387"/>
    <w:rsid w:val="005928B3"/>
    <w:rsid w:val="00592F5A"/>
    <w:rsid w:val="005A2984"/>
    <w:rsid w:val="005A396A"/>
    <w:rsid w:val="005A39AA"/>
    <w:rsid w:val="005A58B2"/>
    <w:rsid w:val="005A5F7E"/>
    <w:rsid w:val="005A6B23"/>
    <w:rsid w:val="005B5184"/>
    <w:rsid w:val="005B7B56"/>
    <w:rsid w:val="005B7C57"/>
    <w:rsid w:val="005C5990"/>
    <w:rsid w:val="005C66E4"/>
    <w:rsid w:val="005D031F"/>
    <w:rsid w:val="005D0352"/>
    <w:rsid w:val="005D1AE0"/>
    <w:rsid w:val="005E0E72"/>
    <w:rsid w:val="005E0E9C"/>
    <w:rsid w:val="005E455C"/>
    <w:rsid w:val="005E45D3"/>
    <w:rsid w:val="005E4A49"/>
    <w:rsid w:val="005E74F6"/>
    <w:rsid w:val="005F256B"/>
    <w:rsid w:val="005F2DFF"/>
    <w:rsid w:val="005F4ED5"/>
    <w:rsid w:val="005F5E69"/>
    <w:rsid w:val="005F6742"/>
    <w:rsid w:val="00605860"/>
    <w:rsid w:val="0060682F"/>
    <w:rsid w:val="00617117"/>
    <w:rsid w:val="00617262"/>
    <w:rsid w:val="006202FB"/>
    <w:rsid w:val="006263B4"/>
    <w:rsid w:val="006322ED"/>
    <w:rsid w:val="00637F05"/>
    <w:rsid w:val="006412C4"/>
    <w:rsid w:val="006424BD"/>
    <w:rsid w:val="0065204C"/>
    <w:rsid w:val="006522AE"/>
    <w:rsid w:val="0065337B"/>
    <w:rsid w:val="00654CD9"/>
    <w:rsid w:val="006566C7"/>
    <w:rsid w:val="00657F99"/>
    <w:rsid w:val="00660768"/>
    <w:rsid w:val="006625A6"/>
    <w:rsid w:val="00664356"/>
    <w:rsid w:val="00664C62"/>
    <w:rsid w:val="00670C4D"/>
    <w:rsid w:val="006820C9"/>
    <w:rsid w:val="006868B2"/>
    <w:rsid w:val="00686EEF"/>
    <w:rsid w:val="0069392A"/>
    <w:rsid w:val="00694FC6"/>
    <w:rsid w:val="00697C5A"/>
    <w:rsid w:val="006A1561"/>
    <w:rsid w:val="006A1E30"/>
    <w:rsid w:val="006A51BD"/>
    <w:rsid w:val="006A58C3"/>
    <w:rsid w:val="006B0B3C"/>
    <w:rsid w:val="006B2343"/>
    <w:rsid w:val="006B3928"/>
    <w:rsid w:val="006C1FD6"/>
    <w:rsid w:val="006C251C"/>
    <w:rsid w:val="006C3E13"/>
    <w:rsid w:val="006C6F34"/>
    <w:rsid w:val="006D4FF9"/>
    <w:rsid w:val="006E1BB8"/>
    <w:rsid w:val="006E3017"/>
    <w:rsid w:val="006E3C7B"/>
    <w:rsid w:val="006E707C"/>
    <w:rsid w:val="006F2C19"/>
    <w:rsid w:val="006F59D8"/>
    <w:rsid w:val="006F62CC"/>
    <w:rsid w:val="0070033A"/>
    <w:rsid w:val="007012BF"/>
    <w:rsid w:val="00701CB7"/>
    <w:rsid w:val="0070357E"/>
    <w:rsid w:val="0070682C"/>
    <w:rsid w:val="00706FBC"/>
    <w:rsid w:val="007125B7"/>
    <w:rsid w:val="007164E9"/>
    <w:rsid w:val="007201B8"/>
    <w:rsid w:val="0072189B"/>
    <w:rsid w:val="0072280B"/>
    <w:rsid w:val="0072281F"/>
    <w:rsid w:val="00723717"/>
    <w:rsid w:val="007242A1"/>
    <w:rsid w:val="00727F15"/>
    <w:rsid w:val="0073188A"/>
    <w:rsid w:val="00734BB7"/>
    <w:rsid w:val="007352EB"/>
    <w:rsid w:val="00736890"/>
    <w:rsid w:val="007415B7"/>
    <w:rsid w:val="00742949"/>
    <w:rsid w:val="007469E3"/>
    <w:rsid w:val="00751C2A"/>
    <w:rsid w:val="00754BDA"/>
    <w:rsid w:val="00761C49"/>
    <w:rsid w:val="007632D5"/>
    <w:rsid w:val="0076530E"/>
    <w:rsid w:val="00774CBB"/>
    <w:rsid w:val="00776E51"/>
    <w:rsid w:val="00780D82"/>
    <w:rsid w:val="00781A4D"/>
    <w:rsid w:val="0078253C"/>
    <w:rsid w:val="00782F01"/>
    <w:rsid w:val="00783F7E"/>
    <w:rsid w:val="00784765"/>
    <w:rsid w:val="00784903"/>
    <w:rsid w:val="007907F0"/>
    <w:rsid w:val="0079186F"/>
    <w:rsid w:val="00794210"/>
    <w:rsid w:val="00795E77"/>
    <w:rsid w:val="007A18BD"/>
    <w:rsid w:val="007A2028"/>
    <w:rsid w:val="007A42F1"/>
    <w:rsid w:val="007A45F8"/>
    <w:rsid w:val="007A46DA"/>
    <w:rsid w:val="007A649B"/>
    <w:rsid w:val="007A7D93"/>
    <w:rsid w:val="007B0D68"/>
    <w:rsid w:val="007B166B"/>
    <w:rsid w:val="007B311A"/>
    <w:rsid w:val="007B35A2"/>
    <w:rsid w:val="007B3843"/>
    <w:rsid w:val="007B4B9E"/>
    <w:rsid w:val="007B7BDD"/>
    <w:rsid w:val="007C00C0"/>
    <w:rsid w:val="007D0E8D"/>
    <w:rsid w:val="007D1BBD"/>
    <w:rsid w:val="007D6281"/>
    <w:rsid w:val="007D7963"/>
    <w:rsid w:val="007D7FC7"/>
    <w:rsid w:val="007E5AE7"/>
    <w:rsid w:val="007E5F9A"/>
    <w:rsid w:val="007E7916"/>
    <w:rsid w:val="007F5076"/>
    <w:rsid w:val="007F50AC"/>
    <w:rsid w:val="007F51D7"/>
    <w:rsid w:val="007F61A7"/>
    <w:rsid w:val="007F7D82"/>
    <w:rsid w:val="00800157"/>
    <w:rsid w:val="00801E8B"/>
    <w:rsid w:val="00803733"/>
    <w:rsid w:val="00805352"/>
    <w:rsid w:val="00807A8E"/>
    <w:rsid w:val="00814452"/>
    <w:rsid w:val="00814E19"/>
    <w:rsid w:val="008164FF"/>
    <w:rsid w:val="00820F07"/>
    <w:rsid w:val="0082225F"/>
    <w:rsid w:val="008300C0"/>
    <w:rsid w:val="00830B59"/>
    <w:rsid w:val="00832EA4"/>
    <w:rsid w:val="0083603A"/>
    <w:rsid w:val="00845114"/>
    <w:rsid w:val="008451AC"/>
    <w:rsid w:val="00847389"/>
    <w:rsid w:val="00847464"/>
    <w:rsid w:val="00847915"/>
    <w:rsid w:val="00855A5C"/>
    <w:rsid w:val="00856955"/>
    <w:rsid w:val="00857FFA"/>
    <w:rsid w:val="00860098"/>
    <w:rsid w:val="00862AC0"/>
    <w:rsid w:val="00867298"/>
    <w:rsid w:val="00871633"/>
    <w:rsid w:val="00874EC7"/>
    <w:rsid w:val="008828F1"/>
    <w:rsid w:val="00884358"/>
    <w:rsid w:val="00884948"/>
    <w:rsid w:val="00885728"/>
    <w:rsid w:val="00886381"/>
    <w:rsid w:val="008868AF"/>
    <w:rsid w:val="008A4725"/>
    <w:rsid w:val="008A503B"/>
    <w:rsid w:val="008A636E"/>
    <w:rsid w:val="008A7EE1"/>
    <w:rsid w:val="008B100C"/>
    <w:rsid w:val="008C1D6D"/>
    <w:rsid w:val="008C69F6"/>
    <w:rsid w:val="008C7D2D"/>
    <w:rsid w:val="008D40DB"/>
    <w:rsid w:val="008D5758"/>
    <w:rsid w:val="008E22FA"/>
    <w:rsid w:val="008E33DB"/>
    <w:rsid w:val="008E3FB4"/>
    <w:rsid w:val="008E494A"/>
    <w:rsid w:val="008E704F"/>
    <w:rsid w:val="008F078B"/>
    <w:rsid w:val="008F3F06"/>
    <w:rsid w:val="008F666A"/>
    <w:rsid w:val="008F6E22"/>
    <w:rsid w:val="00901DC0"/>
    <w:rsid w:val="009035AB"/>
    <w:rsid w:val="0090461B"/>
    <w:rsid w:val="00904CF6"/>
    <w:rsid w:val="00906D59"/>
    <w:rsid w:val="00910D47"/>
    <w:rsid w:val="0092327B"/>
    <w:rsid w:val="00925675"/>
    <w:rsid w:val="009261F1"/>
    <w:rsid w:val="009268E0"/>
    <w:rsid w:val="009325F0"/>
    <w:rsid w:val="00933622"/>
    <w:rsid w:val="009347BE"/>
    <w:rsid w:val="00937BA9"/>
    <w:rsid w:val="009415D5"/>
    <w:rsid w:val="0094690E"/>
    <w:rsid w:val="00947752"/>
    <w:rsid w:val="0095137A"/>
    <w:rsid w:val="009525DC"/>
    <w:rsid w:val="00952DA9"/>
    <w:rsid w:val="00952F6E"/>
    <w:rsid w:val="00953229"/>
    <w:rsid w:val="009540FF"/>
    <w:rsid w:val="0095602D"/>
    <w:rsid w:val="0096431C"/>
    <w:rsid w:val="009679E5"/>
    <w:rsid w:val="00970A99"/>
    <w:rsid w:val="00973C52"/>
    <w:rsid w:val="009750A3"/>
    <w:rsid w:val="00975E6A"/>
    <w:rsid w:val="00980976"/>
    <w:rsid w:val="00980DDE"/>
    <w:rsid w:val="009926A8"/>
    <w:rsid w:val="00994155"/>
    <w:rsid w:val="009A785E"/>
    <w:rsid w:val="009A7F15"/>
    <w:rsid w:val="009B1163"/>
    <w:rsid w:val="009B6316"/>
    <w:rsid w:val="009B7142"/>
    <w:rsid w:val="009B7C0F"/>
    <w:rsid w:val="009C209C"/>
    <w:rsid w:val="009C4715"/>
    <w:rsid w:val="009D0EC5"/>
    <w:rsid w:val="009E3F47"/>
    <w:rsid w:val="009E610F"/>
    <w:rsid w:val="009E7268"/>
    <w:rsid w:val="009F14C4"/>
    <w:rsid w:val="009F7907"/>
    <w:rsid w:val="00A01BC5"/>
    <w:rsid w:val="00A057DD"/>
    <w:rsid w:val="00A0606C"/>
    <w:rsid w:val="00A102D8"/>
    <w:rsid w:val="00A13866"/>
    <w:rsid w:val="00A1409D"/>
    <w:rsid w:val="00A16A1C"/>
    <w:rsid w:val="00A17EF2"/>
    <w:rsid w:val="00A2043A"/>
    <w:rsid w:val="00A215A4"/>
    <w:rsid w:val="00A2188B"/>
    <w:rsid w:val="00A26BC2"/>
    <w:rsid w:val="00A271CB"/>
    <w:rsid w:val="00A2795D"/>
    <w:rsid w:val="00A35E38"/>
    <w:rsid w:val="00A42A37"/>
    <w:rsid w:val="00A4365D"/>
    <w:rsid w:val="00A43E6E"/>
    <w:rsid w:val="00A4455A"/>
    <w:rsid w:val="00A44A5C"/>
    <w:rsid w:val="00A45FA8"/>
    <w:rsid w:val="00A467B2"/>
    <w:rsid w:val="00A528E0"/>
    <w:rsid w:val="00A55332"/>
    <w:rsid w:val="00A56035"/>
    <w:rsid w:val="00A622F4"/>
    <w:rsid w:val="00A647AE"/>
    <w:rsid w:val="00A71D13"/>
    <w:rsid w:val="00A733EA"/>
    <w:rsid w:val="00A74FBC"/>
    <w:rsid w:val="00A76031"/>
    <w:rsid w:val="00A773D7"/>
    <w:rsid w:val="00A77C75"/>
    <w:rsid w:val="00A802E6"/>
    <w:rsid w:val="00A80CBA"/>
    <w:rsid w:val="00A85CFA"/>
    <w:rsid w:val="00A90464"/>
    <w:rsid w:val="00A91196"/>
    <w:rsid w:val="00A911DA"/>
    <w:rsid w:val="00A94E4D"/>
    <w:rsid w:val="00A96957"/>
    <w:rsid w:val="00A97AD6"/>
    <w:rsid w:val="00A97D5A"/>
    <w:rsid w:val="00AA4292"/>
    <w:rsid w:val="00AA6F0F"/>
    <w:rsid w:val="00AB09C0"/>
    <w:rsid w:val="00AB2E39"/>
    <w:rsid w:val="00AB32BC"/>
    <w:rsid w:val="00AB3519"/>
    <w:rsid w:val="00AB70D2"/>
    <w:rsid w:val="00AB7444"/>
    <w:rsid w:val="00AC4F74"/>
    <w:rsid w:val="00AC6218"/>
    <w:rsid w:val="00AD0051"/>
    <w:rsid w:val="00AD1654"/>
    <w:rsid w:val="00AD1CB6"/>
    <w:rsid w:val="00AE0DC5"/>
    <w:rsid w:val="00AE25F8"/>
    <w:rsid w:val="00AE5B00"/>
    <w:rsid w:val="00AE6850"/>
    <w:rsid w:val="00AF1826"/>
    <w:rsid w:val="00AF3C73"/>
    <w:rsid w:val="00AF5C0A"/>
    <w:rsid w:val="00AF6D98"/>
    <w:rsid w:val="00AF6E17"/>
    <w:rsid w:val="00B113AA"/>
    <w:rsid w:val="00B1389E"/>
    <w:rsid w:val="00B21E08"/>
    <w:rsid w:val="00B245BD"/>
    <w:rsid w:val="00B268B4"/>
    <w:rsid w:val="00B31B4D"/>
    <w:rsid w:val="00B32A3A"/>
    <w:rsid w:val="00B370E1"/>
    <w:rsid w:val="00B5091F"/>
    <w:rsid w:val="00B54251"/>
    <w:rsid w:val="00B559D0"/>
    <w:rsid w:val="00B656E3"/>
    <w:rsid w:val="00B66151"/>
    <w:rsid w:val="00B67501"/>
    <w:rsid w:val="00B71B16"/>
    <w:rsid w:val="00B73683"/>
    <w:rsid w:val="00B772D4"/>
    <w:rsid w:val="00B808FB"/>
    <w:rsid w:val="00B874E3"/>
    <w:rsid w:val="00B93395"/>
    <w:rsid w:val="00B93638"/>
    <w:rsid w:val="00B97E2E"/>
    <w:rsid w:val="00BA12BD"/>
    <w:rsid w:val="00BA199D"/>
    <w:rsid w:val="00BA46C0"/>
    <w:rsid w:val="00BA4B93"/>
    <w:rsid w:val="00BA74FE"/>
    <w:rsid w:val="00BB69A5"/>
    <w:rsid w:val="00BC6D7E"/>
    <w:rsid w:val="00BD0D26"/>
    <w:rsid w:val="00BD1FDB"/>
    <w:rsid w:val="00BD255F"/>
    <w:rsid w:val="00BD49B1"/>
    <w:rsid w:val="00BD6A0D"/>
    <w:rsid w:val="00BD7B8B"/>
    <w:rsid w:val="00BD7BF3"/>
    <w:rsid w:val="00BE4224"/>
    <w:rsid w:val="00BE53AB"/>
    <w:rsid w:val="00BE542D"/>
    <w:rsid w:val="00BF3265"/>
    <w:rsid w:val="00BF64B0"/>
    <w:rsid w:val="00BF69B7"/>
    <w:rsid w:val="00C000C7"/>
    <w:rsid w:val="00C02CEA"/>
    <w:rsid w:val="00C04DE3"/>
    <w:rsid w:val="00C061F0"/>
    <w:rsid w:val="00C065AE"/>
    <w:rsid w:val="00C10F02"/>
    <w:rsid w:val="00C10F06"/>
    <w:rsid w:val="00C1111D"/>
    <w:rsid w:val="00C118CD"/>
    <w:rsid w:val="00C24681"/>
    <w:rsid w:val="00C2589C"/>
    <w:rsid w:val="00C305F3"/>
    <w:rsid w:val="00C307BE"/>
    <w:rsid w:val="00C324B4"/>
    <w:rsid w:val="00C33F00"/>
    <w:rsid w:val="00C36719"/>
    <w:rsid w:val="00C42E4F"/>
    <w:rsid w:val="00C51861"/>
    <w:rsid w:val="00C624E5"/>
    <w:rsid w:val="00C6540A"/>
    <w:rsid w:val="00C76CBD"/>
    <w:rsid w:val="00C919FA"/>
    <w:rsid w:val="00C95B55"/>
    <w:rsid w:val="00CA4DE8"/>
    <w:rsid w:val="00CA512D"/>
    <w:rsid w:val="00CA5D15"/>
    <w:rsid w:val="00CB0E27"/>
    <w:rsid w:val="00CB0F44"/>
    <w:rsid w:val="00CB250B"/>
    <w:rsid w:val="00CB2EC5"/>
    <w:rsid w:val="00CB2FFA"/>
    <w:rsid w:val="00CC136A"/>
    <w:rsid w:val="00CC5A0C"/>
    <w:rsid w:val="00CD1433"/>
    <w:rsid w:val="00CD1D7A"/>
    <w:rsid w:val="00CE1142"/>
    <w:rsid w:val="00CE17F0"/>
    <w:rsid w:val="00CE5FE9"/>
    <w:rsid w:val="00CF078C"/>
    <w:rsid w:val="00CF0AAA"/>
    <w:rsid w:val="00CF735A"/>
    <w:rsid w:val="00D038FB"/>
    <w:rsid w:val="00D03CD1"/>
    <w:rsid w:val="00D073F9"/>
    <w:rsid w:val="00D0743C"/>
    <w:rsid w:val="00D141AA"/>
    <w:rsid w:val="00D16C7E"/>
    <w:rsid w:val="00D20AE3"/>
    <w:rsid w:val="00D21AF3"/>
    <w:rsid w:val="00D30668"/>
    <w:rsid w:val="00D32215"/>
    <w:rsid w:val="00D33485"/>
    <w:rsid w:val="00D358F5"/>
    <w:rsid w:val="00D35AC3"/>
    <w:rsid w:val="00D378D5"/>
    <w:rsid w:val="00D421BE"/>
    <w:rsid w:val="00D42509"/>
    <w:rsid w:val="00D4458E"/>
    <w:rsid w:val="00D61FAC"/>
    <w:rsid w:val="00D65E8C"/>
    <w:rsid w:val="00D65FCE"/>
    <w:rsid w:val="00D6650A"/>
    <w:rsid w:val="00D709BB"/>
    <w:rsid w:val="00D7195F"/>
    <w:rsid w:val="00D750EA"/>
    <w:rsid w:val="00D7521B"/>
    <w:rsid w:val="00D802E9"/>
    <w:rsid w:val="00D815DA"/>
    <w:rsid w:val="00D82DFD"/>
    <w:rsid w:val="00D83E2B"/>
    <w:rsid w:val="00D859E0"/>
    <w:rsid w:val="00D87B52"/>
    <w:rsid w:val="00DA2830"/>
    <w:rsid w:val="00DA373A"/>
    <w:rsid w:val="00DA5601"/>
    <w:rsid w:val="00DA7DBC"/>
    <w:rsid w:val="00DB1776"/>
    <w:rsid w:val="00DB5B36"/>
    <w:rsid w:val="00DC159D"/>
    <w:rsid w:val="00DC6BF0"/>
    <w:rsid w:val="00DD418E"/>
    <w:rsid w:val="00DF7CE6"/>
    <w:rsid w:val="00E01640"/>
    <w:rsid w:val="00E02082"/>
    <w:rsid w:val="00E0217A"/>
    <w:rsid w:val="00E10818"/>
    <w:rsid w:val="00E1082F"/>
    <w:rsid w:val="00E13E4B"/>
    <w:rsid w:val="00E15226"/>
    <w:rsid w:val="00E17E93"/>
    <w:rsid w:val="00E20947"/>
    <w:rsid w:val="00E21F54"/>
    <w:rsid w:val="00E27535"/>
    <w:rsid w:val="00E3055A"/>
    <w:rsid w:val="00E30F3C"/>
    <w:rsid w:val="00E31845"/>
    <w:rsid w:val="00E31951"/>
    <w:rsid w:val="00E36DAF"/>
    <w:rsid w:val="00E37EDE"/>
    <w:rsid w:val="00E4155A"/>
    <w:rsid w:val="00E4233B"/>
    <w:rsid w:val="00E42FFA"/>
    <w:rsid w:val="00E43D29"/>
    <w:rsid w:val="00E465A4"/>
    <w:rsid w:val="00E47A98"/>
    <w:rsid w:val="00E51BB6"/>
    <w:rsid w:val="00E54BE7"/>
    <w:rsid w:val="00E56E06"/>
    <w:rsid w:val="00E6182D"/>
    <w:rsid w:val="00E62977"/>
    <w:rsid w:val="00E62F7E"/>
    <w:rsid w:val="00E63F38"/>
    <w:rsid w:val="00E64B2B"/>
    <w:rsid w:val="00E66539"/>
    <w:rsid w:val="00E70313"/>
    <w:rsid w:val="00E77CD8"/>
    <w:rsid w:val="00E80BDC"/>
    <w:rsid w:val="00E85F3B"/>
    <w:rsid w:val="00E91E3D"/>
    <w:rsid w:val="00E931DF"/>
    <w:rsid w:val="00E95980"/>
    <w:rsid w:val="00EA0700"/>
    <w:rsid w:val="00EA0AB2"/>
    <w:rsid w:val="00EA398B"/>
    <w:rsid w:val="00EC3D3D"/>
    <w:rsid w:val="00EC7081"/>
    <w:rsid w:val="00ED2D82"/>
    <w:rsid w:val="00ED4129"/>
    <w:rsid w:val="00ED6D0F"/>
    <w:rsid w:val="00EE1445"/>
    <w:rsid w:val="00EF0E78"/>
    <w:rsid w:val="00EF5100"/>
    <w:rsid w:val="00F03EF7"/>
    <w:rsid w:val="00F06A0C"/>
    <w:rsid w:val="00F119B9"/>
    <w:rsid w:val="00F12E73"/>
    <w:rsid w:val="00F14520"/>
    <w:rsid w:val="00F14BC1"/>
    <w:rsid w:val="00F34303"/>
    <w:rsid w:val="00F348AF"/>
    <w:rsid w:val="00F371F9"/>
    <w:rsid w:val="00F37273"/>
    <w:rsid w:val="00F4041C"/>
    <w:rsid w:val="00F42144"/>
    <w:rsid w:val="00F44FB9"/>
    <w:rsid w:val="00F46372"/>
    <w:rsid w:val="00F5291C"/>
    <w:rsid w:val="00F53EBE"/>
    <w:rsid w:val="00F54276"/>
    <w:rsid w:val="00F60D96"/>
    <w:rsid w:val="00F70DB3"/>
    <w:rsid w:val="00F70DCF"/>
    <w:rsid w:val="00F76464"/>
    <w:rsid w:val="00F81BEB"/>
    <w:rsid w:val="00F85496"/>
    <w:rsid w:val="00F90904"/>
    <w:rsid w:val="00F9139E"/>
    <w:rsid w:val="00F9192E"/>
    <w:rsid w:val="00FA0634"/>
    <w:rsid w:val="00FA2D54"/>
    <w:rsid w:val="00FB2254"/>
    <w:rsid w:val="00FB2D48"/>
    <w:rsid w:val="00FB63D0"/>
    <w:rsid w:val="00FB6C48"/>
    <w:rsid w:val="00FB7369"/>
    <w:rsid w:val="00FC3E87"/>
    <w:rsid w:val="00FC6599"/>
    <w:rsid w:val="00FD49C3"/>
    <w:rsid w:val="00FD54EE"/>
    <w:rsid w:val="00FE1770"/>
    <w:rsid w:val="00FE7D26"/>
    <w:rsid w:val="00FF46EE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6EEA35A6-5B69-4FA0-AF01-7125894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D4"/>
    <w:pPr>
      <w:spacing w:after="200" w:line="288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58"/>
  </w:style>
  <w:style w:type="paragraph" w:styleId="Footer">
    <w:name w:val="footer"/>
    <w:basedOn w:val="Normal"/>
    <w:link w:val="FooterChar"/>
    <w:uiPriority w:val="99"/>
    <w:unhideWhenUsed/>
    <w:rsid w:val="003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58"/>
  </w:style>
  <w:style w:type="paragraph" w:styleId="BalloonText">
    <w:name w:val="Balloon Text"/>
    <w:basedOn w:val="Normal"/>
    <w:link w:val="BalloonTextChar"/>
    <w:uiPriority w:val="99"/>
    <w:semiHidden/>
    <w:unhideWhenUsed/>
    <w:rsid w:val="0034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5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">
    <w:name w:val="Clause"/>
    <w:basedOn w:val="Normal"/>
    <w:autoRedefine/>
    <w:rsid w:val="005422DD"/>
    <w:pPr>
      <w:spacing w:after="100"/>
      <w:contextualSpacing/>
      <w:jc w:val="both"/>
    </w:pPr>
    <w:rPr>
      <w:rFonts w:ascii="Trebuchet MS" w:eastAsia="Times New Roman" w:hAnsi="Trebuchet MS" w:cs="Tahoma"/>
    </w:rPr>
  </w:style>
  <w:style w:type="paragraph" w:styleId="ListParagraph">
    <w:name w:val="List Paragraph"/>
    <w:basedOn w:val="Normal"/>
    <w:uiPriority w:val="34"/>
    <w:qFormat/>
    <w:rsid w:val="005F4ED5"/>
    <w:pPr>
      <w:ind w:left="720"/>
      <w:contextualSpacing/>
    </w:pPr>
  </w:style>
  <w:style w:type="paragraph" w:styleId="BodyText">
    <w:name w:val="Body Text"/>
    <w:basedOn w:val="Normal"/>
    <w:link w:val="BodyTextChar"/>
    <w:rsid w:val="002F371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o-RO"/>
    </w:rPr>
  </w:style>
  <w:style w:type="character" w:customStyle="1" w:styleId="BodyTextChar">
    <w:name w:val="Body Text Char"/>
    <w:basedOn w:val="DefaultParagraphFont"/>
    <w:link w:val="BodyText"/>
    <w:rsid w:val="002F3718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92E68-994C-45AE-992A-D2123C4D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3607</Words>
  <Characters>20926</Characters>
  <Application>Microsoft Office Word</Application>
  <DocSecurity>0</DocSecurity>
  <Lines>174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Kakasi.Andras</cp:lastModifiedBy>
  <cp:revision>77</cp:revision>
  <cp:lastPrinted>2022-04-01T06:58:00Z</cp:lastPrinted>
  <dcterms:created xsi:type="dcterms:W3CDTF">2019-05-03T12:29:00Z</dcterms:created>
  <dcterms:modified xsi:type="dcterms:W3CDTF">2022-04-06T12:15:00Z</dcterms:modified>
</cp:coreProperties>
</file>