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F2C" w:rsidRPr="007730CE" w:rsidRDefault="00BA7F2C" w:rsidP="007730CE">
      <w:pPr>
        <w:spacing w:after="200" w:line="276" w:lineRule="auto"/>
        <w:jc w:val="both"/>
        <w:rPr>
          <w:b/>
          <w:bCs/>
          <w:sz w:val="24"/>
          <w:szCs w:val="24"/>
          <w:lang w:val="ro-RO"/>
        </w:rPr>
      </w:pPr>
      <w:r w:rsidRPr="00EC01F2">
        <w:rPr>
          <w:b/>
          <w:bCs/>
          <w:sz w:val="24"/>
          <w:szCs w:val="24"/>
          <w:lang w:val="ro-RO"/>
        </w:rPr>
        <w:t xml:space="preserve">Anexa </w:t>
      </w:r>
      <w:r w:rsidR="00EC01F2" w:rsidRPr="00EC01F2">
        <w:rPr>
          <w:b/>
          <w:bCs/>
          <w:sz w:val="24"/>
          <w:szCs w:val="24"/>
          <w:lang w:val="ro-RO"/>
        </w:rPr>
        <w:t>7</w:t>
      </w:r>
      <w:r w:rsidR="00EC01F2">
        <w:rPr>
          <w:b/>
          <w:bCs/>
          <w:color w:val="FF0000"/>
          <w:sz w:val="24"/>
          <w:szCs w:val="24"/>
          <w:lang w:val="ro-RO"/>
        </w:rPr>
        <w:t xml:space="preserve"> </w:t>
      </w:r>
      <w:r w:rsidRPr="007730CE">
        <w:rPr>
          <w:b/>
          <w:bCs/>
          <w:sz w:val="24"/>
          <w:szCs w:val="24"/>
          <w:lang w:val="ro-RO"/>
        </w:rPr>
        <w:t>– Date furnizate de operatorii de transport</w:t>
      </w:r>
    </w:p>
    <w:p w:rsidR="00BA7F2C" w:rsidRPr="007730CE" w:rsidRDefault="00BA7F2C" w:rsidP="007730CE">
      <w:pPr>
        <w:spacing w:after="200" w:line="276" w:lineRule="auto"/>
        <w:jc w:val="both"/>
        <w:rPr>
          <w:b/>
          <w:bCs/>
          <w:i/>
          <w:iCs/>
          <w:lang w:val="ro-RO"/>
        </w:rPr>
      </w:pPr>
      <w:r w:rsidRPr="007730CE">
        <w:rPr>
          <w:b/>
          <w:bCs/>
          <w:i/>
          <w:iCs/>
          <w:lang w:val="ro-RO"/>
        </w:rPr>
        <w:t>Automotive SRL</w:t>
      </w:r>
    </w:p>
    <w:p w:rsidR="00BA7F2C" w:rsidRPr="007730CE" w:rsidRDefault="00BA7F2C" w:rsidP="007730CE">
      <w:pPr>
        <w:spacing w:after="200" w:line="276" w:lineRule="auto"/>
        <w:jc w:val="both"/>
        <w:rPr>
          <w:lang w:val="ro-RO"/>
        </w:rPr>
      </w:pPr>
      <w:r w:rsidRPr="007730CE">
        <w:rPr>
          <w:lang w:val="ro-RO"/>
        </w:rPr>
        <w:t>Operatorul de transport a furnizat informaţii referitoare la:</w:t>
      </w:r>
    </w:p>
    <w:p w:rsidR="00BA7F2C" w:rsidRPr="007730CE" w:rsidRDefault="00BA7F2C" w:rsidP="006759E8">
      <w:pPr>
        <w:numPr>
          <w:ilvl w:val="0"/>
          <w:numId w:val="4"/>
        </w:numPr>
        <w:spacing w:after="200" w:line="276" w:lineRule="auto"/>
        <w:jc w:val="both"/>
        <w:rPr>
          <w:lang w:val="ro-RO"/>
        </w:rPr>
      </w:pPr>
      <w:r w:rsidRPr="007730CE">
        <w:rPr>
          <w:lang w:val="ro-RO"/>
        </w:rPr>
        <w:t>Numărul de călători care circulă cu bilet pe traseele judeţene operate într-o lună semnificativă:</w:t>
      </w:r>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Şincai – Fânaţe – Tg. Mureş – 5895 călători/lună</w:t>
      </w:r>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Iernut – Tg. Mureş – 6958 călători/lună</w:t>
      </w:r>
      <w:bookmarkStart w:id="0" w:name="_GoBack"/>
      <w:bookmarkEnd w:id="0"/>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Tg. Mureş – Valea Izvoarelor – 1180 călători/lună</w:t>
      </w:r>
    </w:p>
    <w:p w:rsidR="00BA7F2C" w:rsidRDefault="00BA7F2C" w:rsidP="006759E8">
      <w:pPr>
        <w:numPr>
          <w:ilvl w:val="0"/>
          <w:numId w:val="3"/>
        </w:numPr>
        <w:spacing w:after="200" w:line="276" w:lineRule="auto"/>
        <w:ind w:left="900" w:hanging="180"/>
        <w:jc w:val="both"/>
        <w:rPr>
          <w:lang w:val="ro-RO"/>
        </w:rPr>
      </w:pPr>
      <w:r w:rsidRPr="007730CE">
        <w:rPr>
          <w:lang w:val="ro-RO"/>
        </w:rPr>
        <w:t>Traseul: Târnăveni – Daia – Bahnea – Idiciu – 2320 călători/lună</w:t>
      </w:r>
    </w:p>
    <w:p w:rsidR="00BA7F2C" w:rsidRDefault="00BA7F2C" w:rsidP="007730CE">
      <w:pPr>
        <w:spacing w:after="200" w:line="276" w:lineRule="auto"/>
        <w:ind w:left="900"/>
        <w:jc w:val="both"/>
        <w:rPr>
          <w:lang w:val="ro-RO"/>
        </w:rPr>
      </w:pPr>
    </w:p>
    <w:p w:rsidR="00BA7F2C" w:rsidRPr="007730CE" w:rsidRDefault="00BA7F2C" w:rsidP="006759E8">
      <w:pPr>
        <w:numPr>
          <w:ilvl w:val="0"/>
          <w:numId w:val="4"/>
        </w:numPr>
        <w:spacing w:after="200" w:line="276" w:lineRule="auto"/>
        <w:jc w:val="both"/>
        <w:rPr>
          <w:lang w:val="ro-RO"/>
        </w:rPr>
      </w:pPr>
      <w:r w:rsidRPr="007730CE">
        <w:rPr>
          <w:lang w:val="ro-RO"/>
        </w:rPr>
        <w:t>Numărul de călători care circulă cu abonamente pe traseele judeţene într-o lună semnificativă:</w:t>
      </w:r>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Şincai – Fânaţe – Tg. Mureş (Şincai – 50 abonamente, Fânaţe – 2 abomanente, Lechinţa – 4 abonamente, Câmpenişa – 2 abonamente, Voiniceni – 2 abonamente)</w:t>
      </w:r>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Iernut – Tg. Mureş (Iernut–Tg. Mureş – 30 de abonamente, Iernut-Cipău – 1 1 abonamente, Iernut-Ogra – 1 abonament, Tg. Mureş-Ungheni – 3 abonamente, Tg. Mureş-Sânpaul – 20 abonamente, Tg. Mureş-Ogra – 5 abonamente)</w:t>
      </w:r>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Tg. Mureş – Valea Izvoarelor (Tg. Mureş-Valea Izvoarelor – 30 abonamente, Recea – 1 abonament, Ungheni – 1 abonament, Cristeşti – 1 abonament)</w:t>
      </w:r>
    </w:p>
    <w:p w:rsidR="00BA7F2C" w:rsidRPr="007730CE" w:rsidRDefault="00BA7F2C" w:rsidP="006759E8">
      <w:pPr>
        <w:numPr>
          <w:ilvl w:val="0"/>
          <w:numId w:val="3"/>
        </w:numPr>
        <w:spacing w:after="200" w:line="276" w:lineRule="auto"/>
        <w:ind w:left="900" w:hanging="180"/>
        <w:jc w:val="both"/>
        <w:rPr>
          <w:lang w:val="ro-RO"/>
        </w:rPr>
      </w:pPr>
      <w:r w:rsidRPr="007730CE">
        <w:rPr>
          <w:lang w:val="ro-RO"/>
        </w:rPr>
        <w:t>Traseul: Târnăveni – Daia – Bahnea – Idiciu (Daia – 5 abonamente, Bahnea – 3 abonamente, Idiciu – 7 abonamente)</w:t>
      </w:r>
    </w:p>
    <w:p w:rsidR="00BA7F2C" w:rsidRPr="007730CE" w:rsidRDefault="00BA7F2C" w:rsidP="007730CE">
      <w:pPr>
        <w:spacing w:after="200" w:line="276" w:lineRule="auto"/>
        <w:jc w:val="both"/>
        <w:rPr>
          <w:lang w:val="ro-RO"/>
        </w:rPr>
      </w:pPr>
    </w:p>
    <w:p w:rsidR="00BA7F2C" w:rsidRPr="007730CE" w:rsidRDefault="00BA7F2C" w:rsidP="006759E8">
      <w:pPr>
        <w:numPr>
          <w:ilvl w:val="0"/>
          <w:numId w:val="4"/>
        </w:numPr>
        <w:spacing w:after="200" w:line="276" w:lineRule="auto"/>
        <w:jc w:val="both"/>
        <w:rPr>
          <w:lang w:val="ro-RO"/>
        </w:rPr>
      </w:pPr>
      <w:r w:rsidRPr="007730CE">
        <w:rPr>
          <w:lang w:val="ro-RO"/>
        </w:rPr>
        <w:t>Preţul biletelor de călătorie pentru trasee:</w:t>
      </w:r>
    </w:p>
    <w:p w:rsidR="00BA7F2C" w:rsidRPr="007730CE" w:rsidRDefault="00BA7F2C" w:rsidP="007730CE">
      <w:pPr>
        <w:spacing w:after="200" w:line="276" w:lineRule="auto"/>
        <w:ind w:left="720"/>
        <w:jc w:val="both"/>
        <w:rPr>
          <w:lang w:val="ro-RO"/>
        </w:rPr>
      </w:pPr>
      <w:r w:rsidRPr="007730CE">
        <w:rPr>
          <w:lang w:val="ro-RO"/>
        </w:rPr>
        <w:t>- Traseul: Iernut – Tg. Mureş (Iernut–Tg. Mureş – 7 lei, Iernut-Cipău – 3 lei, Iernut-Ogra – 3,5 lei, Tg. Mureş-Ungheni – 3,5 lei, Tg. Mureş-Sânpaul – 5,5 lei, Tg. Mureş-Ogra – 6 lei)</w:t>
      </w:r>
    </w:p>
    <w:p w:rsidR="00BA7F2C" w:rsidRPr="007730CE" w:rsidRDefault="00BA7F2C" w:rsidP="007730CE">
      <w:pPr>
        <w:spacing w:after="200" w:line="276" w:lineRule="auto"/>
        <w:ind w:left="720"/>
        <w:jc w:val="both"/>
        <w:rPr>
          <w:lang w:val="ro-RO"/>
        </w:rPr>
      </w:pPr>
      <w:r w:rsidRPr="007730CE">
        <w:rPr>
          <w:lang w:val="ro-RO"/>
        </w:rPr>
        <w:t>- Traseul: Tg. Mureş – Valea Izvoarelor (Tg. Mureş-Valea Izvoarelor – 5 lei, Recea – 4,5 lei, Ungheni – 4 lei, Cristeşti – 3 lei)</w:t>
      </w:r>
    </w:p>
    <w:p w:rsidR="00BA7F2C" w:rsidRDefault="00BA7F2C" w:rsidP="007730CE">
      <w:pPr>
        <w:spacing w:after="200" w:line="276" w:lineRule="auto"/>
        <w:ind w:left="720"/>
        <w:jc w:val="both"/>
        <w:rPr>
          <w:lang w:val="ro-RO"/>
        </w:rPr>
      </w:pPr>
      <w:r w:rsidRPr="007730CE">
        <w:rPr>
          <w:lang w:val="ro-RO"/>
        </w:rPr>
        <w:t>- Traseul: Târnăveni – Daia – Bahnea – Idiciu (Daia – 10 lei, Bahnea – 7 lei, Idiciu – 11 lei)</w:t>
      </w:r>
    </w:p>
    <w:p w:rsidR="00BA7F2C" w:rsidRDefault="00BA7F2C" w:rsidP="007730CE">
      <w:pPr>
        <w:spacing w:after="200" w:line="276" w:lineRule="auto"/>
        <w:ind w:left="720"/>
        <w:jc w:val="both"/>
        <w:rPr>
          <w:lang w:val="ro-RO"/>
        </w:rPr>
      </w:pPr>
    </w:p>
    <w:p w:rsidR="00EC01F2" w:rsidRDefault="00EC01F2" w:rsidP="007730CE">
      <w:pPr>
        <w:spacing w:after="200" w:line="276" w:lineRule="auto"/>
        <w:ind w:left="720"/>
        <w:jc w:val="both"/>
        <w:rPr>
          <w:lang w:val="ro-RO"/>
        </w:rPr>
      </w:pPr>
    </w:p>
    <w:p w:rsidR="00BA7F2C" w:rsidRPr="007730CE" w:rsidRDefault="00BA7F2C" w:rsidP="006759E8">
      <w:pPr>
        <w:numPr>
          <w:ilvl w:val="0"/>
          <w:numId w:val="4"/>
        </w:numPr>
        <w:spacing w:after="200" w:line="276" w:lineRule="auto"/>
        <w:jc w:val="both"/>
        <w:rPr>
          <w:lang w:val="ro-RO"/>
        </w:rPr>
      </w:pPr>
      <w:r w:rsidRPr="007730CE">
        <w:rPr>
          <w:lang w:val="ro-RO"/>
        </w:rPr>
        <w:lastRenderedPageBreak/>
        <w:t>Preţul abonamentelor de transport pentru fiecare traseu:</w:t>
      </w:r>
    </w:p>
    <w:p w:rsidR="00BA7F2C" w:rsidRPr="007730CE" w:rsidRDefault="00BA7F2C" w:rsidP="007730CE">
      <w:pPr>
        <w:spacing w:after="200" w:line="276" w:lineRule="auto"/>
        <w:ind w:left="900" w:hanging="180"/>
        <w:jc w:val="both"/>
        <w:rPr>
          <w:lang w:val="ro-RO"/>
        </w:rPr>
      </w:pPr>
      <w:r w:rsidRPr="007730CE">
        <w:rPr>
          <w:lang w:val="ro-RO"/>
        </w:rPr>
        <w:t>-</w:t>
      </w:r>
      <w:r w:rsidRPr="007730CE">
        <w:rPr>
          <w:lang w:val="ro-RO"/>
        </w:rPr>
        <w:tab/>
        <w:t>Traseul: Şincai – Fânaţe – Tg. Mureş – 250 lei/lună</w:t>
      </w:r>
    </w:p>
    <w:p w:rsidR="00BA7F2C" w:rsidRPr="007730CE" w:rsidRDefault="00BA7F2C" w:rsidP="007730CE">
      <w:pPr>
        <w:spacing w:after="200" w:line="276" w:lineRule="auto"/>
        <w:ind w:left="900" w:hanging="180"/>
        <w:jc w:val="both"/>
        <w:rPr>
          <w:lang w:val="ro-RO"/>
        </w:rPr>
      </w:pPr>
      <w:r w:rsidRPr="007730CE">
        <w:rPr>
          <w:lang w:val="ro-RO"/>
        </w:rPr>
        <w:t>-</w:t>
      </w:r>
      <w:r w:rsidRPr="007730CE">
        <w:rPr>
          <w:lang w:val="ro-RO"/>
        </w:rPr>
        <w:tab/>
        <w:t>Traseul: Iernut – Tg. Mureş – 260 lei/lună</w:t>
      </w:r>
    </w:p>
    <w:p w:rsidR="00BA7F2C" w:rsidRPr="007730CE" w:rsidRDefault="00BA7F2C" w:rsidP="007730CE">
      <w:pPr>
        <w:spacing w:after="200" w:line="276" w:lineRule="auto"/>
        <w:ind w:left="900" w:hanging="180"/>
        <w:jc w:val="both"/>
        <w:rPr>
          <w:lang w:val="ro-RO"/>
        </w:rPr>
      </w:pPr>
      <w:r w:rsidRPr="007730CE">
        <w:rPr>
          <w:lang w:val="ro-RO"/>
        </w:rPr>
        <w:t>-</w:t>
      </w:r>
      <w:r w:rsidRPr="007730CE">
        <w:rPr>
          <w:lang w:val="ro-RO"/>
        </w:rPr>
        <w:tab/>
        <w:t>Traseul: Tg. Mureş – Valea Izvoarelor – 120 lei/lună</w:t>
      </w:r>
    </w:p>
    <w:p w:rsidR="00BA7F2C" w:rsidRPr="007730CE" w:rsidRDefault="00BA7F2C" w:rsidP="007730CE">
      <w:pPr>
        <w:spacing w:after="200" w:line="276" w:lineRule="auto"/>
        <w:ind w:left="900" w:hanging="180"/>
        <w:jc w:val="both"/>
        <w:rPr>
          <w:lang w:val="ro-RO"/>
        </w:rPr>
      </w:pPr>
      <w:r w:rsidRPr="007730CE">
        <w:rPr>
          <w:lang w:val="ro-RO"/>
        </w:rPr>
        <w:t>-</w:t>
      </w:r>
      <w:r w:rsidRPr="007730CE">
        <w:rPr>
          <w:lang w:val="ro-RO"/>
        </w:rPr>
        <w:tab/>
        <w:t>Traseul: Târnăveni – Daia – Bahnea – Idiciu – 280 lei/lună</w:t>
      </w: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4"/>
        </w:numPr>
        <w:spacing w:after="200" w:line="276" w:lineRule="auto"/>
        <w:jc w:val="both"/>
        <w:rPr>
          <w:lang w:val="ro-RO"/>
        </w:rPr>
      </w:pPr>
      <w:r w:rsidRPr="007730CE">
        <w:rPr>
          <w:lang w:val="ro-RO"/>
        </w:rPr>
        <w:t>Tipul de autovehicule utilizate şi capacitatea acestora:</w:t>
      </w:r>
    </w:p>
    <w:p w:rsidR="00BA7F2C" w:rsidRPr="007730CE" w:rsidRDefault="00BA7F2C" w:rsidP="007730CE">
      <w:pPr>
        <w:spacing w:after="200" w:line="276" w:lineRule="auto"/>
        <w:ind w:left="720"/>
        <w:jc w:val="both"/>
        <w:rPr>
          <w:lang w:val="ro-RO"/>
        </w:rPr>
      </w:pPr>
      <w:r w:rsidRPr="007730CE">
        <w:rPr>
          <w:lang w:val="ro-RO"/>
        </w:rPr>
        <w:t>- Traseul: Iernut – Tg. Mureş : - Microbuz Iveco Daily, aprox. 20 locuri – 5 bucăţi</w:t>
      </w:r>
    </w:p>
    <w:p w:rsidR="00BA7F2C" w:rsidRPr="007730CE" w:rsidRDefault="00BA7F2C" w:rsidP="007730CE">
      <w:pPr>
        <w:spacing w:after="200" w:line="276" w:lineRule="auto"/>
        <w:ind w:left="720"/>
        <w:jc w:val="both"/>
        <w:rPr>
          <w:lang w:val="ro-RO"/>
        </w:rPr>
      </w:pPr>
      <w:r w:rsidRPr="007730CE">
        <w:rPr>
          <w:lang w:val="ro-RO"/>
        </w:rPr>
        <w:tab/>
      </w:r>
      <w:r w:rsidRPr="007730CE">
        <w:rPr>
          <w:lang w:val="ro-RO"/>
        </w:rPr>
        <w:tab/>
      </w:r>
      <w:r w:rsidRPr="007730CE">
        <w:rPr>
          <w:lang w:val="ro-RO"/>
        </w:rPr>
        <w:tab/>
        <w:t xml:space="preserve">            - Otokar, aprox. 30 locuri – 1 bucată</w:t>
      </w:r>
    </w:p>
    <w:p w:rsidR="00BA7F2C" w:rsidRPr="007730CE" w:rsidRDefault="00BA7F2C" w:rsidP="007730CE">
      <w:pPr>
        <w:spacing w:after="200" w:line="276" w:lineRule="auto"/>
        <w:ind w:left="720"/>
        <w:jc w:val="both"/>
        <w:rPr>
          <w:lang w:val="ro-RO"/>
        </w:rPr>
      </w:pPr>
      <w:r w:rsidRPr="007730CE">
        <w:rPr>
          <w:lang w:val="ro-RO"/>
        </w:rPr>
        <w:tab/>
      </w:r>
      <w:r w:rsidRPr="007730CE">
        <w:rPr>
          <w:lang w:val="ro-RO"/>
        </w:rPr>
        <w:tab/>
      </w:r>
      <w:r w:rsidRPr="007730CE">
        <w:rPr>
          <w:lang w:val="ro-RO"/>
        </w:rPr>
        <w:tab/>
        <w:t xml:space="preserve">            - Autobuz Setra, aprox. 46 locuri – 1 bucată</w:t>
      </w:r>
    </w:p>
    <w:p w:rsidR="00BA7F2C" w:rsidRPr="007730CE" w:rsidRDefault="00BA7F2C" w:rsidP="007730CE">
      <w:pPr>
        <w:spacing w:after="200" w:line="276" w:lineRule="auto"/>
        <w:ind w:left="720"/>
        <w:jc w:val="both"/>
        <w:rPr>
          <w:lang w:val="ro-RO"/>
        </w:rPr>
      </w:pPr>
      <w:r w:rsidRPr="007730CE">
        <w:rPr>
          <w:lang w:val="ro-RO"/>
        </w:rPr>
        <w:t xml:space="preserve">- Traseul: Tg. Mureş – Valea Izvoarelor: </w:t>
      </w:r>
    </w:p>
    <w:p w:rsidR="00BA7F2C" w:rsidRPr="007730CE" w:rsidRDefault="00BA7F2C" w:rsidP="007730CE">
      <w:pPr>
        <w:spacing w:after="200" w:line="276" w:lineRule="auto"/>
        <w:ind w:left="2136" w:firstLine="696"/>
        <w:jc w:val="both"/>
        <w:rPr>
          <w:lang w:val="ro-RO"/>
        </w:rPr>
      </w:pPr>
      <w:r w:rsidRPr="007730CE">
        <w:rPr>
          <w:lang w:val="ro-RO"/>
        </w:rPr>
        <w:t>– Otokar, aprox. 30 locuri – 1 bucată</w:t>
      </w:r>
    </w:p>
    <w:p w:rsidR="00BA7F2C" w:rsidRPr="007730CE" w:rsidRDefault="00BA7F2C" w:rsidP="007730CE">
      <w:pPr>
        <w:spacing w:after="200" w:line="276" w:lineRule="auto"/>
        <w:ind w:left="720"/>
        <w:jc w:val="both"/>
        <w:rPr>
          <w:lang w:val="ro-RO"/>
        </w:rPr>
      </w:pPr>
      <w:r w:rsidRPr="007730CE">
        <w:rPr>
          <w:lang w:val="ro-RO"/>
        </w:rPr>
        <w:tab/>
      </w:r>
      <w:r w:rsidRPr="007730CE">
        <w:rPr>
          <w:lang w:val="ro-RO"/>
        </w:rPr>
        <w:tab/>
      </w:r>
      <w:r w:rsidRPr="007730CE">
        <w:rPr>
          <w:lang w:val="ro-RO"/>
        </w:rPr>
        <w:tab/>
        <w:t>- Microbuz Mercedes Sprinter, aprox. 15 locuri – 1 bucată</w:t>
      </w:r>
    </w:p>
    <w:p w:rsidR="00BA7F2C" w:rsidRPr="007730CE" w:rsidRDefault="00BA7F2C" w:rsidP="007730CE">
      <w:pPr>
        <w:spacing w:after="200" w:line="276" w:lineRule="auto"/>
        <w:ind w:left="720"/>
        <w:jc w:val="both"/>
        <w:rPr>
          <w:lang w:val="ro-RO"/>
        </w:rPr>
      </w:pPr>
      <w:r w:rsidRPr="007730CE">
        <w:rPr>
          <w:lang w:val="ro-RO"/>
        </w:rPr>
        <w:t>- Traseul: Şincai – Fânaţe – Tg. Mureş: - autobuz Fiat, aprox. 60 locuri – 1 bucată</w:t>
      </w:r>
    </w:p>
    <w:p w:rsidR="00BA7F2C" w:rsidRPr="007730CE" w:rsidRDefault="00BA7F2C" w:rsidP="007730CE">
      <w:pPr>
        <w:spacing w:after="200" w:line="276" w:lineRule="auto"/>
        <w:ind w:left="720"/>
        <w:jc w:val="both"/>
        <w:rPr>
          <w:lang w:val="ro-RO"/>
        </w:rPr>
      </w:pPr>
      <w:r w:rsidRPr="007730CE">
        <w:rPr>
          <w:lang w:val="ro-RO"/>
        </w:rPr>
        <w:tab/>
      </w:r>
      <w:r w:rsidRPr="007730CE">
        <w:rPr>
          <w:lang w:val="ro-RO"/>
        </w:rPr>
        <w:tab/>
      </w:r>
      <w:r w:rsidRPr="007730CE">
        <w:rPr>
          <w:lang w:val="ro-RO"/>
        </w:rPr>
        <w:tab/>
      </w:r>
      <w:r w:rsidRPr="007730CE">
        <w:rPr>
          <w:lang w:val="ro-RO"/>
        </w:rPr>
        <w:tab/>
        <w:t xml:space="preserve">            - Mercedes Cibro, aprox 29 locuri – 1 bucată</w:t>
      </w:r>
    </w:p>
    <w:p w:rsidR="00BA7F2C" w:rsidRPr="007730CE" w:rsidRDefault="00BA7F2C" w:rsidP="007730CE">
      <w:pPr>
        <w:spacing w:after="200" w:line="276" w:lineRule="auto"/>
        <w:ind w:left="720"/>
        <w:jc w:val="both"/>
        <w:rPr>
          <w:lang w:val="ro-RO"/>
        </w:rPr>
      </w:pPr>
      <w:r w:rsidRPr="007730CE">
        <w:rPr>
          <w:lang w:val="ro-RO"/>
        </w:rPr>
        <w:tab/>
      </w:r>
      <w:r w:rsidRPr="007730CE">
        <w:rPr>
          <w:lang w:val="ro-RO"/>
        </w:rPr>
        <w:tab/>
      </w:r>
      <w:r w:rsidRPr="007730CE">
        <w:rPr>
          <w:lang w:val="ro-RO"/>
        </w:rPr>
        <w:tab/>
      </w:r>
      <w:r w:rsidRPr="007730CE">
        <w:rPr>
          <w:lang w:val="ro-RO"/>
        </w:rPr>
        <w:tab/>
        <w:t xml:space="preserve">            - Microbuz Iveco Daily, aprox. 19 locuri – 1 bucată</w:t>
      </w:r>
    </w:p>
    <w:p w:rsidR="00BA7F2C" w:rsidRPr="007730CE" w:rsidRDefault="00BA7F2C" w:rsidP="007730CE">
      <w:pPr>
        <w:spacing w:after="200" w:line="276" w:lineRule="auto"/>
        <w:ind w:left="720"/>
        <w:jc w:val="both"/>
        <w:rPr>
          <w:lang w:val="ro-RO"/>
        </w:rPr>
      </w:pPr>
      <w:r w:rsidRPr="007730CE">
        <w:rPr>
          <w:lang w:val="ro-RO"/>
        </w:rPr>
        <w:t>- Traseul: Târnăveni – Daia – Bahnea – Idiciu:</w:t>
      </w:r>
    </w:p>
    <w:p w:rsidR="00BA7F2C" w:rsidRDefault="00BA7F2C" w:rsidP="007730CE">
      <w:pPr>
        <w:spacing w:after="200" w:line="276" w:lineRule="auto"/>
        <w:ind w:left="2844" w:firstLine="696"/>
        <w:jc w:val="both"/>
        <w:rPr>
          <w:lang w:val="ro-RO"/>
        </w:rPr>
      </w:pPr>
      <w:r w:rsidRPr="007730CE">
        <w:rPr>
          <w:lang w:val="ro-RO"/>
        </w:rPr>
        <w:t xml:space="preserve"> - Microbuz Mercedes Spri</w:t>
      </w:r>
      <w:r>
        <w:rPr>
          <w:lang w:val="ro-RO"/>
        </w:rPr>
        <w:t>nter, aprox 15 locuri – 1 bucată</w:t>
      </w:r>
    </w:p>
    <w:p w:rsidR="00BA7F2C" w:rsidRPr="007730CE" w:rsidRDefault="00BA7F2C" w:rsidP="007730CE">
      <w:pPr>
        <w:spacing w:after="200" w:line="276" w:lineRule="auto"/>
        <w:ind w:left="2844" w:firstLine="696"/>
        <w:jc w:val="both"/>
        <w:rPr>
          <w:lang w:val="ro-RO"/>
        </w:rPr>
      </w:pPr>
    </w:p>
    <w:p w:rsidR="00BA7F2C" w:rsidRPr="007730CE" w:rsidRDefault="00BA7F2C" w:rsidP="006759E8">
      <w:pPr>
        <w:numPr>
          <w:ilvl w:val="0"/>
          <w:numId w:val="4"/>
        </w:numPr>
        <w:tabs>
          <w:tab w:val="left" w:pos="1215"/>
        </w:tabs>
        <w:spacing w:after="200" w:line="276" w:lineRule="auto"/>
        <w:jc w:val="both"/>
        <w:rPr>
          <w:lang w:val="ro-RO"/>
        </w:rPr>
      </w:pPr>
      <w:r w:rsidRPr="007730CE">
        <w:rPr>
          <w:lang w:val="ro-RO"/>
        </w:rPr>
        <w:t>Valoarea colectată</w:t>
      </w:r>
    </w:p>
    <w:p w:rsidR="00BA7F2C" w:rsidRPr="007730CE" w:rsidRDefault="00BA7F2C" w:rsidP="007730CE">
      <w:pPr>
        <w:tabs>
          <w:tab w:val="left" w:pos="1215"/>
        </w:tabs>
        <w:spacing w:after="200" w:line="276" w:lineRule="auto"/>
        <w:ind w:left="720"/>
        <w:jc w:val="both"/>
        <w:rPr>
          <w:lang w:val="ro-RO"/>
        </w:rPr>
      </w:pPr>
      <w:r w:rsidRPr="007730CE">
        <w:rPr>
          <w:lang w:val="ro-RO"/>
        </w:rPr>
        <w:t>- Sumele realizate din bilete: 69680 lei/lună</w:t>
      </w:r>
    </w:p>
    <w:p w:rsidR="00BA7F2C" w:rsidRDefault="00BA7F2C" w:rsidP="007730CE">
      <w:pPr>
        <w:tabs>
          <w:tab w:val="left" w:pos="1215"/>
        </w:tabs>
        <w:spacing w:after="200" w:line="276" w:lineRule="auto"/>
        <w:ind w:left="720"/>
        <w:jc w:val="both"/>
        <w:rPr>
          <w:lang w:val="ro-RO"/>
        </w:rPr>
      </w:pPr>
      <w:r w:rsidRPr="007730CE">
        <w:rPr>
          <w:lang w:val="ro-RO"/>
        </w:rPr>
        <w:t>- Sume realizate din abonamente: 28820 lei/lună</w:t>
      </w:r>
    </w:p>
    <w:p w:rsidR="00BA7F2C" w:rsidRPr="007730CE" w:rsidRDefault="00BA7F2C" w:rsidP="007730CE">
      <w:pPr>
        <w:tabs>
          <w:tab w:val="left" w:pos="1215"/>
        </w:tabs>
        <w:spacing w:after="200" w:line="276" w:lineRule="auto"/>
        <w:ind w:left="720"/>
        <w:jc w:val="both"/>
        <w:rPr>
          <w:lang w:val="ro-RO"/>
        </w:rPr>
      </w:pPr>
    </w:p>
    <w:p w:rsidR="00BA7F2C" w:rsidRPr="007730CE" w:rsidRDefault="00BA7F2C" w:rsidP="006759E8">
      <w:pPr>
        <w:numPr>
          <w:ilvl w:val="0"/>
          <w:numId w:val="4"/>
        </w:numPr>
        <w:tabs>
          <w:tab w:val="left" w:pos="1215"/>
        </w:tabs>
        <w:spacing w:after="200" w:line="276" w:lineRule="auto"/>
        <w:jc w:val="both"/>
        <w:rPr>
          <w:lang w:val="ro-RO"/>
        </w:rPr>
      </w:pPr>
      <w:r w:rsidRPr="007730CE">
        <w:rPr>
          <w:lang w:val="ro-RO"/>
        </w:rPr>
        <w:t>Cheltuielile totale anuale cu exploatarea parcului de vehicule:</w:t>
      </w:r>
    </w:p>
    <w:p w:rsidR="00BA7F2C" w:rsidRPr="007730CE" w:rsidRDefault="00BA7F2C" w:rsidP="007730CE">
      <w:pPr>
        <w:tabs>
          <w:tab w:val="left" w:pos="1215"/>
        </w:tabs>
        <w:spacing w:after="200" w:line="276" w:lineRule="auto"/>
        <w:ind w:left="720"/>
        <w:jc w:val="both"/>
        <w:rPr>
          <w:lang w:val="ro-RO"/>
        </w:rPr>
      </w:pPr>
      <w:r w:rsidRPr="007730CE">
        <w:rPr>
          <w:lang w:val="ro-RO"/>
        </w:rPr>
        <w:t>- Total cheltuieli: 797.547 lei din care</w:t>
      </w:r>
    </w:p>
    <w:p w:rsidR="00BA7F2C" w:rsidRPr="007730CE" w:rsidRDefault="00BA7F2C" w:rsidP="007730CE">
      <w:pPr>
        <w:tabs>
          <w:tab w:val="left" w:pos="1215"/>
        </w:tabs>
        <w:spacing w:after="200" w:line="276" w:lineRule="auto"/>
        <w:ind w:left="720"/>
        <w:jc w:val="both"/>
        <w:rPr>
          <w:lang w:val="ro-RO"/>
        </w:rPr>
      </w:pPr>
      <w:r w:rsidRPr="007730CE">
        <w:rPr>
          <w:lang w:val="ro-RO"/>
        </w:rPr>
        <w:tab/>
        <w:t>- combustibil: 614.091 lei</w:t>
      </w:r>
    </w:p>
    <w:p w:rsidR="00BA7F2C" w:rsidRPr="007730CE" w:rsidRDefault="00BA7F2C" w:rsidP="007730CE">
      <w:pPr>
        <w:tabs>
          <w:tab w:val="left" w:pos="1215"/>
        </w:tabs>
        <w:spacing w:after="200" w:line="276" w:lineRule="auto"/>
        <w:ind w:left="720"/>
        <w:jc w:val="both"/>
        <w:rPr>
          <w:lang w:val="ro-RO"/>
        </w:rPr>
      </w:pPr>
      <w:r w:rsidRPr="007730CE">
        <w:rPr>
          <w:lang w:val="ro-RO"/>
        </w:rPr>
        <w:tab/>
        <w:t>- piese de schimb: 89.866 lei</w:t>
      </w:r>
    </w:p>
    <w:p w:rsidR="00BA7F2C" w:rsidRPr="007730CE" w:rsidRDefault="00BA7F2C" w:rsidP="007730CE">
      <w:pPr>
        <w:tabs>
          <w:tab w:val="left" w:pos="1215"/>
        </w:tabs>
        <w:spacing w:after="200" w:line="276" w:lineRule="auto"/>
        <w:ind w:left="720"/>
        <w:jc w:val="both"/>
        <w:rPr>
          <w:lang w:val="ro-RO"/>
        </w:rPr>
      </w:pPr>
      <w:r w:rsidRPr="007730CE">
        <w:rPr>
          <w:lang w:val="ro-RO"/>
        </w:rPr>
        <w:lastRenderedPageBreak/>
        <w:tab/>
        <w:t>- asigurări: 21.694 lei</w:t>
      </w:r>
    </w:p>
    <w:p w:rsidR="00BA7F2C" w:rsidRPr="007730CE" w:rsidRDefault="00BA7F2C" w:rsidP="007730CE">
      <w:pPr>
        <w:tabs>
          <w:tab w:val="left" w:pos="1215"/>
        </w:tabs>
        <w:spacing w:after="200" w:line="276" w:lineRule="auto"/>
        <w:ind w:left="720"/>
        <w:jc w:val="both"/>
        <w:rPr>
          <w:lang w:val="ro-RO"/>
        </w:rPr>
      </w:pPr>
      <w:r w:rsidRPr="007730CE">
        <w:rPr>
          <w:lang w:val="ro-RO"/>
        </w:rPr>
        <w:tab/>
        <w:t>- reparaţii – servicii: 51.035 lei</w:t>
      </w:r>
    </w:p>
    <w:p w:rsidR="00BA7F2C" w:rsidRDefault="00BA7F2C" w:rsidP="007730CE">
      <w:pPr>
        <w:tabs>
          <w:tab w:val="left" w:pos="1215"/>
        </w:tabs>
        <w:spacing w:after="200" w:line="276" w:lineRule="auto"/>
        <w:ind w:left="720"/>
        <w:jc w:val="both"/>
        <w:rPr>
          <w:lang w:val="ro-RO"/>
        </w:rPr>
      </w:pPr>
      <w:r w:rsidRPr="007730CE">
        <w:rPr>
          <w:lang w:val="ro-RO"/>
        </w:rPr>
        <w:tab/>
        <w:t>- taxe şi impozite: 20.861 lei</w:t>
      </w:r>
    </w:p>
    <w:p w:rsidR="00BA7F2C" w:rsidRPr="007730CE" w:rsidRDefault="00BA7F2C" w:rsidP="007730CE">
      <w:pPr>
        <w:tabs>
          <w:tab w:val="left" w:pos="1215"/>
        </w:tabs>
        <w:spacing w:after="200" w:line="276" w:lineRule="auto"/>
        <w:ind w:left="720"/>
        <w:jc w:val="both"/>
        <w:rPr>
          <w:lang w:val="ro-RO"/>
        </w:rPr>
      </w:pPr>
    </w:p>
    <w:p w:rsidR="00BA7F2C" w:rsidRDefault="00BA7F2C" w:rsidP="006759E8">
      <w:pPr>
        <w:numPr>
          <w:ilvl w:val="0"/>
          <w:numId w:val="4"/>
        </w:numPr>
        <w:tabs>
          <w:tab w:val="left" w:pos="1215"/>
        </w:tabs>
        <w:spacing w:after="200" w:line="276" w:lineRule="auto"/>
        <w:jc w:val="both"/>
        <w:rPr>
          <w:lang w:val="ro-RO"/>
        </w:rPr>
      </w:pPr>
      <w:r w:rsidRPr="007730CE">
        <w:rPr>
          <w:lang w:val="ro-RO"/>
        </w:rPr>
        <w:t>Cheltuielile medii anuale pe tip de vehicul: 88.616 lei/vehicul/an</w:t>
      </w:r>
    </w:p>
    <w:p w:rsidR="00BA7F2C" w:rsidRPr="007730CE" w:rsidRDefault="00BA7F2C" w:rsidP="007730CE">
      <w:pPr>
        <w:tabs>
          <w:tab w:val="left" w:pos="1215"/>
        </w:tabs>
        <w:spacing w:after="200" w:line="276" w:lineRule="auto"/>
        <w:ind w:left="720"/>
        <w:jc w:val="both"/>
        <w:rPr>
          <w:lang w:val="ro-RO"/>
        </w:rPr>
      </w:pPr>
    </w:p>
    <w:p w:rsidR="00BA7F2C" w:rsidRDefault="00BA7F2C" w:rsidP="006759E8">
      <w:pPr>
        <w:numPr>
          <w:ilvl w:val="0"/>
          <w:numId w:val="4"/>
        </w:numPr>
        <w:tabs>
          <w:tab w:val="left" w:pos="1215"/>
        </w:tabs>
        <w:spacing w:after="200" w:line="276" w:lineRule="auto"/>
        <w:jc w:val="both"/>
        <w:rPr>
          <w:lang w:val="ro-RO"/>
        </w:rPr>
      </w:pPr>
      <w:r w:rsidRPr="007730CE">
        <w:rPr>
          <w:lang w:val="ro-RO"/>
        </w:rPr>
        <w:t>Venituri totale din exploatare: 1.153.067 lei</w:t>
      </w:r>
    </w:p>
    <w:p w:rsidR="00BA7F2C" w:rsidRPr="007730CE" w:rsidRDefault="00BA7F2C" w:rsidP="007730CE">
      <w:pPr>
        <w:tabs>
          <w:tab w:val="left" w:pos="1215"/>
        </w:tabs>
        <w:spacing w:after="200" w:line="276" w:lineRule="auto"/>
        <w:ind w:left="720"/>
        <w:jc w:val="both"/>
        <w:rPr>
          <w:lang w:val="ro-RO"/>
        </w:rPr>
      </w:pPr>
    </w:p>
    <w:p w:rsidR="00BA7F2C" w:rsidRDefault="00BA7F2C" w:rsidP="006759E8">
      <w:pPr>
        <w:numPr>
          <w:ilvl w:val="0"/>
          <w:numId w:val="4"/>
        </w:numPr>
        <w:tabs>
          <w:tab w:val="left" w:pos="1215"/>
        </w:tabs>
        <w:spacing w:after="200" w:line="276" w:lineRule="auto"/>
        <w:jc w:val="both"/>
        <w:rPr>
          <w:lang w:val="ro-RO"/>
        </w:rPr>
      </w:pPr>
      <w:r w:rsidRPr="007730CE">
        <w:rPr>
          <w:lang w:val="ro-RO"/>
        </w:rPr>
        <w:t>Venitul mediu: 128.119 lei/an/maşină; 10.677 lei/lună</w:t>
      </w:r>
    </w:p>
    <w:p w:rsidR="00BA7F2C" w:rsidRPr="007730CE" w:rsidRDefault="00BA7F2C" w:rsidP="007730CE">
      <w:pPr>
        <w:tabs>
          <w:tab w:val="left" w:pos="1215"/>
        </w:tabs>
        <w:spacing w:after="200" w:line="276" w:lineRule="auto"/>
        <w:ind w:left="720"/>
        <w:jc w:val="both"/>
        <w:rPr>
          <w:lang w:val="ro-RO"/>
        </w:rPr>
      </w:pPr>
    </w:p>
    <w:p w:rsidR="00BA7F2C" w:rsidRDefault="00BA7F2C" w:rsidP="006759E8">
      <w:pPr>
        <w:numPr>
          <w:ilvl w:val="0"/>
          <w:numId w:val="4"/>
        </w:numPr>
        <w:tabs>
          <w:tab w:val="left" w:pos="1215"/>
        </w:tabs>
        <w:spacing w:after="200" w:line="276" w:lineRule="auto"/>
        <w:jc w:val="both"/>
        <w:rPr>
          <w:lang w:val="ro-RO"/>
        </w:rPr>
      </w:pPr>
      <w:r w:rsidRPr="007730CE">
        <w:rPr>
          <w:lang w:val="ro-RO"/>
        </w:rPr>
        <w:t>Scutire de impozit pentru autovehicule nominalizate în licenţa de transport</w:t>
      </w:r>
    </w:p>
    <w:p w:rsidR="00BA7F2C" w:rsidRDefault="00BA7F2C" w:rsidP="006759E8">
      <w:pPr>
        <w:numPr>
          <w:ilvl w:val="0"/>
          <w:numId w:val="4"/>
        </w:numPr>
        <w:tabs>
          <w:tab w:val="left" w:pos="1215"/>
        </w:tabs>
        <w:spacing w:after="200" w:line="276" w:lineRule="auto"/>
        <w:jc w:val="both"/>
        <w:rPr>
          <w:lang w:val="ro-RO"/>
        </w:rPr>
      </w:pPr>
      <w:r w:rsidRPr="007730CE">
        <w:rPr>
          <w:lang w:val="ro-RO"/>
        </w:rPr>
        <w:t>Raportul între încărcarea sistemului public de transport judeţean dintr-o zi de lucru şi încărcarea dintr-o zi de sâmbătă sau duminică – 0,35% pe anul 2018</w:t>
      </w:r>
    </w:p>
    <w:p w:rsidR="00BA7F2C" w:rsidRPr="007730CE" w:rsidRDefault="00BA7F2C" w:rsidP="007730CE">
      <w:pPr>
        <w:tabs>
          <w:tab w:val="left" w:pos="1215"/>
        </w:tabs>
        <w:spacing w:after="200" w:line="276" w:lineRule="auto"/>
        <w:ind w:left="720"/>
        <w:jc w:val="both"/>
        <w:rPr>
          <w:lang w:val="ro-RO"/>
        </w:rPr>
      </w:pPr>
    </w:p>
    <w:p w:rsidR="00BA7F2C" w:rsidRPr="007730CE" w:rsidRDefault="00BA7F2C" w:rsidP="006759E8">
      <w:pPr>
        <w:numPr>
          <w:ilvl w:val="0"/>
          <w:numId w:val="4"/>
        </w:numPr>
        <w:tabs>
          <w:tab w:val="left" w:pos="1215"/>
        </w:tabs>
        <w:spacing w:after="200" w:line="276" w:lineRule="auto"/>
        <w:jc w:val="both"/>
        <w:rPr>
          <w:lang w:val="ro-RO"/>
        </w:rPr>
      </w:pPr>
      <w:r w:rsidRPr="007730CE">
        <w:rPr>
          <w:lang w:val="ro-RO"/>
        </w:rPr>
        <w:t>Durata totală de exploatare a vehiculelor pe fiecare traseu în parte, la nivel de zi de lucru – 2018:</w:t>
      </w:r>
    </w:p>
    <w:p w:rsidR="00BA7F2C" w:rsidRPr="007730CE" w:rsidRDefault="00BA7F2C" w:rsidP="006759E8">
      <w:pPr>
        <w:numPr>
          <w:ilvl w:val="0"/>
          <w:numId w:val="5"/>
        </w:numPr>
        <w:tabs>
          <w:tab w:val="left" w:pos="1215"/>
        </w:tabs>
        <w:spacing w:after="0" w:line="276" w:lineRule="auto"/>
        <w:ind w:left="810" w:hanging="90"/>
        <w:jc w:val="both"/>
        <w:rPr>
          <w:lang w:val="ro-RO"/>
        </w:rPr>
      </w:pPr>
      <w:r w:rsidRPr="007730CE">
        <w:rPr>
          <w:lang w:val="ro-RO"/>
        </w:rPr>
        <w:t>Traseul: Şincai – Fânaţe – Tg. Mureş – 3 maşini – 8 ore/zi</w:t>
      </w:r>
    </w:p>
    <w:p w:rsidR="00BA7F2C" w:rsidRPr="007730CE" w:rsidRDefault="00BA7F2C" w:rsidP="006759E8">
      <w:pPr>
        <w:numPr>
          <w:ilvl w:val="0"/>
          <w:numId w:val="5"/>
        </w:numPr>
        <w:tabs>
          <w:tab w:val="left" w:pos="1215"/>
        </w:tabs>
        <w:spacing w:after="0" w:line="276" w:lineRule="auto"/>
        <w:ind w:left="810" w:hanging="90"/>
        <w:jc w:val="both"/>
        <w:rPr>
          <w:lang w:val="ro-RO"/>
        </w:rPr>
      </w:pPr>
      <w:r w:rsidRPr="007730CE">
        <w:rPr>
          <w:lang w:val="ro-RO"/>
        </w:rPr>
        <w:t>Traseul: Iernut – Tg. Mureş – 5 maşini/zi de lucru; 2-3 maşini/zi Sâmbăta – Duminica din care 2 curse cu autobuz – 8 ore/zi</w:t>
      </w:r>
    </w:p>
    <w:p w:rsidR="00BA7F2C" w:rsidRPr="007730CE" w:rsidRDefault="00BA7F2C" w:rsidP="006759E8">
      <w:pPr>
        <w:numPr>
          <w:ilvl w:val="0"/>
          <w:numId w:val="5"/>
        </w:numPr>
        <w:tabs>
          <w:tab w:val="left" w:pos="1215"/>
        </w:tabs>
        <w:spacing w:after="0" w:line="276" w:lineRule="auto"/>
        <w:ind w:left="810" w:hanging="90"/>
        <w:jc w:val="both"/>
        <w:rPr>
          <w:lang w:val="ro-RO"/>
        </w:rPr>
      </w:pPr>
      <w:r w:rsidRPr="007730CE">
        <w:rPr>
          <w:lang w:val="ro-RO"/>
        </w:rPr>
        <w:t>Traseul: Tg. Mureş – Valea Izvoarelor – 2 maşini – 4 ore/zi</w:t>
      </w:r>
    </w:p>
    <w:p w:rsidR="00BA7F2C" w:rsidRDefault="00BA7F2C" w:rsidP="006759E8">
      <w:pPr>
        <w:numPr>
          <w:ilvl w:val="0"/>
          <w:numId w:val="5"/>
        </w:numPr>
        <w:tabs>
          <w:tab w:val="left" w:pos="1215"/>
        </w:tabs>
        <w:spacing w:after="0" w:line="276" w:lineRule="auto"/>
        <w:ind w:left="810" w:hanging="90"/>
        <w:jc w:val="both"/>
        <w:rPr>
          <w:lang w:val="ro-RO"/>
        </w:rPr>
      </w:pPr>
      <w:r w:rsidRPr="007730CE">
        <w:rPr>
          <w:lang w:val="ro-RO"/>
        </w:rPr>
        <w:t>Traseul: Târnăveni – Daia – Bahnea – Idiciu – 2 maşini – 4 ore/zi</w:t>
      </w:r>
    </w:p>
    <w:p w:rsidR="00BA7F2C" w:rsidRPr="007730CE" w:rsidRDefault="00BA7F2C" w:rsidP="007730CE">
      <w:pPr>
        <w:tabs>
          <w:tab w:val="left" w:pos="1215"/>
        </w:tabs>
        <w:spacing w:after="0" w:line="276" w:lineRule="auto"/>
        <w:ind w:left="810"/>
        <w:jc w:val="both"/>
        <w:rPr>
          <w:lang w:val="ro-RO"/>
        </w:rPr>
      </w:pPr>
    </w:p>
    <w:p w:rsidR="00BA7F2C" w:rsidRPr="007730CE" w:rsidRDefault="00BA7F2C" w:rsidP="006759E8">
      <w:pPr>
        <w:numPr>
          <w:ilvl w:val="0"/>
          <w:numId w:val="6"/>
        </w:numPr>
        <w:tabs>
          <w:tab w:val="left" w:pos="1215"/>
        </w:tabs>
        <w:spacing w:after="0" w:line="276" w:lineRule="auto"/>
        <w:jc w:val="both"/>
        <w:rPr>
          <w:lang w:val="ro-RO"/>
        </w:rPr>
      </w:pPr>
      <w:r w:rsidRPr="007730CE">
        <w:rPr>
          <w:lang w:val="ro-RO"/>
        </w:rPr>
        <w:t>Sistemul de taxare utilizat este prin intermediul biletelor, casei de marcat fiscale şi abonamentelor. Abonamentele şi biletele de călătorie se eliberează de la autogară sau şofer cu ajutorul caselor de marcat.</w:t>
      </w:r>
    </w:p>
    <w:p w:rsidR="00BA7F2C" w:rsidRPr="007730CE" w:rsidRDefault="00BA7F2C" w:rsidP="007730CE">
      <w:pPr>
        <w:tabs>
          <w:tab w:val="left" w:pos="1215"/>
        </w:tabs>
        <w:spacing w:after="0" w:line="276" w:lineRule="auto"/>
        <w:jc w:val="both"/>
        <w:rPr>
          <w:lang w:val="ro-RO"/>
        </w:rPr>
      </w:pPr>
    </w:p>
    <w:p w:rsidR="00BA7F2C" w:rsidRPr="007730CE" w:rsidRDefault="00BA7F2C" w:rsidP="007730CE">
      <w:pPr>
        <w:tabs>
          <w:tab w:val="left" w:pos="1215"/>
        </w:tabs>
        <w:spacing w:after="0" w:line="276" w:lineRule="auto"/>
        <w:jc w:val="both"/>
        <w:rPr>
          <w:b/>
          <w:bCs/>
          <w:i/>
          <w:iCs/>
          <w:lang w:val="ro-RO"/>
        </w:rPr>
      </w:pPr>
      <w:r w:rsidRPr="007730CE">
        <w:rPr>
          <w:b/>
          <w:bCs/>
          <w:i/>
          <w:iCs/>
          <w:lang w:val="ro-RO"/>
        </w:rPr>
        <w:t>Demaraj Trans SRL</w:t>
      </w:r>
    </w:p>
    <w:p w:rsidR="00BA7F2C" w:rsidRPr="007730CE" w:rsidRDefault="00BA7F2C" w:rsidP="006759E8">
      <w:pPr>
        <w:numPr>
          <w:ilvl w:val="0"/>
          <w:numId w:val="6"/>
        </w:numPr>
        <w:tabs>
          <w:tab w:val="left" w:pos="1215"/>
        </w:tabs>
        <w:spacing w:after="0" w:line="276" w:lineRule="auto"/>
        <w:jc w:val="both"/>
        <w:rPr>
          <w:lang w:val="ro-RO"/>
        </w:rPr>
      </w:pPr>
      <w:r w:rsidRPr="007730CE">
        <w:rPr>
          <w:lang w:val="ro-RO"/>
        </w:rPr>
        <w:t>Preţ bilete – lei</w:t>
      </w:r>
    </w:p>
    <w:p w:rsidR="00BA7F2C" w:rsidRPr="007730CE" w:rsidRDefault="00BA7F2C" w:rsidP="007730CE">
      <w:pPr>
        <w:tabs>
          <w:tab w:val="left" w:pos="1215"/>
        </w:tabs>
        <w:spacing w:after="0" w:line="276" w:lineRule="auto"/>
        <w:ind w:left="360"/>
        <w:jc w:val="both"/>
        <w:rPr>
          <w:lang w:val="ro-RO"/>
        </w:rPr>
      </w:pPr>
      <w:r w:rsidRPr="007730CE">
        <w:rPr>
          <w:lang w:val="ro-RO"/>
        </w:rPr>
        <w:t>Tarife Batos, Uila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
        <w:gridCol w:w="810"/>
        <w:gridCol w:w="900"/>
        <w:gridCol w:w="900"/>
        <w:gridCol w:w="672"/>
        <w:gridCol w:w="588"/>
      </w:tblGrid>
      <w:tr w:rsidR="00BA7F2C" w:rsidRPr="00744229">
        <w:trPr>
          <w:jc w:val="center"/>
        </w:trPr>
        <w:tc>
          <w:tcPr>
            <w:tcW w:w="918" w:type="dxa"/>
          </w:tcPr>
          <w:p w:rsidR="00BA7F2C" w:rsidRPr="00744229" w:rsidRDefault="00BA7F2C" w:rsidP="00744229">
            <w:pPr>
              <w:tabs>
                <w:tab w:val="left" w:pos="1215"/>
              </w:tabs>
              <w:spacing w:after="0" w:line="240" w:lineRule="auto"/>
              <w:jc w:val="both"/>
              <w:rPr>
                <w:sz w:val="20"/>
                <w:szCs w:val="20"/>
                <w:lang w:val="en-GB" w:eastAsia="en-GB"/>
              </w:rPr>
            </w:pPr>
          </w:p>
        </w:tc>
        <w:tc>
          <w:tcPr>
            <w:tcW w:w="810"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900"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Dedrad</w:t>
            </w:r>
            <w:proofErr w:type="spellEnd"/>
          </w:p>
        </w:tc>
        <w:tc>
          <w:tcPr>
            <w:tcW w:w="900"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Goreni</w:t>
            </w:r>
            <w:proofErr w:type="spellEnd"/>
          </w:p>
        </w:tc>
        <w:tc>
          <w:tcPr>
            <w:tcW w:w="672"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Batoş</w:t>
            </w:r>
            <w:proofErr w:type="spellEnd"/>
          </w:p>
        </w:tc>
        <w:tc>
          <w:tcPr>
            <w:tcW w:w="58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Uila</w:t>
            </w:r>
            <w:proofErr w:type="spellEnd"/>
          </w:p>
        </w:tc>
      </w:tr>
      <w:tr w:rsidR="00BA7F2C" w:rsidRPr="00744229">
        <w:trPr>
          <w:jc w:val="center"/>
        </w:trPr>
        <w:tc>
          <w:tcPr>
            <w:tcW w:w="91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810" w:type="dxa"/>
          </w:tcPr>
          <w:p w:rsidR="00BA7F2C" w:rsidRPr="00744229" w:rsidRDefault="00BA7F2C" w:rsidP="00744229">
            <w:pPr>
              <w:tabs>
                <w:tab w:val="left" w:pos="1215"/>
              </w:tabs>
              <w:spacing w:after="0" w:line="240" w:lineRule="auto"/>
              <w:jc w:val="both"/>
              <w:rPr>
                <w:sz w:val="20"/>
                <w:szCs w:val="20"/>
                <w:lang w:val="en-GB" w:eastAsia="en-GB"/>
              </w:rPr>
            </w:pP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5,00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6,00</w:t>
            </w:r>
          </w:p>
        </w:tc>
        <w:tc>
          <w:tcPr>
            <w:tcW w:w="672"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6,50</w:t>
            </w:r>
          </w:p>
        </w:tc>
        <w:tc>
          <w:tcPr>
            <w:tcW w:w="588"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9,00</w:t>
            </w:r>
          </w:p>
        </w:tc>
      </w:tr>
      <w:tr w:rsidR="00BA7F2C" w:rsidRPr="00744229">
        <w:trPr>
          <w:jc w:val="center"/>
        </w:trPr>
        <w:tc>
          <w:tcPr>
            <w:tcW w:w="91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Dedrad</w:t>
            </w:r>
            <w:proofErr w:type="spellEnd"/>
          </w:p>
        </w:tc>
        <w:tc>
          <w:tcPr>
            <w:tcW w:w="81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5,00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2,50</w:t>
            </w:r>
          </w:p>
        </w:tc>
        <w:tc>
          <w:tcPr>
            <w:tcW w:w="672"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3,50</w:t>
            </w:r>
          </w:p>
        </w:tc>
        <w:tc>
          <w:tcPr>
            <w:tcW w:w="588"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6,00</w:t>
            </w:r>
          </w:p>
        </w:tc>
      </w:tr>
      <w:tr w:rsidR="00BA7F2C" w:rsidRPr="00744229">
        <w:trPr>
          <w:jc w:val="center"/>
        </w:trPr>
        <w:tc>
          <w:tcPr>
            <w:tcW w:w="91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Goreni</w:t>
            </w:r>
            <w:proofErr w:type="spellEnd"/>
          </w:p>
        </w:tc>
        <w:tc>
          <w:tcPr>
            <w:tcW w:w="81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6,00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2,50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p>
        </w:tc>
        <w:tc>
          <w:tcPr>
            <w:tcW w:w="672"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2,50</w:t>
            </w:r>
          </w:p>
        </w:tc>
        <w:tc>
          <w:tcPr>
            <w:tcW w:w="588"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4,00</w:t>
            </w:r>
          </w:p>
        </w:tc>
      </w:tr>
      <w:tr w:rsidR="00BA7F2C" w:rsidRPr="00744229">
        <w:trPr>
          <w:jc w:val="center"/>
        </w:trPr>
        <w:tc>
          <w:tcPr>
            <w:tcW w:w="91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Batoş</w:t>
            </w:r>
            <w:proofErr w:type="spellEnd"/>
          </w:p>
        </w:tc>
        <w:tc>
          <w:tcPr>
            <w:tcW w:w="81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6,50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3,50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2,50</w:t>
            </w:r>
          </w:p>
        </w:tc>
        <w:tc>
          <w:tcPr>
            <w:tcW w:w="672" w:type="dxa"/>
          </w:tcPr>
          <w:p w:rsidR="00BA7F2C" w:rsidRPr="00744229" w:rsidRDefault="00BA7F2C" w:rsidP="00744229">
            <w:pPr>
              <w:tabs>
                <w:tab w:val="left" w:pos="1215"/>
              </w:tabs>
              <w:spacing w:after="0" w:line="240" w:lineRule="auto"/>
              <w:jc w:val="both"/>
              <w:rPr>
                <w:sz w:val="20"/>
                <w:szCs w:val="20"/>
                <w:lang w:val="en-GB" w:eastAsia="en-GB"/>
              </w:rPr>
            </w:pPr>
          </w:p>
        </w:tc>
        <w:tc>
          <w:tcPr>
            <w:tcW w:w="588"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3,50</w:t>
            </w:r>
          </w:p>
        </w:tc>
      </w:tr>
      <w:tr w:rsidR="00BA7F2C" w:rsidRPr="00744229">
        <w:trPr>
          <w:jc w:val="center"/>
        </w:trPr>
        <w:tc>
          <w:tcPr>
            <w:tcW w:w="91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Uila</w:t>
            </w:r>
            <w:proofErr w:type="spellEnd"/>
          </w:p>
        </w:tc>
        <w:tc>
          <w:tcPr>
            <w:tcW w:w="81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9,00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6,00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4,00</w:t>
            </w:r>
          </w:p>
        </w:tc>
        <w:tc>
          <w:tcPr>
            <w:tcW w:w="672"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3,50</w:t>
            </w:r>
          </w:p>
        </w:tc>
        <w:tc>
          <w:tcPr>
            <w:tcW w:w="588" w:type="dxa"/>
          </w:tcPr>
          <w:p w:rsidR="00BA7F2C" w:rsidRPr="00744229" w:rsidRDefault="00BA7F2C" w:rsidP="00744229">
            <w:pPr>
              <w:tabs>
                <w:tab w:val="left" w:pos="1215"/>
              </w:tabs>
              <w:spacing w:after="0" w:line="240" w:lineRule="auto"/>
              <w:jc w:val="both"/>
              <w:rPr>
                <w:sz w:val="20"/>
                <w:szCs w:val="20"/>
                <w:lang w:val="en-GB" w:eastAsia="en-GB"/>
              </w:rPr>
            </w:pPr>
          </w:p>
        </w:tc>
      </w:tr>
    </w:tbl>
    <w:p w:rsidR="00BA7F2C" w:rsidRPr="007730CE" w:rsidRDefault="00BA7F2C" w:rsidP="007730CE">
      <w:pPr>
        <w:tabs>
          <w:tab w:val="left" w:pos="1215"/>
        </w:tabs>
        <w:spacing w:after="0" w:line="276" w:lineRule="auto"/>
        <w:ind w:left="360"/>
        <w:jc w:val="both"/>
        <w:rPr>
          <w:lang w:val="ro-RO"/>
        </w:rPr>
      </w:pPr>
    </w:p>
    <w:p w:rsidR="00BA7F2C" w:rsidRPr="007730CE" w:rsidRDefault="00BA7F2C" w:rsidP="007730CE">
      <w:pPr>
        <w:tabs>
          <w:tab w:val="left" w:pos="1215"/>
        </w:tabs>
        <w:spacing w:after="0" w:line="276" w:lineRule="auto"/>
        <w:jc w:val="both"/>
        <w:rPr>
          <w:lang w:val="ro-RO"/>
        </w:rPr>
      </w:pPr>
      <w:r w:rsidRPr="007730CE">
        <w:rPr>
          <w:lang w:val="ro-RO"/>
        </w:rPr>
        <w:lastRenderedPageBreak/>
        <w:t xml:space="preserve">       Tarife Breaza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8"/>
        <w:gridCol w:w="900"/>
        <w:gridCol w:w="900"/>
      </w:tblGrid>
      <w:tr w:rsidR="00BA7F2C" w:rsidRPr="00744229">
        <w:trPr>
          <w:jc w:val="center"/>
        </w:trPr>
        <w:tc>
          <w:tcPr>
            <w:tcW w:w="1008" w:type="dxa"/>
          </w:tcPr>
          <w:p w:rsidR="00BA7F2C" w:rsidRPr="00744229" w:rsidRDefault="00BA7F2C" w:rsidP="00744229">
            <w:pPr>
              <w:tabs>
                <w:tab w:val="left" w:pos="1215"/>
              </w:tabs>
              <w:spacing w:after="0" w:line="240" w:lineRule="auto"/>
              <w:jc w:val="both"/>
              <w:rPr>
                <w:sz w:val="20"/>
                <w:szCs w:val="20"/>
                <w:lang w:val="en-GB" w:eastAsia="en-GB"/>
              </w:rPr>
            </w:pPr>
          </w:p>
        </w:tc>
        <w:tc>
          <w:tcPr>
            <w:tcW w:w="900"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900"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Breaza</w:t>
            </w:r>
            <w:proofErr w:type="spellEnd"/>
          </w:p>
        </w:tc>
      </w:tr>
      <w:tr w:rsidR="00BA7F2C" w:rsidRPr="00744229">
        <w:trPr>
          <w:jc w:val="center"/>
        </w:trPr>
        <w:tc>
          <w:tcPr>
            <w:tcW w:w="100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900" w:type="dxa"/>
          </w:tcPr>
          <w:p w:rsidR="00BA7F2C" w:rsidRPr="00744229" w:rsidRDefault="00BA7F2C" w:rsidP="00744229">
            <w:pPr>
              <w:tabs>
                <w:tab w:val="left" w:pos="1215"/>
              </w:tabs>
              <w:spacing w:after="0" w:line="240" w:lineRule="auto"/>
              <w:jc w:val="both"/>
              <w:rPr>
                <w:sz w:val="20"/>
                <w:szCs w:val="20"/>
                <w:lang w:val="en-GB" w:eastAsia="en-GB"/>
              </w:rPr>
            </w:pPr>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4,00</w:t>
            </w:r>
          </w:p>
        </w:tc>
      </w:tr>
      <w:tr w:rsidR="00BA7F2C" w:rsidRPr="00744229">
        <w:trPr>
          <w:jc w:val="center"/>
        </w:trPr>
        <w:tc>
          <w:tcPr>
            <w:tcW w:w="1008" w:type="dxa"/>
          </w:tcPr>
          <w:p w:rsidR="00BA7F2C" w:rsidRPr="00744229" w:rsidRDefault="00BA7F2C" w:rsidP="00744229">
            <w:pPr>
              <w:tabs>
                <w:tab w:val="left" w:pos="1215"/>
              </w:tabs>
              <w:spacing w:after="0" w:line="240" w:lineRule="auto"/>
              <w:jc w:val="both"/>
              <w:rPr>
                <w:sz w:val="20"/>
                <w:szCs w:val="20"/>
                <w:lang w:val="en-GB" w:eastAsia="en-GB"/>
              </w:rPr>
            </w:pPr>
            <w:proofErr w:type="spellStart"/>
            <w:r w:rsidRPr="00744229">
              <w:rPr>
                <w:sz w:val="20"/>
                <w:szCs w:val="20"/>
                <w:lang w:val="en-GB" w:eastAsia="en-GB"/>
              </w:rPr>
              <w:t>Breaza</w:t>
            </w:r>
            <w:proofErr w:type="spellEnd"/>
          </w:p>
        </w:tc>
        <w:tc>
          <w:tcPr>
            <w:tcW w:w="900" w:type="dxa"/>
          </w:tcPr>
          <w:p w:rsidR="00BA7F2C" w:rsidRPr="00744229" w:rsidRDefault="00BA7F2C" w:rsidP="00744229">
            <w:pPr>
              <w:tabs>
                <w:tab w:val="left" w:pos="1215"/>
              </w:tabs>
              <w:spacing w:after="0" w:line="240" w:lineRule="auto"/>
              <w:jc w:val="both"/>
              <w:rPr>
                <w:sz w:val="20"/>
                <w:szCs w:val="20"/>
                <w:lang w:val="en-GB" w:eastAsia="en-GB"/>
              </w:rPr>
            </w:pPr>
            <w:r w:rsidRPr="00744229">
              <w:rPr>
                <w:sz w:val="20"/>
                <w:szCs w:val="20"/>
                <w:lang w:val="en-GB" w:eastAsia="en-GB"/>
              </w:rPr>
              <w:t>4,00</w:t>
            </w:r>
          </w:p>
        </w:tc>
        <w:tc>
          <w:tcPr>
            <w:tcW w:w="900" w:type="dxa"/>
          </w:tcPr>
          <w:p w:rsidR="00BA7F2C" w:rsidRPr="00744229" w:rsidRDefault="00BA7F2C" w:rsidP="00744229">
            <w:pPr>
              <w:tabs>
                <w:tab w:val="left" w:pos="1215"/>
              </w:tabs>
              <w:spacing w:after="0" w:line="240" w:lineRule="auto"/>
              <w:jc w:val="both"/>
              <w:rPr>
                <w:sz w:val="20"/>
                <w:szCs w:val="20"/>
                <w:lang w:val="en-GB" w:eastAsia="en-GB"/>
              </w:rPr>
            </w:pPr>
          </w:p>
        </w:tc>
      </w:tr>
    </w:tbl>
    <w:p w:rsidR="00BA7F2C" w:rsidRPr="007730CE" w:rsidRDefault="00BA7F2C" w:rsidP="007730CE">
      <w:pPr>
        <w:tabs>
          <w:tab w:val="left" w:pos="1215"/>
        </w:tabs>
        <w:spacing w:after="0" w:line="276" w:lineRule="auto"/>
        <w:jc w:val="both"/>
        <w:rPr>
          <w:lang w:val="ro-RO"/>
        </w:rPr>
      </w:pPr>
    </w:p>
    <w:p w:rsidR="00BA7F2C" w:rsidRPr="007730CE" w:rsidRDefault="00BA7F2C" w:rsidP="007730CE">
      <w:pPr>
        <w:spacing w:after="200" w:line="276" w:lineRule="auto"/>
        <w:jc w:val="both"/>
        <w:rPr>
          <w:lang w:val="ro-RO"/>
        </w:rPr>
      </w:pPr>
      <w:r w:rsidRPr="007730CE">
        <w:rPr>
          <w:lang w:val="ro-RO"/>
        </w:rPr>
        <w:t xml:space="preserve">       Tarife Cozma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3"/>
        <w:gridCol w:w="785"/>
        <w:gridCol w:w="810"/>
        <w:gridCol w:w="810"/>
        <w:gridCol w:w="734"/>
        <w:gridCol w:w="796"/>
        <w:gridCol w:w="720"/>
        <w:gridCol w:w="900"/>
        <w:gridCol w:w="763"/>
      </w:tblGrid>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
        </w:tc>
        <w:tc>
          <w:tcPr>
            <w:tcW w:w="78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81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Breaza</w:t>
            </w:r>
            <w:proofErr w:type="spellEnd"/>
          </w:p>
        </w:tc>
        <w:tc>
          <w:tcPr>
            <w:tcW w:w="81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Filpisu</w:t>
            </w:r>
            <w:proofErr w:type="spellEnd"/>
            <w:r w:rsidRPr="00744229">
              <w:rPr>
                <w:sz w:val="20"/>
                <w:szCs w:val="20"/>
                <w:lang w:val="en-GB" w:eastAsia="en-GB"/>
              </w:rPr>
              <w:t xml:space="preserve"> Mic</w:t>
            </w:r>
          </w:p>
        </w:tc>
        <w:tc>
          <w:tcPr>
            <w:tcW w:w="734"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Filpisu</w:t>
            </w:r>
            <w:proofErr w:type="spellEnd"/>
            <w:r w:rsidRPr="00744229">
              <w:rPr>
                <w:sz w:val="20"/>
                <w:szCs w:val="20"/>
                <w:lang w:val="en-GB" w:eastAsia="en-GB"/>
              </w:rPr>
              <w:t xml:space="preserve"> Mare</w:t>
            </w:r>
          </w:p>
        </w:tc>
        <w:tc>
          <w:tcPr>
            <w:tcW w:w="7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Tonciu</w:t>
            </w:r>
            <w:proofErr w:type="spellEnd"/>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Drum </w:t>
            </w:r>
            <w:proofErr w:type="spellStart"/>
            <w:r w:rsidRPr="00744229">
              <w:rPr>
                <w:sz w:val="20"/>
                <w:szCs w:val="20"/>
                <w:lang w:val="en-GB" w:eastAsia="en-GB"/>
              </w:rPr>
              <w:t>Socol</w:t>
            </w:r>
            <w:proofErr w:type="spellEnd"/>
          </w:p>
        </w:tc>
        <w:tc>
          <w:tcPr>
            <w:tcW w:w="90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Fărăgău</w:t>
            </w:r>
            <w:proofErr w:type="spellEnd"/>
          </w:p>
        </w:tc>
        <w:tc>
          <w:tcPr>
            <w:tcW w:w="76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Cozma</w:t>
            </w:r>
            <w:proofErr w:type="spellEnd"/>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Breaza</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Filpisu</w:t>
            </w:r>
            <w:proofErr w:type="spellEnd"/>
            <w:r w:rsidRPr="00744229">
              <w:rPr>
                <w:sz w:val="20"/>
                <w:szCs w:val="20"/>
                <w:lang w:val="en-GB" w:eastAsia="en-GB"/>
              </w:rPr>
              <w:t xml:space="preserve"> Mic</w:t>
            </w:r>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96" w:type="dxa"/>
          </w:tcPr>
          <w:p w:rsidR="00BA7F2C" w:rsidRPr="00744229" w:rsidRDefault="00BA7F2C" w:rsidP="00744229">
            <w:pPr>
              <w:spacing w:after="0" w:line="240" w:lineRule="auto"/>
              <w:jc w:val="both"/>
              <w:rPr>
                <w:sz w:val="20"/>
                <w:szCs w:val="20"/>
                <w:lang w:val="en-GB" w:eastAsia="en-GB"/>
              </w:rPr>
            </w:pP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Filpisu</w:t>
            </w:r>
            <w:proofErr w:type="spellEnd"/>
            <w:r w:rsidRPr="00744229">
              <w:rPr>
                <w:sz w:val="20"/>
                <w:szCs w:val="20"/>
                <w:lang w:val="en-GB" w:eastAsia="en-GB"/>
              </w:rPr>
              <w:t xml:space="preserve"> Mare</w:t>
            </w:r>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Tonciu</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Drum </w:t>
            </w:r>
            <w:proofErr w:type="spellStart"/>
            <w:r w:rsidRPr="00744229">
              <w:rPr>
                <w:sz w:val="20"/>
                <w:szCs w:val="20"/>
                <w:lang w:val="en-GB" w:eastAsia="en-GB"/>
              </w:rPr>
              <w:t>Socol</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810" w:type="dxa"/>
          </w:tcPr>
          <w:p w:rsidR="00BA7F2C" w:rsidRPr="00744229" w:rsidRDefault="00BA7F2C" w:rsidP="00744229">
            <w:pPr>
              <w:spacing w:after="0" w:line="240" w:lineRule="auto"/>
              <w:jc w:val="both"/>
              <w:rPr>
                <w:sz w:val="20"/>
                <w:szCs w:val="20"/>
                <w:lang w:val="en-GB" w:eastAsia="en-GB"/>
              </w:rPr>
            </w:pP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Fărăgău</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Cozma</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bl>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pPr>
      <w:r w:rsidRPr="007730CE">
        <w:rPr>
          <w:lang w:val="ro-RO"/>
        </w:rPr>
        <w:t xml:space="preserve">        Tarife Glăjărie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3"/>
        <w:gridCol w:w="785"/>
        <w:gridCol w:w="810"/>
        <w:gridCol w:w="810"/>
        <w:gridCol w:w="868"/>
        <w:gridCol w:w="796"/>
        <w:gridCol w:w="910"/>
        <w:gridCol w:w="900"/>
        <w:gridCol w:w="843"/>
      </w:tblGrid>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
        </w:tc>
        <w:tc>
          <w:tcPr>
            <w:tcW w:w="78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Silva</w:t>
            </w:r>
          </w:p>
        </w:tc>
        <w:tc>
          <w:tcPr>
            <w:tcW w:w="81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Mociar</w:t>
            </w:r>
            <w:proofErr w:type="spellEnd"/>
          </w:p>
        </w:tc>
        <w:tc>
          <w:tcPr>
            <w:tcW w:w="734"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Gurghiu</w:t>
            </w:r>
            <w:proofErr w:type="spellEnd"/>
          </w:p>
        </w:tc>
        <w:tc>
          <w:tcPr>
            <w:tcW w:w="7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Casva</w:t>
            </w:r>
            <w:proofErr w:type="spellEnd"/>
          </w:p>
        </w:tc>
        <w:tc>
          <w:tcPr>
            <w:tcW w:w="72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Pauloaia</w:t>
            </w:r>
            <w:proofErr w:type="spellEnd"/>
          </w:p>
        </w:tc>
        <w:tc>
          <w:tcPr>
            <w:tcW w:w="90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Larga</w:t>
            </w:r>
            <w:proofErr w:type="spellEnd"/>
          </w:p>
        </w:tc>
        <w:tc>
          <w:tcPr>
            <w:tcW w:w="76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Glăjărie</w:t>
            </w:r>
            <w:proofErr w:type="spellEnd"/>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8,00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Silva</w:t>
            </w:r>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8,50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Mociar</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Gurghiu</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Casva</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Pauloaia</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Larga</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r>
      <w:tr w:rsidR="00BA7F2C" w:rsidRPr="00744229">
        <w:trPr>
          <w:jc w:val="center"/>
        </w:trPr>
        <w:tc>
          <w:tcPr>
            <w:tcW w:w="103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Glăjărie</w:t>
            </w:r>
            <w:proofErr w:type="spellEnd"/>
          </w:p>
        </w:tc>
        <w:tc>
          <w:tcPr>
            <w:tcW w:w="78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8,50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734"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796"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7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76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w:t>
            </w:r>
          </w:p>
        </w:tc>
      </w:tr>
    </w:tbl>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pPr>
      <w:r w:rsidRPr="007730CE">
        <w:rPr>
          <w:lang w:val="ro-RO"/>
        </w:rPr>
        <w:t xml:space="preserve">       Tarife Jabeniţa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0"/>
        <w:gridCol w:w="808"/>
        <w:gridCol w:w="1170"/>
        <w:gridCol w:w="1080"/>
        <w:gridCol w:w="1080"/>
        <w:gridCol w:w="990"/>
      </w:tblGrid>
      <w:tr w:rsidR="00BA7F2C" w:rsidRPr="00744229">
        <w:trPr>
          <w:jc w:val="center"/>
        </w:trPr>
        <w:tc>
          <w:tcPr>
            <w:tcW w:w="1550" w:type="dxa"/>
          </w:tcPr>
          <w:p w:rsidR="00BA7F2C" w:rsidRPr="00744229" w:rsidRDefault="00BA7F2C" w:rsidP="00744229">
            <w:pPr>
              <w:spacing w:after="0" w:line="240" w:lineRule="auto"/>
              <w:jc w:val="both"/>
              <w:rPr>
                <w:sz w:val="20"/>
                <w:szCs w:val="20"/>
                <w:lang w:val="en-GB" w:eastAsia="en-GB"/>
              </w:rPr>
            </w:pPr>
          </w:p>
        </w:tc>
        <w:tc>
          <w:tcPr>
            <w:tcW w:w="80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117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Kastamonu</w:t>
            </w:r>
            <w:proofErr w:type="spellEnd"/>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Cartier </w:t>
            </w:r>
            <w:proofErr w:type="spellStart"/>
            <w:r w:rsidRPr="00744229">
              <w:rPr>
                <w:sz w:val="20"/>
                <w:szCs w:val="20"/>
                <w:lang w:val="en-GB" w:eastAsia="en-GB"/>
              </w:rPr>
              <w:t>Câmpului</w:t>
            </w:r>
            <w:proofErr w:type="spellEnd"/>
          </w:p>
        </w:tc>
        <w:tc>
          <w:tcPr>
            <w:tcW w:w="108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Solovăstru</w:t>
            </w:r>
            <w:proofErr w:type="spellEnd"/>
          </w:p>
        </w:tc>
        <w:tc>
          <w:tcPr>
            <w:tcW w:w="99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Jabeniţa</w:t>
            </w:r>
            <w:proofErr w:type="spellEnd"/>
          </w:p>
        </w:tc>
      </w:tr>
      <w:tr w:rsidR="00BA7F2C" w:rsidRPr="00744229">
        <w:trPr>
          <w:jc w:val="center"/>
        </w:trPr>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808" w:type="dxa"/>
          </w:tcPr>
          <w:p w:rsidR="00BA7F2C" w:rsidRPr="00744229" w:rsidRDefault="00BA7F2C" w:rsidP="00744229">
            <w:pPr>
              <w:spacing w:after="0" w:line="240" w:lineRule="auto"/>
              <w:jc w:val="both"/>
              <w:rPr>
                <w:sz w:val="20"/>
                <w:szCs w:val="20"/>
                <w:lang w:val="en-GB" w:eastAsia="en-GB"/>
              </w:rPr>
            </w:pP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99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r>
      <w:tr w:rsidR="00BA7F2C" w:rsidRPr="00744229">
        <w:trPr>
          <w:jc w:val="center"/>
        </w:trPr>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Kastamonu</w:t>
            </w:r>
            <w:proofErr w:type="spellEnd"/>
          </w:p>
        </w:tc>
        <w:tc>
          <w:tcPr>
            <w:tcW w:w="80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1170" w:type="dxa"/>
          </w:tcPr>
          <w:p w:rsidR="00BA7F2C" w:rsidRPr="00744229" w:rsidRDefault="00BA7F2C" w:rsidP="00744229">
            <w:pPr>
              <w:spacing w:after="0" w:line="240" w:lineRule="auto"/>
              <w:jc w:val="both"/>
              <w:rPr>
                <w:sz w:val="20"/>
                <w:szCs w:val="20"/>
                <w:lang w:val="en-GB" w:eastAsia="en-GB"/>
              </w:rPr>
            </w:pP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99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r>
      <w:tr w:rsidR="00BA7F2C" w:rsidRPr="00744229">
        <w:trPr>
          <w:jc w:val="center"/>
        </w:trPr>
        <w:tc>
          <w:tcPr>
            <w:tcW w:w="155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Cartier </w:t>
            </w:r>
            <w:proofErr w:type="spellStart"/>
            <w:r w:rsidRPr="00744229">
              <w:rPr>
                <w:sz w:val="20"/>
                <w:szCs w:val="20"/>
                <w:lang w:val="en-GB" w:eastAsia="en-GB"/>
              </w:rPr>
              <w:t>Câmpului</w:t>
            </w:r>
            <w:proofErr w:type="spellEnd"/>
          </w:p>
        </w:tc>
        <w:tc>
          <w:tcPr>
            <w:tcW w:w="80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1080" w:type="dxa"/>
          </w:tcPr>
          <w:p w:rsidR="00BA7F2C" w:rsidRPr="00744229" w:rsidRDefault="00BA7F2C" w:rsidP="00744229">
            <w:pPr>
              <w:spacing w:after="0" w:line="240" w:lineRule="auto"/>
              <w:jc w:val="both"/>
              <w:rPr>
                <w:sz w:val="20"/>
                <w:szCs w:val="20"/>
                <w:lang w:val="en-GB" w:eastAsia="en-GB"/>
              </w:rPr>
            </w:pP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99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r>
      <w:tr w:rsidR="00BA7F2C" w:rsidRPr="00744229">
        <w:trPr>
          <w:jc w:val="center"/>
        </w:trPr>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Solovăstru</w:t>
            </w:r>
            <w:proofErr w:type="spellEnd"/>
          </w:p>
        </w:tc>
        <w:tc>
          <w:tcPr>
            <w:tcW w:w="80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1080" w:type="dxa"/>
          </w:tcPr>
          <w:p w:rsidR="00BA7F2C" w:rsidRPr="00744229" w:rsidRDefault="00BA7F2C" w:rsidP="00744229">
            <w:pPr>
              <w:spacing w:after="0" w:line="240" w:lineRule="auto"/>
              <w:jc w:val="both"/>
              <w:rPr>
                <w:sz w:val="20"/>
                <w:szCs w:val="20"/>
                <w:lang w:val="en-GB" w:eastAsia="en-GB"/>
              </w:rPr>
            </w:pPr>
          </w:p>
        </w:tc>
        <w:tc>
          <w:tcPr>
            <w:tcW w:w="99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r>
      <w:tr w:rsidR="00BA7F2C" w:rsidRPr="00744229">
        <w:trPr>
          <w:jc w:val="center"/>
        </w:trPr>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Jabeniţa</w:t>
            </w:r>
            <w:proofErr w:type="spellEnd"/>
          </w:p>
        </w:tc>
        <w:tc>
          <w:tcPr>
            <w:tcW w:w="80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08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2,50</w:t>
            </w:r>
          </w:p>
        </w:tc>
        <w:tc>
          <w:tcPr>
            <w:tcW w:w="990" w:type="dxa"/>
          </w:tcPr>
          <w:p w:rsidR="00BA7F2C" w:rsidRPr="00744229" w:rsidRDefault="00BA7F2C" w:rsidP="00744229">
            <w:pPr>
              <w:spacing w:after="0" w:line="240" w:lineRule="auto"/>
              <w:jc w:val="both"/>
              <w:rPr>
                <w:sz w:val="20"/>
                <w:szCs w:val="20"/>
                <w:lang w:val="en-GB" w:eastAsia="en-GB"/>
              </w:rPr>
            </w:pPr>
          </w:p>
        </w:tc>
      </w:tr>
    </w:tbl>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sectPr w:rsidR="00BA7F2C" w:rsidRPr="007730CE" w:rsidSect="007730CE">
          <w:footerReference w:type="default" r:id="rId7"/>
          <w:pgSz w:w="11906" w:h="16838"/>
          <w:pgMar w:top="1411" w:right="1411" w:bottom="1411" w:left="1411" w:header="706" w:footer="706" w:gutter="0"/>
          <w:cols w:space="708"/>
          <w:docGrid w:linePitch="360"/>
        </w:sectPr>
      </w:pPr>
    </w:p>
    <w:p w:rsidR="00BA7F2C" w:rsidRPr="007730CE" w:rsidRDefault="00BA7F2C" w:rsidP="007730CE">
      <w:pPr>
        <w:spacing w:after="200" w:line="276" w:lineRule="auto"/>
        <w:jc w:val="both"/>
        <w:rPr>
          <w:lang w:val="ro-RO"/>
        </w:rPr>
      </w:pPr>
      <w:r w:rsidRPr="007730CE">
        <w:rPr>
          <w:lang w:val="ro-RO"/>
        </w:rPr>
        <w:lastRenderedPageBreak/>
        <w:t xml:space="preserve"> Tarife Răstoliţa</w:t>
      </w:r>
    </w:p>
    <w:tbl>
      <w:tblPr>
        <w:tblW w:w="1521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50"/>
        <w:gridCol w:w="810"/>
        <w:gridCol w:w="810"/>
        <w:gridCol w:w="810"/>
        <w:gridCol w:w="630"/>
        <w:gridCol w:w="1260"/>
        <w:gridCol w:w="1080"/>
        <w:gridCol w:w="990"/>
        <w:gridCol w:w="990"/>
        <w:gridCol w:w="810"/>
        <w:gridCol w:w="670"/>
        <w:gridCol w:w="1130"/>
        <w:gridCol w:w="900"/>
        <w:gridCol w:w="990"/>
        <w:gridCol w:w="990"/>
        <w:gridCol w:w="990"/>
      </w:tblGrid>
      <w:tr w:rsidR="00BA7F2C" w:rsidRPr="00744229">
        <w:tc>
          <w:tcPr>
            <w:tcW w:w="1350" w:type="dxa"/>
          </w:tcPr>
          <w:p w:rsidR="00BA7F2C" w:rsidRPr="00744229" w:rsidRDefault="00BA7F2C" w:rsidP="00744229">
            <w:pPr>
              <w:spacing w:after="0" w:line="240" w:lineRule="auto"/>
              <w:jc w:val="both"/>
              <w:rPr>
                <w:sz w:val="18"/>
                <w:szCs w:val="18"/>
                <w:lang w:val="en-GB" w:eastAsia="en-GB"/>
              </w:rPr>
            </w:pPr>
          </w:p>
        </w:tc>
        <w:tc>
          <w:tcPr>
            <w:tcW w:w="81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Reghin</w:t>
            </w:r>
            <w:proofErr w:type="spellEnd"/>
          </w:p>
        </w:tc>
        <w:tc>
          <w:tcPr>
            <w:tcW w:w="81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Gliga</w:t>
            </w:r>
            <w:proofErr w:type="spellEnd"/>
            <w:r w:rsidRPr="00744229">
              <w:rPr>
                <w:sz w:val="18"/>
                <w:szCs w:val="18"/>
                <w:lang w:val="en-GB" w:eastAsia="en-GB"/>
              </w:rPr>
              <w:t xml:space="preserve"> </w:t>
            </w:r>
            <w:proofErr w:type="spellStart"/>
            <w:r w:rsidRPr="00744229">
              <w:rPr>
                <w:sz w:val="18"/>
                <w:szCs w:val="18"/>
                <w:lang w:val="en-GB" w:eastAsia="en-GB"/>
              </w:rPr>
              <w:t>Reghin</w:t>
            </w:r>
            <w:proofErr w:type="spellEnd"/>
          </w:p>
        </w:tc>
        <w:tc>
          <w:tcPr>
            <w:tcW w:w="81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Suseni</w:t>
            </w:r>
            <w:proofErr w:type="spellEnd"/>
          </w:p>
        </w:tc>
        <w:tc>
          <w:tcPr>
            <w:tcW w:w="63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Luieri</w:t>
            </w:r>
            <w:proofErr w:type="spellEnd"/>
            <w:r w:rsidRPr="00744229">
              <w:rPr>
                <w:sz w:val="18"/>
                <w:szCs w:val="18"/>
                <w:lang w:val="en-GB" w:eastAsia="en-GB"/>
              </w:rPr>
              <w:t xml:space="preserve"> Ram.</w:t>
            </w:r>
          </w:p>
        </w:tc>
        <w:tc>
          <w:tcPr>
            <w:tcW w:w="126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Brâncoveneşti</w:t>
            </w:r>
            <w:proofErr w:type="spellEnd"/>
          </w:p>
        </w:tc>
        <w:tc>
          <w:tcPr>
            <w:tcW w:w="108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Vălenii</w:t>
            </w:r>
            <w:proofErr w:type="spellEnd"/>
            <w:r w:rsidRPr="00744229">
              <w:rPr>
                <w:sz w:val="18"/>
                <w:szCs w:val="18"/>
                <w:lang w:val="en-GB" w:eastAsia="en-GB"/>
              </w:rPr>
              <w:t xml:space="preserve"> de </w:t>
            </w:r>
            <w:proofErr w:type="spellStart"/>
            <w:r w:rsidRPr="00744229">
              <w:rPr>
                <w:sz w:val="18"/>
                <w:szCs w:val="18"/>
                <w:lang w:val="en-GB" w:eastAsia="en-GB"/>
              </w:rPr>
              <w:t>Mureş</w:t>
            </w:r>
            <w:proofErr w:type="spellEnd"/>
          </w:p>
        </w:tc>
        <w:tc>
          <w:tcPr>
            <w:tcW w:w="99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Maioreşti</w:t>
            </w:r>
            <w:proofErr w:type="spellEnd"/>
          </w:p>
        </w:tc>
        <w:tc>
          <w:tcPr>
            <w:tcW w:w="99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Morăreni</w:t>
            </w:r>
            <w:proofErr w:type="spellEnd"/>
          </w:p>
        </w:tc>
        <w:tc>
          <w:tcPr>
            <w:tcW w:w="81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Pietriş</w:t>
            </w:r>
            <w:proofErr w:type="spellEnd"/>
          </w:p>
        </w:tc>
        <w:tc>
          <w:tcPr>
            <w:tcW w:w="67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Deda</w:t>
            </w:r>
            <w:proofErr w:type="spellEnd"/>
          </w:p>
        </w:tc>
        <w:tc>
          <w:tcPr>
            <w:tcW w:w="113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Bistra</w:t>
            </w:r>
            <w:proofErr w:type="spellEnd"/>
            <w:r w:rsidRPr="00744229">
              <w:rPr>
                <w:sz w:val="18"/>
                <w:szCs w:val="18"/>
                <w:lang w:val="en-GB" w:eastAsia="en-GB"/>
              </w:rPr>
              <w:t xml:space="preserve"> </w:t>
            </w:r>
            <w:proofErr w:type="spellStart"/>
            <w:r w:rsidRPr="00744229">
              <w:rPr>
                <w:sz w:val="18"/>
                <w:szCs w:val="18"/>
                <w:lang w:val="en-GB" w:eastAsia="en-GB"/>
              </w:rPr>
              <w:t>Mureşului</w:t>
            </w:r>
            <w:proofErr w:type="spellEnd"/>
          </w:p>
        </w:tc>
        <w:tc>
          <w:tcPr>
            <w:tcW w:w="90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Valea</w:t>
            </w:r>
            <w:proofErr w:type="spellEnd"/>
            <w:r w:rsidRPr="00744229">
              <w:rPr>
                <w:sz w:val="18"/>
                <w:szCs w:val="18"/>
                <w:lang w:val="en-GB" w:eastAsia="en-GB"/>
              </w:rPr>
              <w:t xml:space="preserve"> </w:t>
            </w:r>
            <w:proofErr w:type="spellStart"/>
            <w:r w:rsidRPr="00744229">
              <w:rPr>
                <w:sz w:val="18"/>
                <w:szCs w:val="18"/>
                <w:lang w:val="en-GB" w:eastAsia="en-GB"/>
              </w:rPr>
              <w:t>Bistrei</w:t>
            </w:r>
            <w:proofErr w:type="spellEnd"/>
          </w:p>
        </w:tc>
        <w:tc>
          <w:tcPr>
            <w:tcW w:w="99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Galaoaia</w:t>
            </w:r>
            <w:proofErr w:type="spellEnd"/>
          </w:p>
        </w:tc>
        <w:tc>
          <w:tcPr>
            <w:tcW w:w="99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Borzia</w:t>
            </w:r>
            <w:proofErr w:type="spellEnd"/>
          </w:p>
        </w:tc>
        <w:tc>
          <w:tcPr>
            <w:tcW w:w="99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Răstoliţa</w:t>
            </w:r>
            <w:proofErr w:type="spellEnd"/>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Reghin</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11.00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Gliga</w:t>
            </w:r>
            <w:proofErr w:type="spellEnd"/>
            <w:r w:rsidRPr="00744229">
              <w:rPr>
                <w:sz w:val="18"/>
                <w:szCs w:val="18"/>
                <w:lang w:val="en-GB" w:eastAsia="en-GB"/>
              </w:rPr>
              <w:t xml:space="preserve"> </w:t>
            </w:r>
            <w:proofErr w:type="spellStart"/>
            <w:r w:rsidRPr="00744229">
              <w:rPr>
                <w:sz w:val="18"/>
                <w:szCs w:val="18"/>
                <w:lang w:val="en-GB" w:eastAsia="en-GB"/>
              </w:rPr>
              <w:t>Reghin</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Suseni</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Luieriu</w:t>
            </w:r>
            <w:proofErr w:type="spellEnd"/>
            <w:r w:rsidRPr="00744229">
              <w:rPr>
                <w:sz w:val="18"/>
                <w:szCs w:val="18"/>
                <w:lang w:val="en-GB" w:eastAsia="en-GB"/>
              </w:rPr>
              <w:t xml:space="preserve"> R</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7.50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Brâncoveneşti</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Vălenii</w:t>
            </w:r>
            <w:proofErr w:type="spellEnd"/>
            <w:r w:rsidRPr="00744229">
              <w:rPr>
                <w:sz w:val="18"/>
                <w:szCs w:val="18"/>
                <w:lang w:val="en-GB" w:eastAsia="en-GB"/>
              </w:rPr>
              <w:t xml:space="preserve"> de </w:t>
            </w:r>
            <w:proofErr w:type="spellStart"/>
            <w:r w:rsidRPr="00744229">
              <w:rPr>
                <w:sz w:val="18"/>
                <w:szCs w:val="18"/>
                <w:lang w:val="en-GB" w:eastAsia="en-GB"/>
              </w:rPr>
              <w:t>Mureş</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7.50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Maioreşti</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Morăreni</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Pietriş</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Deda</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Bistra</w:t>
            </w:r>
            <w:proofErr w:type="spellEnd"/>
            <w:r w:rsidRPr="00744229">
              <w:rPr>
                <w:sz w:val="18"/>
                <w:szCs w:val="18"/>
                <w:lang w:val="en-GB" w:eastAsia="en-GB"/>
              </w:rPr>
              <w:t xml:space="preserve"> </w:t>
            </w:r>
            <w:proofErr w:type="spellStart"/>
            <w:r w:rsidRPr="00744229">
              <w:rPr>
                <w:sz w:val="18"/>
                <w:szCs w:val="18"/>
                <w:lang w:val="en-GB" w:eastAsia="en-GB"/>
              </w:rPr>
              <w:t>Mureşului</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Valea</w:t>
            </w:r>
            <w:proofErr w:type="spellEnd"/>
            <w:r w:rsidRPr="00744229">
              <w:rPr>
                <w:sz w:val="18"/>
                <w:szCs w:val="18"/>
                <w:lang w:val="en-GB" w:eastAsia="en-GB"/>
              </w:rPr>
              <w:t xml:space="preserve"> </w:t>
            </w:r>
            <w:proofErr w:type="spellStart"/>
            <w:r w:rsidRPr="00744229">
              <w:rPr>
                <w:sz w:val="18"/>
                <w:szCs w:val="18"/>
                <w:lang w:val="en-GB" w:eastAsia="en-GB"/>
              </w:rPr>
              <w:t>Bistrei</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Galaoaia</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Borzia</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4.50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r>
      <w:tr w:rsidR="00BA7F2C" w:rsidRPr="00744229">
        <w:tc>
          <w:tcPr>
            <w:tcW w:w="1350" w:type="dxa"/>
          </w:tcPr>
          <w:p w:rsidR="00BA7F2C" w:rsidRPr="00744229" w:rsidRDefault="00BA7F2C" w:rsidP="00744229">
            <w:pPr>
              <w:spacing w:after="0" w:line="240" w:lineRule="auto"/>
              <w:jc w:val="both"/>
              <w:rPr>
                <w:sz w:val="18"/>
                <w:szCs w:val="18"/>
                <w:lang w:val="en-GB" w:eastAsia="en-GB"/>
              </w:rPr>
            </w:pPr>
            <w:proofErr w:type="spellStart"/>
            <w:r w:rsidRPr="00744229">
              <w:rPr>
                <w:sz w:val="18"/>
                <w:szCs w:val="18"/>
                <w:lang w:val="en-GB" w:eastAsia="en-GB"/>
              </w:rPr>
              <w:t>Răstoliţa</w:t>
            </w:r>
            <w:proofErr w:type="spellEnd"/>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11.00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10.00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9.00</w:t>
            </w:r>
          </w:p>
        </w:tc>
        <w:tc>
          <w:tcPr>
            <w:tcW w:w="6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7.50</w:t>
            </w:r>
          </w:p>
        </w:tc>
        <w:tc>
          <w:tcPr>
            <w:tcW w:w="126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8.00</w:t>
            </w:r>
          </w:p>
        </w:tc>
        <w:tc>
          <w:tcPr>
            <w:tcW w:w="108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7.50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7.00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6.00</w:t>
            </w:r>
          </w:p>
        </w:tc>
        <w:tc>
          <w:tcPr>
            <w:tcW w:w="81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5.00</w:t>
            </w:r>
          </w:p>
        </w:tc>
        <w:tc>
          <w:tcPr>
            <w:tcW w:w="67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4.00</w:t>
            </w:r>
          </w:p>
        </w:tc>
        <w:tc>
          <w:tcPr>
            <w:tcW w:w="113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3.50</w:t>
            </w:r>
          </w:p>
        </w:tc>
        <w:tc>
          <w:tcPr>
            <w:tcW w:w="90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3.00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r w:rsidRPr="00744229">
              <w:rPr>
                <w:b/>
                <w:bCs/>
                <w:sz w:val="14"/>
                <w:szCs w:val="14"/>
                <w:lang w:val="en-GB" w:eastAsia="en-GB"/>
              </w:rPr>
              <w:t>2.00</w:t>
            </w:r>
          </w:p>
        </w:tc>
        <w:tc>
          <w:tcPr>
            <w:tcW w:w="990" w:type="dxa"/>
            <w:tcBorders>
              <w:top w:val="single" w:sz="4" w:space="0" w:color="836967"/>
              <w:left w:val="single" w:sz="4" w:space="0" w:color="836967"/>
              <w:bottom w:val="single" w:sz="4" w:space="0" w:color="836967"/>
              <w:right w:val="single" w:sz="4" w:space="0" w:color="836967"/>
            </w:tcBorders>
          </w:tcPr>
          <w:p w:rsidR="00BA7F2C" w:rsidRPr="00744229" w:rsidRDefault="00BA7F2C" w:rsidP="00744229">
            <w:pPr>
              <w:spacing w:after="0" w:line="240" w:lineRule="auto"/>
              <w:jc w:val="center"/>
              <w:rPr>
                <w:sz w:val="14"/>
                <w:szCs w:val="14"/>
                <w:lang w:val="en-GB" w:eastAsia="en-GB"/>
              </w:rPr>
            </w:pPr>
          </w:p>
        </w:tc>
      </w:tr>
    </w:tbl>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sectPr w:rsidR="00BA7F2C" w:rsidRPr="007730CE" w:rsidSect="00743813">
          <w:type w:val="continuous"/>
          <w:pgSz w:w="16838" w:h="11906" w:orient="landscape"/>
          <w:pgMar w:top="1411" w:right="1411" w:bottom="1411" w:left="1411" w:header="706" w:footer="706" w:gutter="0"/>
          <w:cols w:space="708"/>
          <w:docGrid w:linePitch="360"/>
        </w:sectPr>
      </w:pPr>
    </w:p>
    <w:p w:rsidR="00BA7F2C" w:rsidRPr="007730CE" w:rsidRDefault="00BA7F2C" w:rsidP="007730CE">
      <w:pPr>
        <w:spacing w:after="200" w:line="276" w:lineRule="auto"/>
        <w:jc w:val="both"/>
        <w:rPr>
          <w:lang w:val="ro-RO"/>
        </w:rPr>
      </w:pPr>
      <w:r w:rsidRPr="007730CE">
        <w:rPr>
          <w:lang w:val="ro-RO"/>
        </w:rPr>
        <w:lastRenderedPageBreak/>
        <w:t xml:space="preserve">  Tarife Ruşii Munţi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71"/>
        <w:gridCol w:w="807"/>
        <w:gridCol w:w="1087"/>
        <w:gridCol w:w="1087"/>
        <w:gridCol w:w="1371"/>
        <w:gridCol w:w="775"/>
        <w:gridCol w:w="1089"/>
        <w:gridCol w:w="1103"/>
      </w:tblGrid>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
        </w:tc>
        <w:tc>
          <w:tcPr>
            <w:tcW w:w="807"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1087"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Ideciu</w:t>
            </w:r>
            <w:proofErr w:type="spellEnd"/>
            <w:r w:rsidRPr="00744229">
              <w:rPr>
                <w:sz w:val="20"/>
                <w:szCs w:val="20"/>
                <w:lang w:val="en-GB" w:eastAsia="en-GB"/>
              </w:rPr>
              <w:t xml:space="preserve"> de Jos</w:t>
            </w:r>
          </w:p>
        </w:tc>
        <w:tc>
          <w:tcPr>
            <w:tcW w:w="1087"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Ideciu</w:t>
            </w:r>
            <w:proofErr w:type="spellEnd"/>
            <w:r w:rsidRPr="00744229">
              <w:rPr>
                <w:sz w:val="20"/>
                <w:szCs w:val="20"/>
                <w:lang w:val="en-GB" w:eastAsia="en-GB"/>
              </w:rPr>
              <w:t xml:space="preserve"> de Sus</w:t>
            </w:r>
          </w:p>
        </w:tc>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Brancoveneşti</w:t>
            </w:r>
            <w:proofErr w:type="spellEnd"/>
            <w:r w:rsidRPr="00744229">
              <w:rPr>
                <w:sz w:val="20"/>
                <w:szCs w:val="20"/>
                <w:lang w:val="en-GB" w:eastAsia="en-GB"/>
              </w:rPr>
              <w:t xml:space="preserve"> Ram</w:t>
            </w:r>
          </w:p>
        </w:tc>
        <w:tc>
          <w:tcPr>
            <w:tcW w:w="77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Lunca</w:t>
            </w:r>
            <w:proofErr w:type="spellEnd"/>
            <w:r w:rsidRPr="00744229">
              <w:rPr>
                <w:sz w:val="20"/>
                <w:szCs w:val="20"/>
                <w:lang w:val="en-GB" w:eastAsia="en-GB"/>
              </w:rPr>
              <w:t xml:space="preserve"> </w:t>
            </w:r>
            <w:proofErr w:type="spellStart"/>
            <w:r w:rsidRPr="00744229">
              <w:rPr>
                <w:sz w:val="20"/>
                <w:szCs w:val="20"/>
                <w:lang w:val="en-GB" w:eastAsia="en-GB"/>
              </w:rPr>
              <w:t>Mureş</w:t>
            </w:r>
            <w:proofErr w:type="spellEnd"/>
          </w:p>
        </w:tc>
        <w:tc>
          <w:tcPr>
            <w:tcW w:w="1089"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Aluniş</w:t>
            </w:r>
            <w:proofErr w:type="spellEnd"/>
            <w:r w:rsidRPr="00744229">
              <w:rPr>
                <w:sz w:val="20"/>
                <w:szCs w:val="20"/>
                <w:lang w:val="en-GB" w:eastAsia="en-GB"/>
              </w:rPr>
              <w:t xml:space="preserve"> </w:t>
            </w:r>
            <w:proofErr w:type="spellStart"/>
            <w:r w:rsidRPr="00744229">
              <w:rPr>
                <w:sz w:val="20"/>
                <w:szCs w:val="20"/>
                <w:lang w:val="en-GB" w:eastAsia="en-GB"/>
              </w:rPr>
              <w:t>Idicel</w:t>
            </w:r>
            <w:proofErr w:type="spellEnd"/>
            <w:r w:rsidRPr="00744229">
              <w:rPr>
                <w:sz w:val="20"/>
                <w:szCs w:val="20"/>
                <w:lang w:val="en-GB" w:eastAsia="en-GB"/>
              </w:rPr>
              <w:t xml:space="preserve"> Sat</w:t>
            </w:r>
          </w:p>
        </w:tc>
        <w:tc>
          <w:tcPr>
            <w:tcW w:w="1103"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Ruşii-Munţi</w:t>
            </w:r>
            <w:proofErr w:type="spellEnd"/>
          </w:p>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Fitcău</w:t>
            </w:r>
            <w:proofErr w:type="spellEnd"/>
          </w:p>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Idicel</w:t>
            </w:r>
            <w:proofErr w:type="spellEnd"/>
            <w:r w:rsidRPr="00744229">
              <w:rPr>
                <w:sz w:val="20"/>
                <w:szCs w:val="20"/>
                <w:lang w:val="en-GB" w:eastAsia="en-GB"/>
              </w:rPr>
              <w:t xml:space="preserve"> </w:t>
            </w:r>
            <w:proofErr w:type="spellStart"/>
            <w:r w:rsidRPr="00744229">
              <w:rPr>
                <w:sz w:val="20"/>
                <w:szCs w:val="20"/>
                <w:lang w:val="en-GB" w:eastAsia="en-GB"/>
              </w:rPr>
              <w:t>Pădure</w:t>
            </w:r>
            <w:proofErr w:type="spellEnd"/>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807" w:type="dxa"/>
          </w:tcPr>
          <w:p w:rsidR="00BA7F2C" w:rsidRPr="00744229" w:rsidRDefault="00BA7F2C" w:rsidP="00744229">
            <w:pPr>
              <w:spacing w:after="0" w:line="240" w:lineRule="auto"/>
              <w:jc w:val="both"/>
              <w:rPr>
                <w:sz w:val="20"/>
                <w:szCs w:val="20"/>
                <w:lang w:val="en-GB" w:eastAsia="en-GB"/>
              </w:rPr>
            </w:pP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137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77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108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6,50</w:t>
            </w:r>
          </w:p>
        </w:tc>
        <w:tc>
          <w:tcPr>
            <w:tcW w:w="110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Ideciu</w:t>
            </w:r>
            <w:proofErr w:type="spellEnd"/>
            <w:r w:rsidRPr="00744229">
              <w:rPr>
                <w:sz w:val="20"/>
                <w:szCs w:val="20"/>
                <w:lang w:val="en-GB" w:eastAsia="en-GB"/>
              </w:rPr>
              <w:t xml:space="preserve"> de Jos</w:t>
            </w:r>
          </w:p>
        </w:tc>
        <w:tc>
          <w:tcPr>
            <w:tcW w:w="8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1087" w:type="dxa"/>
          </w:tcPr>
          <w:p w:rsidR="00BA7F2C" w:rsidRPr="00744229" w:rsidRDefault="00BA7F2C" w:rsidP="00744229">
            <w:pPr>
              <w:spacing w:after="0" w:line="240" w:lineRule="auto"/>
              <w:jc w:val="both"/>
              <w:rPr>
                <w:sz w:val="20"/>
                <w:szCs w:val="20"/>
                <w:lang w:val="en-GB" w:eastAsia="en-GB"/>
              </w:rPr>
            </w:pP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37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7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108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110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Ideciu</w:t>
            </w:r>
            <w:proofErr w:type="spellEnd"/>
            <w:r w:rsidRPr="00744229">
              <w:rPr>
                <w:sz w:val="20"/>
                <w:szCs w:val="20"/>
                <w:lang w:val="en-GB" w:eastAsia="en-GB"/>
              </w:rPr>
              <w:t xml:space="preserve"> de Sus</w:t>
            </w:r>
          </w:p>
        </w:tc>
        <w:tc>
          <w:tcPr>
            <w:tcW w:w="8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087" w:type="dxa"/>
          </w:tcPr>
          <w:p w:rsidR="00BA7F2C" w:rsidRPr="00744229" w:rsidRDefault="00BA7F2C" w:rsidP="00744229">
            <w:pPr>
              <w:spacing w:after="0" w:line="240" w:lineRule="auto"/>
              <w:jc w:val="both"/>
              <w:rPr>
                <w:sz w:val="20"/>
                <w:szCs w:val="20"/>
                <w:lang w:val="en-GB" w:eastAsia="en-GB"/>
              </w:rPr>
            </w:pPr>
          </w:p>
        </w:tc>
        <w:tc>
          <w:tcPr>
            <w:tcW w:w="137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7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108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110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Brancoveneşti</w:t>
            </w:r>
            <w:proofErr w:type="spellEnd"/>
            <w:r w:rsidRPr="00744229">
              <w:rPr>
                <w:sz w:val="20"/>
                <w:szCs w:val="20"/>
                <w:lang w:val="en-GB" w:eastAsia="en-GB"/>
              </w:rPr>
              <w:t xml:space="preserve"> Ram</w:t>
            </w:r>
          </w:p>
        </w:tc>
        <w:tc>
          <w:tcPr>
            <w:tcW w:w="8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371" w:type="dxa"/>
          </w:tcPr>
          <w:p w:rsidR="00BA7F2C" w:rsidRPr="00744229" w:rsidRDefault="00BA7F2C" w:rsidP="00744229">
            <w:pPr>
              <w:spacing w:after="0" w:line="240" w:lineRule="auto"/>
              <w:jc w:val="both"/>
              <w:rPr>
                <w:sz w:val="20"/>
                <w:szCs w:val="20"/>
                <w:lang w:val="en-GB" w:eastAsia="en-GB"/>
              </w:rPr>
            </w:pPr>
          </w:p>
        </w:tc>
        <w:tc>
          <w:tcPr>
            <w:tcW w:w="77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08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110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Lunca</w:t>
            </w:r>
            <w:proofErr w:type="spellEnd"/>
            <w:r w:rsidRPr="00744229">
              <w:rPr>
                <w:sz w:val="20"/>
                <w:szCs w:val="20"/>
                <w:lang w:val="en-GB" w:eastAsia="en-GB"/>
              </w:rPr>
              <w:t xml:space="preserve"> </w:t>
            </w:r>
            <w:proofErr w:type="spellStart"/>
            <w:r w:rsidRPr="00744229">
              <w:rPr>
                <w:sz w:val="20"/>
                <w:szCs w:val="20"/>
                <w:lang w:val="en-GB" w:eastAsia="en-GB"/>
              </w:rPr>
              <w:t>Mureşului</w:t>
            </w:r>
            <w:proofErr w:type="spellEnd"/>
          </w:p>
        </w:tc>
        <w:tc>
          <w:tcPr>
            <w:tcW w:w="8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137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775" w:type="dxa"/>
          </w:tcPr>
          <w:p w:rsidR="00BA7F2C" w:rsidRPr="00744229" w:rsidRDefault="00BA7F2C" w:rsidP="00744229">
            <w:pPr>
              <w:spacing w:after="0" w:line="240" w:lineRule="auto"/>
              <w:jc w:val="both"/>
              <w:rPr>
                <w:sz w:val="20"/>
                <w:szCs w:val="20"/>
                <w:lang w:val="en-GB" w:eastAsia="en-GB"/>
              </w:rPr>
            </w:pPr>
          </w:p>
        </w:tc>
        <w:tc>
          <w:tcPr>
            <w:tcW w:w="108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10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Aluniş</w:t>
            </w:r>
            <w:proofErr w:type="spellEnd"/>
            <w:r w:rsidRPr="00744229">
              <w:rPr>
                <w:sz w:val="20"/>
                <w:szCs w:val="20"/>
                <w:lang w:val="en-GB" w:eastAsia="en-GB"/>
              </w:rPr>
              <w:t xml:space="preserve"> Sat</w:t>
            </w:r>
          </w:p>
        </w:tc>
        <w:tc>
          <w:tcPr>
            <w:tcW w:w="8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137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77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089" w:type="dxa"/>
          </w:tcPr>
          <w:p w:rsidR="00BA7F2C" w:rsidRPr="00744229" w:rsidRDefault="00BA7F2C" w:rsidP="00744229">
            <w:pPr>
              <w:spacing w:after="0" w:line="240" w:lineRule="auto"/>
              <w:jc w:val="both"/>
              <w:rPr>
                <w:sz w:val="20"/>
                <w:szCs w:val="20"/>
                <w:lang w:val="en-GB" w:eastAsia="en-GB"/>
              </w:rPr>
            </w:pPr>
          </w:p>
        </w:tc>
        <w:tc>
          <w:tcPr>
            <w:tcW w:w="1103"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r>
      <w:tr w:rsidR="00BA7F2C" w:rsidRPr="00744229">
        <w:trPr>
          <w:jc w:val="center"/>
        </w:trPr>
        <w:tc>
          <w:tcPr>
            <w:tcW w:w="137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Ruşii</w:t>
            </w:r>
            <w:proofErr w:type="spellEnd"/>
            <w:r w:rsidRPr="00744229">
              <w:rPr>
                <w:sz w:val="20"/>
                <w:szCs w:val="20"/>
                <w:lang w:val="en-GB" w:eastAsia="en-GB"/>
              </w:rPr>
              <w:t xml:space="preserve"> </w:t>
            </w:r>
            <w:proofErr w:type="spellStart"/>
            <w:r w:rsidRPr="00744229">
              <w:rPr>
                <w:sz w:val="20"/>
                <w:szCs w:val="20"/>
                <w:lang w:val="en-GB" w:eastAsia="en-GB"/>
              </w:rPr>
              <w:t>Munţi</w:t>
            </w:r>
            <w:proofErr w:type="spellEnd"/>
            <w:r w:rsidRPr="00744229">
              <w:rPr>
                <w:sz w:val="20"/>
                <w:szCs w:val="20"/>
                <w:lang w:val="en-GB" w:eastAsia="en-GB"/>
              </w:rPr>
              <w:t xml:space="preserve"> </w:t>
            </w:r>
          </w:p>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Fitcău</w:t>
            </w:r>
            <w:proofErr w:type="spellEnd"/>
          </w:p>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Idicel</w:t>
            </w:r>
            <w:proofErr w:type="spellEnd"/>
            <w:r w:rsidRPr="00744229">
              <w:rPr>
                <w:sz w:val="20"/>
                <w:szCs w:val="20"/>
                <w:lang w:val="en-GB" w:eastAsia="en-GB"/>
              </w:rPr>
              <w:t xml:space="preserve"> </w:t>
            </w:r>
            <w:proofErr w:type="spellStart"/>
            <w:r w:rsidRPr="00744229">
              <w:rPr>
                <w:sz w:val="20"/>
                <w:szCs w:val="20"/>
                <w:lang w:val="en-GB" w:eastAsia="en-GB"/>
              </w:rPr>
              <w:t>Pădure</w:t>
            </w:r>
            <w:proofErr w:type="spellEnd"/>
          </w:p>
        </w:tc>
        <w:tc>
          <w:tcPr>
            <w:tcW w:w="8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108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137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4,50</w:t>
            </w:r>
          </w:p>
        </w:tc>
        <w:tc>
          <w:tcPr>
            <w:tcW w:w="77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3,50</w:t>
            </w:r>
          </w:p>
        </w:tc>
        <w:tc>
          <w:tcPr>
            <w:tcW w:w="108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103" w:type="dxa"/>
          </w:tcPr>
          <w:p w:rsidR="00BA7F2C" w:rsidRPr="00744229" w:rsidRDefault="00BA7F2C" w:rsidP="00744229">
            <w:pPr>
              <w:spacing w:after="0" w:line="240" w:lineRule="auto"/>
              <w:jc w:val="both"/>
              <w:rPr>
                <w:sz w:val="20"/>
                <w:szCs w:val="20"/>
                <w:lang w:val="en-GB" w:eastAsia="en-GB"/>
              </w:rPr>
            </w:pPr>
          </w:p>
        </w:tc>
      </w:tr>
    </w:tbl>
    <w:p w:rsidR="00BA7F2C" w:rsidRPr="007730CE" w:rsidRDefault="00BA7F2C" w:rsidP="007730CE">
      <w:pPr>
        <w:spacing w:after="200" w:line="276" w:lineRule="auto"/>
        <w:jc w:val="both"/>
        <w:rPr>
          <w:lang w:val="ro-RO"/>
        </w:rPr>
      </w:pPr>
    </w:p>
    <w:p w:rsidR="00BA7F2C" w:rsidRPr="007730CE" w:rsidRDefault="00BA7F2C" w:rsidP="007730CE">
      <w:pPr>
        <w:spacing w:after="200" w:line="276" w:lineRule="auto"/>
        <w:jc w:val="both"/>
        <w:rPr>
          <w:lang w:val="ro-RO"/>
        </w:rPr>
      </w:pPr>
      <w:r w:rsidRPr="007730CE">
        <w:rPr>
          <w:lang w:val="ro-RO"/>
        </w:rPr>
        <w:t xml:space="preserve">   Tarife Săcalu de Pădure</w:t>
      </w:r>
    </w:p>
    <w:tbl>
      <w:tblPr>
        <w:tblW w:w="72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8"/>
        <w:gridCol w:w="900"/>
        <w:gridCol w:w="1260"/>
        <w:gridCol w:w="810"/>
        <w:gridCol w:w="810"/>
        <w:gridCol w:w="1620"/>
      </w:tblGrid>
      <w:tr w:rsidR="00BA7F2C" w:rsidRPr="00744229">
        <w:trPr>
          <w:jc w:val="center"/>
        </w:trPr>
        <w:tc>
          <w:tcPr>
            <w:tcW w:w="1818" w:type="dxa"/>
          </w:tcPr>
          <w:p w:rsidR="00BA7F2C" w:rsidRPr="00744229" w:rsidRDefault="00BA7F2C" w:rsidP="00744229">
            <w:pPr>
              <w:spacing w:after="0" w:line="240" w:lineRule="auto"/>
              <w:jc w:val="both"/>
              <w:rPr>
                <w:sz w:val="20"/>
                <w:szCs w:val="20"/>
                <w:lang w:val="en-GB" w:eastAsia="en-GB"/>
              </w:rPr>
            </w:pPr>
          </w:p>
        </w:tc>
        <w:tc>
          <w:tcPr>
            <w:tcW w:w="90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126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Gliga</w:t>
            </w:r>
            <w:proofErr w:type="spellEnd"/>
            <w:r w:rsidRPr="00744229">
              <w:rPr>
                <w:sz w:val="20"/>
                <w:szCs w:val="20"/>
                <w:lang w:val="en-GB" w:eastAsia="en-GB"/>
              </w:rPr>
              <w:t xml:space="preserve"> </w:t>
            </w:r>
            <w:proofErr w:type="spellStart"/>
            <w:r w:rsidRPr="00744229">
              <w:rPr>
                <w:sz w:val="20"/>
                <w:szCs w:val="20"/>
                <w:lang w:val="en-GB" w:eastAsia="en-GB"/>
              </w:rPr>
              <w:t>Reghin</w:t>
            </w:r>
            <w:proofErr w:type="spellEnd"/>
          </w:p>
        </w:tc>
        <w:tc>
          <w:tcPr>
            <w:tcW w:w="81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Şuseni</w:t>
            </w:r>
            <w:proofErr w:type="spellEnd"/>
          </w:p>
        </w:tc>
        <w:tc>
          <w:tcPr>
            <w:tcW w:w="81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Luieri</w:t>
            </w:r>
            <w:proofErr w:type="spellEnd"/>
          </w:p>
        </w:tc>
        <w:tc>
          <w:tcPr>
            <w:tcW w:w="162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Săcalu</w:t>
            </w:r>
            <w:proofErr w:type="spellEnd"/>
            <w:r w:rsidRPr="00744229">
              <w:rPr>
                <w:sz w:val="20"/>
                <w:szCs w:val="20"/>
                <w:lang w:val="en-GB" w:eastAsia="en-GB"/>
              </w:rPr>
              <w:t xml:space="preserve"> de </w:t>
            </w:r>
            <w:proofErr w:type="spellStart"/>
            <w:r w:rsidRPr="00744229">
              <w:rPr>
                <w:sz w:val="20"/>
                <w:szCs w:val="20"/>
                <w:lang w:val="en-GB" w:eastAsia="en-GB"/>
              </w:rPr>
              <w:t>Pădure</w:t>
            </w:r>
            <w:proofErr w:type="spellEnd"/>
          </w:p>
        </w:tc>
      </w:tr>
      <w:tr w:rsidR="00BA7F2C" w:rsidRPr="00744229">
        <w:trPr>
          <w:jc w:val="center"/>
        </w:trPr>
        <w:tc>
          <w:tcPr>
            <w:tcW w:w="181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Reghin</w:t>
            </w:r>
            <w:proofErr w:type="spellEnd"/>
          </w:p>
        </w:tc>
        <w:tc>
          <w:tcPr>
            <w:tcW w:w="900" w:type="dxa"/>
          </w:tcPr>
          <w:p w:rsidR="00BA7F2C" w:rsidRPr="00744229" w:rsidRDefault="00BA7F2C" w:rsidP="00744229">
            <w:pPr>
              <w:spacing w:after="0" w:line="240" w:lineRule="auto"/>
              <w:jc w:val="both"/>
              <w:rPr>
                <w:sz w:val="20"/>
                <w:szCs w:val="20"/>
                <w:lang w:val="en-GB" w:eastAsia="en-GB"/>
              </w:rPr>
            </w:pP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r>
      <w:tr w:rsidR="00BA7F2C" w:rsidRPr="00744229">
        <w:trPr>
          <w:jc w:val="center"/>
        </w:trPr>
        <w:tc>
          <w:tcPr>
            <w:tcW w:w="181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Gliga</w:t>
            </w:r>
            <w:proofErr w:type="spellEnd"/>
            <w:r w:rsidRPr="00744229">
              <w:rPr>
                <w:sz w:val="20"/>
                <w:szCs w:val="20"/>
                <w:lang w:val="en-GB" w:eastAsia="en-GB"/>
              </w:rPr>
              <w:t xml:space="preserve"> </w:t>
            </w:r>
            <w:proofErr w:type="spellStart"/>
            <w:r w:rsidRPr="00744229">
              <w:rPr>
                <w:sz w:val="20"/>
                <w:szCs w:val="20"/>
                <w:lang w:val="en-GB" w:eastAsia="en-GB"/>
              </w:rPr>
              <w:t>Reghin</w:t>
            </w:r>
            <w:proofErr w:type="spellEnd"/>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1260" w:type="dxa"/>
          </w:tcPr>
          <w:p w:rsidR="00BA7F2C" w:rsidRPr="00744229" w:rsidRDefault="00BA7F2C" w:rsidP="00744229">
            <w:pPr>
              <w:spacing w:after="0" w:line="240" w:lineRule="auto"/>
              <w:jc w:val="both"/>
              <w:rPr>
                <w:sz w:val="20"/>
                <w:szCs w:val="20"/>
                <w:lang w:val="en-GB" w:eastAsia="en-GB"/>
              </w:rPr>
            </w:pP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r>
      <w:tr w:rsidR="00BA7F2C" w:rsidRPr="00744229">
        <w:trPr>
          <w:jc w:val="center"/>
        </w:trPr>
        <w:tc>
          <w:tcPr>
            <w:tcW w:w="181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Suseni</w:t>
            </w:r>
            <w:proofErr w:type="spellEnd"/>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810" w:type="dxa"/>
          </w:tcPr>
          <w:p w:rsidR="00BA7F2C" w:rsidRPr="00744229" w:rsidRDefault="00BA7F2C" w:rsidP="00744229">
            <w:pPr>
              <w:spacing w:after="0" w:line="240" w:lineRule="auto"/>
              <w:jc w:val="both"/>
              <w:rPr>
                <w:sz w:val="20"/>
                <w:szCs w:val="20"/>
                <w:lang w:val="en-GB" w:eastAsia="en-GB"/>
              </w:rPr>
            </w:pP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r>
      <w:tr w:rsidR="00BA7F2C" w:rsidRPr="00744229">
        <w:trPr>
          <w:jc w:val="center"/>
        </w:trPr>
        <w:tc>
          <w:tcPr>
            <w:tcW w:w="181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Luieri</w:t>
            </w:r>
            <w:proofErr w:type="spellEnd"/>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5,50</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4,00</w:t>
            </w:r>
          </w:p>
        </w:tc>
        <w:tc>
          <w:tcPr>
            <w:tcW w:w="810" w:type="dxa"/>
          </w:tcPr>
          <w:p w:rsidR="00BA7F2C" w:rsidRPr="00744229" w:rsidRDefault="00BA7F2C" w:rsidP="00744229">
            <w:pPr>
              <w:spacing w:after="0" w:line="240" w:lineRule="auto"/>
              <w:jc w:val="both"/>
              <w:rPr>
                <w:sz w:val="20"/>
                <w:szCs w:val="20"/>
                <w:lang w:val="en-GB" w:eastAsia="en-GB"/>
              </w:rPr>
            </w:pP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r>
      <w:tr w:rsidR="00BA7F2C" w:rsidRPr="00744229">
        <w:trPr>
          <w:jc w:val="center"/>
        </w:trPr>
        <w:tc>
          <w:tcPr>
            <w:tcW w:w="181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Săcalu</w:t>
            </w:r>
            <w:proofErr w:type="spellEnd"/>
            <w:r w:rsidRPr="00744229">
              <w:rPr>
                <w:sz w:val="20"/>
                <w:szCs w:val="20"/>
                <w:lang w:val="en-GB" w:eastAsia="en-GB"/>
              </w:rPr>
              <w:t xml:space="preserve"> de </w:t>
            </w:r>
            <w:proofErr w:type="spellStart"/>
            <w:r w:rsidRPr="00744229">
              <w:rPr>
                <w:sz w:val="20"/>
                <w:szCs w:val="20"/>
                <w:lang w:val="en-GB" w:eastAsia="en-GB"/>
              </w:rPr>
              <w:t>Pădure</w:t>
            </w:r>
            <w:proofErr w:type="spellEnd"/>
          </w:p>
        </w:tc>
        <w:tc>
          <w:tcPr>
            <w:tcW w:w="90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7,00</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w:t>
            </w:r>
          </w:p>
        </w:tc>
        <w:tc>
          <w:tcPr>
            <w:tcW w:w="8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3,00</w:t>
            </w:r>
          </w:p>
        </w:tc>
        <w:tc>
          <w:tcPr>
            <w:tcW w:w="1620" w:type="dxa"/>
          </w:tcPr>
          <w:p w:rsidR="00BA7F2C" w:rsidRPr="00744229" w:rsidRDefault="00BA7F2C" w:rsidP="00744229">
            <w:pPr>
              <w:spacing w:after="0" w:line="240" w:lineRule="auto"/>
              <w:jc w:val="both"/>
              <w:rPr>
                <w:sz w:val="20"/>
                <w:szCs w:val="20"/>
                <w:lang w:val="en-GB" w:eastAsia="en-GB"/>
              </w:rPr>
            </w:pPr>
          </w:p>
        </w:tc>
      </w:tr>
    </w:tbl>
    <w:p w:rsidR="00BA7F2C" w:rsidRPr="007730CE" w:rsidRDefault="00BA7F2C" w:rsidP="007730CE">
      <w:pPr>
        <w:spacing w:after="200" w:line="276" w:lineRule="auto"/>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Tarife abonamente</w:t>
      </w:r>
    </w:p>
    <w:tbl>
      <w:tblPr>
        <w:tblW w:w="5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0"/>
        <w:gridCol w:w="2070"/>
      </w:tblGrid>
      <w:tr w:rsidR="00BA7F2C" w:rsidRPr="00744229" w:rsidTr="00A5165D">
        <w:trPr>
          <w:jc w:val="center"/>
        </w:trPr>
        <w:tc>
          <w:tcPr>
            <w:tcW w:w="3620" w:type="dxa"/>
          </w:tcPr>
          <w:p w:rsidR="00BA7F2C" w:rsidRPr="007730CE" w:rsidRDefault="00BA7F2C" w:rsidP="007730CE">
            <w:pPr>
              <w:suppressAutoHyphens/>
              <w:snapToGrid w:val="0"/>
              <w:spacing w:after="0" w:line="240" w:lineRule="auto"/>
              <w:jc w:val="center"/>
              <w:rPr>
                <w:b/>
                <w:bCs/>
                <w:sz w:val="20"/>
                <w:szCs w:val="20"/>
                <w:lang w:eastAsia="ar-SA"/>
              </w:rPr>
            </w:pPr>
            <w:r w:rsidRPr="007730CE">
              <w:rPr>
                <w:b/>
                <w:bCs/>
                <w:sz w:val="20"/>
                <w:szCs w:val="20"/>
                <w:lang w:eastAsia="ar-SA"/>
              </w:rPr>
              <w:t>RUTA</w:t>
            </w:r>
          </w:p>
        </w:tc>
        <w:tc>
          <w:tcPr>
            <w:tcW w:w="2070" w:type="dxa"/>
          </w:tcPr>
          <w:p w:rsidR="00BA7F2C" w:rsidRPr="007730CE" w:rsidRDefault="00BA7F2C" w:rsidP="007730CE">
            <w:pPr>
              <w:suppressAutoHyphens/>
              <w:snapToGrid w:val="0"/>
              <w:spacing w:after="0" w:line="240" w:lineRule="auto"/>
              <w:jc w:val="center"/>
              <w:rPr>
                <w:b/>
                <w:bCs/>
                <w:sz w:val="20"/>
                <w:szCs w:val="20"/>
                <w:lang w:eastAsia="ar-SA"/>
              </w:rPr>
            </w:pPr>
            <w:r w:rsidRPr="007730CE">
              <w:rPr>
                <w:b/>
                <w:bCs/>
                <w:sz w:val="20"/>
                <w:szCs w:val="20"/>
                <w:lang w:eastAsia="ar-SA"/>
              </w:rPr>
              <w:t>PRE</w:t>
            </w:r>
            <w:r w:rsidRPr="007730CE">
              <w:rPr>
                <w:b/>
                <w:bCs/>
                <w:sz w:val="20"/>
                <w:szCs w:val="20"/>
                <w:lang w:val="ro-RO" w:eastAsia="ar-SA"/>
              </w:rPr>
              <w:t>Ţ</w:t>
            </w:r>
            <w:r w:rsidRPr="007730CE">
              <w:rPr>
                <w:b/>
                <w:bCs/>
                <w:sz w:val="20"/>
                <w:szCs w:val="20"/>
                <w:lang w:eastAsia="ar-SA"/>
              </w:rPr>
              <w:t>/ZI (RON)</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JOS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 xml:space="preserve">5.6 </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SUS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INTERSECTIE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w:t>
            </w:r>
          </w:p>
        </w:tc>
      </w:tr>
      <w:tr w:rsidR="00BA7F2C" w:rsidRPr="00744229" w:rsidTr="00A5165D">
        <w:trPr>
          <w:trHeight w:val="273"/>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LUNCA MURES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 xml:space="preserve">8.4 </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RUSII MUNTI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FITCAU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IDICEL PADURE</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IDICEL SAT</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SUS - RUSII MUNTI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RUSII MUNTI - 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SUS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LUNCA – IDECIU DE SUS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LUNCA MURES -ALUNIS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JOS - IDICEL</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JOS - 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lastRenderedPageBreak/>
              <w:t>RUSII MUNTI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BRANCOVENESTI - LUNCA MURES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BRANCOVENESTI - 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RUSII MUNTI - LUNCA MURES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SUS - IDICEL</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IDECIU DE SUS - 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RUSII MUNTI - ALUNIS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BRANC - LUNCA MURES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UILA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11.5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DEDRAD</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GORENI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BATOS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DEDRAD - GORENI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DEDRAD - BATOS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BATOS - GORENI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 xml:space="preserve">JABENITA   </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 xml:space="preserve">SOLOVASTRU      </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CARTIER</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JABENITA - PROLEMN</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SOLOVASTRU - PROLEMN</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REGHIN - PROLEMN</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 xml:space="preserve"> 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SOLOVASTRU  - JABENITA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CARTIER - JABENITA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CARAIMAN</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GLIGA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SACAL</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LUIER</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LUIER- GLIGA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 - SACAL</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SACAL - GLIGA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FITCAU-INT.BRANC.-DEDA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VALENI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MAIORESTI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MORARENI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PIETRIS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BISTRA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11.5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VALEA BISTREI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RASTOLITA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VATAVA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11.5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DUMBRAVA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11.5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RAPA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MAIORESTI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MORARENI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VATAVA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DEDA - RASTOLITA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lastRenderedPageBreak/>
              <w:t>GALAOAIA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DUMBRAVA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RAPA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BORZIA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13</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BISTRA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3.2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RUSII M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BISTRA - RASTOLITA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RASTOLITA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GALAOAIA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 – BISTRA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RASTOLITA – VALENI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DUMBRAVA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VALENI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VALENI-PIETRIS</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 - VALENI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RAPA - SUSENI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MORARENI - SUSENI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BISTRA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VALEA BISTREI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BRANCOVENESTI - MAIORESTI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DEDA - VALENI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BRANCOVENESTI - VATAVA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PIETRIS - BISTRA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SACAL – R - DEDA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11</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SUSENI - RASTOLITA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VATAVA - SUSENI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DUMBRAVA - SUSENI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VATAVA - VALENI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DEDA - BRANCOVENESTI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REGHIN - TOPLITA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22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LUNCA BRADULUI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GHEORGHENI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28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MORARENI - RASTOLITA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MORARENI - TOPLITA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NEAGRA - TOPLITA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RASTOLITA-TOPLITA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BORZIA - TOPLITA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TOPLITA - LAZAREA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TOPLITA - GHEORGHENI</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TOPLITA - M.CIUC</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28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REGHIN - SANDOMINIC</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28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SANDOMINIC - M.CIUC</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 xml:space="preserve">REGHIN - STANCENI </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 xml:space="preserve">BREAZA      </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FILPISU MARE</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TONCIU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DRUM SOCOL</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COZMA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lastRenderedPageBreak/>
              <w:t>FARAGAU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FILPISU MIC</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FILPISU MIC - BREAZA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FILPISU MARE - TONCIU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FILPISU MARE - FARAGAU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COZMA - BREAZA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BREAZA - TONCIU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5.2</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GLAJARIE</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11.5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 xml:space="preserve">LARGA    </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CASVA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PAULOAIA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GURGHIU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MOCIAR</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CASVA - SILVA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9</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GLAJARIE - SILVA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10.5</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GURGHIU - LARGA</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CASVA - MOCEAR</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7.6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PAULOAIA - MOCEAR</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GLAJARIE - MOCEAR</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8.4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GLAJARIE - GURGHIU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6.6</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CASVA - GURGHIU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w:t>
            </w:r>
          </w:p>
        </w:tc>
      </w:tr>
      <w:tr w:rsidR="00BA7F2C" w:rsidRPr="00744229" w:rsidTr="00A5165D">
        <w:trPr>
          <w:jc w:val="center"/>
        </w:trPr>
        <w:tc>
          <w:tcPr>
            <w:tcW w:w="3620" w:type="dxa"/>
          </w:tcPr>
          <w:p w:rsidR="00BA7F2C" w:rsidRPr="007730CE" w:rsidRDefault="00BA7F2C" w:rsidP="007730CE">
            <w:pPr>
              <w:suppressAutoHyphens/>
              <w:snapToGrid w:val="0"/>
              <w:spacing w:after="0" w:line="240" w:lineRule="auto"/>
              <w:rPr>
                <w:sz w:val="20"/>
                <w:szCs w:val="20"/>
                <w:lang w:eastAsia="ar-SA"/>
              </w:rPr>
            </w:pPr>
            <w:r w:rsidRPr="007730CE">
              <w:rPr>
                <w:sz w:val="20"/>
                <w:szCs w:val="20"/>
                <w:lang w:eastAsia="ar-SA"/>
              </w:rPr>
              <w:t>PAULOAIA - GURGHIU</w:t>
            </w:r>
          </w:p>
        </w:tc>
        <w:tc>
          <w:tcPr>
            <w:tcW w:w="2070" w:type="dxa"/>
          </w:tcPr>
          <w:p w:rsidR="00BA7F2C" w:rsidRPr="007730CE" w:rsidRDefault="00BA7F2C" w:rsidP="007730CE">
            <w:pPr>
              <w:suppressAutoHyphens/>
              <w:snapToGrid w:val="0"/>
              <w:spacing w:after="0" w:line="240" w:lineRule="auto"/>
              <w:jc w:val="center"/>
              <w:rPr>
                <w:sz w:val="20"/>
                <w:szCs w:val="20"/>
                <w:lang w:eastAsia="ar-SA"/>
              </w:rPr>
            </w:pPr>
            <w:r w:rsidRPr="007730CE">
              <w:rPr>
                <w:sz w:val="20"/>
                <w:szCs w:val="20"/>
                <w:lang w:eastAsia="ar-SA"/>
              </w:rPr>
              <w:t>4.4</w:t>
            </w:r>
          </w:p>
        </w:tc>
      </w:tr>
    </w:tbl>
    <w:p w:rsidR="00BA7F2C" w:rsidRPr="007730CE" w:rsidRDefault="00BA7F2C" w:rsidP="007730CE">
      <w:pPr>
        <w:spacing w:after="200" w:line="276" w:lineRule="auto"/>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Tip autovehicul şi capacitatea acestora</w:t>
      </w:r>
    </w:p>
    <w:tbl>
      <w:tblPr>
        <w:tblW w:w="7192" w:type="dxa"/>
        <w:jc w:val="center"/>
        <w:tblLook w:val="00A0" w:firstRow="1" w:lastRow="0" w:firstColumn="1" w:lastColumn="0" w:noHBand="0" w:noVBand="0"/>
      </w:tblPr>
      <w:tblGrid>
        <w:gridCol w:w="2965"/>
        <w:gridCol w:w="2877"/>
        <w:gridCol w:w="1350"/>
      </w:tblGrid>
      <w:tr w:rsidR="00BA7F2C" w:rsidRPr="00744229" w:rsidTr="00EC01F2">
        <w:trPr>
          <w:trHeight w:val="300"/>
          <w:tblHeader/>
          <w:jc w:val="center"/>
        </w:trPr>
        <w:tc>
          <w:tcPr>
            <w:tcW w:w="2965"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TRASEU</w:t>
            </w:r>
          </w:p>
        </w:tc>
        <w:tc>
          <w:tcPr>
            <w:tcW w:w="2877"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TIP AUTOVEHICUL</w:t>
            </w:r>
          </w:p>
        </w:tc>
        <w:tc>
          <w:tcPr>
            <w:tcW w:w="135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CAPACITATE (</w:t>
            </w:r>
            <w:proofErr w:type="spellStart"/>
            <w:r w:rsidRPr="007730CE">
              <w:rPr>
                <w:b/>
                <w:bCs/>
                <w:color w:val="000000"/>
              </w:rPr>
              <w:t>locuri</w:t>
            </w:r>
            <w:proofErr w:type="spellEnd"/>
            <w:r w:rsidRPr="007730CE">
              <w:rPr>
                <w:b/>
                <w:bCs/>
                <w:color w:val="000000"/>
              </w:rPr>
              <w:t>)</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REGHIN-JABENIŢA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r w:rsidRPr="007730CE">
              <w:rPr>
                <w:color w:val="000000"/>
              </w:rPr>
              <w:t>/</w:t>
            </w: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16, 14</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REGHIN-VĂTAVA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REGHIN-RASTOLIŢA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r w:rsidRPr="007730CE">
              <w:rPr>
                <w:color w:val="000000"/>
              </w:rPr>
              <w:t>/</w:t>
            </w:r>
            <w:proofErr w:type="spellStart"/>
            <w:r w:rsidRPr="007730CE">
              <w:rPr>
                <w:color w:val="000000"/>
              </w:rPr>
              <w:t>microbuz</w:t>
            </w:r>
            <w:proofErr w:type="spellEnd"/>
            <w:r w:rsidRPr="007730CE">
              <w:rPr>
                <w:color w:val="000000"/>
              </w:rPr>
              <w:t>/</w:t>
            </w: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20, 14, 20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REGHIN-SĂCALU DE PĂDURE</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14</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REGHIN-DELENI</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REGHIN-DEDA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REGHIN-MIERCUREA CIUC</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r w:rsidRPr="007730CE">
              <w:rPr>
                <w:color w:val="000000"/>
              </w:rPr>
              <w:t>/</w:t>
            </w: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16, 20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REGHIN-UILA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REGHIN-GLAJARIE</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autobuz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30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REGHIN-BATOS</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r w:rsidRPr="007730CE">
              <w:rPr>
                <w:color w:val="000000"/>
              </w:rPr>
              <w:t>/</w:t>
            </w:r>
            <w:proofErr w:type="spellStart"/>
            <w:r w:rsidRPr="007730CE">
              <w:rPr>
                <w:color w:val="000000"/>
              </w:rPr>
              <w:t>microbuz</w:t>
            </w:r>
            <w:proofErr w:type="spellEnd"/>
            <w:r w:rsidRPr="007730CE">
              <w:rPr>
                <w:color w:val="000000"/>
              </w:rPr>
              <w:t>/</w:t>
            </w:r>
            <w:proofErr w:type="spellStart"/>
            <w:r w:rsidRPr="007730CE">
              <w:rPr>
                <w:color w:val="000000"/>
              </w:rPr>
              <w:t>autobuz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20, 14, 49</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REGHIN-DUMBRAVA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REGHIN-BREAZA-VOIVODENI</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autobuz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29</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REGHIN-SUSENI</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autobuz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REGHIN-FITCĂU</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REGHIN-RUŞII MUNŢI</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REGHIN-IDICEL PADULE</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REGHIN-COZMA</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lastRenderedPageBreak/>
              <w:t>REGHIN-FĂRĂGĂU</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REGHIN-FILPISU MIC</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w:t>
            </w:r>
          </w:p>
        </w:tc>
      </w:tr>
      <w:tr w:rsidR="00BA7F2C" w:rsidRPr="00744229">
        <w:trPr>
          <w:trHeight w:val="300"/>
          <w:jc w:val="center"/>
        </w:trPr>
        <w:tc>
          <w:tcPr>
            <w:tcW w:w="296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REGHIN-CRĂIEŞTI</w:t>
            </w:r>
          </w:p>
        </w:tc>
        <w:tc>
          <w:tcPr>
            <w:tcW w:w="28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proofErr w:type="spellStart"/>
            <w:r w:rsidRPr="007730CE">
              <w:rPr>
                <w:color w:val="000000"/>
              </w:rPr>
              <w:t>microbuz</w:t>
            </w:r>
            <w:proofErr w:type="spellEnd"/>
          </w:p>
        </w:tc>
        <w:tc>
          <w:tcPr>
            <w:tcW w:w="135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w:t>
            </w:r>
          </w:p>
        </w:tc>
      </w:tr>
    </w:tbl>
    <w:p w:rsidR="00BA7F2C" w:rsidRPr="007730CE" w:rsidRDefault="00BA7F2C" w:rsidP="007730CE">
      <w:pPr>
        <w:spacing w:after="200" w:line="276" w:lineRule="auto"/>
        <w:ind w:left="36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Număr bilete şi abonamente într-o lună semnificativă pe trasee:</w:t>
      </w:r>
    </w:p>
    <w:tbl>
      <w:tblPr>
        <w:tblW w:w="6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5"/>
        <w:gridCol w:w="1561"/>
        <w:gridCol w:w="960"/>
      </w:tblGrid>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b/>
                <w:bCs/>
                <w:color w:val="000000"/>
              </w:rPr>
            </w:pPr>
            <w:r w:rsidRPr="007730CE">
              <w:rPr>
                <w:b/>
                <w:bCs/>
                <w:color w:val="000000"/>
              </w:rPr>
              <w:t>TRASEU</w:t>
            </w:r>
          </w:p>
        </w:tc>
        <w:tc>
          <w:tcPr>
            <w:tcW w:w="1561" w:type="dxa"/>
            <w:noWrap/>
            <w:vAlign w:val="bottom"/>
          </w:tcPr>
          <w:p w:rsidR="00BA7F2C" w:rsidRPr="007730CE" w:rsidRDefault="00BA7F2C" w:rsidP="007730CE">
            <w:pPr>
              <w:spacing w:after="0" w:line="240" w:lineRule="auto"/>
              <w:jc w:val="center"/>
              <w:rPr>
                <w:b/>
                <w:bCs/>
                <w:color w:val="000000"/>
              </w:rPr>
            </w:pPr>
            <w:r w:rsidRPr="007730CE">
              <w:rPr>
                <w:b/>
                <w:bCs/>
                <w:color w:val="000000"/>
              </w:rPr>
              <w:t>ABONAMENTE</w:t>
            </w:r>
          </w:p>
        </w:tc>
        <w:tc>
          <w:tcPr>
            <w:tcW w:w="960" w:type="dxa"/>
            <w:noWrap/>
            <w:vAlign w:val="bottom"/>
          </w:tcPr>
          <w:p w:rsidR="00BA7F2C" w:rsidRPr="007730CE" w:rsidRDefault="00BA7F2C" w:rsidP="007730CE">
            <w:pPr>
              <w:spacing w:after="0" w:line="240" w:lineRule="auto"/>
              <w:jc w:val="center"/>
              <w:rPr>
                <w:b/>
                <w:bCs/>
                <w:color w:val="000000"/>
              </w:rPr>
            </w:pPr>
            <w:r w:rsidRPr="007730CE">
              <w:rPr>
                <w:b/>
                <w:bCs/>
                <w:color w:val="000000"/>
              </w:rPr>
              <w:t>BILETE</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REGHIN-JABENIŢA</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114</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3353</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REGHIN-VATAVA-DUMBRAVA-RASTOLITA-SACALU DE PADURE-SUSENI</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263</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8942</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REGHIN-DELENI-FITCĂU-ALUNIŞ-RUŞII MUNŢI-IDICEL PĂDURE</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168</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4954</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REGHIN-MIERCUREA CIUC</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6</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2835</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REGHIN-BATOŞ-UILA</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148</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1849</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REGHIN-GLĂJĂRIE</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54</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1211</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REGHIN-BREAZA-VOIVODENI</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37</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415</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color w:val="000000"/>
              </w:rPr>
            </w:pPr>
            <w:r w:rsidRPr="007730CE">
              <w:rPr>
                <w:color w:val="000000"/>
              </w:rPr>
              <w:t>REGHIN-FILPISU MIC-COZMA-FĂRĂGĂU-CRĂIEŞTI</w:t>
            </w:r>
          </w:p>
        </w:tc>
        <w:tc>
          <w:tcPr>
            <w:tcW w:w="1561" w:type="dxa"/>
            <w:noWrap/>
            <w:vAlign w:val="bottom"/>
          </w:tcPr>
          <w:p w:rsidR="00BA7F2C" w:rsidRPr="007730CE" w:rsidRDefault="00BA7F2C" w:rsidP="007730CE">
            <w:pPr>
              <w:spacing w:after="0" w:line="240" w:lineRule="auto"/>
              <w:jc w:val="center"/>
              <w:rPr>
                <w:color w:val="000000"/>
              </w:rPr>
            </w:pPr>
            <w:r w:rsidRPr="007730CE">
              <w:rPr>
                <w:color w:val="000000"/>
              </w:rPr>
              <w:t>54</w:t>
            </w:r>
          </w:p>
        </w:tc>
        <w:tc>
          <w:tcPr>
            <w:tcW w:w="960" w:type="dxa"/>
            <w:noWrap/>
            <w:vAlign w:val="bottom"/>
          </w:tcPr>
          <w:p w:rsidR="00BA7F2C" w:rsidRPr="007730CE" w:rsidRDefault="00BA7F2C" w:rsidP="007730CE">
            <w:pPr>
              <w:spacing w:after="0" w:line="240" w:lineRule="auto"/>
              <w:jc w:val="center"/>
              <w:rPr>
                <w:color w:val="000000"/>
              </w:rPr>
            </w:pPr>
            <w:r w:rsidRPr="007730CE">
              <w:rPr>
                <w:color w:val="000000"/>
              </w:rPr>
              <w:t>1554</w:t>
            </w:r>
          </w:p>
        </w:tc>
      </w:tr>
      <w:tr w:rsidR="00BA7F2C" w:rsidRPr="00744229">
        <w:trPr>
          <w:trHeight w:val="300"/>
          <w:jc w:val="center"/>
        </w:trPr>
        <w:tc>
          <w:tcPr>
            <w:tcW w:w="3685" w:type="dxa"/>
            <w:noWrap/>
            <w:vAlign w:val="bottom"/>
          </w:tcPr>
          <w:p w:rsidR="00BA7F2C" w:rsidRPr="007730CE" w:rsidRDefault="00BA7F2C" w:rsidP="007730CE">
            <w:pPr>
              <w:spacing w:after="0" w:line="240" w:lineRule="auto"/>
              <w:jc w:val="center"/>
              <w:rPr>
                <w:b/>
                <w:bCs/>
                <w:color w:val="000000"/>
              </w:rPr>
            </w:pPr>
            <w:r w:rsidRPr="007730CE">
              <w:rPr>
                <w:b/>
                <w:bCs/>
                <w:color w:val="000000"/>
              </w:rPr>
              <w:t>TOTAL</w:t>
            </w:r>
          </w:p>
        </w:tc>
        <w:tc>
          <w:tcPr>
            <w:tcW w:w="1561" w:type="dxa"/>
            <w:noWrap/>
            <w:vAlign w:val="bottom"/>
          </w:tcPr>
          <w:p w:rsidR="00BA7F2C" w:rsidRPr="007730CE" w:rsidRDefault="00BA7F2C" w:rsidP="007730CE">
            <w:pPr>
              <w:spacing w:after="0" w:line="240" w:lineRule="auto"/>
              <w:jc w:val="right"/>
              <w:rPr>
                <w:b/>
                <w:bCs/>
                <w:color w:val="000000"/>
              </w:rPr>
            </w:pPr>
            <w:r w:rsidRPr="007730CE">
              <w:rPr>
                <w:b/>
                <w:bCs/>
                <w:color w:val="000000"/>
              </w:rPr>
              <w:t>844</w:t>
            </w:r>
          </w:p>
        </w:tc>
        <w:tc>
          <w:tcPr>
            <w:tcW w:w="960" w:type="dxa"/>
            <w:noWrap/>
            <w:vAlign w:val="bottom"/>
          </w:tcPr>
          <w:p w:rsidR="00BA7F2C" w:rsidRPr="007730CE" w:rsidRDefault="00BA7F2C" w:rsidP="007730CE">
            <w:pPr>
              <w:spacing w:after="0" w:line="240" w:lineRule="auto"/>
              <w:jc w:val="right"/>
              <w:rPr>
                <w:b/>
                <w:bCs/>
                <w:color w:val="000000"/>
              </w:rPr>
            </w:pPr>
            <w:r w:rsidRPr="007730CE">
              <w:rPr>
                <w:b/>
                <w:bCs/>
                <w:color w:val="000000"/>
              </w:rPr>
              <w:t>25113</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Cheltuieli lunare</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1900"/>
      </w:tblGrid>
      <w:tr w:rsidR="00BA7F2C" w:rsidRPr="00744229">
        <w:trPr>
          <w:trHeight w:val="300"/>
          <w:jc w:val="center"/>
        </w:trPr>
        <w:tc>
          <w:tcPr>
            <w:tcW w:w="3220" w:type="dxa"/>
            <w:noWrap/>
            <w:vAlign w:val="bottom"/>
          </w:tcPr>
          <w:p w:rsidR="00BA7F2C" w:rsidRPr="007730CE" w:rsidRDefault="00BA7F2C" w:rsidP="007730CE">
            <w:pPr>
              <w:spacing w:after="0" w:line="240" w:lineRule="auto"/>
              <w:rPr>
                <w:rFonts w:ascii="Times New Roman" w:hAnsi="Times New Roman" w:cs="Times New Roman"/>
                <w:sz w:val="24"/>
                <w:szCs w:val="24"/>
              </w:rPr>
            </w:pPr>
          </w:p>
        </w:tc>
        <w:tc>
          <w:tcPr>
            <w:tcW w:w="1900" w:type="dxa"/>
            <w:noWrap/>
            <w:vAlign w:val="bottom"/>
          </w:tcPr>
          <w:p w:rsidR="00BA7F2C" w:rsidRPr="007730CE" w:rsidRDefault="00BA7F2C" w:rsidP="007730CE">
            <w:pPr>
              <w:spacing w:after="0" w:line="240" w:lineRule="auto"/>
              <w:rPr>
                <w:b/>
                <w:bCs/>
                <w:color w:val="000000"/>
              </w:rPr>
            </w:pPr>
            <w:r w:rsidRPr="007730CE">
              <w:rPr>
                <w:b/>
                <w:bCs/>
                <w:color w:val="000000"/>
              </w:rPr>
              <w:t>APRILIE 2019</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b/>
                <w:bCs/>
                <w:color w:val="000000"/>
              </w:rPr>
            </w:pPr>
            <w:r w:rsidRPr="007730CE">
              <w:rPr>
                <w:b/>
                <w:bCs/>
                <w:color w:val="000000"/>
              </w:rPr>
              <w:t>CHELTUIELI</w:t>
            </w:r>
          </w:p>
        </w:tc>
        <w:tc>
          <w:tcPr>
            <w:tcW w:w="1900" w:type="dxa"/>
            <w:noWrap/>
            <w:vAlign w:val="bottom"/>
          </w:tcPr>
          <w:p w:rsidR="00BA7F2C" w:rsidRPr="007730CE" w:rsidRDefault="00BA7F2C" w:rsidP="007730CE">
            <w:pPr>
              <w:spacing w:after="0" w:line="240" w:lineRule="auto"/>
              <w:rPr>
                <w:b/>
                <w:bCs/>
                <w:color w:val="000000"/>
              </w:rPr>
            </w:pPr>
            <w:r w:rsidRPr="007730CE">
              <w:rPr>
                <w:b/>
                <w:bCs/>
                <w:color w:val="000000"/>
              </w:rPr>
              <w:t>VALOARE - lei</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combustibil</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83.256</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piese</w:t>
            </w:r>
            <w:proofErr w:type="spellEnd"/>
            <w:r w:rsidRPr="007730CE">
              <w:rPr>
                <w:color w:val="000000"/>
              </w:rPr>
              <w:t xml:space="preserve"> </w:t>
            </w:r>
            <w:proofErr w:type="spellStart"/>
            <w:r w:rsidRPr="007730CE">
              <w:rPr>
                <w:color w:val="000000"/>
              </w:rPr>
              <w:t>schimb</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19.682,38</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mat </w:t>
            </w:r>
            <w:proofErr w:type="spellStart"/>
            <w:r w:rsidRPr="007730CE">
              <w:rPr>
                <w:color w:val="000000"/>
              </w:rPr>
              <w:t>consumabile</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5.587</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obiecte</w:t>
            </w:r>
            <w:proofErr w:type="spellEnd"/>
            <w:r w:rsidRPr="007730CE">
              <w:rPr>
                <w:color w:val="000000"/>
              </w:rPr>
              <w:t xml:space="preserve"> </w:t>
            </w:r>
            <w:proofErr w:type="spellStart"/>
            <w:r w:rsidRPr="007730CE">
              <w:rPr>
                <w:color w:val="000000"/>
              </w:rPr>
              <w:t>inventar</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6,691,94</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mat </w:t>
            </w:r>
            <w:proofErr w:type="spellStart"/>
            <w:r w:rsidRPr="007730CE">
              <w:rPr>
                <w:color w:val="000000"/>
              </w:rPr>
              <w:t>nestocate</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1.518,57</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privind</w:t>
            </w:r>
            <w:proofErr w:type="spellEnd"/>
            <w:r w:rsidRPr="007730CE">
              <w:rPr>
                <w:color w:val="000000"/>
              </w:rPr>
              <w:t xml:space="preserve"> </w:t>
            </w:r>
            <w:proofErr w:type="spellStart"/>
            <w:r w:rsidRPr="007730CE">
              <w:rPr>
                <w:color w:val="000000"/>
              </w:rPr>
              <w:t>energia</w:t>
            </w:r>
            <w:proofErr w:type="spellEnd"/>
            <w:r w:rsidRPr="007730CE">
              <w:rPr>
                <w:color w:val="000000"/>
              </w:rPr>
              <w:t xml:space="preserve"> </w:t>
            </w:r>
            <w:proofErr w:type="spellStart"/>
            <w:r w:rsidRPr="007730CE">
              <w:rPr>
                <w:color w:val="000000"/>
              </w:rPr>
              <w:t>si</w:t>
            </w:r>
            <w:proofErr w:type="spellEnd"/>
            <w:r w:rsidRPr="007730CE">
              <w:rPr>
                <w:color w:val="000000"/>
              </w:rPr>
              <w:t xml:space="preserve"> </w:t>
            </w:r>
            <w:proofErr w:type="spellStart"/>
            <w:r w:rsidRPr="007730CE">
              <w:rPr>
                <w:color w:val="000000"/>
              </w:rPr>
              <w:t>apa</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1.404,9</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chirii</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1.856</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asigurări</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5.430</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transportul</w:t>
            </w:r>
            <w:proofErr w:type="spellEnd"/>
            <w:r w:rsidRPr="007730CE">
              <w:rPr>
                <w:color w:val="000000"/>
              </w:rPr>
              <w:t xml:space="preserve"> de </w:t>
            </w:r>
            <w:proofErr w:type="spellStart"/>
            <w:r w:rsidRPr="007730CE">
              <w:rPr>
                <w:color w:val="000000"/>
              </w:rPr>
              <w:t>bunuri</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82,6</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telecomunicaţii</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1.203,4</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serv</w:t>
            </w:r>
            <w:proofErr w:type="spellEnd"/>
            <w:r w:rsidRPr="007730CE">
              <w:rPr>
                <w:color w:val="000000"/>
              </w:rPr>
              <w:t xml:space="preserve"> </w:t>
            </w:r>
            <w:proofErr w:type="spellStart"/>
            <w:r w:rsidRPr="007730CE">
              <w:rPr>
                <w:color w:val="000000"/>
              </w:rPr>
              <w:t>bancare</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8.553,66</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Alte</w:t>
            </w:r>
            <w:proofErr w:type="spellEnd"/>
            <w:r w:rsidRPr="007730CE">
              <w:rPr>
                <w:color w:val="000000"/>
              </w:rPr>
              <w:t xml:space="preserve"> </w:t>
            </w:r>
            <w:proofErr w:type="spellStart"/>
            <w:r w:rsidRPr="007730CE">
              <w:rPr>
                <w:color w:val="000000"/>
              </w:rPr>
              <w:t>cheltuieli</w:t>
            </w:r>
            <w:proofErr w:type="spellEnd"/>
            <w:r w:rsidRPr="007730CE">
              <w:rPr>
                <w:color w:val="000000"/>
              </w:rPr>
              <w:t xml:space="preserve"> </w:t>
            </w:r>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2.908,98</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lastRenderedPageBreak/>
              <w:t>Cheltuieli</w:t>
            </w:r>
            <w:proofErr w:type="spellEnd"/>
            <w:r w:rsidRPr="007730CE">
              <w:rPr>
                <w:color w:val="000000"/>
              </w:rPr>
              <w:t xml:space="preserve"> </w:t>
            </w:r>
            <w:proofErr w:type="spellStart"/>
            <w:r w:rsidRPr="007730CE">
              <w:rPr>
                <w:color w:val="000000"/>
              </w:rPr>
              <w:t>impozite</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3.972,33</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salarii</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91.192</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penalităţi</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1.339,64</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color w:val="000000"/>
              </w:rPr>
            </w:pPr>
            <w:proofErr w:type="spellStart"/>
            <w:r w:rsidRPr="007730CE">
              <w:rPr>
                <w:color w:val="000000"/>
              </w:rPr>
              <w:t>Cheltuieli</w:t>
            </w:r>
            <w:proofErr w:type="spellEnd"/>
            <w:r w:rsidRPr="007730CE">
              <w:rPr>
                <w:color w:val="000000"/>
              </w:rPr>
              <w:t xml:space="preserve"> </w:t>
            </w:r>
            <w:proofErr w:type="spellStart"/>
            <w:r w:rsidRPr="007730CE">
              <w:rPr>
                <w:color w:val="000000"/>
              </w:rPr>
              <w:t>amortizare</w:t>
            </w:r>
            <w:proofErr w:type="spellEnd"/>
          </w:p>
        </w:tc>
        <w:tc>
          <w:tcPr>
            <w:tcW w:w="1900" w:type="dxa"/>
            <w:noWrap/>
            <w:vAlign w:val="bottom"/>
          </w:tcPr>
          <w:p w:rsidR="00BA7F2C" w:rsidRPr="007730CE" w:rsidRDefault="00BA7F2C" w:rsidP="007730CE">
            <w:pPr>
              <w:spacing w:after="0" w:line="240" w:lineRule="auto"/>
              <w:jc w:val="right"/>
              <w:rPr>
                <w:color w:val="000000"/>
              </w:rPr>
            </w:pPr>
            <w:r w:rsidRPr="007730CE">
              <w:rPr>
                <w:color w:val="000000"/>
              </w:rPr>
              <w:t>21.434,03</w:t>
            </w:r>
          </w:p>
        </w:tc>
      </w:tr>
      <w:tr w:rsidR="00BA7F2C" w:rsidRPr="00744229">
        <w:trPr>
          <w:trHeight w:val="300"/>
          <w:jc w:val="center"/>
        </w:trPr>
        <w:tc>
          <w:tcPr>
            <w:tcW w:w="3220" w:type="dxa"/>
            <w:noWrap/>
            <w:vAlign w:val="bottom"/>
          </w:tcPr>
          <w:p w:rsidR="00BA7F2C" w:rsidRPr="007730CE" w:rsidRDefault="00BA7F2C" w:rsidP="007730CE">
            <w:pPr>
              <w:spacing w:after="0" w:line="240" w:lineRule="auto"/>
              <w:rPr>
                <w:b/>
                <w:bCs/>
                <w:color w:val="000000"/>
              </w:rPr>
            </w:pPr>
            <w:r w:rsidRPr="007730CE">
              <w:rPr>
                <w:b/>
                <w:bCs/>
                <w:color w:val="000000"/>
              </w:rPr>
              <w:t>TOTAL</w:t>
            </w:r>
          </w:p>
        </w:tc>
        <w:tc>
          <w:tcPr>
            <w:tcW w:w="1900" w:type="dxa"/>
            <w:noWrap/>
            <w:vAlign w:val="bottom"/>
          </w:tcPr>
          <w:p w:rsidR="00BA7F2C" w:rsidRPr="007730CE" w:rsidRDefault="00BA7F2C" w:rsidP="007730CE">
            <w:pPr>
              <w:spacing w:after="0" w:line="240" w:lineRule="auto"/>
              <w:jc w:val="right"/>
              <w:rPr>
                <w:b/>
                <w:bCs/>
                <w:color w:val="000000"/>
              </w:rPr>
            </w:pPr>
            <w:r w:rsidRPr="007730CE">
              <w:rPr>
                <w:b/>
                <w:bCs/>
                <w:color w:val="000000"/>
              </w:rPr>
              <w:t>256.113,43</w:t>
            </w:r>
          </w:p>
        </w:tc>
      </w:tr>
    </w:tbl>
    <w:p w:rsidR="00BA7F2C" w:rsidRPr="007730CE" w:rsidRDefault="00BA7F2C" w:rsidP="007730CE">
      <w:pPr>
        <w:spacing w:after="200" w:line="276" w:lineRule="auto"/>
        <w:ind w:left="360"/>
        <w:jc w:val="both"/>
        <w:rPr>
          <w:lang w:val="ro-RO"/>
        </w:rPr>
      </w:pPr>
    </w:p>
    <w:p w:rsidR="00BA7F2C" w:rsidRPr="007730CE" w:rsidRDefault="00BA7F2C" w:rsidP="007730CE">
      <w:pPr>
        <w:spacing w:after="200" w:line="276" w:lineRule="auto"/>
        <w:ind w:left="360"/>
        <w:jc w:val="both"/>
        <w:rPr>
          <w:lang w:val="ro-RO"/>
        </w:rPr>
      </w:pPr>
      <w:r w:rsidRPr="007730CE">
        <w:rPr>
          <w:lang w:val="ro-RO"/>
        </w:rPr>
        <w:t>Cheltuieli medii lunare pe vehicul – 9.850,5 lei</w:t>
      </w:r>
    </w:p>
    <w:p w:rsidR="00BA7F2C" w:rsidRPr="007730CE" w:rsidRDefault="00BA7F2C" w:rsidP="006759E8">
      <w:pPr>
        <w:numPr>
          <w:ilvl w:val="0"/>
          <w:numId w:val="6"/>
        </w:numPr>
        <w:spacing w:after="200" w:line="276" w:lineRule="auto"/>
        <w:jc w:val="both"/>
        <w:rPr>
          <w:lang w:val="ro-RO"/>
        </w:rPr>
      </w:pPr>
      <w:r w:rsidRPr="007730CE">
        <w:rPr>
          <w:lang w:val="ro-RO"/>
        </w:rPr>
        <w:t xml:space="preserve">Venituri lunare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8"/>
        <w:gridCol w:w="2604"/>
      </w:tblGrid>
      <w:tr w:rsidR="00BA7F2C" w:rsidRPr="00744229">
        <w:trPr>
          <w:jc w:val="center"/>
        </w:trPr>
        <w:tc>
          <w:tcPr>
            <w:tcW w:w="1908"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Categorii</w:t>
            </w:r>
            <w:proofErr w:type="spellEnd"/>
            <w:r w:rsidRPr="00744229">
              <w:rPr>
                <w:b/>
                <w:bCs/>
                <w:sz w:val="20"/>
                <w:szCs w:val="20"/>
                <w:lang w:val="en-GB" w:eastAsia="en-GB"/>
              </w:rPr>
              <w:t xml:space="preserve"> </w:t>
            </w:r>
            <w:proofErr w:type="spellStart"/>
            <w:r w:rsidRPr="00744229">
              <w:rPr>
                <w:b/>
                <w:bCs/>
                <w:sz w:val="20"/>
                <w:szCs w:val="20"/>
                <w:lang w:val="en-GB" w:eastAsia="en-GB"/>
              </w:rPr>
              <w:t>venituri</w:t>
            </w:r>
            <w:proofErr w:type="spellEnd"/>
          </w:p>
        </w:tc>
        <w:tc>
          <w:tcPr>
            <w:tcW w:w="2604"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Venituri</w:t>
            </w:r>
            <w:proofErr w:type="spellEnd"/>
            <w:r w:rsidRPr="00744229">
              <w:rPr>
                <w:b/>
                <w:bCs/>
                <w:sz w:val="20"/>
                <w:szCs w:val="20"/>
                <w:lang w:val="en-GB" w:eastAsia="en-GB"/>
              </w:rPr>
              <w:t xml:space="preserve"> </w:t>
            </w:r>
            <w:proofErr w:type="spellStart"/>
            <w:r w:rsidRPr="00744229">
              <w:rPr>
                <w:b/>
                <w:bCs/>
                <w:sz w:val="20"/>
                <w:szCs w:val="20"/>
                <w:lang w:val="en-GB" w:eastAsia="en-GB"/>
              </w:rPr>
              <w:t>aprilie</w:t>
            </w:r>
            <w:proofErr w:type="spellEnd"/>
            <w:r w:rsidRPr="00744229">
              <w:rPr>
                <w:b/>
                <w:bCs/>
                <w:sz w:val="20"/>
                <w:szCs w:val="20"/>
                <w:lang w:val="en-GB" w:eastAsia="en-GB"/>
              </w:rPr>
              <w:t xml:space="preserve"> 2019 - lei</w:t>
            </w:r>
          </w:p>
        </w:tc>
      </w:tr>
      <w:tr w:rsidR="00BA7F2C" w:rsidRPr="00744229">
        <w:trPr>
          <w:jc w:val="center"/>
        </w:trPr>
        <w:tc>
          <w:tcPr>
            <w:tcW w:w="190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Venituri</w:t>
            </w:r>
            <w:proofErr w:type="spellEnd"/>
            <w:r w:rsidRPr="00744229">
              <w:rPr>
                <w:sz w:val="20"/>
                <w:szCs w:val="20"/>
                <w:lang w:val="en-GB" w:eastAsia="en-GB"/>
              </w:rPr>
              <w:t xml:space="preserve"> </w:t>
            </w:r>
            <w:proofErr w:type="spellStart"/>
            <w:r w:rsidRPr="00744229">
              <w:rPr>
                <w:sz w:val="20"/>
                <w:szCs w:val="20"/>
                <w:lang w:val="en-GB" w:eastAsia="en-GB"/>
              </w:rPr>
              <w:t>servicii</w:t>
            </w:r>
            <w:proofErr w:type="spellEnd"/>
          </w:p>
        </w:tc>
        <w:tc>
          <w:tcPr>
            <w:tcW w:w="260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225.835</w:t>
            </w:r>
          </w:p>
        </w:tc>
      </w:tr>
      <w:tr w:rsidR="00BA7F2C" w:rsidRPr="00744229">
        <w:trPr>
          <w:jc w:val="center"/>
        </w:trPr>
        <w:tc>
          <w:tcPr>
            <w:tcW w:w="190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Venituri</w:t>
            </w:r>
            <w:proofErr w:type="spellEnd"/>
            <w:r w:rsidRPr="00744229">
              <w:rPr>
                <w:sz w:val="20"/>
                <w:szCs w:val="20"/>
                <w:lang w:val="en-GB" w:eastAsia="en-GB"/>
              </w:rPr>
              <w:t xml:space="preserve"> </w:t>
            </w:r>
            <w:proofErr w:type="spellStart"/>
            <w:r w:rsidRPr="00744229">
              <w:rPr>
                <w:sz w:val="20"/>
                <w:szCs w:val="20"/>
                <w:lang w:val="en-GB" w:eastAsia="en-GB"/>
              </w:rPr>
              <w:t>chirii</w:t>
            </w:r>
            <w:proofErr w:type="spellEnd"/>
          </w:p>
        </w:tc>
        <w:tc>
          <w:tcPr>
            <w:tcW w:w="260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3.547,57</w:t>
            </w:r>
          </w:p>
        </w:tc>
      </w:tr>
      <w:tr w:rsidR="00BA7F2C" w:rsidRPr="00744229">
        <w:trPr>
          <w:jc w:val="center"/>
        </w:trPr>
        <w:tc>
          <w:tcPr>
            <w:tcW w:w="190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Total</w:t>
            </w:r>
          </w:p>
        </w:tc>
        <w:tc>
          <w:tcPr>
            <w:tcW w:w="260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229.381,57</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360"/>
        <w:jc w:val="both"/>
        <w:rPr>
          <w:lang w:val="ro-RO"/>
        </w:rPr>
      </w:pPr>
      <w:r w:rsidRPr="007730CE">
        <w:rPr>
          <w:lang w:val="ro-RO"/>
        </w:rPr>
        <w:t>Venitul mediu lunar pe vehicul – 8.822,37</w:t>
      </w:r>
    </w:p>
    <w:p w:rsidR="00BA7F2C" w:rsidRPr="007730CE" w:rsidRDefault="00BA7F2C" w:rsidP="006759E8">
      <w:pPr>
        <w:numPr>
          <w:ilvl w:val="0"/>
          <w:numId w:val="6"/>
        </w:numPr>
        <w:spacing w:after="200" w:line="276" w:lineRule="auto"/>
        <w:jc w:val="both"/>
        <w:rPr>
          <w:lang w:val="ro-RO"/>
        </w:rPr>
      </w:pPr>
      <w:r w:rsidRPr="007730CE">
        <w:rPr>
          <w:lang w:val="ro-RO"/>
        </w:rPr>
        <w:t>Subvenţii sa alocaţii de la stat - 0</w:t>
      </w:r>
    </w:p>
    <w:p w:rsidR="00BA7F2C" w:rsidRPr="007730CE" w:rsidRDefault="00BA7F2C" w:rsidP="007730CE">
      <w:pPr>
        <w:spacing w:after="200" w:line="276" w:lineRule="auto"/>
        <w:ind w:left="360"/>
        <w:jc w:val="both"/>
        <w:rPr>
          <w:lang w:val="ro-RO"/>
        </w:rPr>
      </w:pPr>
    </w:p>
    <w:p w:rsidR="00BA7F2C" w:rsidRPr="007730CE" w:rsidRDefault="00BA7F2C" w:rsidP="007730CE">
      <w:pPr>
        <w:spacing w:after="200" w:line="276" w:lineRule="auto"/>
        <w:ind w:left="360"/>
        <w:jc w:val="both"/>
        <w:rPr>
          <w:b/>
          <w:bCs/>
          <w:i/>
          <w:iCs/>
          <w:lang w:val="ro-RO"/>
        </w:rPr>
      </w:pPr>
      <w:r w:rsidRPr="007730CE">
        <w:rPr>
          <w:b/>
          <w:bCs/>
          <w:i/>
          <w:iCs/>
          <w:lang w:val="ro-RO"/>
        </w:rPr>
        <w:t>Niraj Prodcom SRL</w:t>
      </w:r>
    </w:p>
    <w:p w:rsidR="00BA7F2C" w:rsidRPr="007730CE" w:rsidRDefault="00BA7F2C" w:rsidP="006759E8">
      <w:pPr>
        <w:numPr>
          <w:ilvl w:val="0"/>
          <w:numId w:val="6"/>
        </w:numPr>
        <w:spacing w:after="200" w:line="276" w:lineRule="auto"/>
        <w:jc w:val="both"/>
        <w:rPr>
          <w:lang w:val="ro-RO"/>
        </w:rPr>
      </w:pPr>
      <w:r w:rsidRPr="007730CE">
        <w:rPr>
          <w:lang w:val="ro-RO"/>
        </w:rPr>
        <w:t>Număr de bilete pe unitate administrativă / luna martie 2019</w:t>
      </w:r>
    </w:p>
    <w:tbl>
      <w:tblPr>
        <w:tblW w:w="5842" w:type="dxa"/>
        <w:jc w:val="center"/>
        <w:tblLook w:val="00A0" w:firstRow="1" w:lastRow="0" w:firstColumn="1" w:lastColumn="0" w:noHBand="0" w:noVBand="0"/>
      </w:tblPr>
      <w:tblGrid>
        <w:gridCol w:w="2240"/>
        <w:gridCol w:w="2440"/>
        <w:gridCol w:w="1188"/>
      </w:tblGrid>
      <w:tr w:rsidR="00BA7F2C" w:rsidRPr="00744229" w:rsidTr="00EC01F2">
        <w:trPr>
          <w:trHeight w:val="300"/>
          <w:tblHeader/>
          <w:jc w:val="center"/>
        </w:trPr>
        <w:tc>
          <w:tcPr>
            <w:tcW w:w="2240"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b/>
                <w:bCs/>
                <w:color w:val="000000"/>
              </w:rPr>
            </w:pPr>
            <w:proofErr w:type="spellStart"/>
            <w:r w:rsidRPr="007730CE">
              <w:rPr>
                <w:b/>
                <w:bCs/>
                <w:color w:val="000000"/>
              </w:rPr>
              <w:t>Unitatea</w:t>
            </w:r>
            <w:proofErr w:type="spellEnd"/>
            <w:r w:rsidRPr="007730CE">
              <w:rPr>
                <w:b/>
                <w:bCs/>
                <w:color w:val="000000"/>
              </w:rPr>
              <w:t xml:space="preserve"> </w:t>
            </w:r>
            <w:proofErr w:type="spellStart"/>
            <w:r w:rsidRPr="007730CE">
              <w:rPr>
                <w:b/>
                <w:bCs/>
                <w:color w:val="000000"/>
              </w:rPr>
              <w:t>administrativă</w:t>
            </w:r>
            <w:proofErr w:type="spellEnd"/>
          </w:p>
        </w:tc>
        <w:tc>
          <w:tcPr>
            <w:tcW w:w="244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b/>
                <w:bCs/>
                <w:color w:val="000000"/>
              </w:rPr>
            </w:pPr>
            <w:proofErr w:type="spellStart"/>
            <w:r w:rsidRPr="007730CE">
              <w:rPr>
                <w:b/>
                <w:bCs/>
                <w:color w:val="000000"/>
              </w:rPr>
              <w:t>Traseu</w:t>
            </w:r>
            <w:proofErr w:type="spellEnd"/>
          </w:p>
        </w:tc>
        <w:tc>
          <w:tcPr>
            <w:tcW w:w="1162"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b/>
                <w:bCs/>
                <w:color w:val="000000"/>
              </w:rPr>
            </w:pPr>
            <w:proofErr w:type="spellStart"/>
            <w:r w:rsidRPr="007730CE">
              <w:rPr>
                <w:b/>
                <w:bCs/>
                <w:color w:val="000000"/>
              </w:rPr>
              <w:t>Nr.calători</w:t>
            </w:r>
            <w:proofErr w:type="spellEnd"/>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Dumbravioara</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1500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Ernei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Glodeni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Mures-Glodeni</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1584</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Gornești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1400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Periș</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3429</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Petelea</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Reghin</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12200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Sângeorgiu</w:t>
            </w:r>
            <w:proofErr w:type="spellEnd"/>
            <w:r w:rsidRPr="007730CE">
              <w:rPr>
                <w:color w:val="000000"/>
              </w:rPr>
              <w:t xml:space="preserve"> de Mureș</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100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Cuci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Luduș-Târnăveni</w:t>
            </w:r>
            <w:proofErr w:type="spellEnd"/>
          </w:p>
        </w:tc>
        <w:tc>
          <w:tcPr>
            <w:tcW w:w="116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200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Iernut</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Luduș-Târnăveni</w:t>
            </w:r>
            <w:proofErr w:type="spellEnd"/>
          </w:p>
        </w:tc>
        <w:tc>
          <w:tcPr>
            <w:tcW w:w="116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380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lastRenderedPageBreak/>
              <w:t>Cucerdea</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Luduș-Târnăveni</w:t>
            </w:r>
            <w:proofErr w:type="spellEnd"/>
          </w:p>
        </w:tc>
        <w:tc>
          <w:tcPr>
            <w:tcW w:w="116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210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Târnăveni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Luduș-Târnăveni</w:t>
            </w:r>
            <w:proofErr w:type="spellEnd"/>
          </w:p>
        </w:tc>
        <w:tc>
          <w:tcPr>
            <w:tcW w:w="116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440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b/>
                <w:bCs/>
                <w:color w:val="000000"/>
              </w:rPr>
            </w:pPr>
            <w:r w:rsidRPr="007730CE">
              <w:rPr>
                <w:b/>
                <w:bCs/>
                <w:color w:val="000000"/>
              </w:rPr>
              <w:t>TOTAL</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116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21543</w:t>
            </w:r>
          </w:p>
        </w:tc>
      </w:tr>
    </w:tbl>
    <w:p w:rsidR="00BA7F2C" w:rsidRPr="007730CE" w:rsidRDefault="00BA7F2C" w:rsidP="007730CE">
      <w:pPr>
        <w:spacing w:after="200" w:line="276" w:lineRule="auto"/>
        <w:ind w:left="36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Număr de abonamente pe unitate administrativă / luna martie 2019</w:t>
      </w:r>
    </w:p>
    <w:tbl>
      <w:tblPr>
        <w:tblW w:w="5842" w:type="dxa"/>
        <w:jc w:val="center"/>
        <w:tblLook w:val="00A0" w:firstRow="1" w:lastRow="0" w:firstColumn="1" w:lastColumn="0" w:noHBand="0" w:noVBand="0"/>
      </w:tblPr>
      <w:tblGrid>
        <w:gridCol w:w="2240"/>
        <w:gridCol w:w="2440"/>
        <w:gridCol w:w="1188"/>
      </w:tblGrid>
      <w:tr w:rsidR="00BA7F2C" w:rsidRPr="00744229">
        <w:trPr>
          <w:trHeight w:val="300"/>
          <w:jc w:val="center"/>
        </w:trPr>
        <w:tc>
          <w:tcPr>
            <w:tcW w:w="2240"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b/>
                <w:bCs/>
                <w:color w:val="000000"/>
              </w:rPr>
            </w:pPr>
            <w:proofErr w:type="spellStart"/>
            <w:r w:rsidRPr="007730CE">
              <w:rPr>
                <w:b/>
                <w:bCs/>
                <w:color w:val="000000"/>
              </w:rPr>
              <w:t>Unitatea</w:t>
            </w:r>
            <w:proofErr w:type="spellEnd"/>
            <w:r w:rsidRPr="007730CE">
              <w:rPr>
                <w:b/>
                <w:bCs/>
                <w:color w:val="000000"/>
              </w:rPr>
              <w:t xml:space="preserve"> </w:t>
            </w:r>
            <w:proofErr w:type="spellStart"/>
            <w:r w:rsidRPr="007730CE">
              <w:rPr>
                <w:b/>
                <w:bCs/>
                <w:color w:val="000000"/>
              </w:rPr>
              <w:t>administrativă</w:t>
            </w:r>
            <w:proofErr w:type="spellEnd"/>
          </w:p>
        </w:tc>
        <w:tc>
          <w:tcPr>
            <w:tcW w:w="244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b/>
                <w:bCs/>
                <w:color w:val="000000"/>
              </w:rPr>
            </w:pPr>
            <w:proofErr w:type="spellStart"/>
            <w:r w:rsidRPr="007730CE">
              <w:rPr>
                <w:b/>
                <w:bCs/>
                <w:color w:val="000000"/>
              </w:rPr>
              <w:t>Traseu</w:t>
            </w:r>
            <w:proofErr w:type="spellEnd"/>
          </w:p>
        </w:tc>
        <w:tc>
          <w:tcPr>
            <w:tcW w:w="1162" w:type="dxa"/>
            <w:tcBorders>
              <w:top w:val="single" w:sz="4" w:space="0" w:color="auto"/>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rPr>
            </w:pPr>
            <w:proofErr w:type="spellStart"/>
            <w:r w:rsidRPr="007730CE">
              <w:rPr>
                <w:b/>
                <w:bCs/>
                <w:color w:val="000000"/>
              </w:rPr>
              <w:t>Nr.calători</w:t>
            </w:r>
            <w:proofErr w:type="spellEnd"/>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Dumbravioara</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529</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Ernei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58</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Glodeni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Mures-Glodeni</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544</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Gornești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630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Periș</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2278</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Petelea</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15</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Reghin</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5110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Sângeorgiu</w:t>
            </w:r>
            <w:proofErr w:type="spellEnd"/>
            <w:r w:rsidRPr="007730CE">
              <w:rPr>
                <w:color w:val="000000"/>
              </w:rPr>
              <w:t xml:space="preserve"> de Mureș</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Tîrgu</w:t>
            </w:r>
            <w:proofErr w:type="spellEnd"/>
            <w:r w:rsidRPr="007730CE">
              <w:rPr>
                <w:color w:val="000000"/>
              </w:rPr>
              <w:t xml:space="preserve"> </w:t>
            </w:r>
            <w:proofErr w:type="spellStart"/>
            <w:r w:rsidRPr="007730CE">
              <w:rPr>
                <w:color w:val="000000"/>
              </w:rPr>
              <w:t>Mures-Periș</w:t>
            </w:r>
            <w:proofErr w:type="spellEnd"/>
          </w:p>
        </w:tc>
        <w:tc>
          <w:tcPr>
            <w:tcW w:w="1162" w:type="dxa"/>
            <w:vMerge w:val="restart"/>
            <w:tcBorders>
              <w:top w:val="nil"/>
              <w:left w:val="single" w:sz="4" w:space="0" w:color="auto"/>
              <w:bottom w:val="single" w:sz="4" w:space="0" w:color="000000"/>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558</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r w:rsidRPr="007730CE">
              <w:rPr>
                <w:color w:val="000000"/>
              </w:rPr>
              <w:t> </w:t>
            </w:r>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Tirgu</w:t>
            </w:r>
            <w:proofErr w:type="spellEnd"/>
            <w:r w:rsidRPr="007730CE">
              <w:rPr>
                <w:color w:val="000000"/>
              </w:rPr>
              <w:t xml:space="preserve"> </w:t>
            </w:r>
            <w:proofErr w:type="spellStart"/>
            <w:r w:rsidRPr="007730CE">
              <w:rPr>
                <w:color w:val="000000"/>
              </w:rPr>
              <w:t>Mures-Reghin</w:t>
            </w:r>
            <w:proofErr w:type="spellEnd"/>
          </w:p>
        </w:tc>
        <w:tc>
          <w:tcPr>
            <w:tcW w:w="1162" w:type="dxa"/>
            <w:vMerge/>
            <w:tcBorders>
              <w:top w:val="nil"/>
              <w:left w:val="single" w:sz="4" w:space="0" w:color="auto"/>
              <w:bottom w:val="single" w:sz="4" w:space="0" w:color="000000"/>
              <w:right w:val="single" w:sz="4" w:space="0" w:color="auto"/>
            </w:tcBorders>
            <w:vAlign w:val="center"/>
          </w:tcPr>
          <w:p w:rsidR="00BA7F2C" w:rsidRPr="007730CE" w:rsidRDefault="00BA7F2C" w:rsidP="007730CE">
            <w:pPr>
              <w:spacing w:after="0" w:line="240" w:lineRule="auto"/>
              <w:rPr>
                <w:color w:val="000000"/>
              </w:rPr>
            </w:pP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Iernut</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Luduș-Târnăveni</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0</w:t>
            </w:r>
          </w:p>
        </w:tc>
      </w:tr>
      <w:tr w:rsidR="00BA7F2C" w:rsidRPr="00744229">
        <w:trPr>
          <w:trHeight w:val="300"/>
          <w:jc w:val="center"/>
        </w:trPr>
        <w:tc>
          <w:tcPr>
            <w:tcW w:w="224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Târnăveni</w:t>
            </w:r>
            <w:proofErr w:type="spellEnd"/>
          </w:p>
        </w:tc>
        <w:tc>
          <w:tcPr>
            <w:tcW w:w="2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rPr>
            </w:pPr>
            <w:proofErr w:type="spellStart"/>
            <w:r w:rsidRPr="007730CE">
              <w:rPr>
                <w:color w:val="000000"/>
              </w:rPr>
              <w:t>Luduș-Târnăveni</w:t>
            </w:r>
            <w:proofErr w:type="spellEnd"/>
          </w:p>
        </w:tc>
        <w:tc>
          <w:tcPr>
            <w:tcW w:w="1162"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color w:val="000000"/>
              </w:rPr>
            </w:pPr>
            <w:r w:rsidRPr="007730CE">
              <w:rPr>
                <w:color w:val="000000"/>
              </w:rPr>
              <w:t>0</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Tarife bilete şi abonamente pe trasee - lei</w:t>
      </w:r>
    </w:p>
    <w:p w:rsidR="00BA7F2C" w:rsidRPr="007730CE" w:rsidRDefault="00BA7F2C" w:rsidP="007730CE">
      <w:pPr>
        <w:spacing w:after="200" w:line="276" w:lineRule="auto"/>
        <w:ind w:left="720"/>
        <w:jc w:val="both"/>
        <w:rPr>
          <w:lang w:val="ro-RO"/>
        </w:rPr>
      </w:pPr>
      <w:r w:rsidRPr="007730CE">
        <w:rPr>
          <w:lang w:val="ro-RO"/>
        </w:rPr>
        <w:t>Traseu: Reghin – Periş</w:t>
      </w:r>
    </w:p>
    <w:p w:rsidR="00BA7F2C" w:rsidRPr="007730CE" w:rsidRDefault="00BA7F2C" w:rsidP="007730CE">
      <w:pPr>
        <w:spacing w:after="0" w:line="276" w:lineRule="auto"/>
        <w:ind w:left="720"/>
        <w:jc w:val="both"/>
        <w:rPr>
          <w:lang w:val="ro-RO"/>
        </w:rPr>
      </w:pPr>
      <w:r w:rsidRPr="007730CE">
        <w:rPr>
          <w:lang w:val="ro-RO"/>
        </w:rPr>
        <w:t xml:space="preserve">Bilete  </w:t>
      </w:r>
    </w:p>
    <w:tbl>
      <w:tblPr>
        <w:tblW w:w="97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810"/>
        <w:gridCol w:w="1088"/>
        <w:gridCol w:w="892"/>
        <w:gridCol w:w="720"/>
        <w:gridCol w:w="1608"/>
        <w:gridCol w:w="1050"/>
        <w:gridCol w:w="762"/>
        <w:gridCol w:w="910"/>
        <w:gridCol w:w="853"/>
      </w:tblGrid>
      <w:tr w:rsidR="00BA7F2C" w:rsidRPr="00744229">
        <w:trPr>
          <w:trHeight w:val="300"/>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KM</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TG.MURES</w:t>
            </w:r>
          </w:p>
        </w:tc>
        <w:tc>
          <w:tcPr>
            <w:tcW w:w="892" w:type="dxa"/>
            <w:noWrap/>
            <w:vAlign w:val="bottom"/>
          </w:tcPr>
          <w:p w:rsidR="00BA7F2C" w:rsidRPr="007730CE" w:rsidRDefault="00BA7F2C" w:rsidP="007730CE">
            <w:pPr>
              <w:spacing w:after="0" w:line="240" w:lineRule="auto"/>
              <w:jc w:val="center"/>
              <w:rPr>
                <w:sz w:val="20"/>
                <w:szCs w:val="20"/>
              </w:rPr>
            </w:pPr>
            <w:r w:rsidRPr="007730CE">
              <w:rPr>
                <w:sz w:val="20"/>
                <w:szCs w:val="20"/>
              </w:rPr>
              <w:t>SÎNG.DE MURES</w:t>
            </w:r>
          </w:p>
        </w:tc>
        <w:tc>
          <w:tcPr>
            <w:tcW w:w="720" w:type="dxa"/>
            <w:noWrap/>
            <w:vAlign w:val="bottom"/>
          </w:tcPr>
          <w:p w:rsidR="00BA7F2C" w:rsidRPr="007730CE" w:rsidRDefault="00BA7F2C" w:rsidP="007730CE">
            <w:pPr>
              <w:spacing w:after="0" w:line="240" w:lineRule="auto"/>
              <w:jc w:val="center"/>
              <w:rPr>
                <w:sz w:val="20"/>
                <w:szCs w:val="20"/>
              </w:rPr>
            </w:pPr>
            <w:r w:rsidRPr="007730CE">
              <w:rPr>
                <w:sz w:val="20"/>
                <w:szCs w:val="20"/>
              </w:rPr>
              <w:t>ERNEI</w:t>
            </w:r>
          </w:p>
        </w:tc>
        <w:tc>
          <w:tcPr>
            <w:tcW w:w="1608" w:type="dxa"/>
            <w:noWrap/>
            <w:vAlign w:val="bottom"/>
          </w:tcPr>
          <w:p w:rsidR="00BA7F2C" w:rsidRPr="007730CE" w:rsidRDefault="00BA7F2C" w:rsidP="007730CE">
            <w:pPr>
              <w:spacing w:after="0" w:line="240" w:lineRule="auto"/>
              <w:jc w:val="center"/>
              <w:rPr>
                <w:sz w:val="20"/>
                <w:szCs w:val="20"/>
              </w:rPr>
            </w:pPr>
            <w:r w:rsidRPr="007730CE">
              <w:rPr>
                <w:sz w:val="20"/>
                <w:szCs w:val="20"/>
              </w:rPr>
              <w:t>DUMBRAVIOARA</w:t>
            </w:r>
          </w:p>
        </w:tc>
        <w:tc>
          <w:tcPr>
            <w:tcW w:w="1050" w:type="dxa"/>
            <w:noWrap/>
            <w:vAlign w:val="bottom"/>
          </w:tcPr>
          <w:p w:rsidR="00BA7F2C" w:rsidRPr="007730CE" w:rsidRDefault="00BA7F2C" w:rsidP="007730CE">
            <w:pPr>
              <w:spacing w:after="0" w:line="240" w:lineRule="auto"/>
              <w:jc w:val="center"/>
              <w:rPr>
                <w:sz w:val="20"/>
                <w:szCs w:val="20"/>
              </w:rPr>
            </w:pPr>
            <w:r w:rsidRPr="007730CE">
              <w:rPr>
                <w:sz w:val="20"/>
                <w:szCs w:val="20"/>
              </w:rPr>
              <w:t>GORNESTI</w:t>
            </w:r>
          </w:p>
        </w:tc>
        <w:tc>
          <w:tcPr>
            <w:tcW w:w="762" w:type="dxa"/>
            <w:noWrap/>
            <w:vAlign w:val="bottom"/>
          </w:tcPr>
          <w:p w:rsidR="00BA7F2C" w:rsidRPr="007730CE" w:rsidRDefault="00BA7F2C" w:rsidP="007730CE">
            <w:pPr>
              <w:spacing w:after="0" w:line="240" w:lineRule="auto"/>
              <w:jc w:val="center"/>
              <w:rPr>
                <w:sz w:val="20"/>
                <w:szCs w:val="20"/>
              </w:rPr>
            </w:pPr>
            <w:r w:rsidRPr="007730CE">
              <w:rPr>
                <w:sz w:val="20"/>
                <w:szCs w:val="20"/>
              </w:rPr>
              <w:t>PERIS</w:t>
            </w:r>
          </w:p>
        </w:tc>
        <w:tc>
          <w:tcPr>
            <w:tcW w:w="910" w:type="dxa"/>
            <w:noWrap/>
            <w:vAlign w:val="bottom"/>
          </w:tcPr>
          <w:p w:rsidR="00BA7F2C" w:rsidRPr="007730CE" w:rsidRDefault="00BA7F2C" w:rsidP="007730CE">
            <w:pPr>
              <w:spacing w:after="0" w:line="240" w:lineRule="auto"/>
              <w:jc w:val="center"/>
              <w:rPr>
                <w:sz w:val="20"/>
                <w:szCs w:val="20"/>
              </w:rPr>
            </w:pPr>
            <w:r w:rsidRPr="007730CE">
              <w:rPr>
                <w:sz w:val="20"/>
                <w:szCs w:val="20"/>
              </w:rPr>
              <w:t>PETELEA</w:t>
            </w:r>
          </w:p>
        </w:tc>
        <w:tc>
          <w:tcPr>
            <w:tcW w:w="260" w:type="dxa"/>
            <w:noWrap/>
            <w:vAlign w:val="bottom"/>
          </w:tcPr>
          <w:p w:rsidR="00BA7F2C" w:rsidRPr="007730CE" w:rsidRDefault="00BA7F2C" w:rsidP="007730CE">
            <w:pPr>
              <w:spacing w:after="0" w:line="240" w:lineRule="auto"/>
              <w:jc w:val="center"/>
              <w:rPr>
                <w:sz w:val="20"/>
                <w:szCs w:val="20"/>
              </w:rPr>
            </w:pPr>
            <w:r w:rsidRPr="007730CE">
              <w:rPr>
                <w:sz w:val="20"/>
                <w:szCs w:val="20"/>
              </w:rPr>
              <w:t>REGHIN</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TG.MURES</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0 / 36</w:t>
            </w:r>
          </w:p>
        </w:tc>
        <w:tc>
          <w:tcPr>
            <w:tcW w:w="1088"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w:t>
            </w:r>
          </w:p>
        </w:tc>
        <w:tc>
          <w:tcPr>
            <w:tcW w:w="89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2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08"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5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6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SANG.DE MURES</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9 / 27</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89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2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08"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5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6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ERNEI</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12 / 24</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892" w:type="dxa"/>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72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08"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5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6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DUMBRAVIOARA</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15 / 21</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892" w:type="dxa"/>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720" w:type="dxa"/>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1608"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5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6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GORNESTI</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18 / 18</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6.50</w:t>
            </w:r>
          </w:p>
        </w:tc>
        <w:tc>
          <w:tcPr>
            <w:tcW w:w="892" w:type="dxa"/>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720" w:type="dxa"/>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1608" w:type="dxa"/>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105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6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lastRenderedPageBreak/>
              <w:t>PERIS</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24 / 12</w:t>
            </w:r>
          </w:p>
        </w:tc>
        <w:tc>
          <w:tcPr>
            <w:tcW w:w="1088"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7.00</w:t>
            </w:r>
          </w:p>
        </w:tc>
        <w:tc>
          <w:tcPr>
            <w:tcW w:w="892" w:type="dxa"/>
            <w:noWrap/>
            <w:vAlign w:val="bottom"/>
          </w:tcPr>
          <w:p w:rsidR="00BA7F2C" w:rsidRPr="007730CE" w:rsidRDefault="00BA7F2C" w:rsidP="007730CE">
            <w:pPr>
              <w:spacing w:after="0" w:line="240" w:lineRule="auto"/>
              <w:jc w:val="center"/>
              <w:rPr>
                <w:sz w:val="20"/>
                <w:szCs w:val="20"/>
              </w:rPr>
            </w:pPr>
            <w:r w:rsidRPr="007730CE">
              <w:rPr>
                <w:sz w:val="20"/>
                <w:szCs w:val="20"/>
              </w:rPr>
              <w:t>6.50</w:t>
            </w:r>
          </w:p>
        </w:tc>
        <w:tc>
          <w:tcPr>
            <w:tcW w:w="720" w:type="dxa"/>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1608" w:type="dxa"/>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1050" w:type="dxa"/>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762"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PETELEA</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 xml:space="preserve">29 / 7 </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11.00</w:t>
            </w:r>
          </w:p>
        </w:tc>
        <w:tc>
          <w:tcPr>
            <w:tcW w:w="892"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9.00</w:t>
            </w:r>
          </w:p>
        </w:tc>
        <w:tc>
          <w:tcPr>
            <w:tcW w:w="720" w:type="dxa"/>
            <w:noWrap/>
            <w:vAlign w:val="bottom"/>
          </w:tcPr>
          <w:p w:rsidR="00BA7F2C" w:rsidRPr="007730CE" w:rsidRDefault="00BA7F2C" w:rsidP="007730CE">
            <w:pPr>
              <w:spacing w:after="0" w:line="240" w:lineRule="auto"/>
              <w:jc w:val="center"/>
              <w:rPr>
                <w:sz w:val="20"/>
                <w:szCs w:val="20"/>
              </w:rPr>
            </w:pPr>
            <w:r w:rsidRPr="007730CE">
              <w:rPr>
                <w:sz w:val="20"/>
                <w:szCs w:val="20"/>
              </w:rPr>
              <w:t>6.50</w:t>
            </w:r>
          </w:p>
        </w:tc>
        <w:tc>
          <w:tcPr>
            <w:tcW w:w="1608" w:type="dxa"/>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1050" w:type="dxa"/>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762" w:type="dxa"/>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91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260" w:type="dxa"/>
            <w:shd w:val="clear" w:color="000000" w:fill="D9D9D9"/>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405"/>
        </w:trPr>
        <w:tc>
          <w:tcPr>
            <w:tcW w:w="1615" w:type="dxa"/>
            <w:noWrap/>
            <w:vAlign w:val="bottom"/>
          </w:tcPr>
          <w:p w:rsidR="00BA7F2C" w:rsidRPr="007730CE" w:rsidRDefault="00BA7F2C" w:rsidP="007730CE">
            <w:pPr>
              <w:spacing w:after="0" w:line="240" w:lineRule="auto"/>
              <w:jc w:val="center"/>
              <w:rPr>
                <w:sz w:val="20"/>
                <w:szCs w:val="20"/>
              </w:rPr>
            </w:pPr>
            <w:r w:rsidRPr="007730CE">
              <w:rPr>
                <w:sz w:val="20"/>
                <w:szCs w:val="20"/>
              </w:rPr>
              <w:t>REGHIN</w:t>
            </w:r>
          </w:p>
        </w:tc>
        <w:tc>
          <w:tcPr>
            <w:tcW w:w="810" w:type="dxa"/>
            <w:noWrap/>
            <w:vAlign w:val="bottom"/>
          </w:tcPr>
          <w:p w:rsidR="00BA7F2C" w:rsidRPr="007730CE" w:rsidRDefault="00BA7F2C" w:rsidP="007730CE">
            <w:pPr>
              <w:spacing w:after="0" w:line="240" w:lineRule="auto"/>
              <w:jc w:val="center"/>
              <w:rPr>
                <w:sz w:val="20"/>
                <w:szCs w:val="20"/>
              </w:rPr>
            </w:pPr>
            <w:r w:rsidRPr="007730CE">
              <w:rPr>
                <w:sz w:val="20"/>
                <w:szCs w:val="20"/>
              </w:rPr>
              <w:t>36 / 0</w:t>
            </w:r>
          </w:p>
        </w:tc>
        <w:tc>
          <w:tcPr>
            <w:tcW w:w="1088" w:type="dxa"/>
            <w:noWrap/>
            <w:vAlign w:val="bottom"/>
          </w:tcPr>
          <w:p w:rsidR="00BA7F2C" w:rsidRPr="007730CE" w:rsidRDefault="00BA7F2C" w:rsidP="007730CE">
            <w:pPr>
              <w:spacing w:after="0" w:line="240" w:lineRule="auto"/>
              <w:jc w:val="center"/>
              <w:rPr>
                <w:sz w:val="20"/>
                <w:szCs w:val="20"/>
              </w:rPr>
            </w:pPr>
            <w:r w:rsidRPr="007730CE">
              <w:rPr>
                <w:sz w:val="20"/>
                <w:szCs w:val="20"/>
              </w:rPr>
              <w:t>12.00</w:t>
            </w:r>
          </w:p>
        </w:tc>
        <w:tc>
          <w:tcPr>
            <w:tcW w:w="892" w:type="dxa"/>
            <w:noWrap/>
            <w:vAlign w:val="bottom"/>
          </w:tcPr>
          <w:p w:rsidR="00BA7F2C" w:rsidRPr="007730CE" w:rsidRDefault="00BA7F2C" w:rsidP="007730CE">
            <w:pPr>
              <w:spacing w:after="0" w:line="240" w:lineRule="auto"/>
              <w:jc w:val="center"/>
              <w:rPr>
                <w:sz w:val="20"/>
                <w:szCs w:val="20"/>
              </w:rPr>
            </w:pPr>
            <w:r w:rsidRPr="007730CE">
              <w:rPr>
                <w:sz w:val="20"/>
                <w:szCs w:val="20"/>
              </w:rPr>
              <w:t>11.00</w:t>
            </w:r>
          </w:p>
        </w:tc>
        <w:tc>
          <w:tcPr>
            <w:tcW w:w="720"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9.00</w:t>
            </w:r>
          </w:p>
        </w:tc>
        <w:tc>
          <w:tcPr>
            <w:tcW w:w="1608"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7.50</w:t>
            </w:r>
          </w:p>
        </w:tc>
        <w:tc>
          <w:tcPr>
            <w:tcW w:w="1050"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7.00</w:t>
            </w:r>
          </w:p>
        </w:tc>
        <w:tc>
          <w:tcPr>
            <w:tcW w:w="762"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6.50</w:t>
            </w:r>
          </w:p>
        </w:tc>
        <w:tc>
          <w:tcPr>
            <w:tcW w:w="910" w:type="dxa"/>
            <w:noWrap/>
            <w:vAlign w:val="bottom"/>
          </w:tcPr>
          <w:p w:rsidR="00BA7F2C" w:rsidRPr="007730CE" w:rsidRDefault="00BA7F2C" w:rsidP="007730CE">
            <w:pPr>
              <w:spacing w:after="0" w:line="240" w:lineRule="auto"/>
              <w:jc w:val="center"/>
              <w:rPr>
                <w:color w:val="FF0000"/>
                <w:sz w:val="20"/>
                <w:szCs w:val="20"/>
              </w:rPr>
            </w:pPr>
            <w:r w:rsidRPr="007730CE">
              <w:rPr>
                <w:color w:val="FF0000"/>
                <w:sz w:val="20"/>
                <w:szCs w:val="20"/>
              </w:rPr>
              <w:t>5.00</w:t>
            </w:r>
          </w:p>
        </w:tc>
        <w:tc>
          <w:tcPr>
            <w:tcW w:w="260" w:type="dxa"/>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0" w:line="276" w:lineRule="auto"/>
        <w:ind w:left="720"/>
        <w:jc w:val="both"/>
        <w:rPr>
          <w:lang w:val="ro-RO"/>
        </w:rPr>
      </w:pPr>
      <w:r w:rsidRPr="007730CE">
        <w:rPr>
          <w:lang w:val="ro-RO"/>
        </w:rPr>
        <w:t xml:space="preserve">Abonamente </w:t>
      </w:r>
    </w:p>
    <w:tbl>
      <w:tblPr>
        <w:tblW w:w="98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5"/>
        <w:gridCol w:w="900"/>
        <w:gridCol w:w="1080"/>
        <w:gridCol w:w="900"/>
        <w:gridCol w:w="720"/>
        <w:gridCol w:w="1469"/>
        <w:gridCol w:w="967"/>
        <w:gridCol w:w="624"/>
        <w:gridCol w:w="841"/>
        <w:gridCol w:w="869"/>
      </w:tblGrid>
      <w:tr w:rsidR="00BA7F2C" w:rsidRPr="00744229">
        <w:trPr>
          <w:trHeight w:val="300"/>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KM</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TG.MURES</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SÎNG.DE MURES</w:t>
            </w:r>
          </w:p>
        </w:tc>
        <w:tc>
          <w:tcPr>
            <w:tcW w:w="720" w:type="dxa"/>
            <w:noWrap/>
            <w:vAlign w:val="bottom"/>
          </w:tcPr>
          <w:p w:rsidR="00BA7F2C" w:rsidRPr="007730CE" w:rsidRDefault="00BA7F2C" w:rsidP="007730CE">
            <w:pPr>
              <w:spacing w:after="0" w:line="240" w:lineRule="auto"/>
              <w:jc w:val="center"/>
              <w:rPr>
                <w:sz w:val="18"/>
                <w:szCs w:val="18"/>
              </w:rPr>
            </w:pPr>
            <w:r w:rsidRPr="007730CE">
              <w:rPr>
                <w:sz w:val="18"/>
                <w:szCs w:val="18"/>
              </w:rPr>
              <w:t>ERNEI</w:t>
            </w:r>
          </w:p>
        </w:tc>
        <w:tc>
          <w:tcPr>
            <w:tcW w:w="1469" w:type="dxa"/>
            <w:noWrap/>
            <w:vAlign w:val="bottom"/>
          </w:tcPr>
          <w:p w:rsidR="00BA7F2C" w:rsidRPr="007730CE" w:rsidRDefault="00BA7F2C" w:rsidP="007730CE">
            <w:pPr>
              <w:spacing w:after="0" w:line="240" w:lineRule="auto"/>
              <w:jc w:val="center"/>
              <w:rPr>
                <w:sz w:val="18"/>
                <w:szCs w:val="18"/>
              </w:rPr>
            </w:pPr>
            <w:r w:rsidRPr="007730CE">
              <w:rPr>
                <w:sz w:val="18"/>
                <w:szCs w:val="18"/>
              </w:rPr>
              <w:t>DUMBRAVIOARA</w:t>
            </w:r>
          </w:p>
        </w:tc>
        <w:tc>
          <w:tcPr>
            <w:tcW w:w="967" w:type="dxa"/>
            <w:noWrap/>
            <w:vAlign w:val="bottom"/>
          </w:tcPr>
          <w:p w:rsidR="00BA7F2C" w:rsidRPr="007730CE" w:rsidRDefault="00BA7F2C" w:rsidP="007730CE">
            <w:pPr>
              <w:spacing w:after="0" w:line="240" w:lineRule="auto"/>
              <w:jc w:val="center"/>
              <w:rPr>
                <w:sz w:val="18"/>
                <w:szCs w:val="18"/>
              </w:rPr>
            </w:pPr>
            <w:r w:rsidRPr="007730CE">
              <w:rPr>
                <w:sz w:val="18"/>
                <w:szCs w:val="18"/>
              </w:rPr>
              <w:t>GORNESTI</w:t>
            </w:r>
          </w:p>
        </w:tc>
        <w:tc>
          <w:tcPr>
            <w:tcW w:w="624" w:type="dxa"/>
            <w:noWrap/>
            <w:vAlign w:val="bottom"/>
          </w:tcPr>
          <w:p w:rsidR="00BA7F2C" w:rsidRPr="007730CE" w:rsidRDefault="00BA7F2C" w:rsidP="007730CE">
            <w:pPr>
              <w:spacing w:after="0" w:line="240" w:lineRule="auto"/>
              <w:jc w:val="center"/>
              <w:rPr>
                <w:sz w:val="18"/>
                <w:szCs w:val="18"/>
              </w:rPr>
            </w:pPr>
            <w:r w:rsidRPr="007730CE">
              <w:rPr>
                <w:sz w:val="18"/>
                <w:szCs w:val="18"/>
              </w:rPr>
              <w:t>PERIS</w:t>
            </w:r>
          </w:p>
        </w:tc>
        <w:tc>
          <w:tcPr>
            <w:tcW w:w="841" w:type="dxa"/>
            <w:noWrap/>
            <w:vAlign w:val="bottom"/>
          </w:tcPr>
          <w:p w:rsidR="00BA7F2C" w:rsidRPr="007730CE" w:rsidRDefault="00BA7F2C" w:rsidP="007730CE">
            <w:pPr>
              <w:spacing w:after="0" w:line="240" w:lineRule="auto"/>
              <w:jc w:val="center"/>
              <w:rPr>
                <w:sz w:val="18"/>
                <w:szCs w:val="18"/>
              </w:rPr>
            </w:pPr>
            <w:r w:rsidRPr="007730CE">
              <w:rPr>
                <w:sz w:val="18"/>
                <w:szCs w:val="18"/>
              </w:rPr>
              <w:t>PETELEA</w:t>
            </w:r>
          </w:p>
        </w:tc>
        <w:tc>
          <w:tcPr>
            <w:tcW w:w="869" w:type="dxa"/>
            <w:noWrap/>
            <w:vAlign w:val="bottom"/>
          </w:tcPr>
          <w:p w:rsidR="00BA7F2C" w:rsidRPr="007730CE" w:rsidRDefault="00BA7F2C" w:rsidP="007730CE">
            <w:pPr>
              <w:spacing w:after="0" w:line="240" w:lineRule="auto"/>
              <w:jc w:val="center"/>
              <w:rPr>
                <w:sz w:val="18"/>
                <w:szCs w:val="18"/>
              </w:rPr>
            </w:pPr>
            <w:r w:rsidRPr="007730CE">
              <w:rPr>
                <w:sz w:val="18"/>
                <w:szCs w:val="18"/>
              </w:rPr>
              <w:t>REGHIN</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TG.MURES</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0 / 36</w:t>
            </w:r>
          </w:p>
        </w:tc>
        <w:tc>
          <w:tcPr>
            <w:tcW w:w="1080"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w:t>
            </w:r>
          </w:p>
        </w:tc>
        <w:tc>
          <w:tcPr>
            <w:tcW w:w="900"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720"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14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967"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624"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SANG.DE MURES</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9 / 27</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900"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720"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14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967"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624"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ERNEI</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12 / 24</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3.60</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720"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14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967"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624"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DUMBRAVIOARA</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15 / 21</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4.40</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3.60</w:t>
            </w:r>
          </w:p>
        </w:tc>
        <w:tc>
          <w:tcPr>
            <w:tcW w:w="720"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14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967"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624"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GORNESTI</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18 / 18</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5.00</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4.40</w:t>
            </w:r>
          </w:p>
        </w:tc>
        <w:tc>
          <w:tcPr>
            <w:tcW w:w="720" w:type="dxa"/>
            <w:noWrap/>
            <w:vAlign w:val="bottom"/>
          </w:tcPr>
          <w:p w:rsidR="00BA7F2C" w:rsidRPr="007730CE" w:rsidRDefault="00BA7F2C" w:rsidP="007730CE">
            <w:pPr>
              <w:spacing w:after="0" w:line="240" w:lineRule="auto"/>
              <w:jc w:val="center"/>
              <w:rPr>
                <w:sz w:val="18"/>
                <w:szCs w:val="18"/>
              </w:rPr>
            </w:pPr>
            <w:r w:rsidRPr="007730CE">
              <w:rPr>
                <w:sz w:val="18"/>
                <w:szCs w:val="18"/>
              </w:rPr>
              <w:t>3.60</w:t>
            </w:r>
          </w:p>
        </w:tc>
        <w:tc>
          <w:tcPr>
            <w:tcW w:w="1469"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967"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624"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PERIS</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24 / 12</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5.70</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5.00</w:t>
            </w:r>
          </w:p>
        </w:tc>
        <w:tc>
          <w:tcPr>
            <w:tcW w:w="720" w:type="dxa"/>
            <w:noWrap/>
            <w:vAlign w:val="bottom"/>
          </w:tcPr>
          <w:p w:rsidR="00BA7F2C" w:rsidRPr="007730CE" w:rsidRDefault="00BA7F2C" w:rsidP="007730CE">
            <w:pPr>
              <w:spacing w:after="0" w:line="240" w:lineRule="auto"/>
              <w:jc w:val="center"/>
              <w:rPr>
                <w:sz w:val="18"/>
                <w:szCs w:val="18"/>
              </w:rPr>
            </w:pPr>
            <w:r w:rsidRPr="007730CE">
              <w:rPr>
                <w:sz w:val="18"/>
                <w:szCs w:val="18"/>
              </w:rPr>
              <w:t>4.40</w:t>
            </w:r>
          </w:p>
        </w:tc>
        <w:tc>
          <w:tcPr>
            <w:tcW w:w="1469" w:type="dxa"/>
            <w:noWrap/>
            <w:vAlign w:val="bottom"/>
          </w:tcPr>
          <w:p w:rsidR="00BA7F2C" w:rsidRPr="007730CE" w:rsidRDefault="00BA7F2C" w:rsidP="007730CE">
            <w:pPr>
              <w:spacing w:after="0" w:line="240" w:lineRule="auto"/>
              <w:jc w:val="center"/>
              <w:rPr>
                <w:sz w:val="18"/>
                <w:szCs w:val="18"/>
              </w:rPr>
            </w:pPr>
            <w:r w:rsidRPr="007730CE">
              <w:rPr>
                <w:sz w:val="18"/>
                <w:szCs w:val="18"/>
              </w:rPr>
              <w:t>3.60</w:t>
            </w:r>
          </w:p>
        </w:tc>
        <w:tc>
          <w:tcPr>
            <w:tcW w:w="967"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624"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PETELEA</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 xml:space="preserve">29 / 7 </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7.30</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6.40</w:t>
            </w:r>
          </w:p>
        </w:tc>
        <w:tc>
          <w:tcPr>
            <w:tcW w:w="720" w:type="dxa"/>
            <w:noWrap/>
            <w:vAlign w:val="bottom"/>
          </w:tcPr>
          <w:p w:rsidR="00BA7F2C" w:rsidRPr="007730CE" w:rsidRDefault="00BA7F2C" w:rsidP="007730CE">
            <w:pPr>
              <w:spacing w:after="0" w:line="240" w:lineRule="auto"/>
              <w:jc w:val="center"/>
              <w:rPr>
                <w:sz w:val="18"/>
                <w:szCs w:val="18"/>
              </w:rPr>
            </w:pPr>
            <w:r w:rsidRPr="007730CE">
              <w:rPr>
                <w:sz w:val="18"/>
                <w:szCs w:val="18"/>
              </w:rPr>
              <w:t>5.00</w:t>
            </w:r>
          </w:p>
        </w:tc>
        <w:tc>
          <w:tcPr>
            <w:tcW w:w="1469" w:type="dxa"/>
            <w:noWrap/>
            <w:vAlign w:val="bottom"/>
          </w:tcPr>
          <w:p w:rsidR="00BA7F2C" w:rsidRPr="007730CE" w:rsidRDefault="00BA7F2C" w:rsidP="007730CE">
            <w:pPr>
              <w:spacing w:after="0" w:line="240" w:lineRule="auto"/>
              <w:jc w:val="center"/>
              <w:rPr>
                <w:sz w:val="18"/>
                <w:szCs w:val="18"/>
              </w:rPr>
            </w:pPr>
            <w:r w:rsidRPr="007730CE">
              <w:rPr>
                <w:sz w:val="18"/>
                <w:szCs w:val="18"/>
              </w:rPr>
              <w:t>4.40</w:t>
            </w:r>
          </w:p>
        </w:tc>
        <w:tc>
          <w:tcPr>
            <w:tcW w:w="967" w:type="dxa"/>
            <w:noWrap/>
            <w:vAlign w:val="bottom"/>
          </w:tcPr>
          <w:p w:rsidR="00BA7F2C" w:rsidRPr="007730CE" w:rsidRDefault="00BA7F2C" w:rsidP="007730CE">
            <w:pPr>
              <w:spacing w:after="0" w:line="240" w:lineRule="auto"/>
              <w:jc w:val="center"/>
              <w:rPr>
                <w:sz w:val="18"/>
                <w:szCs w:val="18"/>
              </w:rPr>
            </w:pPr>
            <w:r w:rsidRPr="007730CE">
              <w:rPr>
                <w:sz w:val="18"/>
                <w:szCs w:val="18"/>
              </w:rPr>
              <w:t>3.60</w:t>
            </w:r>
          </w:p>
        </w:tc>
        <w:tc>
          <w:tcPr>
            <w:tcW w:w="624"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841"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 </w:t>
            </w:r>
          </w:p>
        </w:tc>
      </w:tr>
      <w:tr w:rsidR="00BA7F2C" w:rsidRPr="00744229">
        <w:trPr>
          <w:trHeight w:val="405"/>
        </w:trPr>
        <w:tc>
          <w:tcPr>
            <w:tcW w:w="1525" w:type="dxa"/>
            <w:noWrap/>
            <w:vAlign w:val="bottom"/>
          </w:tcPr>
          <w:p w:rsidR="00BA7F2C" w:rsidRPr="007730CE" w:rsidRDefault="00BA7F2C" w:rsidP="007730CE">
            <w:pPr>
              <w:spacing w:after="0" w:line="240" w:lineRule="auto"/>
              <w:jc w:val="center"/>
              <w:rPr>
                <w:sz w:val="18"/>
                <w:szCs w:val="18"/>
              </w:rPr>
            </w:pPr>
            <w:r w:rsidRPr="007730CE">
              <w:rPr>
                <w:sz w:val="18"/>
                <w:szCs w:val="18"/>
              </w:rPr>
              <w:t>REGHIN</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36 / 0</w:t>
            </w:r>
          </w:p>
        </w:tc>
        <w:tc>
          <w:tcPr>
            <w:tcW w:w="1080" w:type="dxa"/>
            <w:noWrap/>
            <w:vAlign w:val="bottom"/>
          </w:tcPr>
          <w:p w:rsidR="00BA7F2C" w:rsidRPr="007730CE" w:rsidRDefault="00BA7F2C" w:rsidP="007730CE">
            <w:pPr>
              <w:spacing w:after="0" w:line="240" w:lineRule="auto"/>
              <w:jc w:val="center"/>
              <w:rPr>
                <w:sz w:val="18"/>
                <w:szCs w:val="18"/>
              </w:rPr>
            </w:pPr>
            <w:r w:rsidRPr="007730CE">
              <w:rPr>
                <w:sz w:val="18"/>
                <w:szCs w:val="18"/>
              </w:rPr>
              <w:t>8.10</w:t>
            </w:r>
          </w:p>
        </w:tc>
        <w:tc>
          <w:tcPr>
            <w:tcW w:w="900" w:type="dxa"/>
            <w:noWrap/>
            <w:vAlign w:val="bottom"/>
          </w:tcPr>
          <w:p w:rsidR="00BA7F2C" w:rsidRPr="007730CE" w:rsidRDefault="00BA7F2C" w:rsidP="007730CE">
            <w:pPr>
              <w:spacing w:after="0" w:line="240" w:lineRule="auto"/>
              <w:jc w:val="center"/>
              <w:rPr>
                <w:sz w:val="18"/>
                <w:szCs w:val="18"/>
              </w:rPr>
            </w:pPr>
            <w:r w:rsidRPr="007730CE">
              <w:rPr>
                <w:sz w:val="18"/>
                <w:szCs w:val="18"/>
              </w:rPr>
              <w:t>7.30</w:t>
            </w:r>
          </w:p>
        </w:tc>
        <w:tc>
          <w:tcPr>
            <w:tcW w:w="720" w:type="dxa"/>
            <w:noWrap/>
            <w:vAlign w:val="bottom"/>
          </w:tcPr>
          <w:p w:rsidR="00BA7F2C" w:rsidRPr="007730CE" w:rsidRDefault="00BA7F2C" w:rsidP="007730CE">
            <w:pPr>
              <w:spacing w:after="0" w:line="240" w:lineRule="auto"/>
              <w:jc w:val="center"/>
              <w:rPr>
                <w:sz w:val="18"/>
                <w:szCs w:val="18"/>
              </w:rPr>
            </w:pPr>
            <w:r w:rsidRPr="007730CE">
              <w:rPr>
                <w:sz w:val="18"/>
                <w:szCs w:val="18"/>
              </w:rPr>
              <w:t>6.40</w:t>
            </w:r>
          </w:p>
        </w:tc>
        <w:tc>
          <w:tcPr>
            <w:tcW w:w="1469" w:type="dxa"/>
            <w:noWrap/>
            <w:vAlign w:val="bottom"/>
          </w:tcPr>
          <w:p w:rsidR="00BA7F2C" w:rsidRPr="007730CE" w:rsidRDefault="00BA7F2C" w:rsidP="007730CE">
            <w:pPr>
              <w:spacing w:after="0" w:line="240" w:lineRule="auto"/>
              <w:jc w:val="center"/>
              <w:rPr>
                <w:sz w:val="18"/>
                <w:szCs w:val="18"/>
              </w:rPr>
            </w:pPr>
            <w:r w:rsidRPr="007730CE">
              <w:rPr>
                <w:sz w:val="18"/>
                <w:szCs w:val="18"/>
              </w:rPr>
              <w:t>5.70</w:t>
            </w:r>
          </w:p>
        </w:tc>
        <w:tc>
          <w:tcPr>
            <w:tcW w:w="967" w:type="dxa"/>
            <w:noWrap/>
            <w:vAlign w:val="bottom"/>
          </w:tcPr>
          <w:p w:rsidR="00BA7F2C" w:rsidRPr="007730CE" w:rsidRDefault="00BA7F2C" w:rsidP="007730CE">
            <w:pPr>
              <w:spacing w:after="0" w:line="240" w:lineRule="auto"/>
              <w:jc w:val="center"/>
              <w:rPr>
                <w:sz w:val="18"/>
                <w:szCs w:val="18"/>
              </w:rPr>
            </w:pPr>
            <w:r w:rsidRPr="007730CE">
              <w:rPr>
                <w:sz w:val="18"/>
                <w:szCs w:val="18"/>
              </w:rPr>
              <w:t>5.00</w:t>
            </w:r>
          </w:p>
        </w:tc>
        <w:tc>
          <w:tcPr>
            <w:tcW w:w="624" w:type="dxa"/>
            <w:noWrap/>
            <w:vAlign w:val="bottom"/>
          </w:tcPr>
          <w:p w:rsidR="00BA7F2C" w:rsidRPr="007730CE" w:rsidRDefault="00BA7F2C" w:rsidP="007730CE">
            <w:pPr>
              <w:spacing w:after="0" w:line="240" w:lineRule="auto"/>
              <w:jc w:val="center"/>
              <w:rPr>
                <w:sz w:val="18"/>
                <w:szCs w:val="18"/>
              </w:rPr>
            </w:pPr>
            <w:r w:rsidRPr="007730CE">
              <w:rPr>
                <w:sz w:val="18"/>
                <w:szCs w:val="18"/>
              </w:rPr>
              <w:t>4.40</w:t>
            </w:r>
          </w:p>
        </w:tc>
        <w:tc>
          <w:tcPr>
            <w:tcW w:w="841" w:type="dxa"/>
            <w:noWrap/>
            <w:vAlign w:val="bottom"/>
          </w:tcPr>
          <w:p w:rsidR="00BA7F2C" w:rsidRPr="007730CE" w:rsidRDefault="00BA7F2C" w:rsidP="007730CE">
            <w:pPr>
              <w:spacing w:after="0" w:line="240" w:lineRule="auto"/>
              <w:jc w:val="center"/>
              <w:rPr>
                <w:sz w:val="18"/>
                <w:szCs w:val="18"/>
              </w:rPr>
            </w:pPr>
            <w:r w:rsidRPr="007730CE">
              <w:rPr>
                <w:sz w:val="18"/>
                <w:szCs w:val="18"/>
              </w:rPr>
              <w:t>3.00</w:t>
            </w:r>
          </w:p>
        </w:tc>
        <w:tc>
          <w:tcPr>
            <w:tcW w:w="869" w:type="dxa"/>
            <w:shd w:val="clear" w:color="000000" w:fill="D9D9D9"/>
            <w:noWrap/>
            <w:vAlign w:val="bottom"/>
          </w:tcPr>
          <w:p w:rsidR="00BA7F2C" w:rsidRPr="007730CE" w:rsidRDefault="00BA7F2C" w:rsidP="007730CE">
            <w:pPr>
              <w:spacing w:after="0" w:line="240" w:lineRule="auto"/>
              <w:jc w:val="center"/>
              <w:rPr>
                <w:sz w:val="18"/>
                <w:szCs w:val="18"/>
              </w:rPr>
            </w:pPr>
            <w:r w:rsidRPr="007730CE">
              <w:rPr>
                <w:sz w:val="18"/>
                <w:szCs w:val="18"/>
              </w:rPr>
              <w:t>-</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r w:rsidRPr="007730CE">
        <w:rPr>
          <w:lang w:val="ro-RO"/>
        </w:rPr>
        <w:t>Traseu: Sângeorgiu de Mureş – Glodeni</w:t>
      </w:r>
    </w:p>
    <w:p w:rsidR="00BA7F2C" w:rsidRPr="007730CE" w:rsidRDefault="00BA7F2C" w:rsidP="007730CE">
      <w:pPr>
        <w:spacing w:after="0" w:line="276" w:lineRule="auto"/>
        <w:ind w:left="720"/>
        <w:jc w:val="both"/>
        <w:rPr>
          <w:lang w:val="ro-RO"/>
        </w:rPr>
      </w:pPr>
      <w:r w:rsidRPr="007730CE">
        <w:rPr>
          <w:lang w:val="ro-RO"/>
        </w:rPr>
        <w:t xml:space="preserve">Bilete </w:t>
      </w:r>
    </w:p>
    <w:tbl>
      <w:tblPr>
        <w:tblW w:w="8827" w:type="dxa"/>
        <w:jc w:val="center"/>
        <w:tblLook w:val="00A0" w:firstRow="1" w:lastRow="0" w:firstColumn="1" w:lastColumn="0" w:noHBand="0" w:noVBand="0"/>
      </w:tblPr>
      <w:tblGrid>
        <w:gridCol w:w="1608"/>
        <w:gridCol w:w="699"/>
        <w:gridCol w:w="1343"/>
        <w:gridCol w:w="1655"/>
        <w:gridCol w:w="803"/>
        <w:gridCol w:w="1733"/>
        <w:gridCol w:w="986"/>
      </w:tblGrid>
      <w:tr w:rsidR="00BA7F2C" w:rsidRPr="00744229">
        <w:trPr>
          <w:trHeight w:val="315"/>
          <w:jc w:val="center"/>
        </w:trPr>
        <w:tc>
          <w:tcPr>
            <w:tcW w:w="1608"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699"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KM</w:t>
            </w:r>
          </w:p>
        </w:tc>
        <w:tc>
          <w:tcPr>
            <w:tcW w:w="1343"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TG.MURES</w:t>
            </w:r>
          </w:p>
        </w:tc>
        <w:tc>
          <w:tcPr>
            <w:tcW w:w="1655"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SÂNG.DE MURES</w:t>
            </w:r>
          </w:p>
        </w:tc>
        <w:tc>
          <w:tcPr>
            <w:tcW w:w="803"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ERNEI</w:t>
            </w:r>
          </w:p>
        </w:tc>
        <w:tc>
          <w:tcPr>
            <w:tcW w:w="1733"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DUMBRAVIOARA</w:t>
            </w:r>
          </w:p>
        </w:tc>
        <w:tc>
          <w:tcPr>
            <w:tcW w:w="986"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GLODENI</w:t>
            </w:r>
          </w:p>
        </w:tc>
      </w:tr>
      <w:tr w:rsidR="00BA7F2C" w:rsidRPr="00744229">
        <w:trPr>
          <w:trHeight w:val="315"/>
          <w:jc w:val="center"/>
        </w:trPr>
        <w:tc>
          <w:tcPr>
            <w:tcW w:w="1608"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TG.MURES</w:t>
            </w:r>
          </w:p>
        </w:tc>
        <w:tc>
          <w:tcPr>
            <w:tcW w:w="699"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0</w:t>
            </w:r>
          </w:p>
        </w:tc>
        <w:tc>
          <w:tcPr>
            <w:tcW w:w="134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55"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80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73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86"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r>
      <w:tr w:rsidR="00BA7F2C" w:rsidRPr="00744229">
        <w:trPr>
          <w:trHeight w:val="405"/>
          <w:jc w:val="center"/>
        </w:trPr>
        <w:tc>
          <w:tcPr>
            <w:tcW w:w="1608"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SANG.DE MURES</w:t>
            </w:r>
          </w:p>
        </w:tc>
        <w:tc>
          <w:tcPr>
            <w:tcW w:w="699"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9/9</w:t>
            </w:r>
          </w:p>
        </w:tc>
        <w:tc>
          <w:tcPr>
            <w:tcW w:w="134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1655"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80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73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86"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r>
      <w:tr w:rsidR="00BA7F2C" w:rsidRPr="00744229">
        <w:trPr>
          <w:trHeight w:val="405"/>
          <w:jc w:val="center"/>
        </w:trPr>
        <w:tc>
          <w:tcPr>
            <w:tcW w:w="1608"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ERNEI</w:t>
            </w:r>
          </w:p>
        </w:tc>
        <w:tc>
          <w:tcPr>
            <w:tcW w:w="699"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14/14</w:t>
            </w:r>
          </w:p>
        </w:tc>
        <w:tc>
          <w:tcPr>
            <w:tcW w:w="134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1655"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80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73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86"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r>
      <w:tr w:rsidR="00BA7F2C" w:rsidRPr="00744229">
        <w:trPr>
          <w:trHeight w:val="405"/>
          <w:jc w:val="center"/>
        </w:trPr>
        <w:tc>
          <w:tcPr>
            <w:tcW w:w="1608"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DUMBRAVIOARA</w:t>
            </w:r>
          </w:p>
        </w:tc>
        <w:tc>
          <w:tcPr>
            <w:tcW w:w="699"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17/17</w:t>
            </w:r>
          </w:p>
        </w:tc>
        <w:tc>
          <w:tcPr>
            <w:tcW w:w="134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1655"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80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1733"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986"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r>
      <w:tr w:rsidR="00BA7F2C" w:rsidRPr="00744229">
        <w:trPr>
          <w:trHeight w:val="405"/>
          <w:jc w:val="center"/>
        </w:trPr>
        <w:tc>
          <w:tcPr>
            <w:tcW w:w="1608"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GLODENI</w:t>
            </w:r>
          </w:p>
        </w:tc>
        <w:tc>
          <w:tcPr>
            <w:tcW w:w="699"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20/20</w:t>
            </w:r>
          </w:p>
        </w:tc>
        <w:tc>
          <w:tcPr>
            <w:tcW w:w="134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1655"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6.00</w:t>
            </w:r>
          </w:p>
        </w:tc>
        <w:tc>
          <w:tcPr>
            <w:tcW w:w="80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5.50</w:t>
            </w:r>
          </w:p>
        </w:tc>
        <w:tc>
          <w:tcPr>
            <w:tcW w:w="1733"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4.00</w:t>
            </w:r>
          </w:p>
        </w:tc>
        <w:tc>
          <w:tcPr>
            <w:tcW w:w="986"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w:t>
            </w:r>
          </w:p>
        </w:tc>
      </w:tr>
    </w:tbl>
    <w:p w:rsidR="00BA7F2C" w:rsidRPr="007730CE" w:rsidRDefault="00BA7F2C" w:rsidP="007730CE">
      <w:pPr>
        <w:spacing w:after="200" w:line="276" w:lineRule="auto"/>
        <w:jc w:val="both"/>
        <w:rPr>
          <w:lang w:val="ro-RO"/>
        </w:rPr>
      </w:pPr>
    </w:p>
    <w:p w:rsidR="00BA7F2C" w:rsidRPr="007730CE" w:rsidRDefault="00BA7F2C" w:rsidP="007730CE">
      <w:pPr>
        <w:spacing w:after="0" w:line="276" w:lineRule="auto"/>
        <w:ind w:left="720"/>
        <w:jc w:val="both"/>
        <w:rPr>
          <w:lang w:val="ro-RO"/>
        </w:rPr>
      </w:pPr>
      <w:r w:rsidRPr="007730CE">
        <w:rPr>
          <w:lang w:val="ro-RO"/>
        </w:rPr>
        <w:t xml:space="preserve">Abonamente  </w:t>
      </w:r>
    </w:p>
    <w:tbl>
      <w:tblPr>
        <w:tblW w:w="8975" w:type="dxa"/>
        <w:jc w:val="center"/>
        <w:tblLook w:val="00A0" w:firstRow="1" w:lastRow="0" w:firstColumn="1" w:lastColumn="0" w:noHBand="0" w:noVBand="0"/>
      </w:tblPr>
      <w:tblGrid>
        <w:gridCol w:w="1795"/>
        <w:gridCol w:w="720"/>
        <w:gridCol w:w="1260"/>
        <w:gridCol w:w="1620"/>
        <w:gridCol w:w="860"/>
        <w:gridCol w:w="1660"/>
        <w:gridCol w:w="1060"/>
      </w:tblGrid>
      <w:tr w:rsidR="00BA7F2C" w:rsidRPr="00744229" w:rsidTr="00EC01F2">
        <w:trPr>
          <w:trHeight w:val="315"/>
          <w:jc w:val="center"/>
        </w:trPr>
        <w:tc>
          <w:tcPr>
            <w:tcW w:w="1795"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72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KM</w:t>
            </w:r>
          </w:p>
        </w:tc>
        <w:tc>
          <w:tcPr>
            <w:tcW w:w="12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TG.MURES</w:t>
            </w:r>
          </w:p>
        </w:tc>
        <w:tc>
          <w:tcPr>
            <w:tcW w:w="162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SANG.DE MURES</w:t>
            </w:r>
          </w:p>
        </w:tc>
        <w:tc>
          <w:tcPr>
            <w:tcW w:w="8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ERNEI</w:t>
            </w:r>
          </w:p>
        </w:tc>
        <w:tc>
          <w:tcPr>
            <w:tcW w:w="16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DUMBRAVIOARA</w:t>
            </w:r>
          </w:p>
        </w:tc>
        <w:tc>
          <w:tcPr>
            <w:tcW w:w="10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GLODENI</w:t>
            </w:r>
          </w:p>
        </w:tc>
      </w:tr>
      <w:tr w:rsidR="00BA7F2C" w:rsidRPr="00744229" w:rsidTr="00EC01F2">
        <w:trPr>
          <w:trHeight w:val="315"/>
          <w:jc w:val="center"/>
        </w:trPr>
        <w:tc>
          <w:tcPr>
            <w:tcW w:w="179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TG.MURES</w:t>
            </w:r>
          </w:p>
        </w:tc>
        <w:tc>
          <w:tcPr>
            <w:tcW w:w="7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0</w:t>
            </w:r>
          </w:p>
        </w:tc>
        <w:tc>
          <w:tcPr>
            <w:tcW w:w="12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2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8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rsidTr="00EC01F2">
        <w:trPr>
          <w:trHeight w:val="405"/>
          <w:jc w:val="center"/>
        </w:trPr>
        <w:tc>
          <w:tcPr>
            <w:tcW w:w="179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SANG.DE MURES</w:t>
            </w:r>
          </w:p>
        </w:tc>
        <w:tc>
          <w:tcPr>
            <w:tcW w:w="7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9/9</w:t>
            </w:r>
          </w:p>
        </w:tc>
        <w:tc>
          <w:tcPr>
            <w:tcW w:w="12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3.00</w:t>
            </w:r>
          </w:p>
        </w:tc>
        <w:tc>
          <w:tcPr>
            <w:tcW w:w="162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8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rsidTr="00EC01F2">
        <w:trPr>
          <w:trHeight w:val="405"/>
          <w:jc w:val="center"/>
        </w:trPr>
        <w:tc>
          <w:tcPr>
            <w:tcW w:w="179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ERNEI</w:t>
            </w:r>
          </w:p>
        </w:tc>
        <w:tc>
          <w:tcPr>
            <w:tcW w:w="7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14/14</w:t>
            </w:r>
          </w:p>
        </w:tc>
        <w:tc>
          <w:tcPr>
            <w:tcW w:w="12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3.60</w:t>
            </w:r>
          </w:p>
        </w:tc>
        <w:tc>
          <w:tcPr>
            <w:tcW w:w="16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3.00</w:t>
            </w:r>
          </w:p>
        </w:tc>
        <w:tc>
          <w:tcPr>
            <w:tcW w:w="8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6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rsidTr="00EC01F2">
        <w:trPr>
          <w:trHeight w:val="405"/>
          <w:jc w:val="center"/>
        </w:trPr>
        <w:tc>
          <w:tcPr>
            <w:tcW w:w="179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DUMBRAVIOARA</w:t>
            </w:r>
          </w:p>
        </w:tc>
        <w:tc>
          <w:tcPr>
            <w:tcW w:w="7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17/17</w:t>
            </w:r>
          </w:p>
        </w:tc>
        <w:tc>
          <w:tcPr>
            <w:tcW w:w="12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4.40</w:t>
            </w:r>
          </w:p>
        </w:tc>
        <w:tc>
          <w:tcPr>
            <w:tcW w:w="16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3.60</w:t>
            </w:r>
          </w:p>
        </w:tc>
        <w:tc>
          <w:tcPr>
            <w:tcW w:w="8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3.00</w:t>
            </w:r>
          </w:p>
        </w:tc>
        <w:tc>
          <w:tcPr>
            <w:tcW w:w="16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 </w:t>
            </w:r>
          </w:p>
        </w:tc>
        <w:tc>
          <w:tcPr>
            <w:tcW w:w="10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rsidTr="00EC01F2">
        <w:trPr>
          <w:trHeight w:val="405"/>
          <w:jc w:val="center"/>
        </w:trPr>
        <w:tc>
          <w:tcPr>
            <w:tcW w:w="179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GLODENI</w:t>
            </w:r>
          </w:p>
        </w:tc>
        <w:tc>
          <w:tcPr>
            <w:tcW w:w="7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20/20</w:t>
            </w:r>
          </w:p>
        </w:tc>
        <w:tc>
          <w:tcPr>
            <w:tcW w:w="12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4.80</w:t>
            </w:r>
          </w:p>
        </w:tc>
        <w:tc>
          <w:tcPr>
            <w:tcW w:w="16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4.40</w:t>
            </w:r>
          </w:p>
        </w:tc>
        <w:tc>
          <w:tcPr>
            <w:tcW w:w="8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3.60</w:t>
            </w:r>
          </w:p>
        </w:tc>
        <w:tc>
          <w:tcPr>
            <w:tcW w:w="16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sz w:val="20"/>
                <w:szCs w:val="20"/>
              </w:rPr>
            </w:pPr>
            <w:r w:rsidRPr="007730CE">
              <w:rPr>
                <w:sz w:val="20"/>
                <w:szCs w:val="20"/>
              </w:rPr>
              <w:t>3.00</w:t>
            </w:r>
          </w:p>
        </w:tc>
        <w:tc>
          <w:tcPr>
            <w:tcW w:w="1060" w:type="dxa"/>
            <w:tcBorders>
              <w:top w:val="nil"/>
              <w:left w:val="nil"/>
              <w:bottom w:val="single" w:sz="4" w:space="0" w:color="auto"/>
              <w:right w:val="single" w:sz="4" w:space="0" w:color="auto"/>
            </w:tcBorders>
            <w:shd w:val="clear" w:color="000000" w:fill="D9D9D9"/>
            <w:noWrap/>
            <w:vAlign w:val="bottom"/>
          </w:tcPr>
          <w:p w:rsidR="00BA7F2C" w:rsidRPr="007730CE" w:rsidRDefault="00BA7F2C" w:rsidP="007730CE">
            <w:pPr>
              <w:spacing w:after="0" w:line="240" w:lineRule="auto"/>
              <w:jc w:val="center"/>
              <w:rPr>
                <w:sz w:val="20"/>
                <w:szCs w:val="20"/>
              </w:rPr>
            </w:pPr>
            <w:r w:rsidRPr="007730CE">
              <w:rPr>
                <w:sz w:val="20"/>
                <w:szCs w:val="20"/>
              </w:rPr>
              <w:t>-</w:t>
            </w:r>
          </w:p>
        </w:tc>
      </w:tr>
    </w:tbl>
    <w:p w:rsidR="00BA7F2C" w:rsidRPr="007730CE" w:rsidRDefault="00BA7F2C" w:rsidP="007730CE">
      <w:pPr>
        <w:spacing w:after="200" w:line="276" w:lineRule="auto"/>
        <w:ind w:left="360"/>
        <w:jc w:val="both"/>
        <w:rPr>
          <w:lang w:val="ro-RO"/>
        </w:rPr>
      </w:pPr>
    </w:p>
    <w:p w:rsidR="00BA7F2C" w:rsidRPr="007730CE" w:rsidRDefault="00BA7F2C" w:rsidP="007730CE">
      <w:pPr>
        <w:spacing w:after="0" w:line="276" w:lineRule="auto"/>
        <w:ind w:left="360"/>
        <w:jc w:val="both"/>
        <w:rPr>
          <w:lang w:val="ro-RO"/>
        </w:rPr>
      </w:pPr>
      <w:r w:rsidRPr="007730CE">
        <w:rPr>
          <w:lang w:val="ro-RO"/>
        </w:rPr>
        <w:t>Traseul Luduş – Târnăveni</w:t>
      </w:r>
    </w:p>
    <w:p w:rsidR="00BA7F2C" w:rsidRPr="007730CE" w:rsidRDefault="00BA7F2C" w:rsidP="007730CE">
      <w:pPr>
        <w:spacing w:after="0" w:line="276" w:lineRule="auto"/>
        <w:ind w:left="360"/>
        <w:jc w:val="both"/>
        <w:rPr>
          <w:lang w:val="ro-RO"/>
        </w:rPr>
      </w:pPr>
      <w:r w:rsidRPr="007730CE">
        <w:rPr>
          <w:lang w:val="ro-RO"/>
        </w:rPr>
        <w:t>Bilete</w:t>
      </w:r>
    </w:p>
    <w:tbl>
      <w:tblPr>
        <w:tblW w:w="9805" w:type="dxa"/>
        <w:tblInd w:w="-106" w:type="dxa"/>
        <w:tblLook w:val="00A0" w:firstRow="1" w:lastRow="0" w:firstColumn="1" w:lastColumn="0" w:noHBand="0" w:noVBand="0"/>
      </w:tblPr>
      <w:tblGrid>
        <w:gridCol w:w="1435"/>
        <w:gridCol w:w="820"/>
        <w:gridCol w:w="772"/>
        <w:gridCol w:w="1071"/>
        <w:gridCol w:w="608"/>
        <w:gridCol w:w="828"/>
        <w:gridCol w:w="785"/>
        <w:gridCol w:w="1101"/>
        <w:gridCol w:w="1469"/>
        <w:gridCol w:w="1174"/>
      </w:tblGrid>
      <w:tr w:rsidR="00BA7F2C" w:rsidRPr="00744229">
        <w:trPr>
          <w:trHeight w:val="300"/>
        </w:trPr>
        <w:tc>
          <w:tcPr>
            <w:tcW w:w="1435"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82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km</w:t>
            </w:r>
          </w:p>
        </w:tc>
        <w:tc>
          <w:tcPr>
            <w:tcW w:w="772"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LUDUS</w:t>
            </w:r>
          </w:p>
        </w:tc>
        <w:tc>
          <w:tcPr>
            <w:tcW w:w="1071"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D.BOGATII</w:t>
            </w:r>
          </w:p>
        </w:tc>
        <w:tc>
          <w:tcPr>
            <w:tcW w:w="608"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CUCI</w:t>
            </w:r>
          </w:p>
        </w:tc>
        <w:tc>
          <w:tcPr>
            <w:tcW w:w="828"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IERNUT</w:t>
            </w:r>
          </w:p>
        </w:tc>
        <w:tc>
          <w:tcPr>
            <w:tcW w:w="785"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RAM SEULIA</w:t>
            </w:r>
          </w:p>
        </w:tc>
        <w:tc>
          <w:tcPr>
            <w:tcW w:w="1101"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CUCERDEA</w:t>
            </w:r>
          </w:p>
        </w:tc>
        <w:tc>
          <w:tcPr>
            <w:tcW w:w="1469"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R.BOBOHALMA</w:t>
            </w:r>
          </w:p>
        </w:tc>
        <w:tc>
          <w:tcPr>
            <w:tcW w:w="916"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TÂRNĂVENI</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LUDUS</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0</w:t>
            </w:r>
          </w:p>
        </w:tc>
        <w:tc>
          <w:tcPr>
            <w:tcW w:w="772"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07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60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82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785"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10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DEALU BOGATII</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107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60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82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785"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10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CUCI</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8</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107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60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82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785"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10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IERNUT</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14</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5.00</w:t>
            </w:r>
          </w:p>
        </w:tc>
        <w:tc>
          <w:tcPr>
            <w:tcW w:w="107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60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828"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785"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10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RAM SEULIA</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16</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6.00</w:t>
            </w:r>
          </w:p>
        </w:tc>
        <w:tc>
          <w:tcPr>
            <w:tcW w:w="107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5.00</w:t>
            </w:r>
          </w:p>
        </w:tc>
        <w:tc>
          <w:tcPr>
            <w:tcW w:w="60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5.00</w:t>
            </w:r>
          </w:p>
        </w:tc>
        <w:tc>
          <w:tcPr>
            <w:tcW w:w="82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785"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10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CUCERDEA</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21</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7.00</w:t>
            </w:r>
          </w:p>
        </w:tc>
        <w:tc>
          <w:tcPr>
            <w:tcW w:w="107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6.00</w:t>
            </w:r>
          </w:p>
        </w:tc>
        <w:tc>
          <w:tcPr>
            <w:tcW w:w="60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6.00</w:t>
            </w:r>
          </w:p>
        </w:tc>
        <w:tc>
          <w:tcPr>
            <w:tcW w:w="82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5.00</w:t>
            </w:r>
          </w:p>
        </w:tc>
        <w:tc>
          <w:tcPr>
            <w:tcW w:w="785"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1101"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RAM BOBOHALMA</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29</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7.00</w:t>
            </w:r>
          </w:p>
        </w:tc>
        <w:tc>
          <w:tcPr>
            <w:tcW w:w="107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7.00</w:t>
            </w:r>
          </w:p>
        </w:tc>
        <w:tc>
          <w:tcPr>
            <w:tcW w:w="60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7.00</w:t>
            </w:r>
          </w:p>
        </w:tc>
        <w:tc>
          <w:tcPr>
            <w:tcW w:w="82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6.00</w:t>
            </w:r>
          </w:p>
        </w:tc>
        <w:tc>
          <w:tcPr>
            <w:tcW w:w="785"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5.00</w:t>
            </w:r>
          </w:p>
        </w:tc>
        <w:tc>
          <w:tcPr>
            <w:tcW w:w="110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1469"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 </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00"/>
        </w:trPr>
        <w:tc>
          <w:tcPr>
            <w:tcW w:w="1435"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r w:rsidRPr="007730CE">
              <w:rPr>
                <w:color w:val="000000"/>
                <w:sz w:val="20"/>
                <w:szCs w:val="20"/>
              </w:rPr>
              <w:t>TÂRNĂVENI</w:t>
            </w:r>
          </w:p>
        </w:tc>
        <w:tc>
          <w:tcPr>
            <w:tcW w:w="82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36</w:t>
            </w:r>
          </w:p>
        </w:tc>
        <w:tc>
          <w:tcPr>
            <w:tcW w:w="772"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10.00</w:t>
            </w:r>
          </w:p>
        </w:tc>
        <w:tc>
          <w:tcPr>
            <w:tcW w:w="107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9.00</w:t>
            </w:r>
          </w:p>
        </w:tc>
        <w:tc>
          <w:tcPr>
            <w:tcW w:w="60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9.00</w:t>
            </w:r>
          </w:p>
        </w:tc>
        <w:tc>
          <w:tcPr>
            <w:tcW w:w="828"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7.00</w:t>
            </w:r>
          </w:p>
        </w:tc>
        <w:tc>
          <w:tcPr>
            <w:tcW w:w="785"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6.00</w:t>
            </w:r>
          </w:p>
        </w:tc>
        <w:tc>
          <w:tcPr>
            <w:tcW w:w="1101"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5.00</w:t>
            </w:r>
          </w:p>
        </w:tc>
        <w:tc>
          <w:tcPr>
            <w:tcW w:w="1469"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4.00</w:t>
            </w:r>
          </w:p>
        </w:tc>
        <w:tc>
          <w:tcPr>
            <w:tcW w:w="916" w:type="dxa"/>
            <w:tcBorders>
              <w:top w:val="nil"/>
              <w:left w:val="nil"/>
              <w:bottom w:val="single" w:sz="4" w:space="0" w:color="auto"/>
              <w:right w:val="single" w:sz="4" w:space="0" w:color="auto"/>
            </w:tcBorders>
            <w:shd w:val="clear" w:color="000000" w:fill="C0C0C0"/>
            <w:noWrap/>
            <w:vAlign w:val="bottom"/>
          </w:tcPr>
          <w:p w:rsidR="00BA7F2C" w:rsidRPr="007730CE" w:rsidRDefault="00BA7F2C" w:rsidP="007730CE">
            <w:pPr>
              <w:spacing w:after="0" w:line="240" w:lineRule="auto"/>
              <w:jc w:val="center"/>
              <w:rPr>
                <w:sz w:val="20"/>
                <w:szCs w:val="20"/>
              </w:rPr>
            </w:pPr>
            <w:r w:rsidRPr="007730CE">
              <w:rPr>
                <w:sz w:val="20"/>
                <w:szCs w:val="20"/>
              </w:rPr>
              <w:t>-</w:t>
            </w:r>
          </w:p>
        </w:tc>
      </w:tr>
    </w:tbl>
    <w:p w:rsidR="00BA7F2C" w:rsidRPr="007730CE" w:rsidRDefault="00BA7F2C" w:rsidP="007730CE">
      <w:pPr>
        <w:spacing w:after="200" w:line="276" w:lineRule="auto"/>
        <w:ind w:left="360"/>
        <w:jc w:val="both"/>
        <w:rPr>
          <w:lang w:val="ro-RO"/>
        </w:rPr>
      </w:pPr>
      <w:r w:rsidRPr="007730CE">
        <w:rPr>
          <w:lang w:val="ro-RO"/>
        </w:rPr>
        <w:t>Pe acest traseu nu se emit abonamente</w:t>
      </w:r>
    </w:p>
    <w:p w:rsidR="00BA7F2C" w:rsidRPr="007730CE" w:rsidRDefault="00BA7F2C" w:rsidP="006759E8">
      <w:pPr>
        <w:numPr>
          <w:ilvl w:val="0"/>
          <w:numId w:val="6"/>
        </w:numPr>
        <w:spacing w:after="200" w:line="276" w:lineRule="auto"/>
        <w:jc w:val="both"/>
        <w:rPr>
          <w:lang w:val="ro-RO"/>
        </w:rPr>
      </w:pPr>
      <w:r w:rsidRPr="007730CE">
        <w:rPr>
          <w:lang w:val="ro-RO"/>
        </w:rPr>
        <w:t>Tip autovehicule şi capacitate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551"/>
        <w:gridCol w:w="1559"/>
        <w:gridCol w:w="2127"/>
        <w:gridCol w:w="1559"/>
      </w:tblGrid>
      <w:tr w:rsidR="00BA7F2C" w:rsidRPr="00744229">
        <w:trPr>
          <w:trHeight w:val="421"/>
          <w:jc w:val="center"/>
        </w:trPr>
        <w:tc>
          <w:tcPr>
            <w:tcW w:w="959" w:type="dxa"/>
          </w:tcPr>
          <w:p w:rsidR="00BA7F2C" w:rsidRPr="00744229" w:rsidRDefault="00BA7F2C" w:rsidP="00744229">
            <w:pPr>
              <w:spacing w:after="0" w:line="240" w:lineRule="auto"/>
              <w:rPr>
                <w:b/>
                <w:bCs/>
                <w:sz w:val="20"/>
                <w:szCs w:val="20"/>
              </w:rPr>
            </w:pPr>
            <w:r w:rsidRPr="00744229">
              <w:rPr>
                <w:b/>
                <w:bCs/>
                <w:sz w:val="20"/>
                <w:szCs w:val="20"/>
              </w:rPr>
              <w:t>Nr.crt.</w:t>
            </w:r>
          </w:p>
        </w:tc>
        <w:tc>
          <w:tcPr>
            <w:tcW w:w="2551" w:type="dxa"/>
          </w:tcPr>
          <w:p w:rsidR="00BA7F2C" w:rsidRPr="00744229" w:rsidRDefault="00BA7F2C" w:rsidP="00744229">
            <w:pPr>
              <w:spacing w:after="0" w:line="240" w:lineRule="auto"/>
              <w:rPr>
                <w:b/>
                <w:bCs/>
                <w:sz w:val="20"/>
                <w:szCs w:val="20"/>
              </w:rPr>
            </w:pPr>
            <w:proofErr w:type="spellStart"/>
            <w:r w:rsidRPr="00744229">
              <w:rPr>
                <w:b/>
                <w:bCs/>
                <w:sz w:val="20"/>
                <w:szCs w:val="20"/>
              </w:rPr>
              <w:t>Traseu</w:t>
            </w:r>
            <w:proofErr w:type="spellEnd"/>
          </w:p>
        </w:tc>
        <w:tc>
          <w:tcPr>
            <w:tcW w:w="1559" w:type="dxa"/>
          </w:tcPr>
          <w:p w:rsidR="00BA7F2C" w:rsidRPr="00744229" w:rsidRDefault="00BA7F2C" w:rsidP="00744229">
            <w:pPr>
              <w:spacing w:after="0" w:line="240" w:lineRule="auto"/>
              <w:rPr>
                <w:b/>
                <w:bCs/>
                <w:sz w:val="20"/>
                <w:szCs w:val="20"/>
              </w:rPr>
            </w:pPr>
            <w:proofErr w:type="spellStart"/>
            <w:r w:rsidRPr="00744229">
              <w:rPr>
                <w:b/>
                <w:bCs/>
                <w:sz w:val="20"/>
                <w:szCs w:val="20"/>
              </w:rPr>
              <w:t>Categoria</w:t>
            </w:r>
            <w:proofErr w:type="spellEnd"/>
          </w:p>
        </w:tc>
        <w:tc>
          <w:tcPr>
            <w:tcW w:w="2127" w:type="dxa"/>
          </w:tcPr>
          <w:p w:rsidR="00BA7F2C" w:rsidRPr="00744229" w:rsidRDefault="00BA7F2C" w:rsidP="00744229">
            <w:pPr>
              <w:spacing w:after="0" w:line="240" w:lineRule="auto"/>
              <w:rPr>
                <w:b/>
                <w:bCs/>
                <w:sz w:val="20"/>
                <w:szCs w:val="20"/>
              </w:rPr>
            </w:pPr>
            <w:proofErr w:type="spellStart"/>
            <w:r w:rsidRPr="00744229">
              <w:rPr>
                <w:b/>
                <w:bCs/>
                <w:sz w:val="20"/>
                <w:szCs w:val="20"/>
              </w:rPr>
              <w:t>Marca</w:t>
            </w:r>
            <w:proofErr w:type="spellEnd"/>
          </w:p>
        </w:tc>
        <w:tc>
          <w:tcPr>
            <w:tcW w:w="1559" w:type="dxa"/>
          </w:tcPr>
          <w:p w:rsidR="00BA7F2C" w:rsidRPr="00744229" w:rsidRDefault="00BA7F2C" w:rsidP="00744229">
            <w:pPr>
              <w:spacing w:after="0" w:line="240" w:lineRule="auto"/>
              <w:rPr>
                <w:b/>
                <w:bCs/>
                <w:sz w:val="20"/>
                <w:szCs w:val="20"/>
              </w:rPr>
            </w:pPr>
            <w:r w:rsidRPr="00744229">
              <w:rPr>
                <w:b/>
                <w:bCs/>
                <w:sz w:val="20"/>
                <w:szCs w:val="20"/>
              </w:rPr>
              <w:t>Capacitate</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1.</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Tg.Mureș-Glodeni</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19</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2.</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19</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3.</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20</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4.</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17</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5.</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20</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6.</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autobuz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OTOKAR</w:t>
            </w:r>
          </w:p>
        </w:tc>
        <w:tc>
          <w:tcPr>
            <w:tcW w:w="1559" w:type="dxa"/>
          </w:tcPr>
          <w:p w:rsidR="00BA7F2C" w:rsidRPr="00744229" w:rsidRDefault="00BA7F2C" w:rsidP="00744229">
            <w:pPr>
              <w:spacing w:after="0" w:line="240" w:lineRule="auto"/>
              <w:jc w:val="center"/>
              <w:rPr>
                <w:sz w:val="20"/>
                <w:szCs w:val="20"/>
              </w:rPr>
            </w:pPr>
            <w:r w:rsidRPr="00744229">
              <w:rPr>
                <w:sz w:val="20"/>
                <w:szCs w:val="20"/>
              </w:rPr>
              <w:t>35</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7.</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autobuz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OTOKAR</w:t>
            </w:r>
          </w:p>
        </w:tc>
        <w:tc>
          <w:tcPr>
            <w:tcW w:w="1559" w:type="dxa"/>
          </w:tcPr>
          <w:p w:rsidR="00BA7F2C" w:rsidRPr="00744229" w:rsidRDefault="00BA7F2C" w:rsidP="00744229">
            <w:pPr>
              <w:spacing w:after="0" w:line="240" w:lineRule="auto"/>
              <w:jc w:val="center"/>
              <w:rPr>
                <w:sz w:val="20"/>
                <w:szCs w:val="20"/>
              </w:rPr>
            </w:pPr>
            <w:r w:rsidRPr="00744229">
              <w:rPr>
                <w:sz w:val="20"/>
                <w:szCs w:val="20"/>
              </w:rPr>
              <w:t>35</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8.</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19</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9.</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Tg.Mureș-Reghin</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19</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10.</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Tg.Mureș-Periș</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20</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11.</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Tg.Mureș-Periș</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autobuz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IVECO</w:t>
            </w:r>
          </w:p>
        </w:tc>
        <w:tc>
          <w:tcPr>
            <w:tcW w:w="1559" w:type="dxa"/>
          </w:tcPr>
          <w:p w:rsidR="00BA7F2C" w:rsidRPr="00744229" w:rsidRDefault="00BA7F2C" w:rsidP="00744229">
            <w:pPr>
              <w:spacing w:after="0" w:line="240" w:lineRule="auto"/>
              <w:jc w:val="center"/>
              <w:rPr>
                <w:sz w:val="20"/>
                <w:szCs w:val="20"/>
              </w:rPr>
            </w:pPr>
            <w:r w:rsidRPr="00744229">
              <w:rPr>
                <w:sz w:val="20"/>
                <w:szCs w:val="20"/>
              </w:rPr>
              <w:t>27</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12.</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Tg.Mureș-Periș</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autobuz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IVECO</w:t>
            </w:r>
          </w:p>
        </w:tc>
        <w:tc>
          <w:tcPr>
            <w:tcW w:w="1559" w:type="dxa"/>
          </w:tcPr>
          <w:p w:rsidR="00BA7F2C" w:rsidRPr="00744229" w:rsidRDefault="00BA7F2C" w:rsidP="00744229">
            <w:pPr>
              <w:spacing w:after="0" w:line="240" w:lineRule="auto"/>
              <w:jc w:val="center"/>
              <w:rPr>
                <w:sz w:val="20"/>
                <w:szCs w:val="20"/>
              </w:rPr>
            </w:pPr>
            <w:r w:rsidRPr="00744229">
              <w:rPr>
                <w:sz w:val="20"/>
                <w:szCs w:val="20"/>
              </w:rPr>
              <w:t>27</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13.</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Luduș-Târnăveni</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19</w:t>
            </w:r>
          </w:p>
        </w:tc>
      </w:tr>
      <w:tr w:rsidR="00BA7F2C" w:rsidRPr="00744229">
        <w:trPr>
          <w:jc w:val="center"/>
        </w:trPr>
        <w:tc>
          <w:tcPr>
            <w:tcW w:w="959" w:type="dxa"/>
          </w:tcPr>
          <w:p w:rsidR="00BA7F2C" w:rsidRPr="00744229" w:rsidRDefault="00BA7F2C" w:rsidP="00744229">
            <w:pPr>
              <w:spacing w:after="0" w:line="240" w:lineRule="auto"/>
              <w:jc w:val="center"/>
              <w:rPr>
                <w:sz w:val="20"/>
                <w:szCs w:val="20"/>
              </w:rPr>
            </w:pPr>
            <w:r w:rsidRPr="00744229">
              <w:rPr>
                <w:sz w:val="20"/>
                <w:szCs w:val="20"/>
              </w:rPr>
              <w:t>14.</w:t>
            </w:r>
          </w:p>
        </w:tc>
        <w:tc>
          <w:tcPr>
            <w:tcW w:w="2551" w:type="dxa"/>
          </w:tcPr>
          <w:p w:rsidR="00BA7F2C" w:rsidRPr="00744229" w:rsidRDefault="00BA7F2C" w:rsidP="00744229">
            <w:pPr>
              <w:spacing w:after="0" w:line="240" w:lineRule="auto"/>
              <w:rPr>
                <w:sz w:val="20"/>
                <w:szCs w:val="20"/>
              </w:rPr>
            </w:pPr>
            <w:proofErr w:type="spellStart"/>
            <w:r w:rsidRPr="00744229">
              <w:rPr>
                <w:sz w:val="20"/>
                <w:szCs w:val="20"/>
              </w:rPr>
              <w:t>Luduș-Târnăveni</w:t>
            </w:r>
            <w:proofErr w:type="spellEnd"/>
          </w:p>
        </w:tc>
        <w:tc>
          <w:tcPr>
            <w:tcW w:w="1559" w:type="dxa"/>
          </w:tcPr>
          <w:p w:rsidR="00BA7F2C" w:rsidRPr="00744229" w:rsidRDefault="00BA7F2C" w:rsidP="00744229">
            <w:pPr>
              <w:spacing w:after="0" w:line="240" w:lineRule="auto"/>
              <w:rPr>
                <w:sz w:val="20"/>
                <w:szCs w:val="20"/>
              </w:rPr>
            </w:pPr>
            <w:proofErr w:type="spellStart"/>
            <w:r w:rsidRPr="00744229">
              <w:rPr>
                <w:sz w:val="20"/>
                <w:szCs w:val="20"/>
              </w:rPr>
              <w:t>microbuz</w:t>
            </w:r>
            <w:proofErr w:type="spellEnd"/>
          </w:p>
        </w:tc>
        <w:tc>
          <w:tcPr>
            <w:tcW w:w="2127" w:type="dxa"/>
          </w:tcPr>
          <w:p w:rsidR="00BA7F2C" w:rsidRPr="00744229" w:rsidRDefault="00BA7F2C" w:rsidP="00744229">
            <w:pPr>
              <w:spacing w:after="0" w:line="240" w:lineRule="auto"/>
              <w:rPr>
                <w:sz w:val="20"/>
                <w:szCs w:val="20"/>
              </w:rPr>
            </w:pPr>
            <w:r w:rsidRPr="00744229">
              <w:rPr>
                <w:sz w:val="20"/>
                <w:szCs w:val="20"/>
              </w:rPr>
              <w:t>Mercedes-Benz</w:t>
            </w:r>
          </w:p>
        </w:tc>
        <w:tc>
          <w:tcPr>
            <w:tcW w:w="1559" w:type="dxa"/>
          </w:tcPr>
          <w:p w:rsidR="00BA7F2C" w:rsidRPr="00744229" w:rsidRDefault="00BA7F2C" w:rsidP="00744229">
            <w:pPr>
              <w:spacing w:after="0" w:line="240" w:lineRule="auto"/>
              <w:jc w:val="center"/>
              <w:rPr>
                <w:sz w:val="20"/>
                <w:szCs w:val="20"/>
              </w:rPr>
            </w:pPr>
            <w:r w:rsidRPr="00744229">
              <w:rPr>
                <w:sz w:val="20"/>
                <w:szCs w:val="20"/>
              </w:rPr>
              <w:t>18</w:t>
            </w:r>
          </w:p>
        </w:tc>
      </w:tr>
    </w:tbl>
    <w:p w:rsidR="00BA7F2C" w:rsidRPr="007730CE" w:rsidRDefault="00BA7F2C" w:rsidP="007730CE">
      <w:pPr>
        <w:spacing w:after="200" w:line="276" w:lineRule="auto"/>
        <w:ind w:left="36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Venituri din bilete şi abonamente – lei fără TVA</w:t>
      </w:r>
    </w:p>
    <w:p w:rsidR="00BA7F2C" w:rsidRPr="007730CE" w:rsidRDefault="00BA7F2C" w:rsidP="007730CE">
      <w:pPr>
        <w:spacing w:after="0" w:line="276" w:lineRule="auto"/>
        <w:ind w:left="720"/>
        <w:jc w:val="both"/>
        <w:rPr>
          <w:lang w:val="ro-RO"/>
        </w:rPr>
      </w:pPr>
      <w:r w:rsidRPr="007730CE">
        <w:rPr>
          <w:lang w:val="ro-RO"/>
        </w:rPr>
        <w:t>Venituri din bilete</w:t>
      </w:r>
    </w:p>
    <w:tbl>
      <w:tblPr>
        <w:tblW w:w="7097" w:type="dxa"/>
        <w:jc w:val="center"/>
        <w:tblLook w:val="00A0" w:firstRow="1" w:lastRow="0" w:firstColumn="1" w:lastColumn="0" w:noHBand="0" w:noVBand="0"/>
      </w:tblPr>
      <w:tblGrid>
        <w:gridCol w:w="1354"/>
        <w:gridCol w:w="997"/>
        <w:gridCol w:w="997"/>
        <w:gridCol w:w="997"/>
        <w:gridCol w:w="1002"/>
        <w:gridCol w:w="1020"/>
        <w:gridCol w:w="1163"/>
      </w:tblGrid>
      <w:tr w:rsidR="00BA7F2C" w:rsidRPr="00744229">
        <w:trPr>
          <w:trHeight w:val="300"/>
          <w:jc w:val="center"/>
        </w:trPr>
        <w:tc>
          <w:tcPr>
            <w:tcW w:w="1320"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Nr.crt.</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2016</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2017</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2018</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ian.2019</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feb.2019</w:t>
            </w:r>
          </w:p>
        </w:tc>
        <w:tc>
          <w:tcPr>
            <w:tcW w:w="977"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mart.2019</w:t>
            </w:r>
          </w:p>
        </w:tc>
      </w:tr>
      <w:tr w:rsidR="00BA7F2C" w:rsidRPr="00744229">
        <w:trPr>
          <w:trHeight w:val="300"/>
          <w:jc w:val="center"/>
        </w:trPr>
        <w:tc>
          <w:tcPr>
            <w:tcW w:w="132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w:t>
            </w:r>
            <w:proofErr w:type="spellStart"/>
            <w:r w:rsidRPr="007730CE">
              <w:rPr>
                <w:color w:val="000000"/>
              </w:rPr>
              <w:t>bilete</w:t>
            </w:r>
            <w:proofErr w:type="spellEnd"/>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2152060</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2219529</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1986359</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135683</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141708</w:t>
            </w:r>
          </w:p>
        </w:tc>
        <w:tc>
          <w:tcPr>
            <w:tcW w:w="9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160736</w:t>
            </w:r>
          </w:p>
        </w:tc>
      </w:tr>
      <w:tr w:rsidR="00BA7F2C" w:rsidRPr="00744229">
        <w:trPr>
          <w:trHeight w:val="300"/>
          <w:jc w:val="center"/>
        </w:trPr>
        <w:tc>
          <w:tcPr>
            <w:tcW w:w="132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w:t>
            </w:r>
            <w:proofErr w:type="spellStart"/>
            <w:r w:rsidRPr="007730CE">
              <w:rPr>
                <w:color w:val="000000"/>
              </w:rPr>
              <w:t>pensionari</w:t>
            </w:r>
            <w:proofErr w:type="spellEnd"/>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40015</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43162</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58337</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4882</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4716</w:t>
            </w:r>
          </w:p>
        </w:tc>
        <w:tc>
          <w:tcPr>
            <w:tcW w:w="9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4882</w:t>
            </w:r>
          </w:p>
        </w:tc>
      </w:tr>
      <w:tr w:rsidR="00BA7F2C" w:rsidRPr="00744229">
        <w:trPr>
          <w:trHeight w:val="300"/>
          <w:jc w:val="center"/>
        </w:trPr>
        <w:tc>
          <w:tcPr>
            <w:tcW w:w="132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3/handicap</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22057</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19258</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29482</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2439</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1424</w:t>
            </w:r>
          </w:p>
        </w:tc>
        <w:tc>
          <w:tcPr>
            <w:tcW w:w="9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0</w:t>
            </w:r>
          </w:p>
        </w:tc>
      </w:tr>
      <w:tr w:rsidR="00BA7F2C" w:rsidRPr="00744229">
        <w:trPr>
          <w:trHeight w:val="300"/>
          <w:jc w:val="center"/>
        </w:trPr>
        <w:tc>
          <w:tcPr>
            <w:tcW w:w="132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TOTAL</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2214132</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2281949</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2074178</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143004</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147848</w:t>
            </w:r>
          </w:p>
        </w:tc>
        <w:tc>
          <w:tcPr>
            <w:tcW w:w="9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165618</w:t>
            </w:r>
          </w:p>
        </w:tc>
      </w:tr>
    </w:tbl>
    <w:p w:rsidR="00BA7F2C" w:rsidRPr="007730CE" w:rsidRDefault="00BA7F2C" w:rsidP="007730CE">
      <w:pPr>
        <w:spacing w:after="0" w:line="276" w:lineRule="auto"/>
        <w:ind w:left="720"/>
        <w:jc w:val="both"/>
        <w:rPr>
          <w:lang w:val="ro-RO"/>
        </w:rPr>
      </w:pPr>
      <w:r w:rsidRPr="007730CE">
        <w:rPr>
          <w:lang w:val="ro-RO"/>
        </w:rPr>
        <w:lastRenderedPageBreak/>
        <w:t>Venituri din abonamente</w:t>
      </w:r>
    </w:p>
    <w:tbl>
      <w:tblPr>
        <w:tblW w:w="7097" w:type="dxa"/>
        <w:jc w:val="center"/>
        <w:tblLook w:val="00A0" w:firstRow="1" w:lastRow="0" w:firstColumn="1" w:lastColumn="0" w:noHBand="0" w:noVBand="0"/>
      </w:tblPr>
      <w:tblGrid>
        <w:gridCol w:w="1320"/>
        <w:gridCol w:w="960"/>
        <w:gridCol w:w="960"/>
        <w:gridCol w:w="960"/>
        <w:gridCol w:w="1002"/>
        <w:gridCol w:w="1020"/>
        <w:gridCol w:w="1163"/>
      </w:tblGrid>
      <w:tr w:rsidR="00BA7F2C" w:rsidRPr="00744229">
        <w:trPr>
          <w:trHeight w:val="300"/>
          <w:jc w:val="center"/>
        </w:trPr>
        <w:tc>
          <w:tcPr>
            <w:tcW w:w="1320"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Nr.crt.</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2016</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2017</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2018</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ian.2019</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feb.2019</w:t>
            </w:r>
          </w:p>
        </w:tc>
        <w:tc>
          <w:tcPr>
            <w:tcW w:w="977"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mart.2019</w:t>
            </w:r>
          </w:p>
        </w:tc>
      </w:tr>
      <w:tr w:rsidR="00BA7F2C" w:rsidRPr="00744229">
        <w:trPr>
          <w:trHeight w:val="300"/>
          <w:jc w:val="center"/>
        </w:trPr>
        <w:tc>
          <w:tcPr>
            <w:tcW w:w="1320"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rPr>
            </w:pPr>
            <w:r w:rsidRPr="007730CE">
              <w:rPr>
                <w:color w:val="000000"/>
              </w:rPr>
              <w:t>1</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612035</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636686</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611122</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55924</w:t>
            </w:r>
          </w:p>
        </w:tc>
        <w:tc>
          <w:tcPr>
            <w:tcW w:w="960"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59514</w:t>
            </w:r>
          </w:p>
        </w:tc>
        <w:tc>
          <w:tcPr>
            <w:tcW w:w="977" w:type="dxa"/>
            <w:tcBorders>
              <w:top w:val="nil"/>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rPr>
            </w:pPr>
            <w:r w:rsidRPr="007730CE">
              <w:rPr>
                <w:b/>
                <w:bCs/>
                <w:color w:val="000000"/>
              </w:rPr>
              <w:t>53680</w:t>
            </w:r>
          </w:p>
        </w:tc>
      </w:tr>
    </w:tbl>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Cheltuieli totale cu exploatarea parcului auto – 2018</w:t>
      </w:r>
    </w:p>
    <w:tbl>
      <w:tblPr>
        <w:tblW w:w="5360" w:type="dxa"/>
        <w:jc w:val="center"/>
        <w:tblLook w:val="00A0" w:firstRow="1" w:lastRow="0" w:firstColumn="1" w:lastColumn="0" w:noHBand="0" w:noVBand="0"/>
      </w:tblPr>
      <w:tblGrid>
        <w:gridCol w:w="960"/>
        <w:gridCol w:w="2800"/>
        <w:gridCol w:w="1600"/>
      </w:tblGrid>
      <w:tr w:rsidR="00BA7F2C" w:rsidRPr="00744229">
        <w:trPr>
          <w:trHeight w:val="315"/>
          <w:jc w:val="center"/>
        </w:trPr>
        <w:tc>
          <w:tcPr>
            <w:tcW w:w="960" w:type="dxa"/>
            <w:tcBorders>
              <w:top w:val="single" w:sz="8" w:space="0" w:color="auto"/>
              <w:left w:val="single" w:sz="8" w:space="0" w:color="auto"/>
              <w:bottom w:val="nil"/>
              <w:right w:val="single" w:sz="8" w:space="0" w:color="auto"/>
            </w:tcBorders>
            <w:shd w:val="clear" w:color="000000" w:fill="FFFF99"/>
            <w:vAlign w:val="center"/>
          </w:tcPr>
          <w:p w:rsidR="00BA7F2C" w:rsidRPr="007730CE" w:rsidRDefault="00BA7F2C" w:rsidP="007730CE">
            <w:pPr>
              <w:spacing w:after="0" w:line="240" w:lineRule="auto"/>
              <w:jc w:val="center"/>
              <w:rPr>
                <w:sz w:val="20"/>
                <w:szCs w:val="20"/>
              </w:rPr>
            </w:pPr>
            <w:r w:rsidRPr="007730CE">
              <w:rPr>
                <w:sz w:val="20"/>
                <w:szCs w:val="20"/>
              </w:rPr>
              <w:t>I</w:t>
            </w:r>
          </w:p>
        </w:tc>
        <w:tc>
          <w:tcPr>
            <w:tcW w:w="2800" w:type="dxa"/>
            <w:tcBorders>
              <w:top w:val="single" w:sz="8" w:space="0" w:color="auto"/>
              <w:left w:val="nil"/>
              <w:bottom w:val="single" w:sz="8" w:space="0" w:color="auto"/>
              <w:right w:val="nil"/>
            </w:tcBorders>
            <w:shd w:val="clear" w:color="000000" w:fill="FFFF99"/>
            <w:vAlign w:val="center"/>
          </w:tcPr>
          <w:p w:rsidR="00BA7F2C" w:rsidRPr="007730CE" w:rsidRDefault="00BA7F2C" w:rsidP="007730CE">
            <w:pPr>
              <w:spacing w:after="0" w:line="240" w:lineRule="auto"/>
              <w:rPr>
                <w:sz w:val="18"/>
                <w:szCs w:val="18"/>
              </w:rPr>
            </w:pPr>
            <w:proofErr w:type="spellStart"/>
            <w:r w:rsidRPr="007730CE">
              <w:rPr>
                <w:sz w:val="18"/>
                <w:szCs w:val="18"/>
              </w:rPr>
              <w:t>Cheltuieli</w:t>
            </w:r>
            <w:proofErr w:type="spellEnd"/>
            <w:r w:rsidRPr="007730CE">
              <w:rPr>
                <w:sz w:val="18"/>
                <w:szCs w:val="18"/>
              </w:rPr>
              <w:t xml:space="preserve"> </w:t>
            </w:r>
            <w:proofErr w:type="spellStart"/>
            <w:r w:rsidRPr="007730CE">
              <w:rPr>
                <w:sz w:val="18"/>
                <w:szCs w:val="18"/>
              </w:rPr>
              <w:t>materiale</w:t>
            </w:r>
            <w:proofErr w:type="spellEnd"/>
          </w:p>
        </w:tc>
        <w:tc>
          <w:tcPr>
            <w:tcW w:w="1600" w:type="dxa"/>
            <w:tcBorders>
              <w:top w:val="single" w:sz="8" w:space="0" w:color="auto"/>
              <w:left w:val="single" w:sz="4" w:space="0" w:color="auto"/>
              <w:bottom w:val="single" w:sz="8" w:space="0" w:color="auto"/>
              <w:right w:val="single" w:sz="8" w:space="0" w:color="auto"/>
            </w:tcBorders>
            <w:shd w:val="clear" w:color="000000" w:fill="FFFF99"/>
            <w:noWrap/>
            <w:vAlign w:val="bottom"/>
          </w:tcPr>
          <w:p w:rsidR="00BA7F2C" w:rsidRPr="007730CE" w:rsidRDefault="00BA7F2C" w:rsidP="007730CE">
            <w:pPr>
              <w:spacing w:after="0" w:line="240" w:lineRule="auto"/>
              <w:jc w:val="right"/>
              <w:rPr>
                <w:b/>
                <w:bCs/>
                <w:sz w:val="20"/>
                <w:szCs w:val="20"/>
              </w:rPr>
            </w:pPr>
            <w:r w:rsidRPr="007730CE">
              <w:rPr>
                <w:b/>
                <w:bCs/>
                <w:sz w:val="20"/>
                <w:szCs w:val="20"/>
              </w:rPr>
              <w:t>1360952</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Carburanţi</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700000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Energie</w:t>
            </w:r>
            <w:proofErr w:type="spellEnd"/>
            <w:r w:rsidRPr="007730CE">
              <w:rPr>
                <w:sz w:val="18"/>
                <w:szCs w:val="18"/>
              </w:rPr>
              <w:t xml:space="preserve"> </w:t>
            </w:r>
            <w:proofErr w:type="spellStart"/>
            <w:r w:rsidRPr="007730CE">
              <w:rPr>
                <w:sz w:val="18"/>
                <w:szCs w:val="18"/>
              </w:rPr>
              <w:t>electrică</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31669</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Amortizare</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272291</w:t>
            </w:r>
          </w:p>
        </w:tc>
      </w:tr>
      <w:tr w:rsidR="00BA7F2C" w:rsidRPr="00744229">
        <w:trPr>
          <w:trHeight w:val="34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Service auto (</w:t>
            </w:r>
            <w:proofErr w:type="spellStart"/>
            <w:r w:rsidRPr="007730CE">
              <w:rPr>
                <w:sz w:val="18"/>
                <w:szCs w:val="18"/>
              </w:rPr>
              <w:t>întreţinere-reparaţii</w:t>
            </w:r>
            <w:proofErr w:type="spellEnd"/>
            <w:r w:rsidRPr="007730CE">
              <w:rPr>
                <w:sz w:val="18"/>
                <w:szCs w:val="18"/>
              </w:rPr>
              <w:t>)</w:t>
            </w:r>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10271</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Schimb</w:t>
            </w:r>
            <w:proofErr w:type="spellEnd"/>
            <w:r w:rsidRPr="007730CE">
              <w:rPr>
                <w:sz w:val="18"/>
                <w:szCs w:val="18"/>
              </w:rPr>
              <w:t xml:space="preserve"> </w:t>
            </w:r>
            <w:proofErr w:type="spellStart"/>
            <w:r w:rsidRPr="007730CE">
              <w:rPr>
                <w:sz w:val="18"/>
                <w:szCs w:val="18"/>
              </w:rPr>
              <w:t>ulei</w:t>
            </w:r>
            <w:proofErr w:type="spellEnd"/>
            <w:r w:rsidRPr="007730CE">
              <w:rPr>
                <w:sz w:val="18"/>
                <w:szCs w:val="18"/>
              </w:rPr>
              <w:t xml:space="preserve"> </w:t>
            </w:r>
            <w:proofErr w:type="spellStart"/>
            <w:r w:rsidRPr="007730CE">
              <w:rPr>
                <w:sz w:val="18"/>
                <w:szCs w:val="18"/>
              </w:rPr>
              <w:t>autoturism</w:t>
            </w:r>
            <w:proofErr w:type="spellEnd"/>
            <w:r w:rsidRPr="007730CE">
              <w:rPr>
                <w:sz w:val="18"/>
                <w:szCs w:val="18"/>
              </w:rPr>
              <w:t>/</w:t>
            </w:r>
            <w:proofErr w:type="spellStart"/>
            <w:r w:rsidRPr="007730CE">
              <w:rPr>
                <w:sz w:val="18"/>
                <w:szCs w:val="18"/>
              </w:rPr>
              <w:t>autovehicul</w:t>
            </w:r>
            <w:proofErr w:type="spellEnd"/>
            <w:r w:rsidRPr="007730CE">
              <w:rPr>
                <w:sz w:val="18"/>
                <w:szCs w:val="18"/>
              </w:rPr>
              <w:t xml:space="preserve"> </w:t>
            </w:r>
            <w:proofErr w:type="spellStart"/>
            <w:r w:rsidRPr="007730CE">
              <w:rPr>
                <w:sz w:val="18"/>
                <w:szCs w:val="18"/>
              </w:rPr>
              <w:t>şi</w:t>
            </w:r>
            <w:proofErr w:type="spellEnd"/>
            <w:r w:rsidRPr="007730CE">
              <w:rPr>
                <w:sz w:val="18"/>
                <w:szCs w:val="18"/>
              </w:rPr>
              <w:t xml:space="preserve"> </w:t>
            </w:r>
            <w:proofErr w:type="spellStart"/>
            <w:r w:rsidRPr="007730CE">
              <w:rPr>
                <w:sz w:val="18"/>
                <w:szCs w:val="18"/>
              </w:rPr>
              <w:t>filtru</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28638</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Piese</w:t>
            </w:r>
            <w:proofErr w:type="spellEnd"/>
            <w:r w:rsidRPr="007730CE">
              <w:rPr>
                <w:sz w:val="18"/>
                <w:szCs w:val="18"/>
              </w:rPr>
              <w:t xml:space="preserve"> de </w:t>
            </w:r>
            <w:proofErr w:type="spellStart"/>
            <w:r w:rsidRPr="007730CE">
              <w:rPr>
                <w:sz w:val="18"/>
                <w:szCs w:val="18"/>
              </w:rPr>
              <w:t>schimb</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250000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Amortizare</w:t>
            </w:r>
            <w:proofErr w:type="spellEnd"/>
            <w:r w:rsidRPr="007730CE">
              <w:rPr>
                <w:sz w:val="18"/>
                <w:szCs w:val="18"/>
              </w:rPr>
              <w:t xml:space="preserve"> </w:t>
            </w:r>
            <w:proofErr w:type="spellStart"/>
            <w:r w:rsidRPr="007730CE">
              <w:rPr>
                <w:sz w:val="18"/>
                <w:szCs w:val="18"/>
              </w:rPr>
              <w:t>anvelope</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Amortizare</w:t>
            </w:r>
            <w:proofErr w:type="spellEnd"/>
            <w:r w:rsidRPr="007730CE">
              <w:rPr>
                <w:sz w:val="18"/>
                <w:szCs w:val="18"/>
              </w:rPr>
              <w:t xml:space="preserve"> </w:t>
            </w:r>
            <w:proofErr w:type="spellStart"/>
            <w:r w:rsidRPr="007730CE">
              <w:rPr>
                <w:sz w:val="18"/>
                <w:szCs w:val="18"/>
              </w:rPr>
              <w:t>acumulatori</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15"/>
          <w:jc w:val="center"/>
        </w:trPr>
        <w:tc>
          <w:tcPr>
            <w:tcW w:w="960" w:type="dxa"/>
            <w:tcBorders>
              <w:top w:val="nil"/>
              <w:left w:val="single" w:sz="8" w:space="0" w:color="auto"/>
              <w:bottom w:val="single" w:sz="8" w:space="0" w:color="auto"/>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Alte</w:t>
            </w:r>
            <w:proofErr w:type="spellEnd"/>
            <w:r w:rsidRPr="007730CE">
              <w:rPr>
                <w:sz w:val="18"/>
                <w:szCs w:val="18"/>
              </w:rPr>
              <w:t xml:space="preserve"> </w:t>
            </w:r>
            <w:proofErr w:type="spellStart"/>
            <w:r w:rsidRPr="007730CE">
              <w:rPr>
                <w:sz w:val="18"/>
                <w:szCs w:val="18"/>
              </w:rPr>
              <w:t>cheltuieli</w:t>
            </w:r>
            <w:proofErr w:type="spellEnd"/>
            <w:r w:rsidRPr="007730CE">
              <w:rPr>
                <w:sz w:val="18"/>
                <w:szCs w:val="18"/>
              </w:rPr>
              <w:t xml:space="preserve"> </w:t>
            </w:r>
            <w:proofErr w:type="spellStart"/>
            <w:r w:rsidRPr="007730CE">
              <w:rPr>
                <w:sz w:val="18"/>
                <w:szCs w:val="18"/>
              </w:rPr>
              <w:t>materiale</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68083</w:t>
            </w:r>
          </w:p>
        </w:tc>
      </w:tr>
      <w:tr w:rsidR="00BA7F2C" w:rsidRPr="00744229">
        <w:trPr>
          <w:trHeight w:val="315"/>
          <w:jc w:val="center"/>
        </w:trPr>
        <w:tc>
          <w:tcPr>
            <w:tcW w:w="960" w:type="dxa"/>
            <w:tcBorders>
              <w:top w:val="nil"/>
              <w:left w:val="single" w:sz="8" w:space="0" w:color="auto"/>
              <w:bottom w:val="nil"/>
              <w:right w:val="single" w:sz="8" w:space="0" w:color="auto"/>
            </w:tcBorders>
            <w:shd w:val="clear" w:color="000000" w:fill="FFFF99"/>
            <w:vAlign w:val="center"/>
          </w:tcPr>
          <w:p w:rsidR="00BA7F2C" w:rsidRPr="007730CE" w:rsidRDefault="00BA7F2C" w:rsidP="007730CE">
            <w:pPr>
              <w:spacing w:after="0" w:line="240" w:lineRule="auto"/>
              <w:jc w:val="center"/>
              <w:rPr>
                <w:sz w:val="20"/>
                <w:szCs w:val="20"/>
              </w:rPr>
            </w:pPr>
            <w:r w:rsidRPr="007730CE">
              <w:rPr>
                <w:sz w:val="20"/>
                <w:szCs w:val="20"/>
              </w:rPr>
              <w:t>II</w:t>
            </w:r>
          </w:p>
        </w:tc>
        <w:tc>
          <w:tcPr>
            <w:tcW w:w="2800" w:type="dxa"/>
            <w:tcBorders>
              <w:top w:val="nil"/>
              <w:left w:val="nil"/>
              <w:bottom w:val="single" w:sz="8" w:space="0" w:color="auto"/>
              <w:right w:val="nil"/>
            </w:tcBorders>
            <w:shd w:val="clear" w:color="000000" w:fill="FFFF99"/>
            <w:vAlign w:val="center"/>
          </w:tcPr>
          <w:p w:rsidR="00BA7F2C" w:rsidRPr="007730CE" w:rsidRDefault="00BA7F2C" w:rsidP="007730CE">
            <w:pPr>
              <w:spacing w:after="0" w:line="240" w:lineRule="auto"/>
              <w:rPr>
                <w:sz w:val="18"/>
                <w:szCs w:val="18"/>
              </w:rPr>
            </w:pPr>
            <w:proofErr w:type="spellStart"/>
            <w:r w:rsidRPr="007730CE">
              <w:rPr>
                <w:sz w:val="18"/>
                <w:szCs w:val="18"/>
              </w:rPr>
              <w:t>Cheltuieli</w:t>
            </w:r>
            <w:proofErr w:type="spellEnd"/>
            <w:r w:rsidRPr="007730CE">
              <w:rPr>
                <w:sz w:val="18"/>
                <w:szCs w:val="18"/>
              </w:rPr>
              <w:t xml:space="preserve"> cu </w:t>
            </w:r>
            <w:proofErr w:type="spellStart"/>
            <w:r w:rsidRPr="007730CE">
              <w:rPr>
                <w:sz w:val="18"/>
                <w:szCs w:val="18"/>
              </w:rPr>
              <w:t>taxe</w:t>
            </w:r>
            <w:proofErr w:type="spellEnd"/>
            <w:r w:rsidRPr="007730CE">
              <w:rPr>
                <w:sz w:val="18"/>
                <w:szCs w:val="18"/>
              </w:rPr>
              <w:t>/</w:t>
            </w:r>
            <w:proofErr w:type="spellStart"/>
            <w:r w:rsidRPr="007730CE">
              <w:rPr>
                <w:sz w:val="18"/>
                <w:szCs w:val="18"/>
              </w:rPr>
              <w:t>impozite</w:t>
            </w:r>
            <w:proofErr w:type="spellEnd"/>
            <w:r w:rsidRPr="007730CE">
              <w:rPr>
                <w:sz w:val="18"/>
                <w:szCs w:val="18"/>
              </w:rPr>
              <w:t xml:space="preserve"> </w:t>
            </w:r>
            <w:proofErr w:type="spellStart"/>
            <w:r w:rsidRPr="007730CE">
              <w:rPr>
                <w:sz w:val="18"/>
                <w:szCs w:val="18"/>
              </w:rPr>
              <w:t>şi</w:t>
            </w:r>
            <w:proofErr w:type="spellEnd"/>
            <w:r w:rsidRPr="007730CE">
              <w:rPr>
                <w:sz w:val="18"/>
                <w:szCs w:val="18"/>
              </w:rPr>
              <w:t xml:space="preserve"> </w:t>
            </w:r>
            <w:proofErr w:type="spellStart"/>
            <w:r w:rsidRPr="007730CE">
              <w:rPr>
                <w:sz w:val="18"/>
                <w:szCs w:val="18"/>
              </w:rPr>
              <w:t>autorizaţii</w:t>
            </w:r>
            <w:proofErr w:type="spellEnd"/>
          </w:p>
        </w:tc>
        <w:tc>
          <w:tcPr>
            <w:tcW w:w="1600" w:type="dxa"/>
            <w:tcBorders>
              <w:top w:val="nil"/>
              <w:left w:val="single" w:sz="8" w:space="0" w:color="auto"/>
              <w:bottom w:val="single" w:sz="8" w:space="0" w:color="auto"/>
              <w:right w:val="single" w:sz="8" w:space="0" w:color="auto"/>
            </w:tcBorders>
            <w:shd w:val="clear" w:color="000000" w:fill="FFFF99"/>
            <w:noWrap/>
            <w:vAlign w:val="bottom"/>
          </w:tcPr>
          <w:p w:rsidR="00BA7F2C" w:rsidRPr="007730CE" w:rsidRDefault="00BA7F2C" w:rsidP="007730CE">
            <w:pPr>
              <w:spacing w:after="0" w:line="240" w:lineRule="auto"/>
              <w:jc w:val="right"/>
              <w:rPr>
                <w:b/>
                <w:bCs/>
                <w:sz w:val="20"/>
                <w:szCs w:val="20"/>
              </w:rPr>
            </w:pPr>
            <w:r w:rsidRPr="007730CE">
              <w:rPr>
                <w:b/>
                <w:bCs/>
                <w:sz w:val="20"/>
                <w:szCs w:val="20"/>
              </w:rPr>
              <w:t>124360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Inspecţia</w:t>
            </w:r>
            <w:proofErr w:type="spellEnd"/>
            <w:r w:rsidRPr="007730CE">
              <w:rPr>
                <w:sz w:val="18"/>
                <w:szCs w:val="18"/>
              </w:rPr>
              <w:t xml:space="preserve"> </w:t>
            </w:r>
            <w:proofErr w:type="spellStart"/>
            <w:r w:rsidRPr="007730CE">
              <w:rPr>
                <w:sz w:val="18"/>
                <w:szCs w:val="18"/>
              </w:rPr>
              <w:t>tehnică</w:t>
            </w:r>
            <w:proofErr w:type="spellEnd"/>
            <w:r w:rsidRPr="007730CE">
              <w:rPr>
                <w:sz w:val="18"/>
                <w:szCs w:val="18"/>
              </w:rPr>
              <w:t xml:space="preserve"> </w:t>
            </w:r>
            <w:proofErr w:type="spellStart"/>
            <w:r w:rsidRPr="007730CE">
              <w:rPr>
                <w:sz w:val="18"/>
                <w:szCs w:val="18"/>
              </w:rPr>
              <w:t>periodică</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8,400</w:t>
            </w:r>
          </w:p>
        </w:tc>
      </w:tr>
      <w:tr w:rsidR="00BA7F2C" w:rsidRPr="00744229">
        <w:trPr>
          <w:trHeight w:val="55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Asigurare</w:t>
            </w:r>
            <w:proofErr w:type="spellEnd"/>
            <w:r w:rsidRPr="007730CE">
              <w:rPr>
                <w:sz w:val="18"/>
                <w:szCs w:val="18"/>
              </w:rPr>
              <w:t xml:space="preserve"> de </w:t>
            </w:r>
            <w:proofErr w:type="spellStart"/>
            <w:r w:rsidRPr="007730CE">
              <w:rPr>
                <w:sz w:val="18"/>
                <w:szCs w:val="18"/>
              </w:rPr>
              <w:t>răspundere</w:t>
            </w:r>
            <w:proofErr w:type="spellEnd"/>
            <w:r w:rsidRPr="007730CE">
              <w:rPr>
                <w:sz w:val="18"/>
                <w:szCs w:val="18"/>
              </w:rPr>
              <w:t xml:space="preserve"> </w:t>
            </w:r>
            <w:proofErr w:type="spellStart"/>
            <w:r w:rsidRPr="007730CE">
              <w:rPr>
                <w:sz w:val="18"/>
                <w:szCs w:val="18"/>
              </w:rPr>
              <w:t>civilă</w:t>
            </w:r>
            <w:proofErr w:type="spellEnd"/>
            <w:r w:rsidRPr="007730CE">
              <w:rPr>
                <w:sz w:val="18"/>
                <w:szCs w:val="18"/>
              </w:rPr>
              <w:t xml:space="preserve"> auto </w:t>
            </w:r>
            <w:proofErr w:type="spellStart"/>
            <w:r w:rsidRPr="007730CE">
              <w:rPr>
                <w:sz w:val="18"/>
                <w:szCs w:val="18"/>
              </w:rPr>
              <w:t>obligatorie</w:t>
            </w:r>
            <w:proofErr w:type="spellEnd"/>
            <w:r w:rsidRPr="007730CE">
              <w:rPr>
                <w:sz w:val="18"/>
                <w:szCs w:val="18"/>
              </w:rPr>
              <w:t xml:space="preserve"> (sub </w:t>
            </w:r>
            <w:proofErr w:type="spellStart"/>
            <w:r w:rsidRPr="007730CE">
              <w:rPr>
                <w:sz w:val="18"/>
                <w:szCs w:val="18"/>
              </w:rPr>
              <w:t>efectul</w:t>
            </w:r>
            <w:proofErr w:type="spellEnd"/>
            <w:r w:rsidRPr="007730CE">
              <w:rPr>
                <w:sz w:val="18"/>
                <w:szCs w:val="18"/>
              </w:rPr>
              <w:t xml:space="preserve"> </w:t>
            </w:r>
            <w:proofErr w:type="spellStart"/>
            <w:r w:rsidRPr="007730CE">
              <w:rPr>
                <w:sz w:val="18"/>
                <w:szCs w:val="18"/>
              </w:rPr>
              <w:t>legii</w:t>
            </w:r>
            <w:proofErr w:type="spellEnd"/>
            <w:r w:rsidRPr="007730CE">
              <w:rPr>
                <w:sz w:val="18"/>
                <w:szCs w:val="18"/>
              </w:rPr>
              <w:t>)</w:t>
            </w:r>
          </w:p>
        </w:tc>
        <w:tc>
          <w:tcPr>
            <w:tcW w:w="1600" w:type="dxa"/>
            <w:tcBorders>
              <w:top w:val="nil"/>
              <w:left w:val="single" w:sz="8" w:space="0" w:color="auto"/>
              <w:bottom w:val="single" w:sz="8" w:space="0" w:color="auto"/>
              <w:right w:val="single" w:sz="8" w:space="0" w:color="auto"/>
            </w:tcBorders>
            <w:noWrap/>
            <w:vAlign w:val="center"/>
          </w:tcPr>
          <w:p w:rsidR="00BA7F2C" w:rsidRPr="007730CE" w:rsidRDefault="00BA7F2C" w:rsidP="007730CE">
            <w:pPr>
              <w:spacing w:after="0" w:line="240" w:lineRule="auto"/>
              <w:jc w:val="right"/>
              <w:rPr>
                <w:sz w:val="20"/>
                <w:szCs w:val="20"/>
              </w:rPr>
            </w:pPr>
            <w:r w:rsidRPr="007730CE">
              <w:rPr>
                <w:sz w:val="20"/>
                <w:szCs w:val="20"/>
              </w:rPr>
              <w:t>20000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Asigurare</w:t>
            </w:r>
            <w:proofErr w:type="spellEnd"/>
            <w:r w:rsidRPr="007730CE">
              <w:rPr>
                <w:sz w:val="18"/>
                <w:szCs w:val="18"/>
              </w:rPr>
              <w:t xml:space="preserve"> </w:t>
            </w:r>
            <w:proofErr w:type="spellStart"/>
            <w:r w:rsidRPr="007730CE">
              <w:rPr>
                <w:sz w:val="18"/>
                <w:szCs w:val="18"/>
              </w:rPr>
              <w:t>casco</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34000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Autorizaţie</w:t>
            </w:r>
            <w:proofErr w:type="spellEnd"/>
            <w:r w:rsidRPr="007730CE">
              <w:rPr>
                <w:sz w:val="18"/>
                <w:szCs w:val="18"/>
              </w:rPr>
              <w:t xml:space="preserve"> de transport</w:t>
            </w:r>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4600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Agreare</w:t>
            </w:r>
            <w:proofErr w:type="spellEnd"/>
            <w:r w:rsidRPr="007730CE">
              <w:rPr>
                <w:sz w:val="18"/>
                <w:szCs w:val="18"/>
              </w:rPr>
              <w:t xml:space="preserve"> R.A.R.</w:t>
            </w:r>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5600</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Impozit</w:t>
            </w:r>
            <w:proofErr w:type="spellEnd"/>
            <w:r w:rsidRPr="007730CE">
              <w:rPr>
                <w:sz w:val="18"/>
                <w:szCs w:val="18"/>
              </w:rPr>
              <w:t xml:space="preserve"> </w:t>
            </w:r>
            <w:proofErr w:type="spellStart"/>
            <w:r w:rsidRPr="007730CE">
              <w:rPr>
                <w:sz w:val="18"/>
                <w:szCs w:val="18"/>
              </w:rPr>
              <w:t>pe</w:t>
            </w:r>
            <w:proofErr w:type="spellEnd"/>
            <w:r w:rsidRPr="007730CE">
              <w:rPr>
                <w:sz w:val="18"/>
                <w:szCs w:val="18"/>
              </w:rPr>
              <w:t xml:space="preserve"> </w:t>
            </w:r>
            <w:proofErr w:type="spellStart"/>
            <w:r w:rsidRPr="007730CE">
              <w:rPr>
                <w:sz w:val="18"/>
                <w:szCs w:val="18"/>
              </w:rPr>
              <w:t>autoturism</w:t>
            </w:r>
            <w:proofErr w:type="spellEnd"/>
            <w:r w:rsidRPr="007730CE">
              <w:rPr>
                <w:sz w:val="18"/>
                <w:szCs w:val="18"/>
              </w:rPr>
              <w:t>/</w:t>
            </w:r>
            <w:proofErr w:type="spellStart"/>
            <w:r w:rsidRPr="007730CE">
              <w:rPr>
                <w:sz w:val="18"/>
                <w:szCs w:val="18"/>
              </w:rPr>
              <w:t>autobuz</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26368</w:t>
            </w:r>
          </w:p>
        </w:tc>
      </w:tr>
      <w:tr w:rsidR="00BA7F2C" w:rsidRPr="00744229">
        <w:trPr>
          <w:trHeight w:val="34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Impozit</w:t>
            </w:r>
            <w:proofErr w:type="spellEnd"/>
            <w:r w:rsidRPr="007730CE">
              <w:rPr>
                <w:sz w:val="18"/>
                <w:szCs w:val="18"/>
              </w:rPr>
              <w:t xml:space="preserve"> </w:t>
            </w:r>
            <w:proofErr w:type="spellStart"/>
            <w:r w:rsidRPr="007730CE">
              <w:rPr>
                <w:sz w:val="18"/>
                <w:szCs w:val="18"/>
              </w:rPr>
              <w:t>pe</w:t>
            </w:r>
            <w:proofErr w:type="spellEnd"/>
            <w:r w:rsidRPr="007730CE">
              <w:rPr>
                <w:sz w:val="18"/>
                <w:szCs w:val="18"/>
              </w:rPr>
              <w:t xml:space="preserve"> </w:t>
            </w:r>
            <w:proofErr w:type="spellStart"/>
            <w:r w:rsidRPr="007730CE">
              <w:rPr>
                <w:sz w:val="18"/>
                <w:szCs w:val="18"/>
              </w:rPr>
              <w:t>terenuri</w:t>
            </w:r>
            <w:proofErr w:type="spellEnd"/>
            <w:r w:rsidRPr="007730CE">
              <w:rPr>
                <w:sz w:val="18"/>
                <w:szCs w:val="18"/>
              </w:rPr>
              <w:t xml:space="preserve"> </w:t>
            </w:r>
            <w:proofErr w:type="spellStart"/>
            <w:r w:rsidRPr="007730CE">
              <w:rPr>
                <w:sz w:val="18"/>
                <w:szCs w:val="18"/>
              </w:rPr>
              <w:t>pentru</w:t>
            </w:r>
            <w:proofErr w:type="spellEnd"/>
            <w:r w:rsidRPr="007730CE">
              <w:rPr>
                <w:sz w:val="18"/>
                <w:szCs w:val="18"/>
              </w:rPr>
              <w:t xml:space="preserve"> </w:t>
            </w:r>
            <w:proofErr w:type="spellStart"/>
            <w:r w:rsidRPr="007730CE">
              <w:rPr>
                <w:sz w:val="18"/>
                <w:szCs w:val="18"/>
              </w:rPr>
              <w:t>parcare</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Impozit</w:t>
            </w:r>
            <w:proofErr w:type="spellEnd"/>
            <w:r w:rsidRPr="007730CE">
              <w:rPr>
                <w:sz w:val="18"/>
                <w:szCs w:val="18"/>
              </w:rPr>
              <w:t xml:space="preserve"> </w:t>
            </w:r>
            <w:proofErr w:type="spellStart"/>
            <w:r w:rsidRPr="007730CE">
              <w:rPr>
                <w:sz w:val="18"/>
                <w:szCs w:val="18"/>
              </w:rPr>
              <w:t>pe</w:t>
            </w:r>
            <w:proofErr w:type="spellEnd"/>
            <w:r w:rsidRPr="007730CE">
              <w:rPr>
                <w:sz w:val="18"/>
                <w:szCs w:val="18"/>
              </w:rPr>
              <w:t xml:space="preserve"> </w:t>
            </w:r>
            <w:proofErr w:type="spellStart"/>
            <w:r w:rsidRPr="007730CE">
              <w:rPr>
                <w:sz w:val="18"/>
                <w:szCs w:val="18"/>
              </w:rPr>
              <w:t>clădiri</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25392</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Taxă</w:t>
            </w:r>
            <w:proofErr w:type="spellEnd"/>
            <w:r w:rsidRPr="007730CE">
              <w:rPr>
                <w:sz w:val="18"/>
                <w:szCs w:val="18"/>
              </w:rPr>
              <w:t xml:space="preserve"> de </w:t>
            </w:r>
            <w:proofErr w:type="spellStart"/>
            <w:r w:rsidRPr="007730CE">
              <w:rPr>
                <w:sz w:val="18"/>
                <w:szCs w:val="18"/>
              </w:rPr>
              <w:t>mediu</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30"/>
          <w:jc w:val="center"/>
        </w:trPr>
        <w:tc>
          <w:tcPr>
            <w:tcW w:w="960" w:type="dxa"/>
            <w:tcBorders>
              <w:top w:val="nil"/>
              <w:left w:val="single" w:sz="8" w:space="0" w:color="auto"/>
              <w:bottom w:val="single" w:sz="8" w:space="0" w:color="auto"/>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proofErr w:type="spellStart"/>
            <w:r w:rsidRPr="007730CE">
              <w:rPr>
                <w:sz w:val="18"/>
                <w:szCs w:val="18"/>
              </w:rPr>
              <w:t>Alte</w:t>
            </w:r>
            <w:proofErr w:type="spellEnd"/>
            <w:r w:rsidRPr="007730CE">
              <w:rPr>
                <w:sz w:val="18"/>
                <w:szCs w:val="18"/>
              </w:rPr>
              <w:t xml:space="preserve"> </w:t>
            </w:r>
            <w:proofErr w:type="spellStart"/>
            <w:r w:rsidRPr="007730CE">
              <w:rPr>
                <w:sz w:val="18"/>
                <w:szCs w:val="18"/>
              </w:rPr>
              <w:t>cheltuieli</w:t>
            </w:r>
            <w:proofErr w:type="spellEnd"/>
            <w:r w:rsidRPr="007730CE">
              <w:rPr>
                <w:sz w:val="18"/>
                <w:szCs w:val="18"/>
              </w:rPr>
              <w:t xml:space="preserve"> cu </w:t>
            </w:r>
            <w:proofErr w:type="spellStart"/>
            <w:r w:rsidRPr="007730CE">
              <w:rPr>
                <w:sz w:val="18"/>
                <w:szCs w:val="18"/>
              </w:rPr>
              <w:t>taxe</w:t>
            </w:r>
            <w:proofErr w:type="spellEnd"/>
            <w:r w:rsidRPr="007730CE">
              <w:rPr>
                <w:sz w:val="18"/>
                <w:szCs w:val="18"/>
              </w:rPr>
              <w:t>/</w:t>
            </w:r>
            <w:proofErr w:type="spellStart"/>
            <w:r w:rsidRPr="007730CE">
              <w:rPr>
                <w:sz w:val="18"/>
                <w:szCs w:val="18"/>
              </w:rPr>
              <w:t>impozite</w:t>
            </w:r>
            <w:proofErr w:type="spellEnd"/>
            <w:r w:rsidRPr="007730CE">
              <w:rPr>
                <w:sz w:val="18"/>
                <w:szCs w:val="18"/>
              </w:rPr>
              <w:t xml:space="preserve"> </w:t>
            </w:r>
            <w:proofErr w:type="spellStart"/>
            <w:r w:rsidRPr="007730CE">
              <w:rPr>
                <w:sz w:val="18"/>
                <w:szCs w:val="18"/>
              </w:rPr>
              <w:t>şi</w:t>
            </w:r>
            <w:proofErr w:type="spellEnd"/>
            <w:r w:rsidRPr="007730CE">
              <w:rPr>
                <w:sz w:val="18"/>
                <w:szCs w:val="18"/>
              </w:rPr>
              <w:t xml:space="preserve"> </w:t>
            </w:r>
            <w:proofErr w:type="spellStart"/>
            <w:r w:rsidRPr="007730CE">
              <w:rPr>
                <w:sz w:val="18"/>
                <w:szCs w:val="18"/>
              </w:rPr>
              <w:t>autorizaţii</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15"/>
          <w:jc w:val="center"/>
        </w:trPr>
        <w:tc>
          <w:tcPr>
            <w:tcW w:w="960" w:type="dxa"/>
            <w:tcBorders>
              <w:top w:val="nil"/>
              <w:left w:val="single" w:sz="8" w:space="0" w:color="auto"/>
              <w:bottom w:val="nil"/>
              <w:right w:val="single" w:sz="8" w:space="0" w:color="auto"/>
            </w:tcBorders>
            <w:shd w:val="clear" w:color="000000" w:fill="FFFF99"/>
            <w:vAlign w:val="center"/>
          </w:tcPr>
          <w:p w:rsidR="00BA7F2C" w:rsidRPr="007730CE" w:rsidRDefault="00BA7F2C" w:rsidP="007730CE">
            <w:pPr>
              <w:spacing w:after="0" w:line="240" w:lineRule="auto"/>
              <w:jc w:val="center"/>
              <w:rPr>
                <w:sz w:val="20"/>
                <w:szCs w:val="20"/>
              </w:rPr>
            </w:pPr>
            <w:r w:rsidRPr="007730CE">
              <w:rPr>
                <w:sz w:val="20"/>
                <w:szCs w:val="20"/>
              </w:rPr>
              <w:t>III</w:t>
            </w:r>
          </w:p>
        </w:tc>
        <w:tc>
          <w:tcPr>
            <w:tcW w:w="2800" w:type="dxa"/>
            <w:tcBorders>
              <w:top w:val="nil"/>
              <w:left w:val="nil"/>
              <w:bottom w:val="single" w:sz="8" w:space="0" w:color="auto"/>
              <w:right w:val="nil"/>
            </w:tcBorders>
            <w:shd w:val="clear" w:color="000000" w:fill="FFFF99"/>
            <w:vAlign w:val="center"/>
          </w:tcPr>
          <w:p w:rsidR="00BA7F2C" w:rsidRPr="007730CE" w:rsidRDefault="00BA7F2C" w:rsidP="007730CE">
            <w:pPr>
              <w:spacing w:after="0" w:line="240" w:lineRule="auto"/>
              <w:rPr>
                <w:sz w:val="18"/>
                <w:szCs w:val="18"/>
              </w:rPr>
            </w:pPr>
            <w:proofErr w:type="spellStart"/>
            <w:r w:rsidRPr="007730CE">
              <w:rPr>
                <w:sz w:val="18"/>
                <w:szCs w:val="18"/>
              </w:rPr>
              <w:t>Cheltuieli</w:t>
            </w:r>
            <w:proofErr w:type="spellEnd"/>
            <w:r w:rsidRPr="007730CE">
              <w:rPr>
                <w:sz w:val="18"/>
                <w:szCs w:val="18"/>
              </w:rPr>
              <w:t xml:space="preserve"> cu </w:t>
            </w:r>
            <w:proofErr w:type="spellStart"/>
            <w:r w:rsidRPr="007730CE">
              <w:rPr>
                <w:sz w:val="18"/>
                <w:szCs w:val="18"/>
              </w:rPr>
              <w:t>munca</w:t>
            </w:r>
            <w:proofErr w:type="spellEnd"/>
            <w:r w:rsidRPr="007730CE">
              <w:rPr>
                <w:sz w:val="18"/>
                <w:szCs w:val="18"/>
              </w:rPr>
              <w:t xml:space="preserve"> vie</w:t>
            </w:r>
          </w:p>
        </w:tc>
        <w:tc>
          <w:tcPr>
            <w:tcW w:w="1600" w:type="dxa"/>
            <w:tcBorders>
              <w:top w:val="nil"/>
              <w:left w:val="single" w:sz="8" w:space="0" w:color="auto"/>
              <w:bottom w:val="single" w:sz="8" w:space="0" w:color="auto"/>
              <w:right w:val="single" w:sz="8" w:space="0" w:color="auto"/>
            </w:tcBorders>
            <w:shd w:val="clear" w:color="000000" w:fill="FFFF99"/>
            <w:noWrap/>
            <w:vAlign w:val="bottom"/>
          </w:tcPr>
          <w:p w:rsidR="00BA7F2C" w:rsidRPr="007730CE" w:rsidRDefault="00BA7F2C" w:rsidP="007730CE">
            <w:pPr>
              <w:spacing w:after="0" w:line="240" w:lineRule="auto"/>
              <w:jc w:val="right"/>
              <w:rPr>
                <w:b/>
                <w:bCs/>
                <w:sz w:val="20"/>
                <w:szCs w:val="20"/>
              </w:rPr>
            </w:pPr>
            <w:r w:rsidRPr="007730CE">
              <w:rPr>
                <w:b/>
                <w:bCs/>
                <w:sz w:val="20"/>
                <w:szCs w:val="20"/>
              </w:rPr>
              <w:t>970191</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w:t>
            </w:r>
            <w:proofErr w:type="spellStart"/>
            <w:r w:rsidRPr="007730CE">
              <w:rPr>
                <w:sz w:val="18"/>
                <w:szCs w:val="18"/>
              </w:rPr>
              <w:t>Salarii</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871932</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C.A.S.</w:t>
            </w:r>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Fond de </w:t>
            </w:r>
            <w:proofErr w:type="spellStart"/>
            <w:r w:rsidRPr="007730CE">
              <w:rPr>
                <w:sz w:val="18"/>
                <w:szCs w:val="18"/>
              </w:rPr>
              <w:t>şomaj</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55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w:t>
            </w:r>
            <w:proofErr w:type="spellStart"/>
            <w:r w:rsidRPr="007730CE">
              <w:rPr>
                <w:sz w:val="18"/>
                <w:szCs w:val="18"/>
              </w:rPr>
              <w:t>Fondul</w:t>
            </w:r>
            <w:proofErr w:type="spellEnd"/>
            <w:r w:rsidRPr="007730CE">
              <w:rPr>
                <w:sz w:val="18"/>
                <w:szCs w:val="18"/>
              </w:rPr>
              <w:t xml:space="preserve"> </w:t>
            </w:r>
            <w:proofErr w:type="spellStart"/>
            <w:r w:rsidRPr="007730CE">
              <w:rPr>
                <w:sz w:val="18"/>
                <w:szCs w:val="18"/>
              </w:rPr>
              <w:t>naţional</w:t>
            </w:r>
            <w:proofErr w:type="spellEnd"/>
            <w:r w:rsidRPr="007730CE">
              <w:rPr>
                <w:sz w:val="18"/>
                <w:szCs w:val="18"/>
              </w:rPr>
              <w:t xml:space="preserve"> </w:t>
            </w:r>
            <w:proofErr w:type="spellStart"/>
            <w:r w:rsidRPr="007730CE">
              <w:rPr>
                <w:sz w:val="18"/>
                <w:szCs w:val="18"/>
              </w:rPr>
              <w:t>unic</w:t>
            </w:r>
            <w:proofErr w:type="spellEnd"/>
            <w:r w:rsidRPr="007730CE">
              <w:rPr>
                <w:sz w:val="18"/>
                <w:szCs w:val="18"/>
              </w:rPr>
              <w:t xml:space="preserve"> de </w:t>
            </w:r>
            <w:proofErr w:type="spellStart"/>
            <w:r w:rsidRPr="007730CE">
              <w:rPr>
                <w:sz w:val="18"/>
                <w:szCs w:val="18"/>
              </w:rPr>
              <w:t>asigurări</w:t>
            </w:r>
            <w:proofErr w:type="spellEnd"/>
            <w:r w:rsidRPr="007730CE">
              <w:rPr>
                <w:sz w:val="18"/>
                <w:szCs w:val="18"/>
              </w:rPr>
              <w:t xml:space="preserve"> </w:t>
            </w:r>
            <w:proofErr w:type="spellStart"/>
            <w:r w:rsidRPr="007730CE">
              <w:rPr>
                <w:sz w:val="18"/>
                <w:szCs w:val="18"/>
              </w:rPr>
              <w:t>sociale</w:t>
            </w:r>
            <w:proofErr w:type="spellEnd"/>
            <w:r w:rsidRPr="007730CE">
              <w:rPr>
                <w:sz w:val="18"/>
                <w:szCs w:val="18"/>
              </w:rPr>
              <w:t xml:space="preserve"> de </w:t>
            </w:r>
            <w:proofErr w:type="spellStart"/>
            <w:r w:rsidRPr="007730CE">
              <w:rPr>
                <w:sz w:val="18"/>
                <w:szCs w:val="18"/>
              </w:rPr>
              <w:t>sănătate</w:t>
            </w:r>
            <w:proofErr w:type="spellEnd"/>
          </w:p>
        </w:tc>
        <w:tc>
          <w:tcPr>
            <w:tcW w:w="1600" w:type="dxa"/>
            <w:tcBorders>
              <w:top w:val="nil"/>
              <w:left w:val="single" w:sz="8" w:space="0" w:color="auto"/>
              <w:bottom w:val="single" w:sz="8" w:space="0" w:color="auto"/>
              <w:right w:val="single" w:sz="8" w:space="0" w:color="auto"/>
            </w:tcBorders>
            <w:noWrap/>
            <w:vAlign w:val="center"/>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31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Fond de </w:t>
            </w:r>
            <w:proofErr w:type="spellStart"/>
            <w:r w:rsidRPr="007730CE">
              <w:rPr>
                <w:sz w:val="18"/>
                <w:szCs w:val="18"/>
              </w:rPr>
              <w:t>accidente</w:t>
            </w:r>
            <w:proofErr w:type="spellEnd"/>
            <w:r w:rsidRPr="007730CE">
              <w:rPr>
                <w:sz w:val="18"/>
                <w:szCs w:val="18"/>
              </w:rPr>
              <w:t xml:space="preserve"> </w:t>
            </w:r>
            <w:proofErr w:type="spellStart"/>
            <w:r w:rsidRPr="007730CE">
              <w:rPr>
                <w:sz w:val="18"/>
                <w:szCs w:val="18"/>
              </w:rPr>
              <w:t>şi</w:t>
            </w:r>
            <w:proofErr w:type="spellEnd"/>
            <w:r w:rsidRPr="007730CE">
              <w:rPr>
                <w:sz w:val="18"/>
                <w:szCs w:val="18"/>
              </w:rPr>
              <w:t xml:space="preserve"> </w:t>
            </w:r>
            <w:proofErr w:type="spellStart"/>
            <w:r w:rsidRPr="007730CE">
              <w:rPr>
                <w:sz w:val="18"/>
                <w:szCs w:val="18"/>
              </w:rPr>
              <w:t>boli</w:t>
            </w:r>
            <w:proofErr w:type="spellEnd"/>
            <w:r w:rsidRPr="007730CE">
              <w:rPr>
                <w:sz w:val="18"/>
                <w:szCs w:val="18"/>
              </w:rPr>
              <w:t xml:space="preserve"> </w:t>
            </w:r>
            <w:proofErr w:type="spellStart"/>
            <w:r w:rsidRPr="007730CE">
              <w:rPr>
                <w:sz w:val="18"/>
                <w:szCs w:val="18"/>
              </w:rPr>
              <w:t>profesionale</w:t>
            </w:r>
            <w:proofErr w:type="spellEnd"/>
          </w:p>
        </w:tc>
        <w:tc>
          <w:tcPr>
            <w:tcW w:w="1600" w:type="dxa"/>
            <w:tcBorders>
              <w:top w:val="nil"/>
              <w:left w:val="single" w:sz="8" w:space="0" w:color="auto"/>
              <w:bottom w:val="single" w:sz="8" w:space="0" w:color="auto"/>
              <w:right w:val="single" w:sz="8" w:space="0" w:color="auto"/>
            </w:tcBorders>
            <w:noWrap/>
            <w:vAlign w:val="center"/>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82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lastRenderedPageBreak/>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Cota de </w:t>
            </w:r>
            <w:proofErr w:type="spellStart"/>
            <w:r w:rsidRPr="007730CE">
              <w:rPr>
                <w:sz w:val="18"/>
                <w:szCs w:val="18"/>
              </w:rPr>
              <w:t>contribuţie</w:t>
            </w:r>
            <w:proofErr w:type="spellEnd"/>
            <w:r w:rsidRPr="007730CE">
              <w:rPr>
                <w:sz w:val="18"/>
                <w:szCs w:val="18"/>
              </w:rPr>
              <w:t xml:space="preserve"> </w:t>
            </w:r>
            <w:proofErr w:type="spellStart"/>
            <w:r w:rsidRPr="007730CE">
              <w:rPr>
                <w:sz w:val="18"/>
                <w:szCs w:val="18"/>
              </w:rPr>
              <w:t>pentru</w:t>
            </w:r>
            <w:proofErr w:type="spellEnd"/>
            <w:r w:rsidRPr="007730CE">
              <w:rPr>
                <w:sz w:val="18"/>
                <w:szCs w:val="18"/>
              </w:rPr>
              <w:t xml:space="preserve"> </w:t>
            </w:r>
            <w:proofErr w:type="spellStart"/>
            <w:r w:rsidRPr="007730CE">
              <w:rPr>
                <w:sz w:val="18"/>
                <w:szCs w:val="18"/>
              </w:rPr>
              <w:t>concedii</w:t>
            </w:r>
            <w:proofErr w:type="spellEnd"/>
            <w:r w:rsidRPr="007730CE">
              <w:rPr>
                <w:sz w:val="18"/>
                <w:szCs w:val="18"/>
              </w:rPr>
              <w:t xml:space="preserve"> </w:t>
            </w:r>
            <w:proofErr w:type="spellStart"/>
            <w:r w:rsidRPr="007730CE">
              <w:rPr>
                <w:sz w:val="18"/>
                <w:szCs w:val="18"/>
              </w:rPr>
              <w:t>şi</w:t>
            </w:r>
            <w:proofErr w:type="spellEnd"/>
            <w:r w:rsidRPr="007730CE">
              <w:rPr>
                <w:sz w:val="18"/>
                <w:szCs w:val="18"/>
              </w:rPr>
              <w:t xml:space="preserve">  </w:t>
            </w:r>
            <w:proofErr w:type="spellStart"/>
            <w:r w:rsidRPr="007730CE">
              <w:rPr>
                <w:sz w:val="18"/>
                <w:szCs w:val="18"/>
              </w:rPr>
              <w:t>indemnizaţii</w:t>
            </w:r>
            <w:proofErr w:type="spellEnd"/>
            <w:r w:rsidRPr="007730CE">
              <w:rPr>
                <w:sz w:val="18"/>
                <w:szCs w:val="18"/>
              </w:rPr>
              <w:t xml:space="preserve"> de </w:t>
            </w:r>
            <w:proofErr w:type="spellStart"/>
            <w:r w:rsidRPr="007730CE">
              <w:rPr>
                <w:sz w:val="18"/>
                <w:szCs w:val="18"/>
              </w:rPr>
              <w:t>asigurări</w:t>
            </w:r>
            <w:proofErr w:type="spellEnd"/>
            <w:r w:rsidRPr="007730CE">
              <w:rPr>
                <w:sz w:val="18"/>
                <w:szCs w:val="18"/>
              </w:rPr>
              <w:t xml:space="preserve"> </w:t>
            </w:r>
            <w:proofErr w:type="spellStart"/>
            <w:r w:rsidRPr="007730CE">
              <w:rPr>
                <w:sz w:val="18"/>
                <w:szCs w:val="18"/>
              </w:rPr>
              <w:t>sociale</w:t>
            </w:r>
            <w:proofErr w:type="spellEnd"/>
            <w:r w:rsidRPr="007730CE">
              <w:rPr>
                <w:sz w:val="18"/>
                <w:szCs w:val="18"/>
              </w:rPr>
              <w:t xml:space="preserve"> de </w:t>
            </w:r>
            <w:proofErr w:type="spellStart"/>
            <w:r w:rsidRPr="007730CE">
              <w:rPr>
                <w:sz w:val="18"/>
                <w:szCs w:val="18"/>
              </w:rPr>
              <w:t>sănătate</w:t>
            </w:r>
            <w:proofErr w:type="spellEnd"/>
          </w:p>
        </w:tc>
        <w:tc>
          <w:tcPr>
            <w:tcW w:w="1600" w:type="dxa"/>
            <w:tcBorders>
              <w:top w:val="nil"/>
              <w:left w:val="single" w:sz="8" w:space="0" w:color="auto"/>
              <w:bottom w:val="single" w:sz="8" w:space="0" w:color="auto"/>
              <w:right w:val="single" w:sz="8" w:space="0" w:color="auto"/>
            </w:tcBorders>
            <w:noWrap/>
            <w:vAlign w:val="center"/>
          </w:tcPr>
          <w:p w:rsidR="00BA7F2C" w:rsidRPr="007730CE" w:rsidRDefault="00BA7F2C" w:rsidP="007730CE">
            <w:pPr>
              <w:spacing w:after="0" w:line="240" w:lineRule="auto"/>
              <w:rPr>
                <w:sz w:val="20"/>
                <w:szCs w:val="20"/>
              </w:rPr>
            </w:pPr>
            <w:r w:rsidRPr="007730CE">
              <w:rPr>
                <w:sz w:val="20"/>
                <w:szCs w:val="20"/>
              </w:rPr>
              <w:t> </w:t>
            </w:r>
          </w:p>
        </w:tc>
      </w:tr>
      <w:tr w:rsidR="00BA7F2C" w:rsidRPr="00744229">
        <w:trPr>
          <w:trHeight w:val="285"/>
          <w:jc w:val="center"/>
        </w:trPr>
        <w:tc>
          <w:tcPr>
            <w:tcW w:w="960" w:type="dxa"/>
            <w:tcBorders>
              <w:top w:val="nil"/>
              <w:left w:val="single" w:sz="8" w:space="0" w:color="auto"/>
              <w:bottom w:val="nil"/>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Fond de </w:t>
            </w:r>
            <w:proofErr w:type="spellStart"/>
            <w:r w:rsidRPr="007730CE">
              <w:rPr>
                <w:sz w:val="18"/>
                <w:szCs w:val="18"/>
              </w:rPr>
              <w:t>garantare</w:t>
            </w:r>
            <w:proofErr w:type="spellEnd"/>
            <w:r w:rsidRPr="007730CE">
              <w:rPr>
                <w:sz w:val="18"/>
                <w:szCs w:val="18"/>
              </w:rPr>
              <w:t xml:space="preserve"> a </w:t>
            </w:r>
            <w:proofErr w:type="spellStart"/>
            <w:r w:rsidRPr="007730CE">
              <w:rPr>
                <w:sz w:val="18"/>
                <w:szCs w:val="18"/>
              </w:rPr>
              <w:t>creanţelor</w:t>
            </w:r>
            <w:proofErr w:type="spellEnd"/>
            <w:r w:rsidRPr="007730CE">
              <w:rPr>
                <w:sz w:val="18"/>
                <w:szCs w:val="18"/>
              </w:rPr>
              <w:t xml:space="preserve"> </w:t>
            </w:r>
            <w:proofErr w:type="spellStart"/>
            <w:r w:rsidRPr="007730CE">
              <w:rPr>
                <w:sz w:val="18"/>
                <w:szCs w:val="18"/>
              </w:rPr>
              <w:t>salariale</w:t>
            </w:r>
            <w:proofErr w:type="spellEnd"/>
          </w:p>
        </w:tc>
        <w:tc>
          <w:tcPr>
            <w:tcW w:w="1600" w:type="dxa"/>
            <w:tcBorders>
              <w:top w:val="nil"/>
              <w:left w:val="single" w:sz="8" w:space="0" w:color="auto"/>
              <w:bottom w:val="single" w:sz="8" w:space="0" w:color="auto"/>
              <w:right w:val="single" w:sz="8" w:space="0" w:color="auto"/>
            </w:tcBorders>
            <w:noWrap/>
            <w:vAlign w:val="center"/>
          </w:tcPr>
          <w:p w:rsidR="00BA7F2C" w:rsidRPr="007730CE" w:rsidRDefault="00BA7F2C" w:rsidP="007730CE">
            <w:pPr>
              <w:spacing w:after="0" w:line="240" w:lineRule="auto"/>
              <w:jc w:val="right"/>
              <w:rPr>
                <w:sz w:val="20"/>
                <w:szCs w:val="20"/>
              </w:rPr>
            </w:pPr>
            <w:r w:rsidRPr="007730CE">
              <w:rPr>
                <w:sz w:val="20"/>
                <w:szCs w:val="20"/>
              </w:rPr>
              <w:t>39217</w:t>
            </w:r>
          </w:p>
        </w:tc>
      </w:tr>
      <w:tr w:rsidR="00BA7F2C" w:rsidRPr="00744229">
        <w:trPr>
          <w:trHeight w:val="315"/>
          <w:jc w:val="center"/>
        </w:trPr>
        <w:tc>
          <w:tcPr>
            <w:tcW w:w="960" w:type="dxa"/>
            <w:tcBorders>
              <w:top w:val="nil"/>
              <w:left w:val="single" w:sz="8" w:space="0" w:color="auto"/>
              <w:bottom w:val="single" w:sz="8" w:space="0" w:color="auto"/>
              <w:right w:val="single" w:sz="8" w:space="0" w:color="auto"/>
            </w:tcBorders>
            <w:vAlign w:val="center"/>
          </w:tcPr>
          <w:p w:rsidR="00BA7F2C" w:rsidRPr="007730CE" w:rsidRDefault="00BA7F2C" w:rsidP="007730CE">
            <w:pPr>
              <w:spacing w:after="0" w:line="240" w:lineRule="auto"/>
              <w:jc w:val="center"/>
              <w:rPr>
                <w:sz w:val="20"/>
                <w:szCs w:val="20"/>
              </w:rPr>
            </w:pPr>
            <w:r w:rsidRPr="007730CE">
              <w:rPr>
                <w:sz w:val="20"/>
                <w:szCs w:val="20"/>
              </w:rPr>
              <w:t> </w:t>
            </w:r>
          </w:p>
        </w:tc>
        <w:tc>
          <w:tcPr>
            <w:tcW w:w="2800" w:type="dxa"/>
            <w:tcBorders>
              <w:top w:val="nil"/>
              <w:left w:val="nil"/>
              <w:bottom w:val="single" w:sz="8" w:space="0" w:color="auto"/>
              <w:right w:val="nil"/>
            </w:tcBorders>
            <w:vAlign w:val="center"/>
          </w:tcPr>
          <w:p w:rsidR="00BA7F2C" w:rsidRPr="007730CE" w:rsidRDefault="00BA7F2C" w:rsidP="007730CE">
            <w:pPr>
              <w:spacing w:after="0" w:line="240" w:lineRule="auto"/>
              <w:rPr>
                <w:sz w:val="18"/>
                <w:szCs w:val="18"/>
              </w:rPr>
            </w:pPr>
            <w:r w:rsidRPr="007730CE">
              <w:rPr>
                <w:sz w:val="18"/>
                <w:szCs w:val="18"/>
              </w:rPr>
              <w:t xml:space="preserve">- </w:t>
            </w:r>
            <w:proofErr w:type="spellStart"/>
            <w:r w:rsidRPr="007730CE">
              <w:rPr>
                <w:sz w:val="18"/>
                <w:szCs w:val="18"/>
              </w:rPr>
              <w:t>Tichete</w:t>
            </w:r>
            <w:proofErr w:type="spellEnd"/>
            <w:r w:rsidRPr="007730CE">
              <w:rPr>
                <w:sz w:val="18"/>
                <w:szCs w:val="18"/>
              </w:rPr>
              <w:t xml:space="preserve"> de </w:t>
            </w:r>
            <w:proofErr w:type="spellStart"/>
            <w:r w:rsidRPr="007730CE">
              <w:rPr>
                <w:sz w:val="18"/>
                <w:szCs w:val="18"/>
              </w:rPr>
              <w:t>masă</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sz w:val="20"/>
                <w:szCs w:val="20"/>
              </w:rPr>
            </w:pPr>
            <w:r w:rsidRPr="007730CE">
              <w:rPr>
                <w:sz w:val="20"/>
                <w:szCs w:val="20"/>
              </w:rPr>
              <w:t>59042</w:t>
            </w:r>
          </w:p>
        </w:tc>
      </w:tr>
      <w:tr w:rsidR="00BA7F2C" w:rsidRPr="00744229">
        <w:trPr>
          <w:trHeight w:val="390"/>
          <w:jc w:val="center"/>
        </w:trPr>
        <w:tc>
          <w:tcPr>
            <w:tcW w:w="960" w:type="dxa"/>
            <w:tcBorders>
              <w:top w:val="nil"/>
              <w:left w:val="single" w:sz="8" w:space="0" w:color="auto"/>
              <w:bottom w:val="single" w:sz="8" w:space="0" w:color="auto"/>
              <w:right w:val="single" w:sz="8" w:space="0" w:color="auto"/>
            </w:tcBorders>
            <w:shd w:val="clear" w:color="000000" w:fill="FFFF99"/>
            <w:vAlign w:val="center"/>
          </w:tcPr>
          <w:p w:rsidR="00BA7F2C" w:rsidRPr="007730CE" w:rsidRDefault="00BA7F2C" w:rsidP="007730CE">
            <w:pPr>
              <w:spacing w:after="0" w:line="240" w:lineRule="auto"/>
              <w:jc w:val="center"/>
              <w:rPr>
                <w:sz w:val="20"/>
                <w:szCs w:val="20"/>
              </w:rPr>
            </w:pPr>
            <w:r w:rsidRPr="007730CE">
              <w:rPr>
                <w:sz w:val="20"/>
                <w:szCs w:val="20"/>
              </w:rPr>
              <w:t>IV</w:t>
            </w:r>
          </w:p>
        </w:tc>
        <w:tc>
          <w:tcPr>
            <w:tcW w:w="2800" w:type="dxa"/>
            <w:tcBorders>
              <w:top w:val="nil"/>
              <w:left w:val="nil"/>
              <w:bottom w:val="single" w:sz="8" w:space="0" w:color="auto"/>
              <w:right w:val="nil"/>
            </w:tcBorders>
            <w:shd w:val="clear" w:color="000000" w:fill="FFFF99"/>
            <w:vAlign w:val="center"/>
          </w:tcPr>
          <w:p w:rsidR="00BA7F2C" w:rsidRPr="007730CE" w:rsidRDefault="00BA7F2C" w:rsidP="007730CE">
            <w:pPr>
              <w:spacing w:after="0" w:line="240" w:lineRule="auto"/>
              <w:rPr>
                <w:sz w:val="18"/>
                <w:szCs w:val="18"/>
              </w:rPr>
            </w:pPr>
            <w:proofErr w:type="spellStart"/>
            <w:r w:rsidRPr="007730CE">
              <w:rPr>
                <w:sz w:val="18"/>
                <w:szCs w:val="18"/>
              </w:rPr>
              <w:t>Cheltuieli</w:t>
            </w:r>
            <w:proofErr w:type="spellEnd"/>
            <w:r w:rsidRPr="007730CE">
              <w:rPr>
                <w:sz w:val="18"/>
                <w:szCs w:val="18"/>
              </w:rPr>
              <w:t xml:space="preserve"> de </w:t>
            </w:r>
            <w:proofErr w:type="spellStart"/>
            <w:r w:rsidRPr="007730CE">
              <w:rPr>
                <w:sz w:val="18"/>
                <w:szCs w:val="18"/>
              </w:rPr>
              <w:t>exploatare</w:t>
            </w:r>
            <w:proofErr w:type="spellEnd"/>
            <w:r w:rsidRPr="007730CE">
              <w:rPr>
                <w:sz w:val="18"/>
                <w:szCs w:val="18"/>
              </w:rPr>
              <w:t xml:space="preserve"> (I+II+III)</w:t>
            </w:r>
          </w:p>
        </w:tc>
        <w:tc>
          <w:tcPr>
            <w:tcW w:w="1600" w:type="dxa"/>
            <w:tcBorders>
              <w:top w:val="nil"/>
              <w:left w:val="single" w:sz="8" w:space="0" w:color="auto"/>
              <w:bottom w:val="single" w:sz="8" w:space="0" w:color="auto"/>
              <w:right w:val="single" w:sz="8" w:space="0" w:color="auto"/>
            </w:tcBorders>
            <w:shd w:val="clear" w:color="000000" w:fill="FFFF99"/>
            <w:noWrap/>
            <w:vAlign w:val="bottom"/>
          </w:tcPr>
          <w:p w:rsidR="00BA7F2C" w:rsidRPr="007730CE" w:rsidRDefault="00BA7F2C" w:rsidP="007730CE">
            <w:pPr>
              <w:spacing w:after="0" w:line="240" w:lineRule="auto"/>
              <w:jc w:val="right"/>
              <w:rPr>
                <w:b/>
                <w:bCs/>
                <w:sz w:val="20"/>
                <w:szCs w:val="20"/>
              </w:rPr>
            </w:pPr>
            <w:r w:rsidRPr="007730CE">
              <w:rPr>
                <w:b/>
                <w:bCs/>
                <w:sz w:val="20"/>
                <w:szCs w:val="20"/>
              </w:rPr>
              <w:t>2455503</w:t>
            </w:r>
          </w:p>
        </w:tc>
      </w:tr>
      <w:tr w:rsidR="00BA7F2C" w:rsidRPr="00744229">
        <w:trPr>
          <w:trHeight w:val="315"/>
          <w:jc w:val="center"/>
        </w:trPr>
        <w:tc>
          <w:tcPr>
            <w:tcW w:w="960" w:type="dxa"/>
            <w:tcBorders>
              <w:top w:val="nil"/>
              <w:left w:val="single" w:sz="8" w:space="0" w:color="auto"/>
              <w:bottom w:val="single" w:sz="8" w:space="0" w:color="auto"/>
              <w:right w:val="single" w:sz="8" w:space="0" w:color="auto"/>
            </w:tcBorders>
            <w:shd w:val="clear" w:color="000000" w:fill="FFFF99"/>
            <w:vAlign w:val="center"/>
          </w:tcPr>
          <w:p w:rsidR="00BA7F2C" w:rsidRPr="007730CE" w:rsidRDefault="00BA7F2C" w:rsidP="007730CE">
            <w:pPr>
              <w:spacing w:after="0" w:line="240" w:lineRule="auto"/>
              <w:jc w:val="center"/>
              <w:rPr>
                <w:sz w:val="20"/>
                <w:szCs w:val="20"/>
              </w:rPr>
            </w:pPr>
            <w:r w:rsidRPr="007730CE">
              <w:rPr>
                <w:sz w:val="20"/>
                <w:szCs w:val="20"/>
              </w:rPr>
              <w:t>V</w:t>
            </w:r>
          </w:p>
        </w:tc>
        <w:tc>
          <w:tcPr>
            <w:tcW w:w="2800" w:type="dxa"/>
            <w:tcBorders>
              <w:top w:val="nil"/>
              <w:left w:val="nil"/>
              <w:bottom w:val="single" w:sz="8" w:space="0" w:color="auto"/>
              <w:right w:val="nil"/>
            </w:tcBorders>
            <w:shd w:val="clear" w:color="000000" w:fill="FFFF99"/>
            <w:vAlign w:val="center"/>
          </w:tcPr>
          <w:p w:rsidR="00BA7F2C" w:rsidRPr="007730CE" w:rsidRDefault="00BA7F2C" w:rsidP="007730CE">
            <w:pPr>
              <w:spacing w:after="0" w:line="240" w:lineRule="auto"/>
              <w:rPr>
                <w:sz w:val="18"/>
                <w:szCs w:val="18"/>
              </w:rPr>
            </w:pPr>
            <w:proofErr w:type="spellStart"/>
            <w:r w:rsidRPr="007730CE">
              <w:rPr>
                <w:sz w:val="18"/>
                <w:szCs w:val="18"/>
              </w:rPr>
              <w:t>Cheltuieli</w:t>
            </w:r>
            <w:proofErr w:type="spellEnd"/>
            <w:r w:rsidRPr="007730CE">
              <w:rPr>
                <w:sz w:val="18"/>
                <w:szCs w:val="18"/>
              </w:rPr>
              <w:t xml:space="preserve"> </w:t>
            </w:r>
            <w:proofErr w:type="spellStart"/>
            <w:r w:rsidRPr="007730CE">
              <w:rPr>
                <w:sz w:val="18"/>
                <w:szCs w:val="18"/>
              </w:rPr>
              <w:t>financiare</w:t>
            </w:r>
            <w:proofErr w:type="spellEnd"/>
          </w:p>
        </w:tc>
        <w:tc>
          <w:tcPr>
            <w:tcW w:w="1600" w:type="dxa"/>
            <w:tcBorders>
              <w:top w:val="nil"/>
              <w:left w:val="single" w:sz="8" w:space="0" w:color="auto"/>
              <w:bottom w:val="single" w:sz="8" w:space="0" w:color="auto"/>
              <w:right w:val="single" w:sz="8" w:space="0" w:color="auto"/>
            </w:tcBorders>
            <w:noWrap/>
            <w:vAlign w:val="bottom"/>
          </w:tcPr>
          <w:p w:rsidR="00BA7F2C" w:rsidRPr="007730CE" w:rsidRDefault="00BA7F2C" w:rsidP="007730CE">
            <w:pPr>
              <w:spacing w:after="0" w:line="240" w:lineRule="auto"/>
              <w:jc w:val="right"/>
              <w:rPr>
                <w:b/>
                <w:bCs/>
                <w:sz w:val="20"/>
                <w:szCs w:val="20"/>
              </w:rPr>
            </w:pPr>
            <w:r w:rsidRPr="007730CE">
              <w:rPr>
                <w:b/>
                <w:bCs/>
                <w:sz w:val="20"/>
                <w:szCs w:val="20"/>
              </w:rPr>
              <w:t>30000</w:t>
            </w:r>
          </w:p>
        </w:tc>
      </w:tr>
      <w:tr w:rsidR="00BA7F2C" w:rsidRPr="00744229">
        <w:trPr>
          <w:trHeight w:val="315"/>
          <w:jc w:val="center"/>
        </w:trPr>
        <w:tc>
          <w:tcPr>
            <w:tcW w:w="960" w:type="dxa"/>
            <w:tcBorders>
              <w:top w:val="nil"/>
              <w:left w:val="single" w:sz="8" w:space="0" w:color="auto"/>
              <w:bottom w:val="single" w:sz="8" w:space="0" w:color="auto"/>
              <w:right w:val="single" w:sz="8" w:space="0" w:color="auto"/>
            </w:tcBorders>
            <w:shd w:val="clear" w:color="000000" w:fill="FFFF99"/>
            <w:vAlign w:val="center"/>
          </w:tcPr>
          <w:p w:rsidR="00BA7F2C" w:rsidRPr="007730CE" w:rsidRDefault="00BA7F2C" w:rsidP="007730CE">
            <w:pPr>
              <w:spacing w:after="0" w:line="240" w:lineRule="auto"/>
              <w:jc w:val="center"/>
              <w:rPr>
                <w:sz w:val="20"/>
                <w:szCs w:val="20"/>
              </w:rPr>
            </w:pPr>
            <w:r w:rsidRPr="007730CE">
              <w:rPr>
                <w:sz w:val="20"/>
                <w:szCs w:val="20"/>
              </w:rPr>
              <w:t>VI</w:t>
            </w:r>
          </w:p>
        </w:tc>
        <w:tc>
          <w:tcPr>
            <w:tcW w:w="2800" w:type="dxa"/>
            <w:tcBorders>
              <w:top w:val="nil"/>
              <w:left w:val="nil"/>
              <w:bottom w:val="single" w:sz="8" w:space="0" w:color="auto"/>
              <w:right w:val="nil"/>
            </w:tcBorders>
            <w:shd w:val="clear" w:color="000000" w:fill="FFFF99"/>
            <w:vAlign w:val="center"/>
          </w:tcPr>
          <w:p w:rsidR="00BA7F2C" w:rsidRPr="007730CE" w:rsidRDefault="00BA7F2C" w:rsidP="007730CE">
            <w:pPr>
              <w:spacing w:after="0" w:line="240" w:lineRule="auto"/>
              <w:rPr>
                <w:sz w:val="18"/>
                <w:szCs w:val="18"/>
              </w:rPr>
            </w:pPr>
            <w:r w:rsidRPr="007730CE">
              <w:rPr>
                <w:sz w:val="18"/>
                <w:szCs w:val="18"/>
              </w:rPr>
              <w:t xml:space="preserve">Total </w:t>
            </w:r>
            <w:proofErr w:type="spellStart"/>
            <w:r w:rsidRPr="007730CE">
              <w:rPr>
                <w:sz w:val="18"/>
                <w:szCs w:val="18"/>
              </w:rPr>
              <w:t>cheltuieli</w:t>
            </w:r>
            <w:proofErr w:type="spellEnd"/>
            <w:r w:rsidRPr="007730CE">
              <w:rPr>
                <w:sz w:val="18"/>
                <w:szCs w:val="18"/>
              </w:rPr>
              <w:t xml:space="preserve"> (IV+V)</w:t>
            </w:r>
          </w:p>
        </w:tc>
        <w:tc>
          <w:tcPr>
            <w:tcW w:w="1600" w:type="dxa"/>
            <w:tcBorders>
              <w:top w:val="nil"/>
              <w:left w:val="single" w:sz="8" w:space="0" w:color="auto"/>
              <w:bottom w:val="single" w:sz="8" w:space="0" w:color="auto"/>
              <w:right w:val="single" w:sz="8" w:space="0" w:color="auto"/>
            </w:tcBorders>
            <w:shd w:val="clear" w:color="000000" w:fill="FFFF99"/>
            <w:noWrap/>
            <w:vAlign w:val="bottom"/>
          </w:tcPr>
          <w:p w:rsidR="00BA7F2C" w:rsidRPr="007730CE" w:rsidRDefault="00BA7F2C" w:rsidP="007730CE">
            <w:pPr>
              <w:spacing w:after="0" w:line="240" w:lineRule="auto"/>
              <w:jc w:val="right"/>
              <w:rPr>
                <w:b/>
                <w:bCs/>
                <w:sz w:val="20"/>
                <w:szCs w:val="20"/>
              </w:rPr>
            </w:pPr>
            <w:r w:rsidRPr="007730CE">
              <w:rPr>
                <w:b/>
                <w:bCs/>
                <w:sz w:val="20"/>
                <w:szCs w:val="20"/>
              </w:rPr>
              <w:t>2485503</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0" w:line="276" w:lineRule="auto"/>
        <w:rPr>
          <w:lang w:val="ro-RO"/>
        </w:rPr>
      </w:pPr>
      <w:r w:rsidRPr="007730CE">
        <w:rPr>
          <w:lang w:val="ro-RO"/>
        </w:rPr>
        <w:t>Cheltuieli medii anuale pe tip de autovehicul(2018) – lei fără TVA</w:t>
      </w:r>
    </w:p>
    <w:p w:rsidR="00BA7F2C" w:rsidRPr="007730CE" w:rsidRDefault="00BA7F2C" w:rsidP="007730CE">
      <w:pPr>
        <w:spacing w:after="0" w:line="276" w:lineRule="auto"/>
        <w:rPr>
          <w:lang w:val="ro-RO"/>
        </w:rPr>
      </w:pPr>
      <w:r w:rsidRPr="007730CE">
        <w:rPr>
          <w:lang w:val="ro-RO"/>
        </w:rPr>
        <w:tab/>
        <w:t>Microbuz: 140.000 lei /an,</w:t>
      </w:r>
    </w:p>
    <w:p w:rsidR="00BA7F2C" w:rsidRPr="007730CE" w:rsidRDefault="00BA7F2C" w:rsidP="007730CE">
      <w:pPr>
        <w:spacing w:after="0" w:line="276" w:lineRule="auto"/>
        <w:rPr>
          <w:lang w:val="ro-RO"/>
        </w:rPr>
      </w:pPr>
      <w:r w:rsidRPr="007730CE">
        <w:rPr>
          <w:lang w:val="ro-RO"/>
        </w:rPr>
        <w:tab/>
        <w:t>Autobuz  : 280.000 lei / an.</w:t>
      </w:r>
    </w:p>
    <w:p w:rsidR="00BA7F2C" w:rsidRPr="007730CE" w:rsidRDefault="00BA7F2C" w:rsidP="007730CE">
      <w:pPr>
        <w:spacing w:after="0" w:line="276" w:lineRule="auto"/>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Cost bilete defalcat pe categorii de costuri – 2018</w:t>
      </w:r>
    </w:p>
    <w:tbl>
      <w:tblPr>
        <w:tblW w:w="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0"/>
        <w:gridCol w:w="1600"/>
      </w:tblGrid>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rPr>
                <w:sz w:val="20"/>
                <w:szCs w:val="20"/>
              </w:rPr>
            </w:pPr>
            <w:r w:rsidRPr="007730CE">
              <w:rPr>
                <w:sz w:val="20"/>
                <w:szCs w:val="20"/>
              </w:rPr>
              <w:t xml:space="preserve">Total </w:t>
            </w:r>
            <w:proofErr w:type="spellStart"/>
            <w:r w:rsidRPr="007730CE">
              <w:rPr>
                <w:sz w:val="20"/>
                <w:szCs w:val="20"/>
              </w:rPr>
              <w:t>cheltuieli</w:t>
            </w:r>
            <w:proofErr w:type="spellEnd"/>
            <w:r w:rsidRPr="007730CE">
              <w:rPr>
                <w:sz w:val="20"/>
                <w:szCs w:val="20"/>
              </w:rPr>
              <w:t xml:space="preserve"> (IV+V)</w:t>
            </w:r>
          </w:p>
        </w:tc>
        <w:tc>
          <w:tcPr>
            <w:tcW w:w="1600" w:type="dxa"/>
            <w:shd w:val="clear" w:color="000000" w:fill="FFFF99"/>
            <w:noWrap/>
            <w:vAlign w:val="bottom"/>
          </w:tcPr>
          <w:p w:rsidR="00BA7F2C" w:rsidRPr="007730CE" w:rsidRDefault="00BA7F2C" w:rsidP="007730CE">
            <w:pPr>
              <w:spacing w:after="0" w:line="240" w:lineRule="auto"/>
              <w:jc w:val="right"/>
              <w:rPr>
                <w:b/>
                <w:bCs/>
                <w:sz w:val="20"/>
                <w:szCs w:val="20"/>
              </w:rPr>
            </w:pPr>
            <w:r w:rsidRPr="007730CE">
              <w:rPr>
                <w:b/>
                <w:bCs/>
                <w:sz w:val="20"/>
                <w:szCs w:val="20"/>
              </w:rPr>
              <w:t>2485503</w:t>
            </w:r>
          </w:p>
        </w:tc>
      </w:tr>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rPr>
                <w:sz w:val="20"/>
                <w:szCs w:val="20"/>
              </w:rPr>
            </w:pPr>
            <w:r w:rsidRPr="007730CE">
              <w:rPr>
                <w:sz w:val="20"/>
                <w:szCs w:val="20"/>
              </w:rPr>
              <w:t>Profit</w:t>
            </w:r>
          </w:p>
        </w:tc>
        <w:tc>
          <w:tcPr>
            <w:tcW w:w="1600" w:type="dxa"/>
            <w:shd w:val="clear" w:color="000000" w:fill="FFFF00"/>
            <w:noWrap/>
            <w:vAlign w:val="bottom"/>
          </w:tcPr>
          <w:p w:rsidR="00BA7F2C" w:rsidRPr="007730CE" w:rsidRDefault="00BA7F2C" w:rsidP="007730CE">
            <w:pPr>
              <w:spacing w:after="0" w:line="240" w:lineRule="auto"/>
              <w:jc w:val="right"/>
              <w:rPr>
                <w:b/>
                <w:bCs/>
                <w:color w:val="000000"/>
                <w:sz w:val="20"/>
                <w:szCs w:val="20"/>
              </w:rPr>
            </w:pPr>
            <w:r w:rsidRPr="007730CE">
              <w:rPr>
                <w:b/>
                <w:bCs/>
                <w:color w:val="000000"/>
                <w:sz w:val="20"/>
                <w:szCs w:val="20"/>
              </w:rPr>
              <w:t>250000</w:t>
            </w:r>
          </w:p>
        </w:tc>
      </w:tr>
      <w:tr w:rsidR="00BA7F2C" w:rsidRPr="00744229">
        <w:trPr>
          <w:trHeight w:val="825"/>
          <w:jc w:val="center"/>
        </w:trPr>
        <w:tc>
          <w:tcPr>
            <w:tcW w:w="3200" w:type="dxa"/>
            <w:shd w:val="clear" w:color="000000" w:fill="FFFF99"/>
            <w:vAlign w:val="center"/>
          </w:tcPr>
          <w:p w:rsidR="00BA7F2C" w:rsidRPr="007730CE" w:rsidRDefault="00BA7F2C" w:rsidP="007730CE">
            <w:pPr>
              <w:spacing w:after="0" w:line="240" w:lineRule="auto"/>
              <w:rPr>
                <w:sz w:val="20"/>
                <w:szCs w:val="20"/>
              </w:rPr>
            </w:pPr>
            <w:proofErr w:type="spellStart"/>
            <w:r w:rsidRPr="007730CE">
              <w:rPr>
                <w:sz w:val="20"/>
                <w:szCs w:val="20"/>
              </w:rPr>
              <w:t>Venituri</w:t>
            </w:r>
            <w:proofErr w:type="spellEnd"/>
            <w:r w:rsidRPr="007730CE">
              <w:rPr>
                <w:sz w:val="20"/>
                <w:szCs w:val="20"/>
              </w:rPr>
              <w:t xml:space="preserve"> </w:t>
            </w:r>
            <w:proofErr w:type="spellStart"/>
            <w:r w:rsidRPr="007730CE">
              <w:rPr>
                <w:sz w:val="20"/>
                <w:szCs w:val="20"/>
              </w:rPr>
              <w:t>obţinute</w:t>
            </w:r>
            <w:proofErr w:type="spellEnd"/>
            <w:r w:rsidRPr="007730CE">
              <w:rPr>
                <w:sz w:val="20"/>
                <w:szCs w:val="20"/>
              </w:rPr>
              <w:t xml:space="preserve"> din </w:t>
            </w:r>
            <w:proofErr w:type="spellStart"/>
            <w:r w:rsidRPr="007730CE">
              <w:rPr>
                <w:sz w:val="20"/>
                <w:szCs w:val="20"/>
              </w:rPr>
              <w:t>activităţile</w:t>
            </w:r>
            <w:proofErr w:type="spellEnd"/>
            <w:r w:rsidRPr="007730CE">
              <w:rPr>
                <w:sz w:val="20"/>
                <w:szCs w:val="20"/>
              </w:rPr>
              <w:t xml:space="preserve"> </w:t>
            </w:r>
            <w:proofErr w:type="spellStart"/>
            <w:r w:rsidRPr="007730CE">
              <w:rPr>
                <w:sz w:val="20"/>
                <w:szCs w:val="20"/>
              </w:rPr>
              <w:t>specifice</w:t>
            </w:r>
            <w:proofErr w:type="spellEnd"/>
            <w:r w:rsidRPr="007730CE">
              <w:rPr>
                <w:sz w:val="20"/>
                <w:szCs w:val="20"/>
              </w:rPr>
              <w:t xml:space="preserve"> </w:t>
            </w:r>
            <w:proofErr w:type="spellStart"/>
            <w:r w:rsidRPr="007730CE">
              <w:rPr>
                <w:sz w:val="20"/>
                <w:szCs w:val="20"/>
              </w:rPr>
              <w:t>fiecărui</w:t>
            </w:r>
            <w:proofErr w:type="spellEnd"/>
            <w:r w:rsidRPr="007730CE">
              <w:rPr>
                <w:sz w:val="20"/>
                <w:szCs w:val="20"/>
              </w:rPr>
              <w:t xml:space="preserve"> operator de transport public local de </w:t>
            </w:r>
            <w:proofErr w:type="spellStart"/>
            <w:r w:rsidRPr="007730CE">
              <w:rPr>
                <w:sz w:val="20"/>
                <w:szCs w:val="20"/>
              </w:rPr>
              <w:t>persoane</w:t>
            </w:r>
            <w:proofErr w:type="spellEnd"/>
            <w:r w:rsidRPr="007730CE">
              <w:rPr>
                <w:sz w:val="20"/>
                <w:szCs w:val="20"/>
              </w:rPr>
              <w:t>/</w:t>
            </w:r>
            <w:proofErr w:type="spellStart"/>
            <w:r w:rsidRPr="007730CE">
              <w:rPr>
                <w:sz w:val="20"/>
                <w:szCs w:val="20"/>
              </w:rPr>
              <w:t>transportator</w:t>
            </w:r>
            <w:proofErr w:type="spellEnd"/>
            <w:r w:rsidRPr="007730CE">
              <w:rPr>
                <w:sz w:val="20"/>
                <w:szCs w:val="20"/>
              </w:rPr>
              <w:t xml:space="preserve"> </w:t>
            </w:r>
            <w:proofErr w:type="spellStart"/>
            <w:r w:rsidRPr="007730CE">
              <w:rPr>
                <w:sz w:val="20"/>
                <w:szCs w:val="20"/>
              </w:rPr>
              <w:t>autorizat</w:t>
            </w:r>
            <w:proofErr w:type="spellEnd"/>
            <w:r w:rsidRPr="007730CE">
              <w:rPr>
                <w:sz w:val="20"/>
                <w:szCs w:val="20"/>
              </w:rPr>
              <w:t xml:space="preserve"> (VI+VII)</w:t>
            </w:r>
          </w:p>
        </w:tc>
        <w:tc>
          <w:tcPr>
            <w:tcW w:w="1600" w:type="dxa"/>
            <w:shd w:val="clear" w:color="000000" w:fill="FFFF99"/>
            <w:noWrap/>
            <w:vAlign w:val="center"/>
          </w:tcPr>
          <w:p w:rsidR="00BA7F2C" w:rsidRPr="007730CE" w:rsidRDefault="00BA7F2C" w:rsidP="007730CE">
            <w:pPr>
              <w:spacing w:after="0" w:line="240" w:lineRule="auto"/>
              <w:jc w:val="right"/>
              <w:rPr>
                <w:b/>
                <w:bCs/>
                <w:color w:val="000000"/>
                <w:sz w:val="20"/>
                <w:szCs w:val="20"/>
              </w:rPr>
            </w:pPr>
            <w:r w:rsidRPr="007730CE">
              <w:rPr>
                <w:b/>
                <w:bCs/>
                <w:color w:val="000000"/>
                <w:sz w:val="20"/>
                <w:szCs w:val="20"/>
              </w:rPr>
              <w:t>2735503</w:t>
            </w:r>
          </w:p>
        </w:tc>
      </w:tr>
      <w:tr w:rsidR="00BA7F2C" w:rsidRPr="00744229">
        <w:trPr>
          <w:trHeight w:val="555"/>
          <w:jc w:val="center"/>
        </w:trPr>
        <w:tc>
          <w:tcPr>
            <w:tcW w:w="3200" w:type="dxa"/>
            <w:shd w:val="clear" w:color="000000" w:fill="FFFF99"/>
            <w:vAlign w:val="center"/>
          </w:tcPr>
          <w:p w:rsidR="00BA7F2C" w:rsidRPr="007730CE" w:rsidRDefault="00BA7F2C" w:rsidP="007730CE">
            <w:pPr>
              <w:spacing w:after="0" w:line="240" w:lineRule="auto"/>
              <w:rPr>
                <w:sz w:val="20"/>
                <w:szCs w:val="20"/>
              </w:rPr>
            </w:pPr>
            <w:proofErr w:type="spellStart"/>
            <w:r w:rsidRPr="007730CE">
              <w:rPr>
                <w:sz w:val="20"/>
                <w:szCs w:val="20"/>
              </w:rPr>
              <w:t>Venituri</w:t>
            </w:r>
            <w:proofErr w:type="spellEnd"/>
            <w:r w:rsidRPr="007730CE">
              <w:rPr>
                <w:sz w:val="20"/>
                <w:szCs w:val="20"/>
              </w:rPr>
              <w:t xml:space="preserve"> din </w:t>
            </w:r>
            <w:proofErr w:type="spellStart"/>
            <w:r w:rsidRPr="007730CE">
              <w:rPr>
                <w:sz w:val="20"/>
                <w:szCs w:val="20"/>
              </w:rPr>
              <w:t>subvenţiile</w:t>
            </w:r>
            <w:proofErr w:type="spellEnd"/>
            <w:r w:rsidRPr="007730CE">
              <w:rPr>
                <w:sz w:val="20"/>
                <w:szCs w:val="20"/>
              </w:rPr>
              <w:t xml:space="preserve"> de la </w:t>
            </w:r>
            <w:proofErr w:type="spellStart"/>
            <w:r w:rsidRPr="007730CE">
              <w:rPr>
                <w:sz w:val="20"/>
                <w:szCs w:val="20"/>
              </w:rPr>
              <w:t>bugetul</w:t>
            </w:r>
            <w:proofErr w:type="spellEnd"/>
            <w:r w:rsidRPr="007730CE">
              <w:rPr>
                <w:sz w:val="20"/>
                <w:szCs w:val="20"/>
              </w:rPr>
              <w:t xml:space="preserve"> local, </w:t>
            </w:r>
            <w:proofErr w:type="spellStart"/>
            <w:r w:rsidRPr="007730CE">
              <w:rPr>
                <w:sz w:val="20"/>
                <w:szCs w:val="20"/>
              </w:rPr>
              <w:t>bugetul</w:t>
            </w:r>
            <w:proofErr w:type="spellEnd"/>
            <w:r w:rsidRPr="007730CE">
              <w:rPr>
                <w:sz w:val="20"/>
                <w:szCs w:val="20"/>
              </w:rPr>
              <w:t xml:space="preserve"> de stat </w:t>
            </w:r>
            <w:proofErr w:type="spellStart"/>
            <w:r w:rsidRPr="007730CE">
              <w:rPr>
                <w:sz w:val="20"/>
                <w:szCs w:val="20"/>
              </w:rPr>
              <w:t>şi</w:t>
            </w:r>
            <w:proofErr w:type="spellEnd"/>
            <w:r w:rsidRPr="007730CE">
              <w:rPr>
                <w:sz w:val="20"/>
                <w:szCs w:val="20"/>
              </w:rPr>
              <w:t xml:space="preserve"> de la </w:t>
            </w:r>
            <w:proofErr w:type="spellStart"/>
            <w:r w:rsidRPr="007730CE">
              <w:rPr>
                <w:sz w:val="20"/>
                <w:szCs w:val="20"/>
              </w:rPr>
              <w:t>bugetele</w:t>
            </w:r>
            <w:proofErr w:type="spellEnd"/>
            <w:r w:rsidRPr="007730CE">
              <w:rPr>
                <w:sz w:val="20"/>
                <w:szCs w:val="20"/>
              </w:rPr>
              <w:t xml:space="preserve"> </w:t>
            </w:r>
            <w:proofErr w:type="spellStart"/>
            <w:r w:rsidRPr="007730CE">
              <w:rPr>
                <w:sz w:val="20"/>
                <w:szCs w:val="20"/>
              </w:rPr>
              <w:t>altor</w:t>
            </w:r>
            <w:proofErr w:type="spellEnd"/>
            <w:r w:rsidRPr="007730CE">
              <w:rPr>
                <w:sz w:val="20"/>
                <w:szCs w:val="20"/>
              </w:rPr>
              <w:t xml:space="preserve"> </w:t>
            </w:r>
            <w:proofErr w:type="spellStart"/>
            <w:r w:rsidRPr="007730CE">
              <w:rPr>
                <w:sz w:val="20"/>
                <w:szCs w:val="20"/>
              </w:rPr>
              <w:t>instituţii</w:t>
            </w:r>
            <w:proofErr w:type="spellEnd"/>
          </w:p>
        </w:tc>
        <w:tc>
          <w:tcPr>
            <w:tcW w:w="1600" w:type="dxa"/>
            <w:noWrap/>
            <w:vAlign w:val="center"/>
          </w:tcPr>
          <w:p w:rsidR="00BA7F2C" w:rsidRPr="007730CE" w:rsidRDefault="00BA7F2C" w:rsidP="007730CE">
            <w:pPr>
              <w:spacing w:after="0" w:line="240" w:lineRule="auto"/>
              <w:rPr>
                <w:color w:val="000000"/>
                <w:sz w:val="20"/>
                <w:szCs w:val="20"/>
              </w:rPr>
            </w:pPr>
            <w:r w:rsidRPr="007730CE">
              <w:rPr>
                <w:color w:val="000000"/>
                <w:sz w:val="20"/>
                <w:szCs w:val="20"/>
              </w:rPr>
              <w:t> </w:t>
            </w:r>
          </w:p>
        </w:tc>
      </w:tr>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rPr>
                <w:sz w:val="20"/>
                <w:szCs w:val="20"/>
              </w:rPr>
            </w:pPr>
            <w:proofErr w:type="spellStart"/>
            <w:r w:rsidRPr="007730CE">
              <w:rPr>
                <w:sz w:val="20"/>
                <w:szCs w:val="20"/>
              </w:rPr>
              <w:t>Venituri</w:t>
            </w:r>
            <w:proofErr w:type="spellEnd"/>
            <w:r w:rsidRPr="007730CE">
              <w:rPr>
                <w:sz w:val="20"/>
                <w:szCs w:val="20"/>
              </w:rPr>
              <w:t xml:space="preserve"> </w:t>
            </w:r>
            <w:proofErr w:type="spellStart"/>
            <w:r w:rsidRPr="007730CE">
              <w:rPr>
                <w:sz w:val="20"/>
                <w:szCs w:val="20"/>
              </w:rPr>
              <w:t>totale</w:t>
            </w:r>
            <w:proofErr w:type="spellEnd"/>
            <w:r w:rsidRPr="007730CE">
              <w:rPr>
                <w:sz w:val="20"/>
                <w:szCs w:val="20"/>
              </w:rPr>
              <w:t xml:space="preserve"> (VIII+IX)</w:t>
            </w:r>
          </w:p>
        </w:tc>
        <w:tc>
          <w:tcPr>
            <w:tcW w:w="1600" w:type="dxa"/>
            <w:shd w:val="clear" w:color="000000" w:fill="FFFF99"/>
            <w:noWrap/>
            <w:vAlign w:val="bottom"/>
          </w:tcPr>
          <w:p w:rsidR="00BA7F2C" w:rsidRPr="007730CE" w:rsidRDefault="00BA7F2C" w:rsidP="007730CE">
            <w:pPr>
              <w:spacing w:after="0" w:line="240" w:lineRule="auto"/>
              <w:jc w:val="right"/>
              <w:rPr>
                <w:b/>
                <w:bCs/>
                <w:color w:val="000000"/>
                <w:sz w:val="20"/>
                <w:szCs w:val="20"/>
              </w:rPr>
            </w:pPr>
            <w:r w:rsidRPr="007730CE">
              <w:rPr>
                <w:b/>
                <w:bCs/>
                <w:color w:val="000000"/>
                <w:sz w:val="20"/>
                <w:szCs w:val="20"/>
              </w:rPr>
              <w:t>2735503</w:t>
            </w:r>
          </w:p>
        </w:tc>
      </w:tr>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rPr>
                <w:sz w:val="20"/>
                <w:szCs w:val="20"/>
              </w:rPr>
            </w:pPr>
            <w:proofErr w:type="spellStart"/>
            <w:r w:rsidRPr="007730CE">
              <w:rPr>
                <w:sz w:val="20"/>
                <w:szCs w:val="20"/>
              </w:rPr>
              <w:t>Număr</w:t>
            </w:r>
            <w:proofErr w:type="spellEnd"/>
            <w:r w:rsidRPr="007730CE">
              <w:rPr>
                <w:sz w:val="20"/>
                <w:szCs w:val="20"/>
              </w:rPr>
              <w:t xml:space="preserve"> </w:t>
            </w:r>
            <w:proofErr w:type="spellStart"/>
            <w:r w:rsidRPr="007730CE">
              <w:rPr>
                <w:sz w:val="20"/>
                <w:szCs w:val="20"/>
              </w:rPr>
              <w:t>estimat</w:t>
            </w:r>
            <w:proofErr w:type="spellEnd"/>
            <w:r w:rsidRPr="007730CE">
              <w:rPr>
                <w:sz w:val="20"/>
                <w:szCs w:val="20"/>
              </w:rPr>
              <w:t xml:space="preserve"> de </w:t>
            </w:r>
            <w:proofErr w:type="spellStart"/>
            <w:r w:rsidRPr="007730CE">
              <w:rPr>
                <w:sz w:val="20"/>
                <w:szCs w:val="20"/>
              </w:rPr>
              <w:t>călătorii</w:t>
            </w:r>
            <w:proofErr w:type="spellEnd"/>
            <w:r w:rsidRPr="007730CE">
              <w:rPr>
                <w:sz w:val="20"/>
                <w:szCs w:val="20"/>
              </w:rPr>
              <w:t xml:space="preserve"> </w:t>
            </w:r>
            <w:proofErr w:type="gramStart"/>
            <w:r w:rsidRPr="007730CE">
              <w:rPr>
                <w:sz w:val="20"/>
                <w:szCs w:val="20"/>
              </w:rPr>
              <w:t>N(</w:t>
            </w:r>
            <w:proofErr w:type="spellStart"/>
            <w:proofErr w:type="gramEnd"/>
            <w:r w:rsidRPr="007730CE">
              <w:rPr>
                <w:sz w:val="20"/>
                <w:szCs w:val="20"/>
              </w:rPr>
              <w:t>estimat</w:t>
            </w:r>
            <w:proofErr w:type="spellEnd"/>
            <w:r w:rsidRPr="007730CE">
              <w:rPr>
                <w:sz w:val="20"/>
                <w:szCs w:val="20"/>
              </w:rPr>
              <w:t xml:space="preserve"> </w:t>
            </w:r>
            <w:proofErr w:type="spellStart"/>
            <w:r w:rsidRPr="007730CE">
              <w:rPr>
                <w:sz w:val="20"/>
                <w:szCs w:val="20"/>
              </w:rPr>
              <w:t>căl</w:t>
            </w:r>
            <w:proofErr w:type="spellEnd"/>
            <w:r w:rsidRPr="007730CE">
              <w:rPr>
                <w:sz w:val="20"/>
                <w:szCs w:val="20"/>
              </w:rPr>
              <w:t>.)</w:t>
            </w:r>
          </w:p>
        </w:tc>
        <w:tc>
          <w:tcPr>
            <w:tcW w:w="1600" w:type="dxa"/>
            <w:noWrap/>
            <w:vAlign w:val="bottom"/>
          </w:tcPr>
          <w:p w:rsidR="00BA7F2C" w:rsidRPr="007730CE" w:rsidRDefault="00BA7F2C" w:rsidP="007730CE">
            <w:pPr>
              <w:spacing w:after="0" w:line="240" w:lineRule="auto"/>
              <w:jc w:val="right"/>
              <w:rPr>
                <w:b/>
                <w:bCs/>
                <w:sz w:val="20"/>
                <w:szCs w:val="20"/>
              </w:rPr>
            </w:pPr>
            <w:r w:rsidRPr="007730CE">
              <w:rPr>
                <w:b/>
                <w:bCs/>
                <w:sz w:val="20"/>
                <w:szCs w:val="20"/>
              </w:rPr>
              <w:t>300000</w:t>
            </w:r>
          </w:p>
        </w:tc>
      </w:tr>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rPr>
                <w:sz w:val="20"/>
                <w:szCs w:val="20"/>
              </w:rPr>
            </w:pPr>
            <w:proofErr w:type="spellStart"/>
            <w:r w:rsidRPr="007730CE">
              <w:rPr>
                <w:sz w:val="20"/>
                <w:szCs w:val="20"/>
              </w:rPr>
              <w:t>Tarif</w:t>
            </w:r>
            <w:proofErr w:type="spellEnd"/>
            <w:r w:rsidRPr="007730CE">
              <w:rPr>
                <w:sz w:val="20"/>
                <w:szCs w:val="20"/>
              </w:rPr>
              <w:t xml:space="preserve"> </w:t>
            </w:r>
            <w:proofErr w:type="spellStart"/>
            <w:r w:rsidRPr="007730CE">
              <w:rPr>
                <w:sz w:val="20"/>
                <w:szCs w:val="20"/>
              </w:rPr>
              <w:t>mediu</w:t>
            </w:r>
            <w:proofErr w:type="spellEnd"/>
            <w:r w:rsidRPr="007730CE">
              <w:rPr>
                <w:sz w:val="20"/>
                <w:szCs w:val="20"/>
              </w:rPr>
              <w:t xml:space="preserve"> - lei/</w:t>
            </w:r>
            <w:proofErr w:type="spellStart"/>
            <w:r w:rsidRPr="007730CE">
              <w:rPr>
                <w:sz w:val="20"/>
                <w:szCs w:val="20"/>
              </w:rPr>
              <w:t>călătorie</w:t>
            </w:r>
            <w:proofErr w:type="spellEnd"/>
            <w:r w:rsidRPr="007730CE">
              <w:rPr>
                <w:sz w:val="20"/>
                <w:szCs w:val="20"/>
              </w:rPr>
              <w:t xml:space="preserve"> (X/XI)</w:t>
            </w:r>
          </w:p>
        </w:tc>
        <w:tc>
          <w:tcPr>
            <w:tcW w:w="1600" w:type="dxa"/>
            <w:shd w:val="clear" w:color="000000" w:fill="FFFF99"/>
            <w:noWrap/>
            <w:vAlign w:val="bottom"/>
          </w:tcPr>
          <w:p w:rsidR="00BA7F2C" w:rsidRPr="007730CE" w:rsidRDefault="00BA7F2C" w:rsidP="007730CE">
            <w:pPr>
              <w:spacing w:after="0" w:line="240" w:lineRule="auto"/>
              <w:jc w:val="right"/>
              <w:rPr>
                <w:b/>
                <w:bCs/>
                <w:color w:val="000000"/>
                <w:sz w:val="20"/>
                <w:szCs w:val="20"/>
              </w:rPr>
            </w:pPr>
            <w:r w:rsidRPr="007730CE">
              <w:rPr>
                <w:b/>
                <w:bCs/>
                <w:color w:val="000000"/>
                <w:sz w:val="20"/>
                <w:szCs w:val="20"/>
              </w:rPr>
              <w:t>9.12</w:t>
            </w:r>
          </w:p>
        </w:tc>
      </w:tr>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rPr>
                <w:sz w:val="20"/>
                <w:szCs w:val="20"/>
              </w:rPr>
            </w:pPr>
            <w:r w:rsidRPr="007730CE">
              <w:rPr>
                <w:sz w:val="20"/>
                <w:szCs w:val="20"/>
              </w:rPr>
              <w:t>TVA 19%</w:t>
            </w:r>
          </w:p>
        </w:tc>
        <w:tc>
          <w:tcPr>
            <w:tcW w:w="1600" w:type="dxa"/>
            <w:noWrap/>
            <w:vAlign w:val="bottom"/>
          </w:tcPr>
          <w:p w:rsidR="00BA7F2C" w:rsidRPr="007730CE" w:rsidRDefault="00BA7F2C" w:rsidP="007730CE">
            <w:pPr>
              <w:spacing w:after="0" w:line="240" w:lineRule="auto"/>
              <w:jc w:val="right"/>
              <w:rPr>
                <w:b/>
                <w:bCs/>
                <w:color w:val="000000"/>
                <w:sz w:val="20"/>
                <w:szCs w:val="20"/>
              </w:rPr>
            </w:pPr>
            <w:r w:rsidRPr="007730CE">
              <w:rPr>
                <w:b/>
                <w:bCs/>
                <w:color w:val="000000"/>
                <w:sz w:val="20"/>
                <w:szCs w:val="20"/>
              </w:rPr>
              <w:t>1.73</w:t>
            </w:r>
          </w:p>
        </w:tc>
      </w:tr>
      <w:tr w:rsidR="00BA7F2C" w:rsidRPr="00744229">
        <w:trPr>
          <w:trHeight w:val="390"/>
          <w:jc w:val="center"/>
        </w:trPr>
        <w:tc>
          <w:tcPr>
            <w:tcW w:w="3200" w:type="dxa"/>
            <w:shd w:val="clear" w:color="000000" w:fill="FFFF99"/>
            <w:vAlign w:val="center"/>
          </w:tcPr>
          <w:p w:rsidR="00BA7F2C" w:rsidRPr="007730CE" w:rsidRDefault="00BA7F2C" w:rsidP="007730CE">
            <w:pPr>
              <w:spacing w:after="0" w:line="240" w:lineRule="auto"/>
              <w:rPr>
                <w:sz w:val="20"/>
                <w:szCs w:val="20"/>
              </w:rPr>
            </w:pPr>
            <w:proofErr w:type="spellStart"/>
            <w:r w:rsidRPr="007730CE">
              <w:rPr>
                <w:sz w:val="20"/>
                <w:szCs w:val="20"/>
              </w:rPr>
              <w:t>Tarif</w:t>
            </w:r>
            <w:proofErr w:type="spellEnd"/>
            <w:r w:rsidRPr="007730CE">
              <w:rPr>
                <w:sz w:val="20"/>
                <w:szCs w:val="20"/>
              </w:rPr>
              <w:t xml:space="preserve"> </w:t>
            </w:r>
            <w:proofErr w:type="spellStart"/>
            <w:r w:rsidRPr="007730CE">
              <w:rPr>
                <w:sz w:val="20"/>
                <w:szCs w:val="20"/>
              </w:rPr>
              <w:t>mediu</w:t>
            </w:r>
            <w:proofErr w:type="spellEnd"/>
            <w:r w:rsidRPr="007730CE">
              <w:rPr>
                <w:sz w:val="20"/>
                <w:szCs w:val="20"/>
              </w:rPr>
              <w:t xml:space="preserve">, </w:t>
            </w:r>
            <w:proofErr w:type="spellStart"/>
            <w:r w:rsidRPr="007730CE">
              <w:rPr>
                <w:sz w:val="20"/>
                <w:szCs w:val="20"/>
              </w:rPr>
              <w:t>inclusiv</w:t>
            </w:r>
            <w:proofErr w:type="spellEnd"/>
            <w:r w:rsidRPr="007730CE">
              <w:rPr>
                <w:sz w:val="20"/>
                <w:szCs w:val="20"/>
              </w:rPr>
              <w:t xml:space="preserve"> TVA - lei/</w:t>
            </w:r>
            <w:proofErr w:type="spellStart"/>
            <w:r w:rsidRPr="007730CE">
              <w:rPr>
                <w:sz w:val="20"/>
                <w:szCs w:val="20"/>
              </w:rPr>
              <w:t>călătorie</w:t>
            </w:r>
            <w:proofErr w:type="spellEnd"/>
            <w:r w:rsidRPr="007730CE">
              <w:rPr>
                <w:sz w:val="20"/>
                <w:szCs w:val="20"/>
              </w:rPr>
              <w:t xml:space="preserve"> (XII + XIII)</w:t>
            </w:r>
          </w:p>
        </w:tc>
        <w:tc>
          <w:tcPr>
            <w:tcW w:w="1600" w:type="dxa"/>
            <w:noWrap/>
            <w:vAlign w:val="bottom"/>
          </w:tcPr>
          <w:p w:rsidR="00BA7F2C" w:rsidRPr="007730CE" w:rsidRDefault="00BA7F2C" w:rsidP="007730CE">
            <w:pPr>
              <w:spacing w:after="0" w:line="240" w:lineRule="auto"/>
              <w:jc w:val="right"/>
              <w:rPr>
                <w:b/>
                <w:bCs/>
                <w:color w:val="000000"/>
                <w:sz w:val="20"/>
                <w:szCs w:val="20"/>
              </w:rPr>
            </w:pPr>
            <w:r w:rsidRPr="007730CE">
              <w:rPr>
                <w:b/>
                <w:bCs/>
                <w:color w:val="000000"/>
                <w:sz w:val="20"/>
                <w:szCs w:val="20"/>
              </w:rPr>
              <w:t>10.85</w:t>
            </w:r>
          </w:p>
        </w:tc>
      </w:tr>
      <w:tr w:rsidR="00BA7F2C" w:rsidRPr="00744229">
        <w:trPr>
          <w:trHeight w:val="315"/>
          <w:jc w:val="center"/>
        </w:trPr>
        <w:tc>
          <w:tcPr>
            <w:tcW w:w="3200" w:type="dxa"/>
            <w:noWrap/>
            <w:vAlign w:val="bottom"/>
          </w:tcPr>
          <w:p w:rsidR="00BA7F2C" w:rsidRPr="007730CE" w:rsidRDefault="00BA7F2C" w:rsidP="007730CE">
            <w:pPr>
              <w:spacing w:after="0" w:line="240" w:lineRule="auto"/>
              <w:rPr>
                <w:sz w:val="20"/>
                <w:szCs w:val="20"/>
              </w:rPr>
            </w:pPr>
          </w:p>
        </w:tc>
        <w:tc>
          <w:tcPr>
            <w:tcW w:w="1600" w:type="dxa"/>
            <w:noWrap/>
            <w:vAlign w:val="bottom"/>
          </w:tcPr>
          <w:p w:rsidR="00BA7F2C" w:rsidRPr="007730CE" w:rsidRDefault="00BA7F2C" w:rsidP="007730CE">
            <w:pPr>
              <w:spacing w:after="0" w:line="240" w:lineRule="auto"/>
              <w:rPr>
                <w:sz w:val="20"/>
                <w:szCs w:val="20"/>
              </w:rPr>
            </w:pPr>
          </w:p>
        </w:tc>
      </w:tr>
      <w:tr w:rsidR="00BA7F2C" w:rsidRPr="00744229">
        <w:trPr>
          <w:trHeight w:val="315"/>
          <w:jc w:val="center"/>
        </w:trPr>
        <w:tc>
          <w:tcPr>
            <w:tcW w:w="3200" w:type="dxa"/>
            <w:shd w:val="clear" w:color="000000" w:fill="FFFF99"/>
            <w:vAlign w:val="center"/>
          </w:tcPr>
          <w:p w:rsidR="00BA7F2C" w:rsidRPr="007730CE" w:rsidRDefault="00BA7F2C" w:rsidP="007730CE">
            <w:pPr>
              <w:spacing w:after="0" w:line="240" w:lineRule="auto"/>
              <w:jc w:val="right"/>
              <w:rPr>
                <w:sz w:val="20"/>
                <w:szCs w:val="20"/>
              </w:rPr>
            </w:pPr>
            <w:proofErr w:type="spellStart"/>
            <w:r w:rsidRPr="007730CE">
              <w:rPr>
                <w:sz w:val="20"/>
                <w:szCs w:val="20"/>
              </w:rPr>
              <w:t>Tariful</w:t>
            </w:r>
            <w:proofErr w:type="spellEnd"/>
            <w:r w:rsidRPr="007730CE">
              <w:rPr>
                <w:sz w:val="20"/>
                <w:szCs w:val="20"/>
              </w:rPr>
              <w:t xml:space="preserve"> </w:t>
            </w:r>
            <w:proofErr w:type="spellStart"/>
            <w:r w:rsidRPr="007730CE">
              <w:rPr>
                <w:sz w:val="20"/>
                <w:szCs w:val="20"/>
              </w:rPr>
              <w:t>mediu</w:t>
            </w:r>
            <w:proofErr w:type="spellEnd"/>
            <w:r w:rsidRPr="007730CE">
              <w:rPr>
                <w:sz w:val="20"/>
                <w:szCs w:val="20"/>
              </w:rPr>
              <w:t xml:space="preserve"> </w:t>
            </w:r>
            <w:proofErr w:type="spellStart"/>
            <w:r w:rsidRPr="007730CE">
              <w:rPr>
                <w:sz w:val="20"/>
                <w:szCs w:val="20"/>
              </w:rPr>
              <w:t>unitar</w:t>
            </w:r>
            <w:proofErr w:type="spellEnd"/>
            <w:r w:rsidRPr="007730CE">
              <w:rPr>
                <w:sz w:val="20"/>
                <w:szCs w:val="20"/>
              </w:rPr>
              <w:t xml:space="preserve"> kilometric ( </w:t>
            </w:r>
            <w:proofErr w:type="spellStart"/>
            <w:r w:rsidRPr="007730CE">
              <w:rPr>
                <w:sz w:val="20"/>
                <w:szCs w:val="20"/>
              </w:rPr>
              <w:t>Tukm</w:t>
            </w:r>
            <w:proofErr w:type="spellEnd"/>
            <w:r w:rsidRPr="007730CE">
              <w:rPr>
                <w:sz w:val="20"/>
                <w:szCs w:val="20"/>
              </w:rPr>
              <w:t xml:space="preserve"> )</w:t>
            </w:r>
            <w:r w:rsidRPr="007730CE">
              <w:rPr>
                <w:color w:val="FFFFFF"/>
                <w:sz w:val="20"/>
                <w:szCs w:val="20"/>
              </w:rPr>
              <w:t>_</w:t>
            </w:r>
          </w:p>
        </w:tc>
        <w:tc>
          <w:tcPr>
            <w:tcW w:w="1600" w:type="dxa"/>
            <w:shd w:val="clear" w:color="000000" w:fill="FF9966"/>
            <w:vAlign w:val="center"/>
          </w:tcPr>
          <w:p w:rsidR="00BA7F2C" w:rsidRPr="007730CE" w:rsidRDefault="00BA7F2C" w:rsidP="007730CE">
            <w:pPr>
              <w:spacing w:after="0" w:line="240" w:lineRule="auto"/>
              <w:jc w:val="right"/>
              <w:rPr>
                <w:b/>
                <w:bCs/>
                <w:sz w:val="20"/>
                <w:szCs w:val="20"/>
              </w:rPr>
            </w:pPr>
            <w:r w:rsidRPr="007730CE">
              <w:rPr>
                <w:b/>
                <w:bCs/>
                <w:sz w:val="20"/>
                <w:szCs w:val="20"/>
              </w:rPr>
              <w:t>0.34</w:t>
            </w:r>
          </w:p>
        </w:tc>
      </w:tr>
    </w:tbl>
    <w:p w:rsidR="00BA7F2C" w:rsidRDefault="00BA7F2C" w:rsidP="007730CE">
      <w:pPr>
        <w:spacing w:after="200" w:line="276" w:lineRule="auto"/>
        <w:ind w:left="720"/>
        <w:jc w:val="both"/>
        <w:rPr>
          <w:lang w:val="ro-RO"/>
        </w:rPr>
      </w:pPr>
    </w:p>
    <w:p w:rsidR="00EC01F2" w:rsidRDefault="00EC01F2" w:rsidP="007730CE">
      <w:pPr>
        <w:spacing w:after="200" w:line="276" w:lineRule="auto"/>
        <w:ind w:left="720"/>
        <w:jc w:val="both"/>
        <w:rPr>
          <w:lang w:val="ro-RO"/>
        </w:rPr>
      </w:pPr>
    </w:p>
    <w:p w:rsidR="00EC01F2" w:rsidRPr="007730CE" w:rsidRDefault="00EC01F2" w:rsidP="007730CE">
      <w:pPr>
        <w:spacing w:after="200" w:line="276" w:lineRule="auto"/>
        <w:ind w:left="720"/>
        <w:jc w:val="both"/>
        <w:rPr>
          <w:lang w:val="ro-RO"/>
        </w:rPr>
      </w:pPr>
    </w:p>
    <w:tbl>
      <w:tblPr>
        <w:tblW w:w="2880" w:type="dxa"/>
        <w:jc w:val="center"/>
        <w:tblLook w:val="00A0" w:firstRow="1" w:lastRow="0" w:firstColumn="1" w:lastColumn="0" w:noHBand="0" w:noVBand="0"/>
      </w:tblPr>
      <w:tblGrid>
        <w:gridCol w:w="960"/>
        <w:gridCol w:w="960"/>
        <w:gridCol w:w="960"/>
      </w:tblGrid>
      <w:tr w:rsidR="00BA7F2C" w:rsidRPr="00744229">
        <w:trPr>
          <w:trHeight w:val="315"/>
          <w:jc w:val="center"/>
        </w:trPr>
        <w:tc>
          <w:tcPr>
            <w:tcW w:w="2880" w:type="dxa"/>
            <w:gridSpan w:val="3"/>
            <w:tcBorders>
              <w:top w:val="single" w:sz="8" w:space="0" w:color="auto"/>
              <w:left w:val="single" w:sz="8" w:space="0" w:color="auto"/>
              <w:bottom w:val="single" w:sz="8" w:space="0" w:color="auto"/>
              <w:right w:val="single" w:sz="8" w:space="0" w:color="000000"/>
            </w:tcBorders>
            <w:shd w:val="clear" w:color="000000" w:fill="FFFF99"/>
            <w:noWrap/>
            <w:vAlign w:val="center"/>
          </w:tcPr>
          <w:p w:rsidR="00BA7F2C" w:rsidRPr="007730CE" w:rsidRDefault="00BA7F2C" w:rsidP="007730CE">
            <w:pPr>
              <w:spacing w:after="0" w:line="240" w:lineRule="auto"/>
              <w:jc w:val="center"/>
              <w:rPr>
                <w:sz w:val="20"/>
                <w:szCs w:val="20"/>
              </w:rPr>
            </w:pPr>
            <w:proofErr w:type="spellStart"/>
            <w:r w:rsidRPr="007730CE">
              <w:rPr>
                <w:sz w:val="20"/>
                <w:szCs w:val="20"/>
              </w:rPr>
              <w:lastRenderedPageBreak/>
              <w:t>Tarife</w:t>
            </w:r>
            <w:proofErr w:type="spellEnd"/>
            <w:r w:rsidRPr="007730CE">
              <w:rPr>
                <w:sz w:val="20"/>
                <w:szCs w:val="20"/>
              </w:rPr>
              <w:t xml:space="preserve"> </w:t>
            </w:r>
            <w:proofErr w:type="spellStart"/>
            <w:r w:rsidRPr="007730CE">
              <w:rPr>
                <w:sz w:val="20"/>
                <w:szCs w:val="20"/>
              </w:rPr>
              <w:t>pe</w:t>
            </w:r>
            <w:proofErr w:type="spellEnd"/>
            <w:r w:rsidRPr="007730CE">
              <w:rPr>
                <w:sz w:val="20"/>
                <w:szCs w:val="20"/>
              </w:rPr>
              <w:t xml:space="preserve"> zone km (-lei-) </w:t>
            </w:r>
          </w:p>
        </w:tc>
      </w:tr>
      <w:tr w:rsidR="00BA7F2C" w:rsidRPr="00744229">
        <w:trPr>
          <w:trHeight w:val="315"/>
          <w:jc w:val="center"/>
        </w:trPr>
        <w:tc>
          <w:tcPr>
            <w:tcW w:w="960" w:type="dxa"/>
            <w:tcBorders>
              <w:top w:val="nil"/>
              <w:left w:val="single" w:sz="8" w:space="0" w:color="auto"/>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0,01-5 km</w:t>
            </w:r>
          </w:p>
        </w:tc>
        <w:tc>
          <w:tcPr>
            <w:tcW w:w="960" w:type="dxa"/>
            <w:tcBorders>
              <w:top w:val="nil"/>
              <w:left w:val="nil"/>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5,01-10 km</w:t>
            </w:r>
          </w:p>
        </w:tc>
        <w:tc>
          <w:tcPr>
            <w:tcW w:w="960" w:type="dxa"/>
            <w:tcBorders>
              <w:top w:val="nil"/>
              <w:left w:val="nil"/>
              <w:bottom w:val="single" w:sz="8" w:space="0" w:color="auto"/>
              <w:right w:val="single" w:sz="8"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10,01-15 km</w:t>
            </w:r>
          </w:p>
        </w:tc>
      </w:tr>
      <w:tr w:rsidR="00BA7F2C" w:rsidRPr="00744229">
        <w:trPr>
          <w:trHeight w:val="315"/>
          <w:jc w:val="center"/>
        </w:trPr>
        <w:tc>
          <w:tcPr>
            <w:tcW w:w="960" w:type="dxa"/>
            <w:tcBorders>
              <w:top w:val="nil"/>
              <w:left w:val="single" w:sz="8" w:space="0" w:color="auto"/>
              <w:bottom w:val="nil"/>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3.5</w:t>
            </w:r>
          </w:p>
        </w:tc>
        <w:tc>
          <w:tcPr>
            <w:tcW w:w="960" w:type="dxa"/>
            <w:tcBorders>
              <w:top w:val="nil"/>
              <w:left w:val="nil"/>
              <w:bottom w:val="single" w:sz="8" w:space="0" w:color="auto"/>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5</w:t>
            </w:r>
          </w:p>
        </w:tc>
        <w:tc>
          <w:tcPr>
            <w:tcW w:w="960" w:type="dxa"/>
            <w:tcBorders>
              <w:top w:val="nil"/>
              <w:left w:val="nil"/>
              <w:bottom w:val="single" w:sz="8" w:space="0" w:color="auto"/>
              <w:right w:val="single" w:sz="8"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7</w:t>
            </w:r>
          </w:p>
        </w:tc>
      </w:tr>
      <w:tr w:rsidR="00BA7F2C" w:rsidRPr="00744229">
        <w:trPr>
          <w:trHeight w:val="315"/>
          <w:jc w:val="center"/>
        </w:trPr>
        <w:tc>
          <w:tcPr>
            <w:tcW w:w="960" w:type="dxa"/>
            <w:tcBorders>
              <w:top w:val="single" w:sz="8" w:space="0" w:color="auto"/>
              <w:left w:val="single" w:sz="8" w:space="0" w:color="auto"/>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15,01-20 km</w:t>
            </w:r>
          </w:p>
        </w:tc>
        <w:tc>
          <w:tcPr>
            <w:tcW w:w="960" w:type="dxa"/>
            <w:tcBorders>
              <w:top w:val="nil"/>
              <w:left w:val="nil"/>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20,01-25 km</w:t>
            </w:r>
          </w:p>
        </w:tc>
        <w:tc>
          <w:tcPr>
            <w:tcW w:w="960" w:type="dxa"/>
            <w:tcBorders>
              <w:top w:val="nil"/>
              <w:left w:val="nil"/>
              <w:bottom w:val="single" w:sz="8" w:space="0" w:color="auto"/>
              <w:right w:val="single" w:sz="8"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25,01-30 km</w:t>
            </w:r>
          </w:p>
        </w:tc>
      </w:tr>
      <w:tr w:rsidR="00BA7F2C" w:rsidRPr="00744229">
        <w:trPr>
          <w:trHeight w:val="345"/>
          <w:jc w:val="center"/>
        </w:trPr>
        <w:tc>
          <w:tcPr>
            <w:tcW w:w="960" w:type="dxa"/>
            <w:tcBorders>
              <w:top w:val="nil"/>
              <w:left w:val="single" w:sz="8" w:space="0" w:color="auto"/>
              <w:bottom w:val="nil"/>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8</w:t>
            </w:r>
          </w:p>
        </w:tc>
        <w:tc>
          <w:tcPr>
            <w:tcW w:w="960" w:type="dxa"/>
            <w:tcBorders>
              <w:top w:val="nil"/>
              <w:left w:val="nil"/>
              <w:bottom w:val="single" w:sz="8" w:space="0" w:color="auto"/>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9</w:t>
            </w:r>
          </w:p>
        </w:tc>
        <w:tc>
          <w:tcPr>
            <w:tcW w:w="960" w:type="dxa"/>
            <w:tcBorders>
              <w:top w:val="nil"/>
              <w:left w:val="nil"/>
              <w:bottom w:val="single" w:sz="8" w:space="0" w:color="auto"/>
              <w:right w:val="single" w:sz="8"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11</w:t>
            </w:r>
          </w:p>
        </w:tc>
      </w:tr>
      <w:tr w:rsidR="00BA7F2C" w:rsidRPr="00744229">
        <w:trPr>
          <w:trHeight w:val="315"/>
          <w:jc w:val="center"/>
        </w:trPr>
        <w:tc>
          <w:tcPr>
            <w:tcW w:w="960" w:type="dxa"/>
            <w:tcBorders>
              <w:top w:val="single" w:sz="8" w:space="0" w:color="auto"/>
              <w:left w:val="single" w:sz="8" w:space="0" w:color="auto"/>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30,01-35 km</w:t>
            </w:r>
          </w:p>
        </w:tc>
        <w:tc>
          <w:tcPr>
            <w:tcW w:w="960" w:type="dxa"/>
            <w:tcBorders>
              <w:top w:val="nil"/>
              <w:left w:val="nil"/>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35,01-40 km</w:t>
            </w:r>
          </w:p>
        </w:tc>
        <w:tc>
          <w:tcPr>
            <w:tcW w:w="960" w:type="dxa"/>
            <w:tcBorders>
              <w:top w:val="nil"/>
              <w:left w:val="nil"/>
              <w:bottom w:val="single" w:sz="8" w:space="0" w:color="auto"/>
              <w:right w:val="single" w:sz="8"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40,01-45 km</w:t>
            </w:r>
          </w:p>
        </w:tc>
      </w:tr>
      <w:tr w:rsidR="00BA7F2C" w:rsidRPr="00744229">
        <w:trPr>
          <w:trHeight w:val="315"/>
          <w:jc w:val="center"/>
        </w:trPr>
        <w:tc>
          <w:tcPr>
            <w:tcW w:w="960" w:type="dxa"/>
            <w:tcBorders>
              <w:top w:val="nil"/>
              <w:left w:val="single" w:sz="8" w:space="0" w:color="auto"/>
              <w:bottom w:val="nil"/>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13</w:t>
            </w:r>
          </w:p>
        </w:tc>
        <w:tc>
          <w:tcPr>
            <w:tcW w:w="960" w:type="dxa"/>
            <w:tcBorders>
              <w:top w:val="nil"/>
              <w:left w:val="nil"/>
              <w:bottom w:val="single" w:sz="8" w:space="0" w:color="auto"/>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15</w:t>
            </w:r>
          </w:p>
        </w:tc>
        <w:tc>
          <w:tcPr>
            <w:tcW w:w="960" w:type="dxa"/>
            <w:tcBorders>
              <w:top w:val="nil"/>
              <w:left w:val="nil"/>
              <w:bottom w:val="single" w:sz="8" w:space="0" w:color="auto"/>
              <w:right w:val="single" w:sz="8"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30"/>
          <w:jc w:val="center"/>
        </w:trPr>
        <w:tc>
          <w:tcPr>
            <w:tcW w:w="960" w:type="dxa"/>
            <w:tcBorders>
              <w:top w:val="single" w:sz="8" w:space="0" w:color="auto"/>
              <w:left w:val="single" w:sz="8" w:space="0" w:color="auto"/>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45,01-50 km</w:t>
            </w:r>
          </w:p>
        </w:tc>
        <w:tc>
          <w:tcPr>
            <w:tcW w:w="960" w:type="dxa"/>
            <w:tcBorders>
              <w:top w:val="nil"/>
              <w:left w:val="nil"/>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50,01-55 km</w:t>
            </w:r>
          </w:p>
        </w:tc>
        <w:tc>
          <w:tcPr>
            <w:tcW w:w="960" w:type="dxa"/>
            <w:tcBorders>
              <w:top w:val="nil"/>
              <w:left w:val="nil"/>
              <w:bottom w:val="single" w:sz="8" w:space="0" w:color="auto"/>
              <w:right w:val="single" w:sz="8"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55,01-60 km</w:t>
            </w:r>
          </w:p>
        </w:tc>
      </w:tr>
      <w:tr w:rsidR="00BA7F2C" w:rsidRPr="00744229">
        <w:trPr>
          <w:trHeight w:val="315"/>
          <w:jc w:val="center"/>
        </w:trPr>
        <w:tc>
          <w:tcPr>
            <w:tcW w:w="960" w:type="dxa"/>
            <w:tcBorders>
              <w:top w:val="nil"/>
              <w:left w:val="single" w:sz="8" w:space="0" w:color="auto"/>
              <w:bottom w:val="nil"/>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c>
          <w:tcPr>
            <w:tcW w:w="960" w:type="dxa"/>
            <w:tcBorders>
              <w:top w:val="nil"/>
              <w:left w:val="nil"/>
              <w:bottom w:val="single" w:sz="8" w:space="0" w:color="auto"/>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c>
          <w:tcPr>
            <w:tcW w:w="960" w:type="dxa"/>
            <w:tcBorders>
              <w:top w:val="nil"/>
              <w:left w:val="nil"/>
              <w:bottom w:val="single" w:sz="8" w:space="0" w:color="auto"/>
              <w:right w:val="single" w:sz="8"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15"/>
          <w:jc w:val="center"/>
        </w:trPr>
        <w:tc>
          <w:tcPr>
            <w:tcW w:w="960" w:type="dxa"/>
            <w:tcBorders>
              <w:top w:val="single" w:sz="8" w:space="0" w:color="auto"/>
              <w:left w:val="single" w:sz="8" w:space="0" w:color="auto"/>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60,01-65 km</w:t>
            </w:r>
          </w:p>
        </w:tc>
        <w:tc>
          <w:tcPr>
            <w:tcW w:w="960" w:type="dxa"/>
            <w:tcBorders>
              <w:top w:val="nil"/>
              <w:left w:val="nil"/>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65,01-70 km</w:t>
            </w:r>
          </w:p>
        </w:tc>
        <w:tc>
          <w:tcPr>
            <w:tcW w:w="960" w:type="dxa"/>
            <w:tcBorders>
              <w:top w:val="nil"/>
              <w:left w:val="nil"/>
              <w:bottom w:val="single" w:sz="8" w:space="0" w:color="auto"/>
              <w:right w:val="single" w:sz="8"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70,01-75km</w:t>
            </w:r>
          </w:p>
        </w:tc>
      </w:tr>
      <w:tr w:rsidR="00BA7F2C" w:rsidRPr="00744229">
        <w:trPr>
          <w:trHeight w:val="315"/>
          <w:jc w:val="center"/>
        </w:trPr>
        <w:tc>
          <w:tcPr>
            <w:tcW w:w="960" w:type="dxa"/>
            <w:tcBorders>
              <w:top w:val="nil"/>
              <w:left w:val="single" w:sz="8" w:space="0" w:color="auto"/>
              <w:bottom w:val="nil"/>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c>
          <w:tcPr>
            <w:tcW w:w="960" w:type="dxa"/>
            <w:tcBorders>
              <w:top w:val="nil"/>
              <w:left w:val="nil"/>
              <w:bottom w:val="single" w:sz="8" w:space="0" w:color="auto"/>
              <w:right w:val="nil"/>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c>
          <w:tcPr>
            <w:tcW w:w="960" w:type="dxa"/>
            <w:tcBorders>
              <w:top w:val="nil"/>
              <w:left w:val="nil"/>
              <w:bottom w:val="single" w:sz="8" w:space="0" w:color="auto"/>
              <w:right w:val="single" w:sz="8"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r>
      <w:tr w:rsidR="00BA7F2C" w:rsidRPr="00744229">
        <w:trPr>
          <w:trHeight w:val="315"/>
          <w:jc w:val="center"/>
        </w:trPr>
        <w:tc>
          <w:tcPr>
            <w:tcW w:w="960" w:type="dxa"/>
            <w:tcBorders>
              <w:top w:val="single" w:sz="8" w:space="0" w:color="auto"/>
              <w:left w:val="single" w:sz="8" w:space="0" w:color="auto"/>
              <w:bottom w:val="single" w:sz="8" w:space="0" w:color="auto"/>
              <w:right w:val="nil"/>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75,01-80 km</w:t>
            </w:r>
          </w:p>
        </w:tc>
        <w:tc>
          <w:tcPr>
            <w:tcW w:w="960" w:type="dxa"/>
            <w:tcBorders>
              <w:top w:val="nil"/>
              <w:left w:val="single" w:sz="4" w:space="0" w:color="auto"/>
              <w:bottom w:val="single" w:sz="8" w:space="0" w:color="auto"/>
              <w:right w:val="single" w:sz="4"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80,01-85 km</w:t>
            </w:r>
          </w:p>
        </w:tc>
        <w:tc>
          <w:tcPr>
            <w:tcW w:w="960" w:type="dxa"/>
            <w:tcBorders>
              <w:top w:val="nil"/>
              <w:left w:val="nil"/>
              <w:bottom w:val="single" w:sz="8" w:space="0" w:color="auto"/>
              <w:right w:val="single" w:sz="8" w:space="0" w:color="auto"/>
            </w:tcBorders>
            <w:shd w:val="clear" w:color="000000" w:fill="FFFF99"/>
            <w:noWrap/>
            <w:vAlign w:val="center"/>
          </w:tcPr>
          <w:p w:rsidR="00BA7F2C" w:rsidRPr="007730CE" w:rsidRDefault="00BA7F2C" w:rsidP="007730CE">
            <w:pPr>
              <w:spacing w:after="0" w:line="240" w:lineRule="auto"/>
              <w:jc w:val="center"/>
              <w:rPr>
                <w:sz w:val="20"/>
                <w:szCs w:val="20"/>
              </w:rPr>
            </w:pPr>
            <w:r w:rsidRPr="007730CE">
              <w:rPr>
                <w:sz w:val="20"/>
                <w:szCs w:val="20"/>
              </w:rPr>
              <w:t>85,01-90 km</w:t>
            </w:r>
          </w:p>
        </w:tc>
      </w:tr>
    </w:tbl>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Venituri totale din exploatare – lei fără TVA</w:t>
      </w:r>
    </w:p>
    <w:tbl>
      <w:tblPr>
        <w:tblW w:w="6949" w:type="dxa"/>
        <w:jc w:val="center"/>
        <w:tblLook w:val="00A0" w:firstRow="1" w:lastRow="0" w:firstColumn="1" w:lastColumn="0" w:noHBand="0" w:noVBand="0"/>
      </w:tblPr>
      <w:tblGrid>
        <w:gridCol w:w="1255"/>
        <w:gridCol w:w="960"/>
        <w:gridCol w:w="960"/>
        <w:gridCol w:w="960"/>
        <w:gridCol w:w="960"/>
        <w:gridCol w:w="960"/>
        <w:gridCol w:w="1077"/>
      </w:tblGrid>
      <w:tr w:rsidR="00BA7F2C" w:rsidRPr="00744229">
        <w:trPr>
          <w:trHeight w:val="300"/>
          <w:jc w:val="center"/>
        </w:trPr>
        <w:tc>
          <w:tcPr>
            <w:tcW w:w="1172" w:type="dxa"/>
            <w:tcBorders>
              <w:top w:val="single" w:sz="4" w:space="0" w:color="auto"/>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jc w:val="center"/>
              <w:rPr>
                <w:color w:val="000000"/>
                <w:sz w:val="20"/>
                <w:szCs w:val="20"/>
              </w:rPr>
            </w:pPr>
            <w:r w:rsidRPr="007730CE">
              <w:rPr>
                <w:color w:val="000000"/>
                <w:sz w:val="20"/>
                <w:szCs w:val="20"/>
              </w:rPr>
              <w:t> </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2016</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2017</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2018</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ian.2019</w:t>
            </w:r>
          </w:p>
        </w:tc>
        <w:tc>
          <w:tcPr>
            <w:tcW w:w="960"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feb.2019</w:t>
            </w:r>
          </w:p>
        </w:tc>
        <w:tc>
          <w:tcPr>
            <w:tcW w:w="977"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mart.2019</w:t>
            </w:r>
          </w:p>
        </w:tc>
      </w:tr>
      <w:tr w:rsidR="00BA7F2C" w:rsidRPr="00744229">
        <w:trPr>
          <w:trHeight w:val="300"/>
          <w:jc w:val="center"/>
        </w:trPr>
        <w:tc>
          <w:tcPr>
            <w:tcW w:w="1172"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proofErr w:type="spellStart"/>
            <w:r w:rsidRPr="007730CE">
              <w:rPr>
                <w:color w:val="000000"/>
                <w:sz w:val="20"/>
                <w:szCs w:val="20"/>
              </w:rPr>
              <w:t>bilete</w:t>
            </w:r>
            <w:proofErr w:type="spellEnd"/>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2214132</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2281949</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2074178</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143004</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147848</w:t>
            </w:r>
          </w:p>
        </w:tc>
        <w:tc>
          <w:tcPr>
            <w:tcW w:w="977"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165618</w:t>
            </w:r>
          </w:p>
        </w:tc>
      </w:tr>
      <w:tr w:rsidR="00BA7F2C" w:rsidRPr="00744229">
        <w:trPr>
          <w:trHeight w:val="300"/>
          <w:jc w:val="center"/>
        </w:trPr>
        <w:tc>
          <w:tcPr>
            <w:tcW w:w="1172"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color w:val="000000"/>
                <w:sz w:val="20"/>
                <w:szCs w:val="20"/>
              </w:rPr>
            </w:pPr>
            <w:proofErr w:type="spellStart"/>
            <w:r w:rsidRPr="007730CE">
              <w:rPr>
                <w:color w:val="000000"/>
                <w:sz w:val="20"/>
                <w:szCs w:val="20"/>
              </w:rPr>
              <w:t>abonamente</w:t>
            </w:r>
            <w:proofErr w:type="spellEnd"/>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612035</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636686</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611122</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55924</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59514</w:t>
            </w:r>
          </w:p>
        </w:tc>
        <w:tc>
          <w:tcPr>
            <w:tcW w:w="977"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53680</w:t>
            </w:r>
          </w:p>
        </w:tc>
      </w:tr>
      <w:tr w:rsidR="00BA7F2C" w:rsidRPr="00744229">
        <w:trPr>
          <w:trHeight w:val="300"/>
          <w:jc w:val="center"/>
        </w:trPr>
        <w:tc>
          <w:tcPr>
            <w:tcW w:w="1172" w:type="dxa"/>
            <w:tcBorders>
              <w:top w:val="nil"/>
              <w:left w:val="single" w:sz="4" w:space="0" w:color="auto"/>
              <w:bottom w:val="single" w:sz="4" w:space="0" w:color="auto"/>
              <w:right w:val="single" w:sz="4" w:space="0" w:color="auto"/>
            </w:tcBorders>
            <w:noWrap/>
            <w:vAlign w:val="bottom"/>
          </w:tcPr>
          <w:p w:rsidR="00BA7F2C" w:rsidRPr="007730CE" w:rsidRDefault="00BA7F2C" w:rsidP="007730CE">
            <w:pPr>
              <w:spacing w:after="0" w:line="240" w:lineRule="auto"/>
              <w:rPr>
                <w:b/>
                <w:bCs/>
                <w:color w:val="000000"/>
                <w:sz w:val="20"/>
                <w:szCs w:val="20"/>
              </w:rPr>
            </w:pPr>
            <w:r w:rsidRPr="007730CE">
              <w:rPr>
                <w:b/>
                <w:bCs/>
                <w:color w:val="000000"/>
                <w:sz w:val="20"/>
                <w:szCs w:val="20"/>
              </w:rPr>
              <w:t>TOTAL</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2826167</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2918635</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2685300</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198928</w:t>
            </w:r>
          </w:p>
        </w:tc>
        <w:tc>
          <w:tcPr>
            <w:tcW w:w="960"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207362</w:t>
            </w:r>
          </w:p>
        </w:tc>
        <w:tc>
          <w:tcPr>
            <w:tcW w:w="977" w:type="dxa"/>
            <w:tcBorders>
              <w:top w:val="nil"/>
              <w:left w:val="nil"/>
              <w:bottom w:val="single" w:sz="4" w:space="0" w:color="auto"/>
              <w:right w:val="single" w:sz="4" w:space="0" w:color="auto"/>
            </w:tcBorders>
            <w:noWrap/>
            <w:vAlign w:val="center"/>
          </w:tcPr>
          <w:p w:rsidR="00BA7F2C" w:rsidRPr="007730CE" w:rsidRDefault="00BA7F2C" w:rsidP="007730CE">
            <w:pPr>
              <w:spacing w:after="0" w:line="240" w:lineRule="auto"/>
              <w:jc w:val="center"/>
              <w:rPr>
                <w:b/>
                <w:bCs/>
                <w:color w:val="000000"/>
                <w:sz w:val="20"/>
                <w:szCs w:val="20"/>
              </w:rPr>
            </w:pPr>
            <w:r w:rsidRPr="007730CE">
              <w:rPr>
                <w:b/>
                <w:bCs/>
                <w:color w:val="000000"/>
                <w:sz w:val="20"/>
                <w:szCs w:val="20"/>
              </w:rPr>
              <w:t>219298</w:t>
            </w:r>
          </w:p>
        </w:tc>
      </w:tr>
    </w:tbl>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0" w:line="276" w:lineRule="auto"/>
        <w:rPr>
          <w:lang w:val="ro-RO"/>
        </w:rPr>
      </w:pPr>
      <w:r w:rsidRPr="007730CE">
        <w:rPr>
          <w:lang w:val="ro-RO"/>
        </w:rPr>
        <w:t>Venit mediu/vehicul/an/ tip de autovehicul(2018) – lei fără TVA</w:t>
      </w:r>
    </w:p>
    <w:p w:rsidR="00BA7F2C" w:rsidRPr="007730CE" w:rsidRDefault="00BA7F2C" w:rsidP="007730CE">
      <w:pPr>
        <w:spacing w:after="0" w:line="276" w:lineRule="auto"/>
        <w:rPr>
          <w:lang w:val="ro-RO"/>
        </w:rPr>
      </w:pPr>
      <w:r w:rsidRPr="007730CE">
        <w:rPr>
          <w:lang w:val="ro-RO"/>
        </w:rPr>
        <w:tab/>
        <w:t>Microbuz: 150.000 lei /an,</w:t>
      </w:r>
    </w:p>
    <w:p w:rsidR="00BA7F2C" w:rsidRPr="007730CE" w:rsidRDefault="00BA7F2C" w:rsidP="007730CE">
      <w:pPr>
        <w:spacing w:after="0" w:line="276" w:lineRule="auto"/>
        <w:rPr>
          <w:lang w:val="ro-RO"/>
        </w:rPr>
      </w:pPr>
      <w:r w:rsidRPr="007730CE">
        <w:rPr>
          <w:lang w:val="ro-RO"/>
        </w:rPr>
        <w:tab/>
        <w:t>Autobuz : 300.000 lei / an.</w:t>
      </w:r>
    </w:p>
    <w:p w:rsidR="00BA7F2C" w:rsidRPr="007730CE" w:rsidRDefault="00BA7F2C" w:rsidP="007730CE">
      <w:pPr>
        <w:spacing w:after="0" w:line="276" w:lineRule="auto"/>
        <w:rPr>
          <w:lang w:val="ro-RO"/>
        </w:rPr>
      </w:pPr>
    </w:p>
    <w:p w:rsidR="00BA7F2C" w:rsidRPr="007730CE" w:rsidRDefault="00BA7F2C" w:rsidP="006759E8">
      <w:pPr>
        <w:numPr>
          <w:ilvl w:val="0"/>
          <w:numId w:val="6"/>
        </w:numPr>
        <w:spacing w:after="200" w:line="276" w:lineRule="auto"/>
        <w:jc w:val="both"/>
        <w:rPr>
          <w:lang w:val="ro-RO"/>
        </w:rPr>
      </w:pPr>
      <w:r w:rsidRPr="007730CE">
        <w:rPr>
          <w:lang w:val="ro-RO"/>
        </w:rPr>
        <w:t xml:space="preserve">Subvenţii: 0 </w:t>
      </w: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6"/>
        </w:numPr>
        <w:spacing w:after="0" w:line="276" w:lineRule="auto"/>
        <w:rPr>
          <w:lang w:val="ro-RO"/>
        </w:rPr>
      </w:pPr>
      <w:r w:rsidRPr="007730CE">
        <w:rPr>
          <w:lang w:val="ro-RO"/>
        </w:rPr>
        <w:t>Raport incărcare sistem transport:</w:t>
      </w:r>
    </w:p>
    <w:p w:rsidR="00BA7F2C" w:rsidRPr="007730CE" w:rsidRDefault="00BA7F2C" w:rsidP="007730CE">
      <w:pPr>
        <w:spacing w:after="0" w:line="276" w:lineRule="auto"/>
        <w:rPr>
          <w:lang w:val="ro-RO"/>
        </w:rPr>
      </w:pPr>
      <w:r w:rsidRPr="007730CE">
        <w:rPr>
          <w:lang w:val="ro-RO"/>
        </w:rPr>
        <w:t xml:space="preserve">           zile nelucrătoare/zile lucrătoare = 25%</w:t>
      </w:r>
    </w:p>
    <w:p w:rsidR="00BA7F2C" w:rsidRPr="007730CE" w:rsidRDefault="00BA7F2C" w:rsidP="007730CE">
      <w:pPr>
        <w:spacing w:after="200" w:line="276" w:lineRule="auto"/>
        <w:ind w:left="720"/>
        <w:jc w:val="both"/>
        <w:rPr>
          <w:lang w:val="ro-RO"/>
        </w:rPr>
      </w:pPr>
    </w:p>
    <w:p w:rsidR="00BA7F2C" w:rsidRDefault="00BA7F2C" w:rsidP="006759E8">
      <w:pPr>
        <w:numPr>
          <w:ilvl w:val="0"/>
          <w:numId w:val="7"/>
        </w:numPr>
        <w:spacing w:after="200" w:line="276" w:lineRule="auto"/>
        <w:rPr>
          <w:lang w:val="ro-RO"/>
        </w:rPr>
      </w:pPr>
      <w:r w:rsidRPr="007730CE">
        <w:rPr>
          <w:lang w:val="ro-RO"/>
        </w:rPr>
        <w:t>Viteza comercială = 45 km/h</w:t>
      </w:r>
    </w:p>
    <w:p w:rsidR="00BA7F2C" w:rsidRPr="007730CE" w:rsidRDefault="00BA7F2C" w:rsidP="007730CE">
      <w:pPr>
        <w:spacing w:after="200" w:line="276" w:lineRule="auto"/>
        <w:ind w:left="720"/>
        <w:rPr>
          <w:lang w:val="ro-RO"/>
        </w:rPr>
      </w:pPr>
    </w:p>
    <w:p w:rsidR="00BA7F2C" w:rsidRPr="007730CE" w:rsidRDefault="00BA7F2C" w:rsidP="006759E8">
      <w:pPr>
        <w:numPr>
          <w:ilvl w:val="0"/>
          <w:numId w:val="7"/>
        </w:numPr>
        <w:spacing w:after="200" w:line="276" w:lineRule="auto"/>
        <w:rPr>
          <w:lang w:val="ro-RO"/>
        </w:rPr>
      </w:pPr>
      <w:r w:rsidRPr="007730CE">
        <w:rPr>
          <w:lang w:val="ro-RO"/>
        </w:rPr>
        <w:t>Viteza de exploatare = 60 km/h</w:t>
      </w:r>
    </w:p>
    <w:p w:rsidR="00BA7F2C" w:rsidRPr="00EC01F2" w:rsidRDefault="00AA7759" w:rsidP="00FA084D">
      <w:pPr>
        <w:numPr>
          <w:ilvl w:val="0"/>
          <w:numId w:val="7"/>
        </w:numPr>
        <w:spacing w:after="200" w:line="276" w:lineRule="auto"/>
        <w:rPr>
          <w:lang w:val="ro-RO"/>
        </w:rPr>
      </w:pPr>
      <w:r w:rsidRPr="00EC01F2">
        <w:rPr>
          <w:lang w:val="ro-RO"/>
        </w:rPr>
        <w:lastRenderedPageBreak/>
        <w:t>Număr vehicule și vehicule*km/zi/grafice 2018</w:t>
      </w:r>
    </w:p>
    <w:tbl>
      <w:tblPr>
        <w:tblpPr w:leftFromText="180" w:rightFromText="180" w:vertAnchor="text" w:horzAnchor="margin" w:tblpXSpec="center" w:tblpY="3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551"/>
        <w:gridCol w:w="1843"/>
        <w:gridCol w:w="1559"/>
      </w:tblGrid>
      <w:tr w:rsidR="00BA7F2C" w:rsidRPr="00744229">
        <w:trPr>
          <w:trHeight w:val="421"/>
        </w:trPr>
        <w:tc>
          <w:tcPr>
            <w:tcW w:w="959" w:type="dxa"/>
          </w:tcPr>
          <w:p w:rsidR="00BA7F2C" w:rsidRPr="00744229" w:rsidRDefault="00BA7F2C" w:rsidP="00744229">
            <w:pPr>
              <w:spacing w:after="0" w:line="240" w:lineRule="auto"/>
              <w:rPr>
                <w:b/>
                <w:bCs/>
              </w:rPr>
            </w:pPr>
            <w:r w:rsidRPr="00744229">
              <w:rPr>
                <w:b/>
                <w:bCs/>
              </w:rPr>
              <w:t>Nr.crt.</w:t>
            </w:r>
          </w:p>
        </w:tc>
        <w:tc>
          <w:tcPr>
            <w:tcW w:w="2551" w:type="dxa"/>
          </w:tcPr>
          <w:p w:rsidR="00BA7F2C" w:rsidRPr="00744229" w:rsidRDefault="00BA7F2C" w:rsidP="00744229">
            <w:pPr>
              <w:spacing w:after="0" w:line="240" w:lineRule="auto"/>
              <w:rPr>
                <w:b/>
                <w:bCs/>
              </w:rPr>
            </w:pPr>
            <w:proofErr w:type="spellStart"/>
            <w:r w:rsidRPr="00744229">
              <w:rPr>
                <w:b/>
                <w:bCs/>
              </w:rPr>
              <w:t>Traseu</w:t>
            </w:r>
            <w:proofErr w:type="spellEnd"/>
          </w:p>
        </w:tc>
        <w:tc>
          <w:tcPr>
            <w:tcW w:w="1843" w:type="dxa"/>
          </w:tcPr>
          <w:p w:rsidR="00BA7F2C" w:rsidRPr="00744229" w:rsidRDefault="00BA7F2C" w:rsidP="00744229">
            <w:pPr>
              <w:spacing w:after="0" w:line="240" w:lineRule="auto"/>
              <w:rPr>
                <w:b/>
                <w:bCs/>
              </w:rPr>
            </w:pPr>
            <w:r w:rsidRPr="00744229">
              <w:rPr>
                <w:b/>
                <w:bCs/>
              </w:rPr>
              <w:t xml:space="preserve">Nr. </w:t>
            </w:r>
            <w:proofErr w:type="spellStart"/>
            <w:r w:rsidRPr="00744229">
              <w:rPr>
                <w:b/>
                <w:bCs/>
              </w:rPr>
              <w:t>vehicule</w:t>
            </w:r>
            <w:proofErr w:type="spellEnd"/>
          </w:p>
        </w:tc>
        <w:tc>
          <w:tcPr>
            <w:tcW w:w="1559" w:type="dxa"/>
          </w:tcPr>
          <w:p w:rsidR="00BA7F2C" w:rsidRPr="00744229" w:rsidRDefault="00BA7F2C" w:rsidP="00744229">
            <w:pPr>
              <w:spacing w:after="0" w:line="240" w:lineRule="auto"/>
              <w:rPr>
                <w:b/>
                <w:bCs/>
              </w:rPr>
            </w:pPr>
            <w:proofErr w:type="spellStart"/>
            <w:r w:rsidRPr="00744229">
              <w:rPr>
                <w:b/>
                <w:bCs/>
              </w:rPr>
              <w:t>Vehic</w:t>
            </w:r>
            <w:proofErr w:type="spellEnd"/>
            <w:r w:rsidRPr="00744229">
              <w:rPr>
                <w:b/>
                <w:bCs/>
              </w:rPr>
              <w:t>*Km</w:t>
            </w:r>
          </w:p>
        </w:tc>
      </w:tr>
      <w:tr w:rsidR="00BA7F2C" w:rsidRPr="00744229">
        <w:tc>
          <w:tcPr>
            <w:tcW w:w="959" w:type="dxa"/>
          </w:tcPr>
          <w:p w:rsidR="00BA7F2C" w:rsidRPr="007730CE" w:rsidRDefault="00BA7F2C" w:rsidP="00744229">
            <w:pPr>
              <w:spacing w:after="0" w:line="240" w:lineRule="auto"/>
            </w:pPr>
            <w:r w:rsidRPr="007730CE">
              <w:t>1.</w:t>
            </w:r>
          </w:p>
        </w:tc>
        <w:tc>
          <w:tcPr>
            <w:tcW w:w="2551" w:type="dxa"/>
          </w:tcPr>
          <w:p w:rsidR="00BA7F2C" w:rsidRPr="007730CE" w:rsidRDefault="00BA7F2C" w:rsidP="00744229">
            <w:pPr>
              <w:spacing w:after="0" w:line="240" w:lineRule="auto"/>
            </w:pPr>
            <w:proofErr w:type="spellStart"/>
            <w:r w:rsidRPr="007730CE">
              <w:t>Tg.Mureș-Glodeni</w:t>
            </w:r>
            <w:proofErr w:type="spellEnd"/>
          </w:p>
        </w:tc>
        <w:tc>
          <w:tcPr>
            <w:tcW w:w="1843" w:type="dxa"/>
          </w:tcPr>
          <w:p w:rsidR="00BA7F2C" w:rsidRPr="007730CE" w:rsidRDefault="00BA7F2C" w:rsidP="00744229">
            <w:pPr>
              <w:spacing w:after="0" w:line="240" w:lineRule="auto"/>
            </w:pPr>
            <w:r w:rsidRPr="007730CE">
              <w:t>1</w:t>
            </w:r>
          </w:p>
        </w:tc>
        <w:tc>
          <w:tcPr>
            <w:tcW w:w="1559" w:type="dxa"/>
          </w:tcPr>
          <w:p w:rsidR="00BA7F2C" w:rsidRPr="007730CE" w:rsidRDefault="00BA7F2C" w:rsidP="00744229">
            <w:pPr>
              <w:spacing w:after="0" w:line="240" w:lineRule="auto"/>
            </w:pPr>
            <w:r w:rsidRPr="007730CE">
              <w:t>1*360</w:t>
            </w:r>
          </w:p>
        </w:tc>
      </w:tr>
      <w:tr w:rsidR="00BA7F2C" w:rsidRPr="00744229">
        <w:tc>
          <w:tcPr>
            <w:tcW w:w="959" w:type="dxa"/>
          </w:tcPr>
          <w:p w:rsidR="00BA7F2C" w:rsidRPr="007730CE" w:rsidRDefault="00BA7F2C" w:rsidP="00744229">
            <w:pPr>
              <w:spacing w:after="0" w:line="240" w:lineRule="auto"/>
            </w:pPr>
            <w:r w:rsidRPr="007730CE">
              <w:t>2.</w:t>
            </w:r>
          </w:p>
        </w:tc>
        <w:tc>
          <w:tcPr>
            <w:tcW w:w="2551" w:type="dxa"/>
          </w:tcPr>
          <w:p w:rsidR="00BA7F2C" w:rsidRPr="007730CE" w:rsidRDefault="00BA7F2C" w:rsidP="00744229">
            <w:pPr>
              <w:spacing w:after="0" w:line="240" w:lineRule="auto"/>
            </w:pPr>
            <w:proofErr w:type="spellStart"/>
            <w:r w:rsidRPr="007730CE">
              <w:t>Tg.Mureș-Reghin</w:t>
            </w:r>
            <w:proofErr w:type="spellEnd"/>
          </w:p>
        </w:tc>
        <w:tc>
          <w:tcPr>
            <w:tcW w:w="1843" w:type="dxa"/>
          </w:tcPr>
          <w:p w:rsidR="00BA7F2C" w:rsidRPr="007730CE" w:rsidRDefault="00BA7F2C" w:rsidP="00744229">
            <w:pPr>
              <w:spacing w:after="0" w:line="240" w:lineRule="auto"/>
            </w:pPr>
            <w:r w:rsidRPr="007730CE">
              <w:t>4</w:t>
            </w:r>
          </w:p>
        </w:tc>
        <w:tc>
          <w:tcPr>
            <w:tcW w:w="1559" w:type="dxa"/>
          </w:tcPr>
          <w:p w:rsidR="00BA7F2C" w:rsidRPr="007730CE" w:rsidRDefault="00BA7F2C" w:rsidP="00744229">
            <w:pPr>
              <w:spacing w:after="0" w:line="240" w:lineRule="auto"/>
            </w:pPr>
            <w:r w:rsidRPr="007730CE">
              <w:t>4*2160</w:t>
            </w:r>
          </w:p>
        </w:tc>
      </w:tr>
      <w:tr w:rsidR="00BA7F2C" w:rsidRPr="00744229">
        <w:tc>
          <w:tcPr>
            <w:tcW w:w="959" w:type="dxa"/>
          </w:tcPr>
          <w:p w:rsidR="00BA7F2C" w:rsidRPr="007730CE" w:rsidRDefault="00BA7F2C" w:rsidP="00744229">
            <w:pPr>
              <w:spacing w:after="0" w:line="240" w:lineRule="auto"/>
            </w:pPr>
            <w:r w:rsidRPr="007730CE">
              <w:t>3.</w:t>
            </w:r>
          </w:p>
        </w:tc>
        <w:tc>
          <w:tcPr>
            <w:tcW w:w="2551" w:type="dxa"/>
          </w:tcPr>
          <w:p w:rsidR="00BA7F2C" w:rsidRPr="007730CE" w:rsidRDefault="00BA7F2C" w:rsidP="00744229">
            <w:pPr>
              <w:spacing w:after="0" w:line="240" w:lineRule="auto"/>
            </w:pPr>
            <w:proofErr w:type="spellStart"/>
            <w:r w:rsidRPr="007730CE">
              <w:t>Tg.Mureș-Periș</w:t>
            </w:r>
            <w:proofErr w:type="spellEnd"/>
          </w:p>
        </w:tc>
        <w:tc>
          <w:tcPr>
            <w:tcW w:w="1843" w:type="dxa"/>
          </w:tcPr>
          <w:p w:rsidR="00BA7F2C" w:rsidRPr="007730CE" w:rsidRDefault="00BA7F2C" w:rsidP="00744229">
            <w:pPr>
              <w:spacing w:after="0" w:line="240" w:lineRule="auto"/>
            </w:pPr>
            <w:r w:rsidRPr="007730CE">
              <w:t>1</w:t>
            </w:r>
          </w:p>
        </w:tc>
        <w:tc>
          <w:tcPr>
            <w:tcW w:w="1559" w:type="dxa"/>
          </w:tcPr>
          <w:p w:rsidR="00BA7F2C" w:rsidRPr="007730CE" w:rsidRDefault="00BA7F2C" w:rsidP="00744229">
            <w:pPr>
              <w:spacing w:after="0" w:line="240" w:lineRule="auto"/>
            </w:pPr>
            <w:r w:rsidRPr="007730CE">
              <w:t>1*200</w:t>
            </w:r>
          </w:p>
        </w:tc>
      </w:tr>
      <w:tr w:rsidR="00BA7F2C" w:rsidRPr="00744229">
        <w:tc>
          <w:tcPr>
            <w:tcW w:w="959" w:type="dxa"/>
          </w:tcPr>
          <w:p w:rsidR="00BA7F2C" w:rsidRPr="007730CE" w:rsidRDefault="00BA7F2C" w:rsidP="00744229">
            <w:pPr>
              <w:spacing w:after="0" w:line="240" w:lineRule="auto"/>
            </w:pPr>
            <w:r w:rsidRPr="007730CE">
              <w:t>4.</w:t>
            </w:r>
          </w:p>
        </w:tc>
        <w:tc>
          <w:tcPr>
            <w:tcW w:w="2551" w:type="dxa"/>
          </w:tcPr>
          <w:p w:rsidR="00BA7F2C" w:rsidRPr="007730CE" w:rsidRDefault="00BA7F2C" w:rsidP="00744229">
            <w:pPr>
              <w:spacing w:after="0" w:line="240" w:lineRule="auto"/>
            </w:pPr>
            <w:proofErr w:type="spellStart"/>
            <w:r w:rsidRPr="007730CE">
              <w:t>Luduș-Târnăveni</w:t>
            </w:r>
            <w:proofErr w:type="spellEnd"/>
          </w:p>
        </w:tc>
        <w:tc>
          <w:tcPr>
            <w:tcW w:w="1843" w:type="dxa"/>
          </w:tcPr>
          <w:p w:rsidR="00BA7F2C" w:rsidRPr="007730CE" w:rsidRDefault="00BA7F2C" w:rsidP="00744229">
            <w:pPr>
              <w:spacing w:after="0" w:line="240" w:lineRule="auto"/>
            </w:pPr>
            <w:r w:rsidRPr="007730CE">
              <w:t>1</w:t>
            </w:r>
          </w:p>
        </w:tc>
        <w:tc>
          <w:tcPr>
            <w:tcW w:w="1559" w:type="dxa"/>
          </w:tcPr>
          <w:p w:rsidR="00BA7F2C" w:rsidRPr="007730CE" w:rsidRDefault="00BA7F2C" w:rsidP="00744229">
            <w:pPr>
              <w:spacing w:after="0" w:line="240" w:lineRule="auto"/>
            </w:pPr>
            <w:r w:rsidRPr="007730CE">
              <w:t>1*288</w:t>
            </w:r>
          </w:p>
        </w:tc>
      </w:tr>
    </w:tbl>
    <w:p w:rsidR="00BA7F2C" w:rsidRPr="007730CE" w:rsidRDefault="00BA7F2C" w:rsidP="007730CE">
      <w:pPr>
        <w:spacing w:after="200" w:line="276" w:lineRule="auto"/>
        <w:ind w:left="720"/>
        <w:rPr>
          <w:lang w:val="ro-RO"/>
        </w:rPr>
      </w:pP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7"/>
        </w:numPr>
        <w:spacing w:after="0" w:line="276" w:lineRule="auto"/>
        <w:rPr>
          <w:lang w:val="ro-RO"/>
        </w:rPr>
      </w:pPr>
      <w:r w:rsidRPr="007730CE">
        <w:rPr>
          <w:lang w:val="ro-RO"/>
        </w:rPr>
        <w:t>Durata totală funcționare/zi/grafice 2018</w:t>
      </w:r>
    </w:p>
    <w:tbl>
      <w:tblPr>
        <w:tblpPr w:leftFromText="180" w:rightFromText="180" w:vertAnchor="text" w:horzAnchor="margin" w:tblpXSpec="center"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551"/>
        <w:gridCol w:w="2552"/>
      </w:tblGrid>
      <w:tr w:rsidR="00BA7F2C" w:rsidRPr="00744229">
        <w:trPr>
          <w:trHeight w:val="421"/>
        </w:trPr>
        <w:tc>
          <w:tcPr>
            <w:tcW w:w="959" w:type="dxa"/>
          </w:tcPr>
          <w:p w:rsidR="00BA7F2C" w:rsidRPr="007730CE" w:rsidRDefault="00BA7F2C" w:rsidP="00744229">
            <w:pPr>
              <w:spacing w:after="0" w:line="240" w:lineRule="auto"/>
            </w:pPr>
            <w:r w:rsidRPr="007730CE">
              <w:t>Nr.crt.</w:t>
            </w:r>
          </w:p>
        </w:tc>
        <w:tc>
          <w:tcPr>
            <w:tcW w:w="2551" w:type="dxa"/>
          </w:tcPr>
          <w:p w:rsidR="00BA7F2C" w:rsidRPr="007730CE" w:rsidRDefault="00BA7F2C" w:rsidP="00744229">
            <w:pPr>
              <w:spacing w:after="0" w:line="240" w:lineRule="auto"/>
            </w:pPr>
            <w:proofErr w:type="spellStart"/>
            <w:r w:rsidRPr="007730CE">
              <w:t>Traseu</w:t>
            </w:r>
            <w:proofErr w:type="spellEnd"/>
          </w:p>
        </w:tc>
        <w:tc>
          <w:tcPr>
            <w:tcW w:w="2552" w:type="dxa"/>
          </w:tcPr>
          <w:p w:rsidR="00BA7F2C" w:rsidRPr="007730CE" w:rsidRDefault="00BA7F2C" w:rsidP="00744229">
            <w:pPr>
              <w:spacing w:after="0" w:line="240" w:lineRule="auto"/>
            </w:pPr>
            <w:proofErr w:type="spellStart"/>
            <w:r w:rsidRPr="007730CE">
              <w:t>Durata</w:t>
            </w:r>
            <w:proofErr w:type="spellEnd"/>
            <w:r w:rsidRPr="007730CE">
              <w:t xml:space="preserve"> </w:t>
            </w:r>
            <w:proofErr w:type="spellStart"/>
            <w:r w:rsidRPr="007730CE">
              <w:t>totală</w:t>
            </w:r>
            <w:proofErr w:type="spellEnd"/>
          </w:p>
          <w:p w:rsidR="00BA7F2C" w:rsidRPr="007730CE" w:rsidRDefault="00BA7F2C" w:rsidP="00744229">
            <w:pPr>
              <w:spacing w:after="0" w:line="240" w:lineRule="auto"/>
            </w:pPr>
            <w:proofErr w:type="spellStart"/>
            <w:r w:rsidRPr="007730CE">
              <w:t>funcționare-hh:mm</w:t>
            </w:r>
            <w:proofErr w:type="spellEnd"/>
          </w:p>
        </w:tc>
      </w:tr>
      <w:tr w:rsidR="00BA7F2C" w:rsidRPr="00744229">
        <w:tc>
          <w:tcPr>
            <w:tcW w:w="959" w:type="dxa"/>
          </w:tcPr>
          <w:p w:rsidR="00BA7F2C" w:rsidRPr="007730CE" w:rsidRDefault="00BA7F2C" w:rsidP="00744229">
            <w:pPr>
              <w:spacing w:after="0" w:line="240" w:lineRule="auto"/>
            </w:pPr>
            <w:r w:rsidRPr="007730CE">
              <w:t>1.</w:t>
            </w:r>
          </w:p>
        </w:tc>
        <w:tc>
          <w:tcPr>
            <w:tcW w:w="2551" w:type="dxa"/>
          </w:tcPr>
          <w:p w:rsidR="00BA7F2C" w:rsidRPr="007730CE" w:rsidRDefault="00BA7F2C" w:rsidP="00744229">
            <w:pPr>
              <w:spacing w:after="0" w:line="240" w:lineRule="auto"/>
            </w:pPr>
            <w:proofErr w:type="spellStart"/>
            <w:r w:rsidRPr="007730CE">
              <w:t>Tg.Mureș-Glodeni</w:t>
            </w:r>
            <w:proofErr w:type="spellEnd"/>
          </w:p>
        </w:tc>
        <w:tc>
          <w:tcPr>
            <w:tcW w:w="2552" w:type="dxa"/>
          </w:tcPr>
          <w:p w:rsidR="00BA7F2C" w:rsidRPr="007730CE" w:rsidRDefault="00BA7F2C" w:rsidP="00744229">
            <w:pPr>
              <w:spacing w:after="0" w:line="240" w:lineRule="auto"/>
            </w:pPr>
            <w:r w:rsidRPr="007730CE">
              <w:t>15:30</w:t>
            </w:r>
          </w:p>
        </w:tc>
      </w:tr>
      <w:tr w:rsidR="00BA7F2C" w:rsidRPr="00744229">
        <w:tc>
          <w:tcPr>
            <w:tcW w:w="959" w:type="dxa"/>
          </w:tcPr>
          <w:p w:rsidR="00BA7F2C" w:rsidRPr="007730CE" w:rsidRDefault="00BA7F2C" w:rsidP="00744229">
            <w:pPr>
              <w:spacing w:after="0" w:line="240" w:lineRule="auto"/>
            </w:pPr>
            <w:r w:rsidRPr="007730CE">
              <w:t>2.</w:t>
            </w:r>
          </w:p>
        </w:tc>
        <w:tc>
          <w:tcPr>
            <w:tcW w:w="2551" w:type="dxa"/>
          </w:tcPr>
          <w:p w:rsidR="00BA7F2C" w:rsidRPr="007730CE" w:rsidRDefault="00BA7F2C" w:rsidP="00744229">
            <w:pPr>
              <w:spacing w:after="0" w:line="240" w:lineRule="auto"/>
            </w:pPr>
            <w:proofErr w:type="spellStart"/>
            <w:r w:rsidRPr="007730CE">
              <w:t>Tg.Mureș-Reghin</w:t>
            </w:r>
            <w:proofErr w:type="spellEnd"/>
          </w:p>
        </w:tc>
        <w:tc>
          <w:tcPr>
            <w:tcW w:w="2552" w:type="dxa"/>
          </w:tcPr>
          <w:p w:rsidR="00BA7F2C" w:rsidRPr="007730CE" w:rsidRDefault="00BA7F2C" w:rsidP="00744229">
            <w:pPr>
              <w:spacing w:after="0" w:line="240" w:lineRule="auto"/>
            </w:pPr>
            <w:r w:rsidRPr="007730CE">
              <w:t>15:30</w:t>
            </w:r>
          </w:p>
        </w:tc>
      </w:tr>
      <w:tr w:rsidR="00BA7F2C" w:rsidRPr="00744229">
        <w:tc>
          <w:tcPr>
            <w:tcW w:w="959" w:type="dxa"/>
          </w:tcPr>
          <w:p w:rsidR="00BA7F2C" w:rsidRPr="007730CE" w:rsidRDefault="00BA7F2C" w:rsidP="00744229">
            <w:pPr>
              <w:spacing w:after="0" w:line="240" w:lineRule="auto"/>
            </w:pPr>
            <w:r w:rsidRPr="007730CE">
              <w:t>3.</w:t>
            </w:r>
          </w:p>
        </w:tc>
        <w:tc>
          <w:tcPr>
            <w:tcW w:w="2551" w:type="dxa"/>
          </w:tcPr>
          <w:p w:rsidR="00BA7F2C" w:rsidRPr="007730CE" w:rsidRDefault="00BA7F2C" w:rsidP="00744229">
            <w:pPr>
              <w:spacing w:after="0" w:line="240" w:lineRule="auto"/>
            </w:pPr>
            <w:proofErr w:type="spellStart"/>
            <w:r w:rsidRPr="007730CE">
              <w:t>Tg.Mureș-Periș</w:t>
            </w:r>
            <w:proofErr w:type="spellEnd"/>
          </w:p>
        </w:tc>
        <w:tc>
          <w:tcPr>
            <w:tcW w:w="2552" w:type="dxa"/>
          </w:tcPr>
          <w:p w:rsidR="00BA7F2C" w:rsidRPr="007730CE" w:rsidRDefault="00BA7F2C" w:rsidP="00744229">
            <w:pPr>
              <w:spacing w:after="0" w:line="240" w:lineRule="auto"/>
            </w:pPr>
            <w:r w:rsidRPr="007730CE">
              <w:t>15:30</w:t>
            </w:r>
          </w:p>
        </w:tc>
      </w:tr>
      <w:tr w:rsidR="00BA7F2C" w:rsidRPr="00744229">
        <w:tc>
          <w:tcPr>
            <w:tcW w:w="959" w:type="dxa"/>
          </w:tcPr>
          <w:p w:rsidR="00BA7F2C" w:rsidRPr="007730CE" w:rsidRDefault="00BA7F2C" w:rsidP="00744229">
            <w:pPr>
              <w:spacing w:after="0" w:line="240" w:lineRule="auto"/>
            </w:pPr>
            <w:r w:rsidRPr="007730CE">
              <w:t>4.</w:t>
            </w:r>
          </w:p>
        </w:tc>
        <w:tc>
          <w:tcPr>
            <w:tcW w:w="2551" w:type="dxa"/>
          </w:tcPr>
          <w:p w:rsidR="00BA7F2C" w:rsidRPr="007730CE" w:rsidRDefault="00BA7F2C" w:rsidP="00744229">
            <w:pPr>
              <w:spacing w:after="0" w:line="240" w:lineRule="auto"/>
            </w:pPr>
            <w:proofErr w:type="spellStart"/>
            <w:r w:rsidRPr="007730CE">
              <w:t>Luduș-Târnăveni</w:t>
            </w:r>
            <w:proofErr w:type="spellEnd"/>
          </w:p>
        </w:tc>
        <w:tc>
          <w:tcPr>
            <w:tcW w:w="2552" w:type="dxa"/>
          </w:tcPr>
          <w:p w:rsidR="00BA7F2C" w:rsidRPr="007730CE" w:rsidRDefault="00BA7F2C" w:rsidP="00744229">
            <w:pPr>
              <w:spacing w:after="0" w:line="240" w:lineRule="auto"/>
            </w:pPr>
            <w:r w:rsidRPr="007730CE">
              <w:t>09:20</w:t>
            </w:r>
          </w:p>
        </w:tc>
      </w:tr>
    </w:tbl>
    <w:p w:rsidR="00BA7F2C" w:rsidRPr="007730CE" w:rsidRDefault="00BA7F2C" w:rsidP="007730CE">
      <w:pPr>
        <w:spacing w:after="200" w:line="276" w:lineRule="auto"/>
        <w:rPr>
          <w:sz w:val="32"/>
          <w:szCs w:val="32"/>
          <w:lang w:val="ro-RO"/>
        </w:rPr>
      </w:pP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8"/>
        </w:numPr>
        <w:spacing w:after="0" w:line="276" w:lineRule="auto"/>
        <w:rPr>
          <w:lang w:val="ro-RO"/>
        </w:rPr>
      </w:pPr>
      <w:r w:rsidRPr="007730CE">
        <w:rPr>
          <w:lang w:val="ro-RO"/>
        </w:rPr>
        <w:t>Sistem de tarifare</w:t>
      </w:r>
    </w:p>
    <w:p w:rsidR="00BA7F2C" w:rsidRPr="007730CE" w:rsidRDefault="00BA7F2C" w:rsidP="006759E8">
      <w:pPr>
        <w:numPr>
          <w:ilvl w:val="0"/>
          <w:numId w:val="9"/>
        </w:numPr>
        <w:spacing w:after="0" w:line="276" w:lineRule="auto"/>
        <w:jc w:val="both"/>
        <w:rPr>
          <w:lang w:val="ro-RO"/>
        </w:rPr>
      </w:pPr>
      <w:r w:rsidRPr="007730CE">
        <w:rPr>
          <w:lang w:val="ro-RO"/>
        </w:rPr>
        <w:t>Tarife aprobate de CJ Mureș;</w:t>
      </w:r>
    </w:p>
    <w:p w:rsidR="00BA7F2C" w:rsidRPr="007730CE" w:rsidRDefault="00BA7F2C" w:rsidP="006759E8">
      <w:pPr>
        <w:numPr>
          <w:ilvl w:val="0"/>
          <w:numId w:val="9"/>
        </w:numPr>
        <w:spacing w:after="0" w:line="276" w:lineRule="auto"/>
        <w:jc w:val="both"/>
        <w:rPr>
          <w:lang w:val="ro-RO"/>
        </w:rPr>
      </w:pPr>
      <w:r w:rsidRPr="007730CE">
        <w:rPr>
          <w:lang w:val="ro-RO"/>
        </w:rPr>
        <w:t>Biletele de călătorie se eliberează de către conducătorul auto utilizând case de marcat fiscale conform reglementărilor în vigoare;</w:t>
      </w:r>
    </w:p>
    <w:p w:rsidR="00BA7F2C" w:rsidRPr="007730CE" w:rsidRDefault="00BA7F2C" w:rsidP="006759E8">
      <w:pPr>
        <w:numPr>
          <w:ilvl w:val="0"/>
          <w:numId w:val="9"/>
        </w:numPr>
        <w:spacing w:after="0" w:line="276" w:lineRule="auto"/>
        <w:jc w:val="both"/>
        <w:rPr>
          <w:lang w:val="ro-RO"/>
        </w:rPr>
      </w:pPr>
      <w:r w:rsidRPr="007730CE">
        <w:rPr>
          <w:lang w:val="ro-RO"/>
        </w:rPr>
        <w:t>Se acceptă la transport persoanele cu facilități prevăzute de legislația în vigoare (pensionari, veterani, deținuți politici, persoane cu handicap;</w:t>
      </w:r>
    </w:p>
    <w:p w:rsidR="00BA7F2C" w:rsidRPr="007730CE" w:rsidRDefault="00BA7F2C" w:rsidP="006759E8">
      <w:pPr>
        <w:numPr>
          <w:ilvl w:val="0"/>
          <w:numId w:val="9"/>
        </w:numPr>
        <w:spacing w:after="0" w:line="276" w:lineRule="auto"/>
        <w:jc w:val="both"/>
        <w:rPr>
          <w:lang w:val="ro-RO"/>
        </w:rPr>
      </w:pPr>
      <w:r w:rsidRPr="007730CE">
        <w:rPr>
          <w:lang w:val="ro-RO"/>
        </w:rPr>
        <w:t>Abonamentele se eliberează la casa de bilete și abonamente - Autogara Niraj Prodcom.</w:t>
      </w:r>
    </w:p>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b/>
          <w:bCs/>
          <w:i/>
          <w:iCs/>
          <w:lang w:val="ro-RO"/>
        </w:rPr>
      </w:pPr>
      <w:r w:rsidRPr="007730CE">
        <w:rPr>
          <w:b/>
          <w:bCs/>
          <w:i/>
          <w:iCs/>
          <w:lang w:val="ro-RO"/>
        </w:rPr>
        <w:t>Sigvio SRL</w:t>
      </w:r>
    </w:p>
    <w:p w:rsidR="00BA7F2C" w:rsidRDefault="00BA7F2C" w:rsidP="006759E8">
      <w:pPr>
        <w:numPr>
          <w:ilvl w:val="0"/>
          <w:numId w:val="8"/>
        </w:numPr>
        <w:spacing w:after="200" w:line="276" w:lineRule="auto"/>
        <w:ind w:hanging="180"/>
        <w:jc w:val="both"/>
        <w:rPr>
          <w:lang w:val="ro-RO"/>
        </w:rPr>
      </w:pPr>
      <w:r w:rsidRPr="007730CE">
        <w:rPr>
          <w:lang w:val="ro-RO"/>
        </w:rPr>
        <w:t>Număr de călători care circulă pe ruta Boiu – Albeşti – Sighişoara – 105 călători/lună</w:t>
      </w:r>
    </w:p>
    <w:p w:rsidR="00BA7F2C" w:rsidRDefault="00BA7F2C" w:rsidP="006759E8">
      <w:pPr>
        <w:numPr>
          <w:ilvl w:val="0"/>
          <w:numId w:val="8"/>
        </w:numPr>
        <w:spacing w:after="200" w:line="276" w:lineRule="auto"/>
        <w:ind w:hanging="180"/>
        <w:jc w:val="both"/>
        <w:rPr>
          <w:lang w:val="ro-RO"/>
        </w:rPr>
      </w:pPr>
      <w:r w:rsidRPr="007730CE">
        <w:rPr>
          <w:lang w:val="ro-RO"/>
        </w:rPr>
        <w:t>Număr de călători care circulă pe ruta Boiu – Albeşti  - Sighişoara – 2070 călători/lună</w:t>
      </w:r>
    </w:p>
    <w:p w:rsidR="00BA7F2C" w:rsidRPr="007730CE" w:rsidRDefault="00BA7F2C" w:rsidP="006759E8">
      <w:pPr>
        <w:numPr>
          <w:ilvl w:val="0"/>
          <w:numId w:val="8"/>
        </w:numPr>
        <w:spacing w:after="200" w:line="276" w:lineRule="auto"/>
        <w:ind w:left="630" w:hanging="90"/>
        <w:jc w:val="both"/>
        <w:rPr>
          <w:lang w:val="ro-RO"/>
        </w:rPr>
      </w:pPr>
      <w:r w:rsidRPr="007730CE">
        <w:rPr>
          <w:lang w:val="ro-RO"/>
        </w:rPr>
        <w:t>Preţ bilete:</w:t>
      </w:r>
    </w:p>
    <w:p w:rsidR="00BA7F2C" w:rsidRPr="007730CE" w:rsidRDefault="00BA7F2C" w:rsidP="007730CE">
      <w:pPr>
        <w:spacing w:after="200" w:line="276" w:lineRule="auto"/>
        <w:ind w:left="720"/>
        <w:jc w:val="both"/>
        <w:rPr>
          <w:lang w:val="ro-RO"/>
        </w:rPr>
      </w:pPr>
      <w:r w:rsidRPr="007730CE">
        <w:rPr>
          <w:lang w:val="ro-RO"/>
        </w:rPr>
        <w:t>- 5 lei/călătorie pentru ruta Boiu-Sighişoara</w:t>
      </w:r>
    </w:p>
    <w:p w:rsidR="00BA7F2C" w:rsidRDefault="00BA7F2C" w:rsidP="007730CE">
      <w:pPr>
        <w:spacing w:after="200" w:line="276" w:lineRule="auto"/>
        <w:ind w:left="720"/>
        <w:jc w:val="both"/>
        <w:rPr>
          <w:lang w:val="ro-RO"/>
        </w:rPr>
      </w:pPr>
      <w:r w:rsidRPr="007730CE">
        <w:rPr>
          <w:lang w:val="ro-RO"/>
        </w:rPr>
        <w:t>- 3 lei/călători pentru ruta Albeşti-Sighişoara</w:t>
      </w:r>
    </w:p>
    <w:p w:rsidR="00BA7F2C" w:rsidRPr="007730CE" w:rsidRDefault="00BA7F2C" w:rsidP="006759E8">
      <w:pPr>
        <w:numPr>
          <w:ilvl w:val="0"/>
          <w:numId w:val="8"/>
        </w:numPr>
        <w:spacing w:after="200" w:line="276" w:lineRule="auto"/>
        <w:ind w:hanging="180"/>
        <w:jc w:val="both"/>
        <w:rPr>
          <w:lang w:val="ro-RO"/>
        </w:rPr>
      </w:pPr>
      <w:r w:rsidRPr="007730CE">
        <w:rPr>
          <w:lang w:val="ro-RO"/>
        </w:rPr>
        <w:t>Preţ abonament:</w:t>
      </w:r>
    </w:p>
    <w:p w:rsidR="00BA7F2C" w:rsidRPr="007730CE" w:rsidRDefault="00BA7F2C" w:rsidP="007730CE">
      <w:pPr>
        <w:spacing w:after="200" w:line="276" w:lineRule="auto"/>
        <w:ind w:left="720"/>
        <w:jc w:val="both"/>
        <w:rPr>
          <w:lang w:val="ro-RO"/>
        </w:rPr>
      </w:pPr>
      <w:r w:rsidRPr="007730CE">
        <w:rPr>
          <w:lang w:val="ro-RO"/>
        </w:rPr>
        <w:t>- 134 lei/lună pentru ruta Boiu-Sighişoara</w:t>
      </w:r>
    </w:p>
    <w:p w:rsidR="00BA7F2C" w:rsidRDefault="00BA7F2C" w:rsidP="007730CE">
      <w:pPr>
        <w:spacing w:after="200" w:line="276" w:lineRule="auto"/>
        <w:ind w:left="720"/>
        <w:jc w:val="both"/>
        <w:rPr>
          <w:lang w:val="ro-RO"/>
        </w:rPr>
      </w:pPr>
      <w:r w:rsidRPr="007730CE">
        <w:rPr>
          <w:lang w:val="ro-RO"/>
        </w:rPr>
        <w:lastRenderedPageBreak/>
        <w:t>- 114 lei/lună pentru ruta Albeşti-Sighişoara</w:t>
      </w:r>
    </w:p>
    <w:p w:rsidR="00BA7F2C" w:rsidRPr="007730CE" w:rsidRDefault="00BA7F2C" w:rsidP="006759E8">
      <w:pPr>
        <w:numPr>
          <w:ilvl w:val="0"/>
          <w:numId w:val="8"/>
        </w:numPr>
        <w:spacing w:after="200" w:line="276" w:lineRule="auto"/>
        <w:ind w:hanging="180"/>
        <w:jc w:val="both"/>
        <w:rPr>
          <w:lang w:val="ro-RO"/>
        </w:rPr>
      </w:pPr>
      <w:r w:rsidRPr="007730CE">
        <w:rPr>
          <w:lang w:val="ro-RO"/>
        </w:rPr>
        <w:t>Tip autovehicul şi capacitate:</w:t>
      </w:r>
    </w:p>
    <w:p w:rsidR="00BA7F2C" w:rsidRPr="007730CE" w:rsidRDefault="00BA7F2C" w:rsidP="007730CE">
      <w:pPr>
        <w:spacing w:after="200" w:line="276" w:lineRule="auto"/>
        <w:ind w:left="720"/>
        <w:jc w:val="both"/>
        <w:rPr>
          <w:lang w:val="ro-RO"/>
        </w:rPr>
      </w:pPr>
      <w:r w:rsidRPr="007730CE">
        <w:rPr>
          <w:lang w:val="ro-RO"/>
        </w:rPr>
        <w:t>- autobuz, capacitate 45 locuri pe scaune</w:t>
      </w:r>
    </w:p>
    <w:p w:rsidR="00BA7F2C" w:rsidRDefault="00BA7F2C" w:rsidP="007730CE">
      <w:pPr>
        <w:spacing w:after="200" w:line="276" w:lineRule="auto"/>
        <w:ind w:left="720"/>
        <w:jc w:val="both"/>
        <w:rPr>
          <w:lang w:val="ro-RO"/>
        </w:rPr>
      </w:pPr>
      <w:r w:rsidRPr="007730CE">
        <w:rPr>
          <w:lang w:val="ro-RO"/>
        </w:rPr>
        <w:t>- microbuz, capacitate 20 locuri pe scaune</w:t>
      </w:r>
    </w:p>
    <w:p w:rsidR="00BA7F2C" w:rsidRPr="007730CE" w:rsidRDefault="00BA7F2C" w:rsidP="006759E8">
      <w:pPr>
        <w:numPr>
          <w:ilvl w:val="0"/>
          <w:numId w:val="8"/>
        </w:numPr>
        <w:spacing w:after="200" w:line="276" w:lineRule="auto"/>
        <w:ind w:hanging="180"/>
        <w:jc w:val="both"/>
        <w:rPr>
          <w:lang w:val="ro-RO"/>
        </w:rPr>
      </w:pPr>
      <w:r w:rsidRPr="007730CE">
        <w:rPr>
          <w:lang w:val="ro-RO"/>
        </w:rPr>
        <w:t>Valoare colectată - lei</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1"/>
        <w:gridCol w:w="1207"/>
        <w:gridCol w:w="1260"/>
        <w:gridCol w:w="1170"/>
        <w:gridCol w:w="1620"/>
      </w:tblGrid>
      <w:tr w:rsidR="00BA7F2C" w:rsidRPr="00744229">
        <w:tc>
          <w:tcPr>
            <w:tcW w:w="1781" w:type="dxa"/>
          </w:tcPr>
          <w:p w:rsidR="00BA7F2C" w:rsidRPr="00744229" w:rsidRDefault="00BA7F2C" w:rsidP="00744229">
            <w:pPr>
              <w:spacing w:after="0" w:line="240" w:lineRule="auto"/>
              <w:jc w:val="both"/>
              <w:rPr>
                <w:sz w:val="20"/>
                <w:szCs w:val="20"/>
                <w:lang w:val="en-GB" w:eastAsia="en-GB"/>
              </w:rPr>
            </w:pPr>
          </w:p>
        </w:tc>
        <w:tc>
          <w:tcPr>
            <w:tcW w:w="12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An 2016</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An 2017</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An 2018</w:t>
            </w:r>
          </w:p>
        </w:tc>
        <w:tc>
          <w:tcPr>
            <w:tcW w:w="1620" w:type="dxa"/>
          </w:tcPr>
          <w:p w:rsidR="00BA7F2C" w:rsidRPr="00744229" w:rsidRDefault="00BA7F2C" w:rsidP="00744229">
            <w:pPr>
              <w:spacing w:after="0" w:line="240" w:lineRule="auto"/>
              <w:jc w:val="both"/>
              <w:rPr>
                <w:sz w:val="20"/>
                <w:szCs w:val="20"/>
                <w:lang w:val="en-GB" w:eastAsia="en-GB"/>
              </w:rPr>
            </w:pPr>
            <w:proofErr w:type="gramStart"/>
            <w:r w:rsidRPr="00744229">
              <w:rPr>
                <w:sz w:val="20"/>
                <w:szCs w:val="20"/>
                <w:lang w:val="en-GB" w:eastAsia="en-GB"/>
              </w:rPr>
              <w:t>An</w:t>
            </w:r>
            <w:proofErr w:type="gramEnd"/>
            <w:r w:rsidRPr="00744229">
              <w:rPr>
                <w:sz w:val="20"/>
                <w:szCs w:val="20"/>
                <w:lang w:val="en-GB" w:eastAsia="en-GB"/>
              </w:rPr>
              <w:t xml:space="preserve"> 2019 – trim. I</w:t>
            </w:r>
          </w:p>
        </w:tc>
      </w:tr>
      <w:tr w:rsidR="00BA7F2C" w:rsidRPr="00744229">
        <w:tc>
          <w:tcPr>
            <w:tcW w:w="178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Bilete</w:t>
            </w:r>
            <w:proofErr w:type="spellEnd"/>
          </w:p>
        </w:tc>
        <w:tc>
          <w:tcPr>
            <w:tcW w:w="12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140.000 </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150.000</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197.000</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50.000</w:t>
            </w:r>
          </w:p>
        </w:tc>
      </w:tr>
      <w:tr w:rsidR="00BA7F2C" w:rsidRPr="00744229">
        <w:tc>
          <w:tcPr>
            <w:tcW w:w="1781"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Abonamente</w:t>
            </w:r>
            <w:proofErr w:type="spellEnd"/>
          </w:p>
        </w:tc>
        <w:tc>
          <w:tcPr>
            <w:tcW w:w="12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125.400</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127.000</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171.000</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50.900</w:t>
            </w:r>
          </w:p>
        </w:tc>
      </w:tr>
      <w:tr w:rsidR="00BA7F2C" w:rsidRPr="00744229">
        <w:tc>
          <w:tcPr>
            <w:tcW w:w="178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Total</w:t>
            </w:r>
          </w:p>
        </w:tc>
        <w:tc>
          <w:tcPr>
            <w:tcW w:w="120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265.400</w:t>
            </w:r>
          </w:p>
        </w:tc>
        <w:tc>
          <w:tcPr>
            <w:tcW w:w="12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277.000</w:t>
            </w:r>
          </w:p>
        </w:tc>
        <w:tc>
          <w:tcPr>
            <w:tcW w:w="117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368.000</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100.900</w:t>
            </w:r>
          </w:p>
        </w:tc>
      </w:tr>
    </w:tbl>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8"/>
        </w:numPr>
        <w:spacing w:after="200" w:line="276" w:lineRule="auto"/>
        <w:ind w:hanging="180"/>
        <w:jc w:val="both"/>
        <w:rPr>
          <w:lang w:val="ro-RO"/>
        </w:rPr>
      </w:pPr>
      <w:r w:rsidRPr="007730CE">
        <w:rPr>
          <w:lang w:val="ro-RO"/>
        </w:rPr>
        <w:t>Cheltuieli de exploatare(2018) – 267.000 lei din care:</w:t>
      </w:r>
    </w:p>
    <w:p w:rsidR="00BA7F2C" w:rsidRPr="007730CE" w:rsidRDefault="00BA7F2C" w:rsidP="007730CE">
      <w:pPr>
        <w:spacing w:after="200" w:line="276" w:lineRule="auto"/>
        <w:ind w:left="3540"/>
        <w:jc w:val="both"/>
        <w:rPr>
          <w:lang w:val="ro-RO"/>
        </w:rPr>
      </w:pPr>
      <w:r w:rsidRPr="007730CE">
        <w:rPr>
          <w:lang w:val="ro-RO"/>
        </w:rPr>
        <w:t>- 95.000 lei motorină</w:t>
      </w:r>
    </w:p>
    <w:p w:rsidR="00BA7F2C" w:rsidRPr="007730CE" w:rsidRDefault="00BA7F2C" w:rsidP="007730CE">
      <w:pPr>
        <w:spacing w:after="200" w:line="276" w:lineRule="auto"/>
        <w:ind w:left="3540"/>
        <w:jc w:val="both"/>
        <w:rPr>
          <w:lang w:val="ro-RO"/>
        </w:rPr>
      </w:pPr>
      <w:r w:rsidRPr="007730CE">
        <w:rPr>
          <w:lang w:val="ro-RO"/>
        </w:rPr>
        <w:t>- 24.200 lei materiale auxiliare</w:t>
      </w:r>
    </w:p>
    <w:p w:rsidR="00BA7F2C" w:rsidRPr="007730CE" w:rsidRDefault="00BA7F2C" w:rsidP="007730CE">
      <w:pPr>
        <w:spacing w:after="200" w:line="276" w:lineRule="auto"/>
        <w:ind w:left="3540"/>
        <w:jc w:val="both"/>
        <w:rPr>
          <w:lang w:val="ro-RO"/>
        </w:rPr>
      </w:pPr>
      <w:r w:rsidRPr="007730CE">
        <w:rPr>
          <w:lang w:val="ro-RO"/>
        </w:rPr>
        <w:t>- 58.900 lei amortizare</w:t>
      </w:r>
    </w:p>
    <w:p w:rsidR="00BA7F2C" w:rsidRPr="007730CE" w:rsidRDefault="00BA7F2C" w:rsidP="007730CE">
      <w:pPr>
        <w:spacing w:after="200" w:line="276" w:lineRule="auto"/>
        <w:ind w:left="3540"/>
        <w:jc w:val="both"/>
        <w:rPr>
          <w:lang w:val="ro-RO"/>
        </w:rPr>
      </w:pPr>
      <w:r w:rsidRPr="007730CE">
        <w:rPr>
          <w:lang w:val="ro-RO"/>
        </w:rPr>
        <w:t>- 8.000 lei asigurări</w:t>
      </w:r>
    </w:p>
    <w:p w:rsidR="00BA7F2C" w:rsidRPr="007730CE" w:rsidRDefault="00BA7F2C" w:rsidP="007730CE">
      <w:pPr>
        <w:spacing w:after="200" w:line="276" w:lineRule="auto"/>
        <w:ind w:left="3540"/>
        <w:jc w:val="both"/>
        <w:rPr>
          <w:lang w:val="ro-RO"/>
        </w:rPr>
      </w:pPr>
      <w:r w:rsidRPr="007730CE">
        <w:rPr>
          <w:lang w:val="ro-RO"/>
        </w:rPr>
        <w:t>- 6.800 lei reparaţii</w:t>
      </w:r>
    </w:p>
    <w:p w:rsidR="00BA7F2C" w:rsidRPr="007730CE" w:rsidRDefault="00BA7F2C" w:rsidP="007730CE">
      <w:pPr>
        <w:spacing w:after="200" w:line="276" w:lineRule="auto"/>
        <w:ind w:left="3540"/>
        <w:jc w:val="both"/>
        <w:rPr>
          <w:lang w:val="ro-RO"/>
        </w:rPr>
      </w:pPr>
      <w:r w:rsidRPr="007730CE">
        <w:rPr>
          <w:lang w:val="ro-RO"/>
        </w:rPr>
        <w:t>- 9.000 lei alte cheltuieli</w:t>
      </w:r>
    </w:p>
    <w:p w:rsidR="00BA7F2C" w:rsidRPr="007730CE" w:rsidRDefault="00BA7F2C" w:rsidP="007730CE">
      <w:pPr>
        <w:spacing w:after="200" w:line="276" w:lineRule="auto"/>
        <w:ind w:left="3540"/>
        <w:jc w:val="both"/>
        <w:rPr>
          <w:lang w:val="ro-RO"/>
        </w:rPr>
      </w:pPr>
      <w:r w:rsidRPr="007730CE">
        <w:rPr>
          <w:lang w:val="ro-RO"/>
        </w:rPr>
        <w:t>- 55.800 lei cheltuieli cu salariile</w:t>
      </w:r>
    </w:p>
    <w:p w:rsidR="00BA7F2C" w:rsidRPr="007730CE" w:rsidRDefault="00BA7F2C" w:rsidP="007730CE">
      <w:pPr>
        <w:spacing w:after="200" w:line="276" w:lineRule="auto"/>
        <w:ind w:left="3540"/>
        <w:jc w:val="both"/>
        <w:rPr>
          <w:lang w:val="ro-RO"/>
        </w:rPr>
      </w:pPr>
      <w:r w:rsidRPr="007730CE">
        <w:rPr>
          <w:lang w:val="ro-RO"/>
        </w:rPr>
        <w:t>- 7.100 lei chirie autogară</w:t>
      </w:r>
    </w:p>
    <w:p w:rsidR="00BA7F2C" w:rsidRDefault="00BA7F2C" w:rsidP="007730CE">
      <w:pPr>
        <w:spacing w:after="200" w:line="276" w:lineRule="auto"/>
        <w:ind w:left="3540"/>
        <w:jc w:val="both"/>
        <w:rPr>
          <w:lang w:val="ro-RO"/>
        </w:rPr>
      </w:pPr>
      <w:r w:rsidRPr="007730CE">
        <w:rPr>
          <w:lang w:val="ro-RO"/>
        </w:rPr>
        <w:t>- 2.200 lei taxe</w:t>
      </w:r>
    </w:p>
    <w:p w:rsidR="00BA7F2C" w:rsidRPr="007730CE" w:rsidRDefault="00BA7F2C" w:rsidP="007730CE">
      <w:pPr>
        <w:spacing w:after="200" w:line="276" w:lineRule="auto"/>
        <w:ind w:left="3540"/>
        <w:jc w:val="both"/>
        <w:rPr>
          <w:lang w:val="ro-RO"/>
        </w:rPr>
      </w:pPr>
    </w:p>
    <w:p w:rsidR="00BA7F2C" w:rsidRPr="007730CE" w:rsidRDefault="00BA7F2C" w:rsidP="006759E8">
      <w:pPr>
        <w:numPr>
          <w:ilvl w:val="0"/>
          <w:numId w:val="8"/>
        </w:numPr>
        <w:spacing w:after="200" w:line="276" w:lineRule="auto"/>
        <w:ind w:hanging="180"/>
        <w:jc w:val="both"/>
        <w:rPr>
          <w:lang w:val="ro-RO"/>
        </w:rPr>
      </w:pPr>
      <w:r w:rsidRPr="007730CE">
        <w:rPr>
          <w:lang w:val="ro-RO"/>
        </w:rPr>
        <w:t>Cheltuieli medii anuale pe tip de vehicul:</w:t>
      </w:r>
    </w:p>
    <w:p w:rsidR="00BA7F2C" w:rsidRPr="007730CE" w:rsidRDefault="00BA7F2C" w:rsidP="007730CE">
      <w:pPr>
        <w:spacing w:after="200" w:line="276" w:lineRule="auto"/>
        <w:ind w:left="720"/>
        <w:jc w:val="both"/>
        <w:rPr>
          <w:lang w:val="ro-RO"/>
        </w:rPr>
      </w:pPr>
      <w:r w:rsidRPr="007730CE">
        <w:rPr>
          <w:lang w:val="ro-RO"/>
        </w:rPr>
        <w:t>- cheltuieli pentru autobuz – 186.900 lei</w:t>
      </w:r>
    </w:p>
    <w:p w:rsidR="00BA7F2C" w:rsidRDefault="00BA7F2C" w:rsidP="007730CE">
      <w:pPr>
        <w:spacing w:after="200" w:line="276" w:lineRule="auto"/>
        <w:ind w:left="720"/>
        <w:jc w:val="both"/>
        <w:rPr>
          <w:lang w:val="ro-RO"/>
        </w:rPr>
      </w:pPr>
      <w:r w:rsidRPr="007730CE">
        <w:rPr>
          <w:lang w:val="ro-RO"/>
        </w:rPr>
        <w:t>- cheltuieli pentru microbuz – 80.100 lei</w:t>
      </w: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8"/>
        </w:numPr>
        <w:spacing w:after="200" w:line="276" w:lineRule="auto"/>
        <w:ind w:hanging="180"/>
        <w:jc w:val="both"/>
        <w:rPr>
          <w:lang w:val="ro-RO"/>
        </w:rPr>
      </w:pPr>
      <w:r w:rsidRPr="007730CE">
        <w:rPr>
          <w:lang w:val="ro-RO"/>
        </w:rPr>
        <w:t>Venituri din exploatare (2018) – 309.000 lei din care:</w:t>
      </w:r>
    </w:p>
    <w:p w:rsidR="00BA7F2C" w:rsidRPr="007730CE" w:rsidRDefault="00BA7F2C" w:rsidP="007730CE">
      <w:pPr>
        <w:spacing w:after="200" w:line="276" w:lineRule="auto"/>
        <w:ind w:left="3540"/>
        <w:jc w:val="both"/>
        <w:rPr>
          <w:lang w:val="ro-RO"/>
        </w:rPr>
      </w:pPr>
      <w:r w:rsidRPr="007730CE">
        <w:rPr>
          <w:lang w:val="ro-RO"/>
        </w:rPr>
        <w:t>- 247.000 lei/an/autobuz</w:t>
      </w:r>
    </w:p>
    <w:p w:rsidR="00BA7F2C" w:rsidRPr="007730CE" w:rsidRDefault="00BA7F2C" w:rsidP="007730CE">
      <w:pPr>
        <w:spacing w:after="200" w:line="276" w:lineRule="auto"/>
        <w:ind w:left="3540"/>
        <w:jc w:val="both"/>
        <w:rPr>
          <w:lang w:val="ro-RO"/>
        </w:rPr>
      </w:pPr>
      <w:r w:rsidRPr="007730CE">
        <w:rPr>
          <w:lang w:val="ro-RO"/>
        </w:rPr>
        <w:lastRenderedPageBreak/>
        <w:t>- 62.000 lei/an/microbuz</w:t>
      </w:r>
    </w:p>
    <w:p w:rsidR="00BA7F2C" w:rsidRDefault="00BA7F2C" w:rsidP="006759E8">
      <w:pPr>
        <w:numPr>
          <w:ilvl w:val="0"/>
          <w:numId w:val="8"/>
        </w:numPr>
        <w:spacing w:after="200" w:line="276" w:lineRule="auto"/>
        <w:ind w:hanging="180"/>
        <w:jc w:val="both"/>
        <w:rPr>
          <w:lang w:val="ro-RO"/>
        </w:rPr>
      </w:pPr>
      <w:r w:rsidRPr="007730CE">
        <w:rPr>
          <w:lang w:val="ro-RO"/>
        </w:rPr>
        <w:t>Subvenţii, alocaţii de la consiliile locale sau begetul de stat – nu e cazul</w:t>
      </w:r>
    </w:p>
    <w:p w:rsidR="00BA7F2C" w:rsidRDefault="00BA7F2C" w:rsidP="006759E8">
      <w:pPr>
        <w:numPr>
          <w:ilvl w:val="0"/>
          <w:numId w:val="8"/>
        </w:numPr>
        <w:spacing w:after="200" w:line="276" w:lineRule="auto"/>
        <w:ind w:hanging="180"/>
        <w:jc w:val="both"/>
        <w:rPr>
          <w:lang w:val="ro-RO"/>
        </w:rPr>
      </w:pPr>
      <w:r w:rsidRPr="007730CE">
        <w:rPr>
          <w:lang w:val="ro-RO"/>
        </w:rPr>
        <w:t>Încărcarea într-o zi de sâmbătă sau duminică este de 5% faţă de o zi lucrătoare</w:t>
      </w:r>
    </w:p>
    <w:p w:rsidR="00BA7F2C" w:rsidRDefault="00BA7F2C" w:rsidP="006759E8">
      <w:pPr>
        <w:numPr>
          <w:ilvl w:val="0"/>
          <w:numId w:val="8"/>
        </w:numPr>
        <w:spacing w:after="200" w:line="276" w:lineRule="auto"/>
        <w:ind w:hanging="180"/>
        <w:jc w:val="both"/>
        <w:rPr>
          <w:lang w:val="ro-RO"/>
        </w:rPr>
      </w:pPr>
      <w:r w:rsidRPr="007730CE">
        <w:rPr>
          <w:lang w:val="ro-RO"/>
        </w:rPr>
        <w:t>Număr de vehicule pentru o zi de lucru: 2</w:t>
      </w:r>
    </w:p>
    <w:p w:rsidR="00BA7F2C" w:rsidRPr="007730CE" w:rsidRDefault="00BA7F2C" w:rsidP="006759E8">
      <w:pPr>
        <w:numPr>
          <w:ilvl w:val="0"/>
          <w:numId w:val="8"/>
        </w:numPr>
        <w:spacing w:after="200" w:line="276" w:lineRule="auto"/>
        <w:ind w:hanging="180"/>
        <w:jc w:val="both"/>
        <w:rPr>
          <w:lang w:val="ro-RO"/>
        </w:rPr>
      </w:pPr>
      <w:r w:rsidRPr="007730CE">
        <w:rPr>
          <w:lang w:val="ro-RO"/>
        </w:rPr>
        <w:t>Durata de exploatare a vehiculelor:</w:t>
      </w:r>
    </w:p>
    <w:p w:rsidR="00BA7F2C" w:rsidRPr="007730CE" w:rsidRDefault="00BA7F2C" w:rsidP="007730CE">
      <w:pPr>
        <w:spacing w:after="200" w:line="276" w:lineRule="auto"/>
        <w:ind w:left="720"/>
        <w:jc w:val="both"/>
        <w:rPr>
          <w:lang w:val="ro-RO"/>
        </w:rPr>
      </w:pPr>
      <w:r w:rsidRPr="007730CE">
        <w:rPr>
          <w:lang w:val="ro-RO"/>
        </w:rPr>
        <w:t>- 16 ore/zi/autobuz</w:t>
      </w:r>
    </w:p>
    <w:p w:rsidR="00BA7F2C" w:rsidRDefault="00BA7F2C" w:rsidP="007730CE">
      <w:pPr>
        <w:spacing w:after="200" w:line="276" w:lineRule="auto"/>
        <w:ind w:left="720"/>
        <w:jc w:val="both"/>
        <w:rPr>
          <w:lang w:val="ro-RO"/>
        </w:rPr>
      </w:pPr>
      <w:r w:rsidRPr="007730CE">
        <w:rPr>
          <w:lang w:val="ro-RO"/>
        </w:rPr>
        <w:t>- 6 ore/zi/microbuz</w:t>
      </w:r>
    </w:p>
    <w:p w:rsidR="00BA7F2C" w:rsidRPr="007730CE" w:rsidRDefault="00BA7F2C" w:rsidP="006759E8">
      <w:pPr>
        <w:numPr>
          <w:ilvl w:val="0"/>
          <w:numId w:val="8"/>
        </w:numPr>
        <w:spacing w:after="200" w:line="276" w:lineRule="auto"/>
        <w:ind w:hanging="180"/>
        <w:jc w:val="both"/>
        <w:rPr>
          <w:lang w:val="ro-RO"/>
        </w:rPr>
      </w:pPr>
      <w:r w:rsidRPr="007730CE">
        <w:rPr>
          <w:lang w:val="ro-RO"/>
        </w:rPr>
        <w:t>Taxare se face pe bază de abonamente care se eliberează la punctul de deservire din autogara şi pe bază de bilete de călătorie care se eliberează în vehicul.</w:t>
      </w:r>
    </w:p>
    <w:p w:rsidR="00BA7F2C" w:rsidRPr="007730CE" w:rsidRDefault="00BA7F2C" w:rsidP="007730CE">
      <w:pPr>
        <w:spacing w:after="200" w:line="276" w:lineRule="auto"/>
        <w:ind w:left="540"/>
        <w:jc w:val="both"/>
        <w:rPr>
          <w:lang w:val="ro-RO"/>
        </w:rPr>
      </w:pPr>
    </w:p>
    <w:p w:rsidR="00BA7F2C" w:rsidRPr="007730CE" w:rsidRDefault="00BA7F2C" w:rsidP="007730CE">
      <w:pPr>
        <w:spacing w:after="200" w:line="276" w:lineRule="auto"/>
        <w:ind w:left="540"/>
        <w:jc w:val="both"/>
        <w:rPr>
          <w:b/>
          <w:bCs/>
          <w:i/>
          <w:iCs/>
          <w:lang w:val="ro-RO"/>
        </w:rPr>
      </w:pPr>
      <w:r w:rsidRPr="007730CE">
        <w:rPr>
          <w:b/>
          <w:bCs/>
          <w:i/>
          <w:iCs/>
          <w:lang w:val="ro-RO"/>
        </w:rPr>
        <w:t>Siletina Impex SRL</w:t>
      </w:r>
    </w:p>
    <w:p w:rsidR="00BA7F2C" w:rsidRPr="007730CE" w:rsidRDefault="00BA7F2C" w:rsidP="006759E8">
      <w:pPr>
        <w:numPr>
          <w:ilvl w:val="0"/>
          <w:numId w:val="8"/>
        </w:numPr>
        <w:spacing w:after="200" w:line="276" w:lineRule="auto"/>
        <w:ind w:hanging="180"/>
        <w:jc w:val="both"/>
        <w:rPr>
          <w:lang w:val="ro-RO"/>
        </w:rPr>
      </w:pPr>
      <w:r w:rsidRPr="007730CE">
        <w:rPr>
          <w:lang w:val="ro-RO"/>
        </w:rPr>
        <w:t>Tarife bilete şi abonamente – lei</w:t>
      </w:r>
    </w:p>
    <w:p w:rsidR="00BA7F2C" w:rsidRPr="007730CE" w:rsidRDefault="00BA7F2C" w:rsidP="007730CE">
      <w:pPr>
        <w:spacing w:after="200" w:line="276" w:lineRule="auto"/>
        <w:ind w:left="720"/>
        <w:jc w:val="both"/>
        <w:rPr>
          <w:lang w:val="ro-RO"/>
        </w:rPr>
      </w:pPr>
      <w:r w:rsidRPr="007730CE">
        <w:rPr>
          <w:lang w:val="ro-RO"/>
        </w:rPr>
        <w:t>Traseul Tg. Mureş - Bărdeşti</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0"/>
        <w:gridCol w:w="1550"/>
        <w:gridCol w:w="1550"/>
        <w:gridCol w:w="1550"/>
        <w:gridCol w:w="1550"/>
        <w:gridCol w:w="1550"/>
      </w:tblGrid>
      <w:tr w:rsidR="00BA7F2C" w:rsidRPr="00744229">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Relaţia</w:t>
            </w:r>
            <w:proofErr w:type="spellEnd"/>
          </w:p>
        </w:tc>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Bilet</w:t>
            </w:r>
            <w:proofErr w:type="spellEnd"/>
            <w:r w:rsidRPr="00744229">
              <w:rPr>
                <w:sz w:val="20"/>
                <w:szCs w:val="20"/>
                <w:lang w:val="en-GB" w:eastAsia="en-GB"/>
              </w:rPr>
              <w:t xml:space="preserve"> </w:t>
            </w:r>
            <w:proofErr w:type="spellStart"/>
            <w:r w:rsidRPr="00744229">
              <w:rPr>
                <w:sz w:val="20"/>
                <w:szCs w:val="20"/>
                <w:lang w:val="en-GB" w:eastAsia="en-GB"/>
              </w:rPr>
              <w:t>una</w:t>
            </w:r>
            <w:proofErr w:type="spellEnd"/>
            <w:r w:rsidRPr="00744229">
              <w:rPr>
                <w:sz w:val="20"/>
                <w:szCs w:val="20"/>
                <w:lang w:val="en-GB" w:eastAsia="en-GB"/>
              </w:rPr>
              <w:t xml:space="preserve"> </w:t>
            </w:r>
            <w:proofErr w:type="spellStart"/>
            <w:r w:rsidRPr="00744229">
              <w:rPr>
                <w:sz w:val="20"/>
                <w:szCs w:val="20"/>
                <w:lang w:val="en-GB" w:eastAsia="en-GB"/>
              </w:rPr>
              <w:t>călătorie</w:t>
            </w:r>
            <w:proofErr w:type="spellEnd"/>
            <w:r w:rsidRPr="00744229">
              <w:rPr>
                <w:sz w:val="20"/>
                <w:szCs w:val="20"/>
                <w:lang w:val="en-GB" w:eastAsia="en-GB"/>
              </w:rPr>
              <w:t xml:space="preserve"> </w:t>
            </w:r>
            <w:proofErr w:type="spellStart"/>
            <w:r w:rsidRPr="00744229">
              <w:rPr>
                <w:sz w:val="20"/>
                <w:szCs w:val="20"/>
                <w:lang w:val="en-GB" w:eastAsia="en-GB"/>
              </w:rPr>
              <w:t>simplă</w:t>
            </w:r>
            <w:proofErr w:type="spellEnd"/>
          </w:p>
        </w:tc>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toate</w:t>
            </w:r>
            <w:proofErr w:type="spellEnd"/>
            <w:r w:rsidRPr="00744229">
              <w:rPr>
                <w:sz w:val="20"/>
                <w:szCs w:val="20"/>
                <w:lang w:val="en-GB" w:eastAsia="en-GB"/>
              </w:rPr>
              <w:t xml:space="preserve"> </w:t>
            </w:r>
            <w:proofErr w:type="spellStart"/>
            <w:r w:rsidRPr="00744229">
              <w:rPr>
                <w:sz w:val="20"/>
                <w:szCs w:val="20"/>
                <w:lang w:val="en-GB" w:eastAsia="en-GB"/>
              </w:rPr>
              <w:t>zilele</w:t>
            </w:r>
            <w:proofErr w:type="spellEnd"/>
          </w:p>
        </w:tc>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toate</w:t>
            </w:r>
            <w:proofErr w:type="spellEnd"/>
            <w:r w:rsidRPr="00744229">
              <w:rPr>
                <w:sz w:val="20"/>
                <w:szCs w:val="20"/>
                <w:lang w:val="en-GB" w:eastAsia="en-GB"/>
              </w:rPr>
              <w:t xml:space="preserve"> </w:t>
            </w:r>
            <w:proofErr w:type="spellStart"/>
            <w:r w:rsidRPr="00744229">
              <w:rPr>
                <w:sz w:val="20"/>
                <w:szCs w:val="20"/>
                <w:lang w:val="en-GB" w:eastAsia="en-GB"/>
              </w:rPr>
              <w:t>zilele</w:t>
            </w:r>
            <w:proofErr w:type="spellEnd"/>
          </w:p>
        </w:tc>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zile</w:t>
            </w:r>
            <w:proofErr w:type="spellEnd"/>
            <w:r w:rsidRPr="00744229">
              <w:rPr>
                <w:sz w:val="20"/>
                <w:szCs w:val="20"/>
                <w:lang w:val="en-GB" w:eastAsia="en-GB"/>
              </w:rPr>
              <w:t xml:space="preserve"> </w:t>
            </w:r>
            <w:proofErr w:type="spellStart"/>
            <w:r w:rsidRPr="00744229">
              <w:rPr>
                <w:sz w:val="20"/>
                <w:szCs w:val="20"/>
                <w:lang w:val="en-GB" w:eastAsia="en-GB"/>
              </w:rPr>
              <w:t>lucrătoare</w:t>
            </w:r>
            <w:proofErr w:type="spellEnd"/>
          </w:p>
        </w:tc>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zile</w:t>
            </w:r>
            <w:proofErr w:type="spellEnd"/>
            <w:r w:rsidRPr="00744229">
              <w:rPr>
                <w:sz w:val="20"/>
                <w:szCs w:val="20"/>
                <w:lang w:val="en-GB" w:eastAsia="en-GB"/>
              </w:rPr>
              <w:t xml:space="preserve"> </w:t>
            </w:r>
            <w:proofErr w:type="spellStart"/>
            <w:r w:rsidRPr="00744229">
              <w:rPr>
                <w:sz w:val="20"/>
                <w:szCs w:val="20"/>
                <w:lang w:val="en-GB" w:eastAsia="en-GB"/>
              </w:rPr>
              <w:t>lucrătoare</w:t>
            </w:r>
            <w:proofErr w:type="spellEnd"/>
          </w:p>
        </w:tc>
      </w:tr>
      <w:tr w:rsidR="00BA7F2C" w:rsidRPr="00744229">
        <w:tc>
          <w:tcPr>
            <w:tcW w:w="15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w:t>
            </w:r>
            <w:proofErr w:type="spellEnd"/>
            <w:r w:rsidRPr="00744229">
              <w:rPr>
                <w:sz w:val="20"/>
                <w:szCs w:val="20"/>
                <w:lang w:val="en-GB" w:eastAsia="en-GB"/>
              </w:rPr>
              <w:t xml:space="preserve"> – </w:t>
            </w:r>
            <w:proofErr w:type="spellStart"/>
            <w:r w:rsidRPr="00744229">
              <w:rPr>
                <w:sz w:val="20"/>
                <w:szCs w:val="20"/>
                <w:lang w:val="en-GB" w:eastAsia="en-GB"/>
              </w:rPr>
              <w:t>Bărdeşti</w:t>
            </w:r>
            <w:proofErr w:type="spellEnd"/>
          </w:p>
        </w:tc>
        <w:tc>
          <w:tcPr>
            <w:tcW w:w="15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15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168</w:t>
            </w:r>
          </w:p>
        </w:tc>
        <w:tc>
          <w:tcPr>
            <w:tcW w:w="15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96</w:t>
            </w:r>
          </w:p>
        </w:tc>
        <w:tc>
          <w:tcPr>
            <w:tcW w:w="15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118</w:t>
            </w:r>
          </w:p>
        </w:tc>
        <w:tc>
          <w:tcPr>
            <w:tcW w:w="15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67</w:t>
            </w:r>
          </w:p>
        </w:tc>
      </w:tr>
      <w:tr w:rsidR="00BA7F2C" w:rsidRPr="00744229">
        <w:tc>
          <w:tcPr>
            <w:tcW w:w="155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Int. </w:t>
            </w:r>
            <w:proofErr w:type="spellStart"/>
            <w:r w:rsidRPr="00744229">
              <w:rPr>
                <w:sz w:val="20"/>
                <w:szCs w:val="20"/>
                <w:lang w:val="en-GB" w:eastAsia="en-GB"/>
              </w:rPr>
              <w:t>Bărdeşti</w:t>
            </w:r>
            <w:proofErr w:type="spellEnd"/>
            <w:r w:rsidRPr="00744229">
              <w:rPr>
                <w:sz w:val="20"/>
                <w:szCs w:val="20"/>
                <w:lang w:val="en-GB" w:eastAsia="en-GB"/>
              </w:rPr>
              <w:t xml:space="preserve"> - </w:t>
            </w:r>
            <w:proofErr w:type="spellStart"/>
            <w:r w:rsidRPr="00744229">
              <w:rPr>
                <w:sz w:val="20"/>
                <w:szCs w:val="20"/>
                <w:lang w:val="en-GB" w:eastAsia="en-GB"/>
              </w:rPr>
              <w:t>Bărdeşti</w:t>
            </w:r>
            <w:proofErr w:type="spellEnd"/>
          </w:p>
        </w:tc>
        <w:tc>
          <w:tcPr>
            <w:tcW w:w="15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2</w:t>
            </w:r>
          </w:p>
        </w:tc>
        <w:tc>
          <w:tcPr>
            <w:tcW w:w="1550" w:type="dxa"/>
          </w:tcPr>
          <w:p w:rsidR="00BA7F2C" w:rsidRPr="00744229" w:rsidRDefault="00BA7F2C" w:rsidP="00744229">
            <w:pPr>
              <w:spacing w:after="0" w:line="240" w:lineRule="auto"/>
              <w:jc w:val="center"/>
              <w:rPr>
                <w:sz w:val="20"/>
                <w:szCs w:val="20"/>
                <w:lang w:val="en-GB" w:eastAsia="en-GB"/>
              </w:rPr>
            </w:pPr>
          </w:p>
        </w:tc>
        <w:tc>
          <w:tcPr>
            <w:tcW w:w="1550" w:type="dxa"/>
          </w:tcPr>
          <w:p w:rsidR="00BA7F2C" w:rsidRPr="00744229" w:rsidRDefault="00BA7F2C" w:rsidP="00744229">
            <w:pPr>
              <w:spacing w:after="0" w:line="240" w:lineRule="auto"/>
              <w:jc w:val="center"/>
              <w:rPr>
                <w:sz w:val="20"/>
                <w:szCs w:val="20"/>
                <w:lang w:val="en-GB" w:eastAsia="en-GB"/>
              </w:rPr>
            </w:pPr>
          </w:p>
        </w:tc>
        <w:tc>
          <w:tcPr>
            <w:tcW w:w="1550" w:type="dxa"/>
          </w:tcPr>
          <w:p w:rsidR="00BA7F2C" w:rsidRPr="00744229" w:rsidRDefault="00BA7F2C" w:rsidP="00744229">
            <w:pPr>
              <w:spacing w:after="0" w:line="240" w:lineRule="auto"/>
              <w:jc w:val="center"/>
              <w:rPr>
                <w:sz w:val="20"/>
                <w:szCs w:val="20"/>
                <w:lang w:val="en-GB" w:eastAsia="en-GB"/>
              </w:rPr>
            </w:pPr>
          </w:p>
        </w:tc>
        <w:tc>
          <w:tcPr>
            <w:tcW w:w="1550" w:type="dxa"/>
          </w:tcPr>
          <w:p w:rsidR="00BA7F2C" w:rsidRPr="00744229" w:rsidRDefault="00BA7F2C" w:rsidP="00744229">
            <w:pPr>
              <w:spacing w:after="0" w:line="240" w:lineRule="auto"/>
              <w:jc w:val="center"/>
              <w:rPr>
                <w:sz w:val="20"/>
                <w:szCs w:val="20"/>
                <w:lang w:val="en-GB" w:eastAsia="en-GB"/>
              </w:rPr>
            </w:pP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r w:rsidRPr="007730CE">
        <w:rPr>
          <w:lang w:val="ro-RO"/>
        </w:rPr>
        <w:t>Traseele Tg. Mureş – Cristeşti şi Tg. Mureş - Moreşti</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5"/>
        <w:gridCol w:w="2325"/>
        <w:gridCol w:w="2325"/>
        <w:gridCol w:w="2325"/>
      </w:tblGrid>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Relaţia</w:t>
            </w:r>
            <w:proofErr w:type="spellEnd"/>
          </w:p>
        </w:tc>
        <w:tc>
          <w:tcPr>
            <w:tcW w:w="2325"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Bile tuna </w:t>
            </w:r>
            <w:proofErr w:type="spellStart"/>
            <w:r w:rsidRPr="00744229">
              <w:rPr>
                <w:sz w:val="20"/>
                <w:szCs w:val="20"/>
                <w:lang w:val="en-GB" w:eastAsia="en-GB"/>
              </w:rPr>
              <w:t>călători</w:t>
            </w:r>
            <w:proofErr w:type="spellEnd"/>
            <w:r w:rsidRPr="00744229">
              <w:rPr>
                <w:sz w:val="20"/>
                <w:szCs w:val="20"/>
                <w:lang w:val="en-GB" w:eastAsia="en-GB"/>
              </w:rPr>
              <w:t xml:space="preserve"> </w:t>
            </w:r>
            <w:proofErr w:type="spellStart"/>
            <w:r w:rsidRPr="00744229">
              <w:rPr>
                <w:sz w:val="20"/>
                <w:szCs w:val="20"/>
                <w:lang w:val="en-GB" w:eastAsia="en-GB"/>
              </w:rPr>
              <w:t>simplă</w:t>
            </w:r>
            <w:proofErr w:type="spellEnd"/>
          </w:p>
        </w:tc>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cu 48 </w:t>
            </w:r>
            <w:proofErr w:type="spellStart"/>
            <w:r w:rsidRPr="00744229">
              <w:rPr>
                <w:sz w:val="20"/>
                <w:szCs w:val="20"/>
                <w:lang w:val="en-GB" w:eastAsia="en-GB"/>
              </w:rPr>
              <w:t>călătorii</w:t>
            </w:r>
            <w:proofErr w:type="spellEnd"/>
          </w:p>
        </w:tc>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cu 24 </w:t>
            </w:r>
            <w:proofErr w:type="spellStart"/>
            <w:r w:rsidRPr="00744229">
              <w:rPr>
                <w:sz w:val="20"/>
                <w:szCs w:val="20"/>
                <w:lang w:val="en-GB" w:eastAsia="en-GB"/>
              </w:rPr>
              <w:t>călătorii</w:t>
            </w:r>
            <w:proofErr w:type="spellEnd"/>
          </w:p>
        </w:tc>
      </w:tr>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w:t>
            </w:r>
            <w:proofErr w:type="spellEnd"/>
            <w:r w:rsidRPr="00744229">
              <w:rPr>
                <w:sz w:val="20"/>
                <w:szCs w:val="20"/>
                <w:lang w:val="en-GB" w:eastAsia="en-GB"/>
              </w:rPr>
              <w:t xml:space="preserve"> - </w:t>
            </w:r>
            <w:proofErr w:type="spellStart"/>
            <w:r w:rsidRPr="00744229">
              <w:rPr>
                <w:sz w:val="20"/>
                <w:szCs w:val="20"/>
                <w:lang w:val="en-GB" w:eastAsia="en-GB"/>
              </w:rPr>
              <w:t>Cristeşti</w:t>
            </w:r>
            <w:proofErr w:type="spellEnd"/>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120</w:t>
            </w:r>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60</w:t>
            </w:r>
          </w:p>
        </w:tc>
      </w:tr>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w:t>
            </w:r>
            <w:proofErr w:type="spellEnd"/>
            <w:r w:rsidRPr="00744229">
              <w:rPr>
                <w:sz w:val="20"/>
                <w:szCs w:val="20"/>
                <w:lang w:val="en-GB" w:eastAsia="en-GB"/>
              </w:rPr>
              <w:t xml:space="preserve"> - </w:t>
            </w:r>
            <w:proofErr w:type="spellStart"/>
            <w:r w:rsidRPr="00744229">
              <w:rPr>
                <w:sz w:val="20"/>
                <w:szCs w:val="20"/>
                <w:lang w:val="en-GB" w:eastAsia="en-GB"/>
              </w:rPr>
              <w:t>Ungheni</w:t>
            </w:r>
            <w:proofErr w:type="spellEnd"/>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156</w:t>
            </w:r>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78</w:t>
            </w:r>
          </w:p>
        </w:tc>
      </w:tr>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w:t>
            </w:r>
            <w:proofErr w:type="spellEnd"/>
            <w:r w:rsidRPr="00744229">
              <w:rPr>
                <w:sz w:val="20"/>
                <w:szCs w:val="20"/>
                <w:lang w:val="en-GB" w:eastAsia="en-GB"/>
              </w:rPr>
              <w:t xml:space="preserve"> - </w:t>
            </w:r>
            <w:proofErr w:type="spellStart"/>
            <w:r w:rsidRPr="00744229">
              <w:rPr>
                <w:sz w:val="20"/>
                <w:szCs w:val="20"/>
                <w:lang w:val="en-GB" w:eastAsia="en-GB"/>
              </w:rPr>
              <w:t>Moreşti</w:t>
            </w:r>
            <w:proofErr w:type="spellEnd"/>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168</w:t>
            </w:r>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84</w:t>
            </w:r>
          </w:p>
        </w:tc>
      </w:tr>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Ungheni</w:t>
            </w:r>
            <w:proofErr w:type="spellEnd"/>
            <w:r w:rsidRPr="00744229">
              <w:rPr>
                <w:sz w:val="20"/>
                <w:szCs w:val="20"/>
                <w:lang w:val="en-GB" w:eastAsia="en-GB"/>
              </w:rPr>
              <w:t xml:space="preserve"> - </w:t>
            </w:r>
            <w:proofErr w:type="spellStart"/>
            <w:r w:rsidRPr="00744229">
              <w:rPr>
                <w:sz w:val="20"/>
                <w:szCs w:val="20"/>
                <w:lang w:val="en-GB" w:eastAsia="en-GB"/>
              </w:rPr>
              <w:t>Cristeşti</w:t>
            </w:r>
            <w:proofErr w:type="spellEnd"/>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2,5</w:t>
            </w:r>
          </w:p>
        </w:tc>
        <w:tc>
          <w:tcPr>
            <w:tcW w:w="2325" w:type="dxa"/>
          </w:tcPr>
          <w:p w:rsidR="00BA7F2C" w:rsidRPr="00744229" w:rsidRDefault="00BA7F2C" w:rsidP="00744229">
            <w:pPr>
              <w:spacing w:after="0" w:line="240" w:lineRule="auto"/>
              <w:jc w:val="center"/>
              <w:rPr>
                <w:sz w:val="20"/>
                <w:szCs w:val="20"/>
                <w:lang w:val="en-GB" w:eastAsia="en-GB"/>
              </w:rPr>
            </w:pPr>
          </w:p>
        </w:tc>
        <w:tc>
          <w:tcPr>
            <w:tcW w:w="2325" w:type="dxa"/>
          </w:tcPr>
          <w:p w:rsidR="00BA7F2C" w:rsidRPr="00744229" w:rsidRDefault="00BA7F2C" w:rsidP="00744229">
            <w:pPr>
              <w:spacing w:after="0" w:line="240" w:lineRule="auto"/>
              <w:jc w:val="center"/>
              <w:rPr>
                <w:sz w:val="20"/>
                <w:szCs w:val="20"/>
                <w:lang w:val="en-GB" w:eastAsia="en-GB"/>
              </w:rPr>
            </w:pPr>
          </w:p>
        </w:tc>
      </w:tr>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Ungheni</w:t>
            </w:r>
            <w:proofErr w:type="spellEnd"/>
            <w:r w:rsidRPr="00744229">
              <w:rPr>
                <w:sz w:val="20"/>
                <w:szCs w:val="20"/>
                <w:lang w:val="en-GB" w:eastAsia="en-GB"/>
              </w:rPr>
              <w:t xml:space="preserve"> - </w:t>
            </w:r>
            <w:proofErr w:type="spellStart"/>
            <w:r w:rsidRPr="00744229">
              <w:rPr>
                <w:sz w:val="20"/>
                <w:szCs w:val="20"/>
                <w:lang w:val="en-GB" w:eastAsia="en-GB"/>
              </w:rPr>
              <w:t>Moreşti</w:t>
            </w:r>
            <w:proofErr w:type="spellEnd"/>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2,5</w:t>
            </w:r>
          </w:p>
        </w:tc>
        <w:tc>
          <w:tcPr>
            <w:tcW w:w="2325" w:type="dxa"/>
          </w:tcPr>
          <w:p w:rsidR="00BA7F2C" w:rsidRPr="00744229" w:rsidRDefault="00BA7F2C" w:rsidP="00744229">
            <w:pPr>
              <w:spacing w:after="0" w:line="240" w:lineRule="auto"/>
              <w:jc w:val="center"/>
              <w:rPr>
                <w:sz w:val="20"/>
                <w:szCs w:val="20"/>
                <w:lang w:val="en-GB" w:eastAsia="en-GB"/>
              </w:rPr>
            </w:pPr>
          </w:p>
        </w:tc>
        <w:tc>
          <w:tcPr>
            <w:tcW w:w="2325" w:type="dxa"/>
          </w:tcPr>
          <w:p w:rsidR="00BA7F2C" w:rsidRPr="00744229" w:rsidRDefault="00BA7F2C" w:rsidP="00744229">
            <w:pPr>
              <w:spacing w:after="0" w:line="240" w:lineRule="auto"/>
              <w:jc w:val="center"/>
              <w:rPr>
                <w:sz w:val="20"/>
                <w:szCs w:val="20"/>
                <w:lang w:val="en-GB" w:eastAsia="en-GB"/>
              </w:rPr>
            </w:pPr>
          </w:p>
        </w:tc>
      </w:tr>
      <w:tr w:rsidR="00BA7F2C" w:rsidRPr="00744229">
        <w:trPr>
          <w:jc w:val="right"/>
        </w:trPr>
        <w:tc>
          <w:tcPr>
            <w:tcW w:w="2325"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Cristeşti</w:t>
            </w:r>
            <w:proofErr w:type="spellEnd"/>
            <w:r w:rsidRPr="00744229">
              <w:rPr>
                <w:sz w:val="20"/>
                <w:szCs w:val="20"/>
                <w:lang w:val="en-GB" w:eastAsia="en-GB"/>
              </w:rPr>
              <w:t xml:space="preserve"> - </w:t>
            </w:r>
            <w:proofErr w:type="spellStart"/>
            <w:r w:rsidRPr="00744229">
              <w:rPr>
                <w:sz w:val="20"/>
                <w:szCs w:val="20"/>
                <w:lang w:val="en-GB" w:eastAsia="en-GB"/>
              </w:rPr>
              <w:t>Moreşti</w:t>
            </w:r>
            <w:proofErr w:type="spellEnd"/>
          </w:p>
        </w:tc>
        <w:tc>
          <w:tcPr>
            <w:tcW w:w="2325"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2325" w:type="dxa"/>
          </w:tcPr>
          <w:p w:rsidR="00BA7F2C" w:rsidRPr="00744229" w:rsidRDefault="00BA7F2C" w:rsidP="00744229">
            <w:pPr>
              <w:spacing w:after="0" w:line="240" w:lineRule="auto"/>
              <w:jc w:val="center"/>
              <w:rPr>
                <w:sz w:val="20"/>
                <w:szCs w:val="20"/>
                <w:lang w:val="en-GB" w:eastAsia="en-GB"/>
              </w:rPr>
            </w:pPr>
          </w:p>
        </w:tc>
        <w:tc>
          <w:tcPr>
            <w:tcW w:w="2325" w:type="dxa"/>
          </w:tcPr>
          <w:p w:rsidR="00BA7F2C" w:rsidRPr="00744229" w:rsidRDefault="00BA7F2C" w:rsidP="00744229">
            <w:pPr>
              <w:spacing w:after="0" w:line="240" w:lineRule="auto"/>
              <w:jc w:val="center"/>
              <w:rPr>
                <w:sz w:val="20"/>
                <w:szCs w:val="20"/>
                <w:lang w:val="en-GB" w:eastAsia="en-GB"/>
              </w:rPr>
            </w:pPr>
          </w:p>
        </w:tc>
      </w:tr>
    </w:tbl>
    <w:p w:rsidR="00BA7F2C" w:rsidRPr="007730CE" w:rsidRDefault="00BA7F2C" w:rsidP="007730CE">
      <w:pPr>
        <w:spacing w:after="200" w:line="276" w:lineRule="auto"/>
        <w:ind w:left="720"/>
        <w:jc w:val="both"/>
        <w:rPr>
          <w:lang w:val="ro-RO"/>
        </w:rPr>
      </w:pPr>
    </w:p>
    <w:p w:rsidR="00EC01F2" w:rsidRDefault="00EC01F2" w:rsidP="007730CE">
      <w:pPr>
        <w:spacing w:after="200" w:line="276" w:lineRule="auto"/>
        <w:ind w:left="720"/>
        <w:jc w:val="both"/>
        <w:rPr>
          <w:lang w:val="ro-RO"/>
        </w:rPr>
      </w:pPr>
    </w:p>
    <w:p w:rsidR="00EC01F2" w:rsidRDefault="00EC01F2"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r w:rsidRPr="007730CE">
        <w:rPr>
          <w:lang w:val="ro-RO"/>
        </w:rPr>
        <w:lastRenderedPageBreak/>
        <w:t>Traseele Tg. Mureş – Pănet şi Tg. Mureş – Sîntioana de Mureş</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6"/>
        <w:gridCol w:w="1384"/>
        <w:gridCol w:w="1450"/>
        <w:gridCol w:w="1450"/>
        <w:gridCol w:w="1450"/>
        <w:gridCol w:w="1450"/>
      </w:tblGrid>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Relaţia</w:t>
            </w:r>
            <w:proofErr w:type="spellEnd"/>
          </w:p>
        </w:tc>
        <w:tc>
          <w:tcPr>
            <w:tcW w:w="1384"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Bilet</w:t>
            </w:r>
            <w:proofErr w:type="spellEnd"/>
            <w:r w:rsidRPr="00744229">
              <w:rPr>
                <w:sz w:val="20"/>
                <w:szCs w:val="20"/>
                <w:lang w:val="en-GB" w:eastAsia="en-GB"/>
              </w:rPr>
              <w:t xml:space="preserve"> </w:t>
            </w:r>
            <w:proofErr w:type="spellStart"/>
            <w:r w:rsidRPr="00744229">
              <w:rPr>
                <w:sz w:val="20"/>
                <w:szCs w:val="20"/>
                <w:lang w:val="en-GB" w:eastAsia="en-GB"/>
              </w:rPr>
              <w:t>una</w:t>
            </w:r>
            <w:proofErr w:type="spellEnd"/>
            <w:r w:rsidRPr="00744229">
              <w:rPr>
                <w:sz w:val="20"/>
                <w:szCs w:val="20"/>
                <w:lang w:val="en-GB" w:eastAsia="en-GB"/>
              </w:rPr>
              <w:t xml:space="preserve"> </w:t>
            </w:r>
            <w:proofErr w:type="spellStart"/>
            <w:r w:rsidRPr="00744229">
              <w:rPr>
                <w:sz w:val="20"/>
                <w:szCs w:val="20"/>
                <w:lang w:val="en-GB" w:eastAsia="en-GB"/>
              </w:rPr>
              <w:t>călătorie</w:t>
            </w:r>
            <w:proofErr w:type="spellEnd"/>
            <w:r w:rsidRPr="00744229">
              <w:rPr>
                <w:sz w:val="20"/>
                <w:szCs w:val="20"/>
                <w:lang w:val="en-GB" w:eastAsia="en-GB"/>
              </w:rPr>
              <w:t xml:space="preserve"> </w:t>
            </w:r>
            <w:proofErr w:type="spellStart"/>
            <w:r w:rsidRPr="00744229">
              <w:rPr>
                <w:sz w:val="20"/>
                <w:szCs w:val="20"/>
                <w:lang w:val="en-GB" w:eastAsia="en-GB"/>
              </w:rPr>
              <w:t>simplă</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toate</w:t>
            </w:r>
            <w:proofErr w:type="spellEnd"/>
            <w:r w:rsidRPr="00744229">
              <w:rPr>
                <w:sz w:val="20"/>
                <w:szCs w:val="20"/>
                <w:lang w:val="en-GB" w:eastAsia="en-GB"/>
              </w:rPr>
              <w:t xml:space="preserve"> </w:t>
            </w:r>
            <w:proofErr w:type="spellStart"/>
            <w:r w:rsidRPr="00744229">
              <w:rPr>
                <w:sz w:val="20"/>
                <w:szCs w:val="20"/>
                <w:lang w:val="en-GB" w:eastAsia="en-GB"/>
              </w:rPr>
              <w:t>zilele</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toate</w:t>
            </w:r>
            <w:proofErr w:type="spellEnd"/>
            <w:r w:rsidRPr="00744229">
              <w:rPr>
                <w:sz w:val="20"/>
                <w:szCs w:val="20"/>
                <w:lang w:val="en-GB" w:eastAsia="en-GB"/>
              </w:rPr>
              <w:t xml:space="preserve"> </w:t>
            </w:r>
            <w:proofErr w:type="spellStart"/>
            <w:r w:rsidRPr="00744229">
              <w:rPr>
                <w:sz w:val="20"/>
                <w:szCs w:val="20"/>
                <w:lang w:val="en-GB" w:eastAsia="en-GB"/>
              </w:rPr>
              <w:t>zilele</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zile</w:t>
            </w:r>
            <w:proofErr w:type="spellEnd"/>
            <w:r w:rsidRPr="00744229">
              <w:rPr>
                <w:sz w:val="20"/>
                <w:szCs w:val="20"/>
                <w:lang w:val="en-GB" w:eastAsia="en-GB"/>
              </w:rPr>
              <w:t xml:space="preserve"> </w:t>
            </w:r>
            <w:proofErr w:type="spellStart"/>
            <w:r w:rsidRPr="00744229">
              <w:rPr>
                <w:sz w:val="20"/>
                <w:szCs w:val="20"/>
                <w:lang w:val="en-GB" w:eastAsia="en-GB"/>
              </w:rPr>
              <w:t>lucrătoare</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zile</w:t>
            </w:r>
            <w:proofErr w:type="spellEnd"/>
            <w:r w:rsidRPr="00744229">
              <w:rPr>
                <w:sz w:val="20"/>
                <w:szCs w:val="20"/>
                <w:lang w:val="en-GB" w:eastAsia="en-GB"/>
              </w:rPr>
              <w:t xml:space="preserve"> </w:t>
            </w:r>
            <w:proofErr w:type="spellStart"/>
            <w:r w:rsidRPr="00744229">
              <w:rPr>
                <w:sz w:val="20"/>
                <w:szCs w:val="20"/>
                <w:lang w:val="en-GB" w:eastAsia="en-GB"/>
              </w:rPr>
              <w:t>lucrătoare</w:t>
            </w:r>
            <w:proofErr w:type="spellEnd"/>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Mureş-Sîncrai</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147</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118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62</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Mureş-Nazna</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168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96</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134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71</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Mureş-Pănet</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189</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151</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80</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Mureş-Sîntioana</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189</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151</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80</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Sîncrai-Nazna</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126</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54</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Sîncrai-Sîntioana</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147</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118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62</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Nazna-Sîntioana</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126</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54</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Nazna-Pănet</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126</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54</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Sîncrai-Pănet</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147</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118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62</w:t>
            </w:r>
          </w:p>
        </w:tc>
      </w:tr>
    </w:tbl>
    <w:p w:rsidR="00BA7F2C" w:rsidRPr="007730CE" w:rsidRDefault="00BA7F2C" w:rsidP="007730CE">
      <w:pPr>
        <w:spacing w:after="200" w:line="276" w:lineRule="auto"/>
        <w:ind w:left="720"/>
        <w:jc w:val="both"/>
        <w:rPr>
          <w:lang w:val="ro-RO"/>
        </w:rPr>
      </w:pPr>
    </w:p>
    <w:p w:rsidR="00BA7F2C" w:rsidRPr="007730CE" w:rsidRDefault="00BA7F2C" w:rsidP="007730CE">
      <w:pPr>
        <w:spacing w:after="200" w:line="276" w:lineRule="auto"/>
        <w:ind w:left="720"/>
        <w:jc w:val="both"/>
        <w:rPr>
          <w:lang w:val="ro-RO"/>
        </w:rPr>
      </w:pPr>
      <w:r w:rsidRPr="007730CE">
        <w:rPr>
          <w:lang w:val="ro-RO"/>
        </w:rPr>
        <w:t>Traseele Tg. Mureş – Selgros şi Tg. Mureş – Ernei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6"/>
        <w:gridCol w:w="1384"/>
        <w:gridCol w:w="1450"/>
        <w:gridCol w:w="1450"/>
        <w:gridCol w:w="1450"/>
        <w:gridCol w:w="1450"/>
      </w:tblGrid>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Relaţia</w:t>
            </w:r>
            <w:proofErr w:type="spellEnd"/>
          </w:p>
        </w:tc>
        <w:tc>
          <w:tcPr>
            <w:tcW w:w="1384"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Bilet</w:t>
            </w:r>
            <w:proofErr w:type="spellEnd"/>
            <w:r w:rsidRPr="00744229">
              <w:rPr>
                <w:sz w:val="20"/>
                <w:szCs w:val="20"/>
                <w:lang w:val="en-GB" w:eastAsia="en-GB"/>
              </w:rPr>
              <w:t xml:space="preserve"> </w:t>
            </w:r>
            <w:proofErr w:type="spellStart"/>
            <w:r w:rsidRPr="00744229">
              <w:rPr>
                <w:sz w:val="20"/>
                <w:szCs w:val="20"/>
                <w:lang w:val="en-GB" w:eastAsia="en-GB"/>
              </w:rPr>
              <w:t>una</w:t>
            </w:r>
            <w:proofErr w:type="spellEnd"/>
            <w:r w:rsidRPr="00744229">
              <w:rPr>
                <w:sz w:val="20"/>
                <w:szCs w:val="20"/>
                <w:lang w:val="en-GB" w:eastAsia="en-GB"/>
              </w:rPr>
              <w:t xml:space="preserve"> </w:t>
            </w:r>
            <w:proofErr w:type="spellStart"/>
            <w:r w:rsidRPr="00744229">
              <w:rPr>
                <w:sz w:val="20"/>
                <w:szCs w:val="20"/>
                <w:lang w:val="en-GB" w:eastAsia="en-GB"/>
              </w:rPr>
              <w:t>călătorie</w:t>
            </w:r>
            <w:proofErr w:type="spellEnd"/>
            <w:r w:rsidRPr="00744229">
              <w:rPr>
                <w:sz w:val="20"/>
                <w:szCs w:val="20"/>
                <w:lang w:val="en-GB" w:eastAsia="en-GB"/>
              </w:rPr>
              <w:t xml:space="preserve"> </w:t>
            </w:r>
            <w:proofErr w:type="spellStart"/>
            <w:r w:rsidRPr="00744229">
              <w:rPr>
                <w:sz w:val="20"/>
                <w:szCs w:val="20"/>
                <w:lang w:val="en-GB" w:eastAsia="en-GB"/>
              </w:rPr>
              <w:t>simplă</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toate</w:t>
            </w:r>
            <w:proofErr w:type="spellEnd"/>
            <w:r w:rsidRPr="00744229">
              <w:rPr>
                <w:sz w:val="20"/>
                <w:szCs w:val="20"/>
                <w:lang w:val="en-GB" w:eastAsia="en-GB"/>
              </w:rPr>
              <w:t xml:space="preserve"> </w:t>
            </w:r>
            <w:proofErr w:type="spellStart"/>
            <w:r w:rsidRPr="00744229">
              <w:rPr>
                <w:sz w:val="20"/>
                <w:szCs w:val="20"/>
                <w:lang w:val="en-GB" w:eastAsia="en-GB"/>
              </w:rPr>
              <w:t>zilele</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toate</w:t>
            </w:r>
            <w:proofErr w:type="spellEnd"/>
            <w:r w:rsidRPr="00744229">
              <w:rPr>
                <w:sz w:val="20"/>
                <w:szCs w:val="20"/>
                <w:lang w:val="en-GB" w:eastAsia="en-GB"/>
              </w:rPr>
              <w:t xml:space="preserve"> </w:t>
            </w:r>
            <w:proofErr w:type="spellStart"/>
            <w:r w:rsidRPr="00744229">
              <w:rPr>
                <w:sz w:val="20"/>
                <w:szCs w:val="20"/>
                <w:lang w:val="en-GB" w:eastAsia="en-GB"/>
              </w:rPr>
              <w:t>zilele</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1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zile</w:t>
            </w:r>
            <w:proofErr w:type="spellEnd"/>
            <w:r w:rsidRPr="00744229">
              <w:rPr>
                <w:sz w:val="20"/>
                <w:szCs w:val="20"/>
                <w:lang w:val="en-GB" w:eastAsia="en-GB"/>
              </w:rPr>
              <w:t xml:space="preserve"> </w:t>
            </w:r>
            <w:proofErr w:type="spellStart"/>
            <w:r w:rsidRPr="00744229">
              <w:rPr>
                <w:sz w:val="20"/>
                <w:szCs w:val="20"/>
                <w:lang w:val="en-GB" w:eastAsia="en-GB"/>
              </w:rPr>
              <w:t>lucrătoare</w:t>
            </w:r>
            <w:proofErr w:type="spellEnd"/>
          </w:p>
        </w:tc>
        <w:tc>
          <w:tcPr>
            <w:tcW w:w="145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w:t>
            </w:r>
            <w:proofErr w:type="spellEnd"/>
            <w:r w:rsidRPr="00744229">
              <w:rPr>
                <w:sz w:val="20"/>
                <w:szCs w:val="20"/>
                <w:lang w:val="en-GB" w:eastAsia="en-GB"/>
              </w:rPr>
              <w:t xml:space="preserve"> ½ </w:t>
            </w:r>
            <w:proofErr w:type="spellStart"/>
            <w:r w:rsidRPr="00744229">
              <w:rPr>
                <w:sz w:val="20"/>
                <w:szCs w:val="20"/>
                <w:lang w:val="en-GB" w:eastAsia="en-GB"/>
              </w:rPr>
              <w:t>lună</w:t>
            </w:r>
            <w:proofErr w:type="spellEnd"/>
            <w:r w:rsidRPr="00744229">
              <w:rPr>
                <w:sz w:val="20"/>
                <w:szCs w:val="20"/>
                <w:lang w:val="en-GB" w:eastAsia="en-GB"/>
              </w:rPr>
              <w:t xml:space="preserve"> </w:t>
            </w:r>
            <w:proofErr w:type="spellStart"/>
            <w:r w:rsidRPr="00744229">
              <w:rPr>
                <w:sz w:val="20"/>
                <w:szCs w:val="20"/>
                <w:lang w:val="en-GB" w:eastAsia="en-GB"/>
              </w:rPr>
              <w:t>zile</w:t>
            </w:r>
            <w:proofErr w:type="spellEnd"/>
            <w:r w:rsidRPr="00744229">
              <w:rPr>
                <w:sz w:val="20"/>
                <w:szCs w:val="20"/>
                <w:lang w:val="en-GB" w:eastAsia="en-GB"/>
              </w:rPr>
              <w:t xml:space="preserve"> </w:t>
            </w:r>
            <w:proofErr w:type="spellStart"/>
            <w:r w:rsidRPr="00744229">
              <w:rPr>
                <w:sz w:val="20"/>
                <w:szCs w:val="20"/>
                <w:lang w:val="en-GB" w:eastAsia="en-GB"/>
              </w:rPr>
              <w:t>lucrătoare</w:t>
            </w:r>
            <w:proofErr w:type="spellEnd"/>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w:t>
            </w:r>
            <w:proofErr w:type="spellEnd"/>
            <w:r w:rsidRPr="00744229">
              <w:rPr>
                <w:sz w:val="20"/>
                <w:szCs w:val="20"/>
                <w:lang w:val="en-GB" w:eastAsia="en-GB"/>
              </w:rPr>
              <w:t>-IPP</w:t>
            </w:r>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40</w:t>
            </w:r>
          </w:p>
        </w:tc>
        <w:tc>
          <w:tcPr>
            <w:tcW w:w="1450" w:type="dxa"/>
          </w:tcPr>
          <w:p w:rsidR="00BA7F2C" w:rsidRPr="00744229" w:rsidRDefault="00BA7F2C" w:rsidP="00744229">
            <w:pPr>
              <w:spacing w:after="0" w:line="240" w:lineRule="auto"/>
              <w:jc w:val="center"/>
              <w:rPr>
                <w:sz w:val="20"/>
                <w:szCs w:val="20"/>
                <w:lang w:val="en-GB" w:eastAsia="en-GB"/>
              </w:rPr>
            </w:pPr>
          </w:p>
        </w:tc>
        <w:tc>
          <w:tcPr>
            <w:tcW w:w="1450" w:type="dxa"/>
          </w:tcPr>
          <w:p w:rsidR="00BA7F2C" w:rsidRPr="00744229" w:rsidRDefault="00BA7F2C" w:rsidP="00744229">
            <w:pPr>
              <w:spacing w:after="0" w:line="240" w:lineRule="auto"/>
              <w:jc w:val="center"/>
              <w:rPr>
                <w:sz w:val="20"/>
                <w:szCs w:val="20"/>
                <w:lang w:val="en-GB" w:eastAsia="en-GB"/>
              </w:rPr>
            </w:pP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Mureş-Căpâlna</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168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90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118</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63</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Mureş-Sg</w:t>
            </w:r>
            <w:proofErr w:type="spellEnd"/>
            <w:r w:rsidRPr="00744229">
              <w:rPr>
                <w:sz w:val="20"/>
                <w:szCs w:val="20"/>
                <w:lang w:val="en-GB" w:eastAsia="en-GB"/>
              </w:rPr>
              <w:t xml:space="preserve">. de </w:t>
            </w:r>
            <w:proofErr w:type="spellStart"/>
            <w:r w:rsidRPr="00744229">
              <w:rPr>
                <w:sz w:val="20"/>
                <w:szCs w:val="20"/>
                <w:lang w:val="en-GB" w:eastAsia="en-GB"/>
              </w:rPr>
              <w:t>Mureş</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192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135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72</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Mureş-Selgros</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192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102</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135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72</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Tg</w:t>
            </w:r>
            <w:proofErr w:type="spellEnd"/>
            <w:r w:rsidRPr="00744229">
              <w:rPr>
                <w:sz w:val="20"/>
                <w:szCs w:val="20"/>
                <w:lang w:val="en-GB" w:eastAsia="en-GB"/>
              </w:rPr>
              <w:t xml:space="preserve">. </w:t>
            </w:r>
            <w:proofErr w:type="spellStart"/>
            <w:r w:rsidRPr="00744229">
              <w:rPr>
                <w:sz w:val="20"/>
                <w:szCs w:val="20"/>
                <w:lang w:val="en-GB" w:eastAsia="en-GB"/>
              </w:rPr>
              <w:t>Mureş-Ernei</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4</w:t>
            </w:r>
          </w:p>
        </w:tc>
        <w:tc>
          <w:tcPr>
            <w:tcW w:w="1450" w:type="dxa"/>
          </w:tcPr>
          <w:p w:rsidR="00BA7F2C" w:rsidRPr="00744229" w:rsidRDefault="00BA7F2C" w:rsidP="00744229">
            <w:pPr>
              <w:spacing w:after="0" w:line="240" w:lineRule="auto"/>
              <w:jc w:val="center"/>
              <w:rPr>
                <w:sz w:val="20"/>
                <w:szCs w:val="20"/>
                <w:lang w:val="en-GB" w:eastAsia="en-GB"/>
              </w:rPr>
            </w:pPr>
          </w:p>
        </w:tc>
        <w:tc>
          <w:tcPr>
            <w:tcW w:w="1450" w:type="dxa"/>
          </w:tcPr>
          <w:p w:rsidR="00BA7F2C" w:rsidRPr="00744229" w:rsidRDefault="00BA7F2C" w:rsidP="00744229">
            <w:pPr>
              <w:spacing w:after="0" w:line="240" w:lineRule="auto"/>
              <w:jc w:val="center"/>
              <w:rPr>
                <w:sz w:val="20"/>
                <w:szCs w:val="20"/>
                <w:lang w:val="en-GB" w:eastAsia="en-GB"/>
              </w:rPr>
            </w:pP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85</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Sg</w:t>
            </w:r>
            <w:proofErr w:type="spellEnd"/>
            <w:r w:rsidRPr="00744229">
              <w:rPr>
                <w:sz w:val="20"/>
                <w:szCs w:val="20"/>
                <w:lang w:val="en-GB" w:eastAsia="en-GB"/>
              </w:rPr>
              <w:t xml:space="preserve">. de </w:t>
            </w:r>
            <w:proofErr w:type="spellStart"/>
            <w:r w:rsidRPr="00744229">
              <w:rPr>
                <w:sz w:val="20"/>
                <w:szCs w:val="20"/>
                <w:lang w:val="en-GB" w:eastAsia="en-GB"/>
              </w:rPr>
              <w:t>Mureş-Selgros</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60</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Sg</w:t>
            </w:r>
            <w:proofErr w:type="spellEnd"/>
            <w:r w:rsidRPr="00744229">
              <w:rPr>
                <w:sz w:val="20"/>
                <w:szCs w:val="20"/>
                <w:lang w:val="en-GB" w:eastAsia="en-GB"/>
              </w:rPr>
              <w:t xml:space="preserve">. de </w:t>
            </w:r>
            <w:proofErr w:type="spellStart"/>
            <w:r w:rsidRPr="00744229">
              <w:rPr>
                <w:sz w:val="20"/>
                <w:szCs w:val="20"/>
                <w:lang w:val="en-GB" w:eastAsia="en-GB"/>
              </w:rPr>
              <w:t>Mureş-Ernei</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60</w:t>
            </w:r>
          </w:p>
        </w:tc>
      </w:tr>
      <w:tr w:rsidR="00BA7F2C" w:rsidRPr="00744229" w:rsidTr="00EC01F2">
        <w:trPr>
          <w:jc w:val="center"/>
        </w:trPr>
        <w:tc>
          <w:tcPr>
            <w:tcW w:w="1396"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Ernei-Selgros</w:t>
            </w:r>
            <w:proofErr w:type="spellEnd"/>
          </w:p>
        </w:tc>
        <w:tc>
          <w:tcPr>
            <w:tcW w:w="1384"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3</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145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80</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105</w:t>
            </w:r>
          </w:p>
        </w:tc>
        <w:tc>
          <w:tcPr>
            <w:tcW w:w="1450" w:type="dxa"/>
          </w:tcPr>
          <w:p w:rsidR="00BA7F2C" w:rsidRPr="00744229" w:rsidRDefault="00BA7F2C" w:rsidP="00744229">
            <w:pPr>
              <w:spacing w:after="0" w:line="240" w:lineRule="auto"/>
              <w:jc w:val="center"/>
              <w:rPr>
                <w:sz w:val="20"/>
                <w:szCs w:val="20"/>
                <w:lang w:val="en-GB" w:eastAsia="en-GB"/>
              </w:rPr>
            </w:pPr>
            <w:r w:rsidRPr="00744229">
              <w:rPr>
                <w:sz w:val="20"/>
                <w:szCs w:val="20"/>
                <w:lang w:val="en-GB" w:eastAsia="en-GB"/>
              </w:rPr>
              <w:t>60</w:t>
            </w:r>
          </w:p>
        </w:tc>
      </w:tr>
    </w:tbl>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8"/>
        </w:numPr>
        <w:spacing w:after="0" w:line="276" w:lineRule="auto"/>
        <w:ind w:hanging="180"/>
        <w:jc w:val="both"/>
        <w:rPr>
          <w:lang w:val="ro-RO"/>
        </w:rPr>
      </w:pPr>
      <w:r w:rsidRPr="007730CE">
        <w:rPr>
          <w:lang w:val="ro-RO"/>
        </w:rPr>
        <w:t>Tip autovehicul, capacităţi, grad încarcare zile lucrătoare/zile nelucrătoare</w:t>
      </w:r>
    </w:p>
    <w:tbl>
      <w:tblPr>
        <w:tblW w:w="8000" w:type="dxa"/>
        <w:jc w:val="center"/>
        <w:tblLook w:val="00A0" w:firstRow="1" w:lastRow="0" w:firstColumn="1" w:lastColumn="0" w:noHBand="0" w:noVBand="0"/>
      </w:tblPr>
      <w:tblGrid>
        <w:gridCol w:w="580"/>
        <w:gridCol w:w="2385"/>
        <w:gridCol w:w="1440"/>
        <w:gridCol w:w="1760"/>
        <w:gridCol w:w="1835"/>
      </w:tblGrid>
      <w:tr w:rsidR="00BA7F2C" w:rsidRPr="00744229">
        <w:trPr>
          <w:trHeight w:val="615"/>
          <w:jc w:val="center"/>
        </w:trPr>
        <w:tc>
          <w:tcPr>
            <w:tcW w:w="580" w:type="dxa"/>
            <w:tcBorders>
              <w:top w:val="single" w:sz="4" w:space="0" w:color="auto"/>
              <w:left w:val="single" w:sz="4" w:space="0" w:color="auto"/>
              <w:bottom w:val="single" w:sz="4" w:space="0" w:color="auto"/>
              <w:right w:val="single" w:sz="4" w:space="0" w:color="auto"/>
            </w:tcBorders>
          </w:tcPr>
          <w:p w:rsidR="00BA7F2C" w:rsidRPr="007730CE" w:rsidRDefault="00BA7F2C" w:rsidP="007730CE">
            <w:pPr>
              <w:spacing w:after="0" w:line="276" w:lineRule="auto"/>
              <w:rPr>
                <w:b/>
                <w:bCs/>
                <w:sz w:val="20"/>
                <w:szCs w:val="20"/>
                <w:lang w:val="ro-RO"/>
              </w:rPr>
            </w:pPr>
            <w:r w:rsidRPr="007730CE">
              <w:rPr>
                <w:b/>
                <w:bCs/>
                <w:sz w:val="20"/>
                <w:szCs w:val="20"/>
                <w:lang w:val="ro-RO"/>
              </w:rPr>
              <w:t>Nr. crt.</w:t>
            </w:r>
          </w:p>
        </w:tc>
        <w:tc>
          <w:tcPr>
            <w:tcW w:w="2385" w:type="dxa"/>
            <w:tcBorders>
              <w:top w:val="single" w:sz="4" w:space="0" w:color="auto"/>
              <w:left w:val="nil"/>
              <w:bottom w:val="single" w:sz="4" w:space="0" w:color="auto"/>
              <w:right w:val="single" w:sz="4" w:space="0" w:color="auto"/>
            </w:tcBorders>
          </w:tcPr>
          <w:p w:rsidR="00BA7F2C" w:rsidRPr="007730CE" w:rsidRDefault="00BA7F2C" w:rsidP="007730CE">
            <w:pPr>
              <w:spacing w:after="0" w:line="276" w:lineRule="auto"/>
              <w:rPr>
                <w:b/>
                <w:bCs/>
                <w:sz w:val="20"/>
                <w:szCs w:val="20"/>
                <w:lang w:val="ro-RO"/>
              </w:rPr>
            </w:pPr>
            <w:r w:rsidRPr="007730CE">
              <w:rPr>
                <w:b/>
                <w:bCs/>
                <w:sz w:val="20"/>
                <w:szCs w:val="20"/>
                <w:lang w:val="ro-RO"/>
              </w:rPr>
              <w:t>Traseu</w:t>
            </w:r>
          </w:p>
        </w:tc>
        <w:tc>
          <w:tcPr>
            <w:tcW w:w="1440" w:type="dxa"/>
            <w:tcBorders>
              <w:top w:val="single" w:sz="4" w:space="0" w:color="auto"/>
              <w:left w:val="nil"/>
              <w:bottom w:val="single" w:sz="4" w:space="0" w:color="auto"/>
              <w:right w:val="single" w:sz="4" w:space="0" w:color="auto"/>
            </w:tcBorders>
            <w:noWrap/>
            <w:vAlign w:val="center"/>
          </w:tcPr>
          <w:p w:rsidR="00BA7F2C" w:rsidRPr="007730CE" w:rsidRDefault="00BA7F2C" w:rsidP="007730CE">
            <w:pPr>
              <w:spacing w:after="0" w:line="276" w:lineRule="auto"/>
              <w:rPr>
                <w:b/>
                <w:bCs/>
                <w:sz w:val="20"/>
                <w:szCs w:val="20"/>
                <w:lang w:val="ro-RO"/>
              </w:rPr>
            </w:pPr>
            <w:r w:rsidRPr="007730CE">
              <w:rPr>
                <w:b/>
                <w:bCs/>
                <w:sz w:val="20"/>
                <w:szCs w:val="20"/>
                <w:lang w:val="ro-RO"/>
              </w:rPr>
              <w:t>Tip vehicol</w:t>
            </w:r>
          </w:p>
        </w:tc>
        <w:tc>
          <w:tcPr>
            <w:tcW w:w="1760" w:type="dxa"/>
            <w:tcBorders>
              <w:top w:val="single" w:sz="4" w:space="0" w:color="auto"/>
              <w:left w:val="nil"/>
              <w:bottom w:val="single" w:sz="4" w:space="0" w:color="auto"/>
              <w:right w:val="single" w:sz="4" w:space="0" w:color="auto"/>
            </w:tcBorders>
            <w:noWrap/>
            <w:vAlign w:val="center"/>
          </w:tcPr>
          <w:p w:rsidR="00BA7F2C" w:rsidRPr="007730CE" w:rsidRDefault="00BA7F2C" w:rsidP="007730CE">
            <w:pPr>
              <w:spacing w:after="0" w:line="276" w:lineRule="auto"/>
              <w:rPr>
                <w:b/>
                <w:bCs/>
                <w:sz w:val="20"/>
                <w:szCs w:val="20"/>
                <w:lang w:val="ro-RO"/>
              </w:rPr>
            </w:pPr>
            <w:r w:rsidRPr="007730CE">
              <w:rPr>
                <w:b/>
                <w:bCs/>
                <w:sz w:val="20"/>
                <w:szCs w:val="20"/>
                <w:lang w:val="ro-RO"/>
              </w:rPr>
              <w:t>CAPACITATI</w:t>
            </w:r>
          </w:p>
        </w:tc>
        <w:tc>
          <w:tcPr>
            <w:tcW w:w="1835" w:type="dxa"/>
            <w:tcBorders>
              <w:top w:val="single" w:sz="4" w:space="0" w:color="auto"/>
              <w:left w:val="nil"/>
              <w:bottom w:val="single" w:sz="4" w:space="0" w:color="auto"/>
              <w:right w:val="single" w:sz="4" w:space="0" w:color="auto"/>
            </w:tcBorders>
            <w:noWrap/>
            <w:vAlign w:val="bottom"/>
          </w:tcPr>
          <w:p w:rsidR="00BA7F2C" w:rsidRPr="007730CE" w:rsidRDefault="00BA7F2C" w:rsidP="007730CE">
            <w:pPr>
              <w:spacing w:after="0" w:line="276" w:lineRule="auto"/>
              <w:rPr>
                <w:b/>
                <w:bCs/>
                <w:sz w:val="20"/>
                <w:szCs w:val="20"/>
                <w:lang w:val="ro-RO"/>
              </w:rPr>
            </w:pPr>
            <w:r w:rsidRPr="007730CE">
              <w:rPr>
                <w:b/>
                <w:bCs/>
                <w:sz w:val="20"/>
                <w:szCs w:val="20"/>
                <w:lang w:val="ro-RO"/>
              </w:rPr>
              <w:t>Raport incarcare zile lucr/zile nelucr.</w:t>
            </w:r>
          </w:p>
        </w:tc>
      </w:tr>
      <w:tr w:rsidR="00BA7F2C" w:rsidRPr="00744229">
        <w:trPr>
          <w:trHeight w:val="585"/>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1.</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158: Targu Mures -- -- Ernei Selgros (14km)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 xml:space="preserve">4 autobuze </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49 LOCURI X4</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90%/40%</w:t>
            </w:r>
          </w:p>
        </w:tc>
      </w:tr>
      <w:tr w:rsidR="00BA7F2C" w:rsidRPr="00744229">
        <w:trPr>
          <w:trHeight w:val="870"/>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lastRenderedPageBreak/>
              <w:t>2.</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36: Targu Mures -- -- Sangeorgiu de Mures (12km)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1 autobuz</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49 LOCURI</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60%/0%</w:t>
            </w:r>
          </w:p>
        </w:tc>
      </w:tr>
      <w:tr w:rsidR="00BA7F2C" w:rsidRPr="00744229">
        <w:trPr>
          <w:trHeight w:val="870"/>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3.</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38: Targu Mures -- Singeorgiu de Mures -- Ernei (18km)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autobuze + microbuze(3)</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26+26+16</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50%/20%</w:t>
            </w:r>
          </w:p>
        </w:tc>
      </w:tr>
      <w:tr w:rsidR="00BA7F2C" w:rsidRPr="00744229">
        <w:trPr>
          <w:trHeight w:val="585"/>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5.</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70: Targu Mures -- Nazna -- Panet (15km)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3 auobuze</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49 LOCURI X 3</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65%/20%</w:t>
            </w:r>
          </w:p>
        </w:tc>
      </w:tr>
      <w:tr w:rsidR="00BA7F2C" w:rsidRPr="00744229">
        <w:trPr>
          <w:trHeight w:val="585"/>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6.</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72: Targu Mures -- Nazna -- Santioana (14km)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2 autobuze</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49 LOCURI X 2</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60%/20%</w:t>
            </w:r>
          </w:p>
        </w:tc>
      </w:tr>
      <w:tr w:rsidR="00BA7F2C" w:rsidRPr="00744229">
        <w:trPr>
          <w:trHeight w:val="585"/>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7.</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80: Targu Mures -- Ungheni -- Moresti (13km)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1 autobuz</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26 LOCURI</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60%/20%</w:t>
            </w:r>
          </w:p>
        </w:tc>
      </w:tr>
      <w:tr w:rsidR="00BA7F2C" w:rsidRPr="00744229">
        <w:trPr>
          <w:trHeight w:val="585"/>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8.</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83: Targu Mures -- -- Cristesti (10km)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1 autobuz</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49 LOCURI</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40%/20%</w:t>
            </w:r>
          </w:p>
        </w:tc>
      </w:tr>
      <w:tr w:rsidR="00BA7F2C" w:rsidRPr="00744229">
        <w:trPr>
          <w:trHeight w:val="585"/>
          <w:jc w:val="center"/>
        </w:trPr>
        <w:tc>
          <w:tcPr>
            <w:tcW w:w="580" w:type="dxa"/>
            <w:tcBorders>
              <w:top w:val="nil"/>
              <w:left w:val="single" w:sz="4" w:space="0" w:color="auto"/>
              <w:bottom w:val="single" w:sz="4" w:space="0" w:color="auto"/>
              <w:right w:val="single" w:sz="4" w:space="0" w:color="auto"/>
            </w:tcBorders>
            <w:vAlign w:val="center"/>
          </w:tcPr>
          <w:p w:rsidR="00BA7F2C" w:rsidRPr="007730CE" w:rsidRDefault="00BA7F2C" w:rsidP="007730CE">
            <w:pPr>
              <w:spacing w:after="0" w:line="276" w:lineRule="auto"/>
              <w:rPr>
                <w:sz w:val="20"/>
                <w:szCs w:val="20"/>
                <w:lang w:val="ro-RO"/>
              </w:rPr>
            </w:pPr>
            <w:r w:rsidRPr="007730CE">
              <w:rPr>
                <w:sz w:val="20"/>
                <w:szCs w:val="20"/>
                <w:lang w:val="ro-RO"/>
              </w:rPr>
              <w:t>9.</w:t>
            </w:r>
          </w:p>
        </w:tc>
        <w:tc>
          <w:tcPr>
            <w:tcW w:w="2385" w:type="dxa"/>
            <w:tcBorders>
              <w:top w:val="nil"/>
              <w:left w:val="nil"/>
              <w:bottom w:val="single" w:sz="4" w:space="0" w:color="auto"/>
              <w:right w:val="single" w:sz="4" w:space="0" w:color="auto"/>
            </w:tcBorders>
          </w:tcPr>
          <w:p w:rsidR="00BA7F2C" w:rsidRPr="007730CE" w:rsidRDefault="00BA7F2C" w:rsidP="007730CE">
            <w:pPr>
              <w:spacing w:after="0" w:line="276" w:lineRule="auto"/>
              <w:rPr>
                <w:sz w:val="20"/>
                <w:szCs w:val="20"/>
                <w:lang w:val="ro-RO"/>
              </w:rPr>
            </w:pPr>
            <w:r w:rsidRPr="007730CE">
              <w:rPr>
                <w:sz w:val="20"/>
                <w:szCs w:val="20"/>
                <w:lang w:val="ro-RO"/>
              </w:rPr>
              <w:t>Traseu 68: Targu Mures -- -- Bardesti (11km)</w:t>
            </w:r>
          </w:p>
        </w:tc>
        <w:tc>
          <w:tcPr>
            <w:tcW w:w="144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1 microbuz</w:t>
            </w:r>
          </w:p>
        </w:tc>
        <w:tc>
          <w:tcPr>
            <w:tcW w:w="1760" w:type="dxa"/>
            <w:tcBorders>
              <w:top w:val="nil"/>
              <w:left w:val="nil"/>
              <w:bottom w:val="single" w:sz="4" w:space="0" w:color="auto"/>
              <w:right w:val="single" w:sz="4" w:space="0" w:color="auto"/>
            </w:tcBorders>
            <w:noWrap/>
            <w:vAlign w:val="bottom"/>
          </w:tcPr>
          <w:p w:rsidR="00BA7F2C" w:rsidRPr="007730CE" w:rsidRDefault="00BA7F2C" w:rsidP="007730CE">
            <w:pPr>
              <w:spacing w:after="0" w:line="276" w:lineRule="auto"/>
              <w:rPr>
                <w:sz w:val="20"/>
                <w:szCs w:val="20"/>
                <w:lang w:val="ro-RO"/>
              </w:rPr>
            </w:pPr>
            <w:r w:rsidRPr="007730CE">
              <w:rPr>
                <w:sz w:val="20"/>
                <w:szCs w:val="20"/>
                <w:lang w:val="ro-RO"/>
              </w:rPr>
              <w:t>16 LOCURI</w:t>
            </w:r>
          </w:p>
        </w:tc>
        <w:tc>
          <w:tcPr>
            <w:tcW w:w="1835" w:type="dxa"/>
            <w:tcBorders>
              <w:top w:val="nil"/>
              <w:left w:val="nil"/>
              <w:bottom w:val="single" w:sz="4" w:space="0" w:color="auto"/>
              <w:right w:val="single" w:sz="4" w:space="0" w:color="auto"/>
            </w:tcBorders>
            <w:noWrap/>
            <w:vAlign w:val="center"/>
          </w:tcPr>
          <w:p w:rsidR="00BA7F2C" w:rsidRPr="007730CE" w:rsidRDefault="00BA7F2C" w:rsidP="007730CE">
            <w:pPr>
              <w:spacing w:after="0" w:line="276" w:lineRule="auto"/>
              <w:rPr>
                <w:sz w:val="20"/>
                <w:szCs w:val="20"/>
                <w:lang w:val="ro-RO"/>
              </w:rPr>
            </w:pPr>
            <w:r w:rsidRPr="007730CE">
              <w:rPr>
                <w:sz w:val="20"/>
                <w:szCs w:val="20"/>
                <w:lang w:val="ro-RO"/>
              </w:rPr>
              <w:t>10%/3%</w:t>
            </w:r>
          </w:p>
        </w:tc>
      </w:tr>
    </w:tbl>
    <w:p w:rsidR="00BA7F2C" w:rsidRPr="007730CE" w:rsidRDefault="00BA7F2C" w:rsidP="007730CE">
      <w:pPr>
        <w:spacing w:after="200" w:line="276" w:lineRule="auto"/>
        <w:ind w:left="540"/>
        <w:jc w:val="both"/>
        <w:rPr>
          <w:lang w:val="ro-RO"/>
        </w:rPr>
      </w:pPr>
    </w:p>
    <w:p w:rsidR="00BA7F2C" w:rsidRPr="007730CE" w:rsidRDefault="00BA7F2C" w:rsidP="007730CE">
      <w:pPr>
        <w:spacing w:after="200" w:line="276" w:lineRule="auto"/>
        <w:ind w:left="540"/>
        <w:jc w:val="both"/>
        <w:rPr>
          <w:b/>
          <w:bCs/>
          <w:i/>
          <w:iCs/>
          <w:lang w:val="ro-RO"/>
        </w:rPr>
      </w:pPr>
      <w:r w:rsidRPr="007730CE">
        <w:rPr>
          <w:b/>
          <w:bCs/>
          <w:i/>
          <w:iCs/>
          <w:lang w:val="ro-RO"/>
        </w:rPr>
        <w:t>Simstel Impex SRL</w:t>
      </w:r>
    </w:p>
    <w:p w:rsidR="00BA7F2C" w:rsidRPr="007730CE" w:rsidRDefault="00BA7F2C" w:rsidP="006759E8">
      <w:pPr>
        <w:numPr>
          <w:ilvl w:val="0"/>
          <w:numId w:val="8"/>
        </w:numPr>
        <w:spacing w:after="0" w:line="276" w:lineRule="auto"/>
        <w:rPr>
          <w:lang w:val="ro-RO" w:eastAsia="ro-RO"/>
        </w:rPr>
      </w:pPr>
      <w:r w:rsidRPr="007730CE">
        <w:rPr>
          <w:lang w:val="ro-RO" w:eastAsia="ro-RO"/>
        </w:rPr>
        <w:t>Număr de călători cu abonamente pe trasee:</w:t>
      </w:r>
    </w:p>
    <w:p w:rsidR="00BA7F2C" w:rsidRPr="007730CE" w:rsidRDefault="00BA7F2C" w:rsidP="007730CE">
      <w:pPr>
        <w:spacing w:after="0" w:line="276" w:lineRule="auto"/>
        <w:ind w:left="720"/>
        <w:rPr>
          <w:lang w:val="ro-RO" w:eastAsia="ro-RO"/>
        </w:rPr>
      </w:pPr>
      <w:r w:rsidRPr="007730CE">
        <w:rPr>
          <w:lang w:val="ro-RO" w:eastAsia="ro-RO"/>
        </w:rPr>
        <w:t xml:space="preserve">      Luduş-Tg. Mures     Ludus –Tg-Mures               18</w:t>
      </w:r>
    </w:p>
    <w:p w:rsidR="00BA7F2C" w:rsidRPr="007730CE" w:rsidRDefault="00BA7F2C" w:rsidP="007730CE">
      <w:pPr>
        <w:spacing w:after="200" w:line="276" w:lineRule="auto"/>
        <w:ind w:left="720"/>
        <w:rPr>
          <w:lang w:val="ro-RO" w:eastAsia="ro-RO"/>
        </w:rPr>
      </w:pPr>
      <w:r w:rsidRPr="007730CE">
        <w:rPr>
          <w:lang w:val="ro-RO" w:eastAsia="ro-RO"/>
        </w:rPr>
        <w:t xml:space="preserve">                                                    Ludus-Iernut            11</w:t>
      </w:r>
    </w:p>
    <w:p w:rsidR="00BA7F2C" w:rsidRPr="007730CE" w:rsidRDefault="00BA7F2C" w:rsidP="007730CE">
      <w:pPr>
        <w:spacing w:after="200" w:line="276" w:lineRule="auto"/>
        <w:ind w:left="720"/>
        <w:rPr>
          <w:lang w:val="ro-RO" w:eastAsia="ro-RO"/>
        </w:rPr>
      </w:pPr>
      <w:r w:rsidRPr="007730CE">
        <w:rPr>
          <w:lang w:val="ro-RO" w:eastAsia="ro-RO"/>
        </w:rPr>
        <w:t xml:space="preserve">                                                    Iernut- Tg-Mures     12</w:t>
      </w:r>
    </w:p>
    <w:p w:rsidR="00BA7F2C" w:rsidRPr="007730CE" w:rsidRDefault="00BA7F2C" w:rsidP="007730CE">
      <w:pPr>
        <w:spacing w:after="200" w:line="276" w:lineRule="auto"/>
        <w:ind w:left="720"/>
        <w:rPr>
          <w:lang w:val="ro-RO" w:eastAsia="ro-RO"/>
        </w:rPr>
      </w:pPr>
      <w:r w:rsidRPr="007730CE">
        <w:rPr>
          <w:lang w:val="ro-RO" w:eastAsia="ro-RO"/>
        </w:rPr>
        <w:t xml:space="preserve">                                                    Ludus –Bogata ram.  1</w:t>
      </w:r>
    </w:p>
    <w:p w:rsidR="00BA7F2C" w:rsidRPr="007730CE" w:rsidRDefault="00BA7F2C" w:rsidP="007730CE">
      <w:pPr>
        <w:spacing w:after="200" w:line="276" w:lineRule="auto"/>
        <w:ind w:left="720"/>
        <w:rPr>
          <w:lang w:val="ro-RO" w:eastAsia="ro-RO"/>
        </w:rPr>
      </w:pPr>
      <w:r w:rsidRPr="007730CE">
        <w:rPr>
          <w:lang w:val="ro-RO" w:eastAsia="ro-RO"/>
        </w:rPr>
        <w:t xml:space="preserve">                                                    Cuci-Ludus                  3</w:t>
      </w:r>
    </w:p>
    <w:p w:rsidR="00BA7F2C" w:rsidRPr="007730CE" w:rsidRDefault="00BA7F2C" w:rsidP="007730CE">
      <w:pPr>
        <w:spacing w:after="200" w:line="276" w:lineRule="auto"/>
        <w:ind w:left="720"/>
        <w:rPr>
          <w:lang w:val="ro-RO" w:eastAsia="ro-RO"/>
        </w:rPr>
      </w:pPr>
      <w:r w:rsidRPr="007730CE">
        <w:rPr>
          <w:lang w:val="ro-RO" w:eastAsia="ro-RO"/>
        </w:rPr>
        <w:t xml:space="preserve">                                                    Cipau-Tg-Mures         8</w:t>
      </w:r>
    </w:p>
    <w:p w:rsidR="00BA7F2C" w:rsidRPr="007730CE" w:rsidRDefault="00BA7F2C" w:rsidP="007730CE">
      <w:pPr>
        <w:spacing w:after="200" w:line="276" w:lineRule="auto"/>
        <w:ind w:left="720"/>
        <w:rPr>
          <w:lang w:val="ro-RO" w:eastAsia="ro-RO"/>
        </w:rPr>
      </w:pPr>
      <w:r w:rsidRPr="007730CE">
        <w:rPr>
          <w:lang w:val="ro-RO" w:eastAsia="ro-RO"/>
        </w:rPr>
        <w:t xml:space="preserve">                                                    Sampaul-Tg-Mures    6</w:t>
      </w:r>
    </w:p>
    <w:p w:rsidR="00BA7F2C" w:rsidRPr="007730CE" w:rsidRDefault="00BA7F2C" w:rsidP="007730CE">
      <w:pPr>
        <w:spacing w:after="200" w:line="276" w:lineRule="auto"/>
        <w:ind w:left="720"/>
        <w:rPr>
          <w:lang w:val="ro-RO" w:eastAsia="ro-RO"/>
        </w:rPr>
      </w:pPr>
      <w:r w:rsidRPr="007730CE">
        <w:rPr>
          <w:lang w:val="ro-RO" w:eastAsia="ro-RO"/>
        </w:rPr>
        <w:t xml:space="preserve">      Sărmaşu-Tg. Mureş    Sarmasu-Tg-Mures            3</w:t>
      </w:r>
    </w:p>
    <w:p w:rsidR="00BA7F2C" w:rsidRPr="007730CE" w:rsidRDefault="00BA7F2C" w:rsidP="007730CE">
      <w:pPr>
        <w:spacing w:after="200" w:line="276" w:lineRule="auto"/>
        <w:ind w:left="720"/>
        <w:rPr>
          <w:lang w:val="ro-RO" w:eastAsia="ro-RO"/>
        </w:rPr>
      </w:pPr>
      <w:r w:rsidRPr="007730CE">
        <w:rPr>
          <w:lang w:val="ro-RO" w:eastAsia="ro-RO"/>
        </w:rPr>
        <w:t xml:space="preserve">                                                         Sarmasu-Band        4</w:t>
      </w:r>
    </w:p>
    <w:p w:rsidR="00BA7F2C" w:rsidRPr="007730CE" w:rsidRDefault="00BA7F2C" w:rsidP="007730CE">
      <w:pPr>
        <w:spacing w:after="200" w:line="276" w:lineRule="auto"/>
        <w:ind w:left="720"/>
        <w:rPr>
          <w:lang w:val="ro-RO" w:eastAsia="ro-RO"/>
        </w:rPr>
      </w:pPr>
      <w:r w:rsidRPr="007730CE">
        <w:rPr>
          <w:lang w:val="ro-RO" w:eastAsia="ro-RO"/>
        </w:rPr>
        <w:t xml:space="preserve">                                                         Balda-Tg-Mures      2</w:t>
      </w:r>
    </w:p>
    <w:p w:rsidR="00BA7F2C" w:rsidRPr="007730CE" w:rsidRDefault="00BA7F2C" w:rsidP="007730CE">
      <w:pPr>
        <w:spacing w:after="200" w:line="276" w:lineRule="auto"/>
        <w:ind w:left="720"/>
        <w:rPr>
          <w:lang w:val="ro-RO" w:eastAsia="ro-RO"/>
        </w:rPr>
      </w:pPr>
      <w:r w:rsidRPr="007730CE">
        <w:rPr>
          <w:lang w:val="ro-RO" w:eastAsia="ro-RO"/>
        </w:rPr>
        <w:t xml:space="preserve">                                                         Saulia-Tg-Mures     6</w:t>
      </w:r>
    </w:p>
    <w:p w:rsidR="00BA7F2C" w:rsidRPr="007730CE" w:rsidRDefault="00BA7F2C" w:rsidP="007730CE">
      <w:pPr>
        <w:spacing w:after="200" w:line="276" w:lineRule="auto"/>
        <w:ind w:left="720"/>
        <w:rPr>
          <w:lang w:val="ro-RO" w:eastAsia="ro-RO"/>
        </w:rPr>
      </w:pPr>
      <w:r w:rsidRPr="007730CE">
        <w:rPr>
          <w:lang w:val="ro-RO" w:eastAsia="ro-RO"/>
        </w:rPr>
        <w:t xml:space="preserve">                                                         Grebenis-Nazna      5</w:t>
      </w:r>
    </w:p>
    <w:p w:rsidR="00BA7F2C" w:rsidRPr="007730CE" w:rsidRDefault="00BA7F2C" w:rsidP="007730CE">
      <w:pPr>
        <w:spacing w:after="200" w:line="276" w:lineRule="auto"/>
        <w:ind w:left="720"/>
        <w:rPr>
          <w:lang w:val="ro-RO" w:eastAsia="ro-RO"/>
        </w:rPr>
      </w:pPr>
      <w:r w:rsidRPr="007730CE">
        <w:rPr>
          <w:lang w:val="ro-RO" w:eastAsia="ro-RO"/>
        </w:rPr>
        <w:t xml:space="preserve">                                                         Band-Tg-Mures     12</w:t>
      </w:r>
    </w:p>
    <w:p w:rsidR="00BA7F2C" w:rsidRPr="007730CE" w:rsidRDefault="00BA7F2C" w:rsidP="007730CE">
      <w:pPr>
        <w:spacing w:after="200" w:line="276" w:lineRule="auto"/>
        <w:ind w:left="720"/>
        <w:rPr>
          <w:lang w:val="ro-RO" w:eastAsia="ro-RO"/>
        </w:rPr>
      </w:pPr>
      <w:r w:rsidRPr="007730CE">
        <w:rPr>
          <w:lang w:val="ro-RO" w:eastAsia="ro-RO"/>
        </w:rPr>
        <w:lastRenderedPageBreak/>
        <w:t xml:space="preserve">        Fânaţe-Tg. Mureş           Fanate-Tg-Mures          9</w:t>
      </w:r>
    </w:p>
    <w:p w:rsidR="00BA7F2C" w:rsidRPr="007730CE" w:rsidRDefault="00BA7F2C" w:rsidP="007730CE">
      <w:pPr>
        <w:spacing w:after="200" w:line="276" w:lineRule="auto"/>
        <w:ind w:left="720"/>
        <w:rPr>
          <w:lang w:val="ro-RO" w:eastAsia="ro-RO"/>
        </w:rPr>
      </w:pPr>
      <w:r w:rsidRPr="007730CE">
        <w:rPr>
          <w:lang w:val="ro-RO" w:eastAsia="ro-RO"/>
        </w:rPr>
        <w:t xml:space="preserve">                                                          Band-Tg-Mures       14</w:t>
      </w:r>
    </w:p>
    <w:p w:rsidR="00BA7F2C" w:rsidRPr="007730CE" w:rsidRDefault="00BA7F2C" w:rsidP="007730CE">
      <w:pPr>
        <w:spacing w:after="200" w:line="276" w:lineRule="auto"/>
        <w:ind w:left="720"/>
        <w:rPr>
          <w:lang w:val="ro-RO" w:eastAsia="ro-RO"/>
        </w:rPr>
      </w:pPr>
      <w:r w:rsidRPr="007730CE">
        <w:rPr>
          <w:lang w:val="ro-RO" w:eastAsia="ro-RO"/>
        </w:rPr>
        <w:t xml:space="preserve">  Saulia-Raciu-Tg. Mures    Valeni-Tg-Mures                   6</w:t>
      </w:r>
    </w:p>
    <w:p w:rsidR="00BA7F2C" w:rsidRPr="007730CE" w:rsidRDefault="00BA7F2C" w:rsidP="007730CE">
      <w:pPr>
        <w:spacing w:after="200" w:line="276" w:lineRule="auto"/>
        <w:ind w:left="720"/>
        <w:rPr>
          <w:lang w:val="ro-RO" w:eastAsia="ro-RO"/>
        </w:rPr>
      </w:pPr>
      <w:r w:rsidRPr="007730CE">
        <w:rPr>
          <w:lang w:val="ro-RO" w:eastAsia="ro-RO"/>
        </w:rPr>
        <w:t xml:space="preserve">                                                             Pogaceaua-Tg-M    5</w:t>
      </w:r>
    </w:p>
    <w:p w:rsidR="00BA7F2C" w:rsidRDefault="00BA7F2C" w:rsidP="007730CE">
      <w:pPr>
        <w:spacing w:after="200" w:line="276" w:lineRule="auto"/>
        <w:ind w:left="720"/>
        <w:rPr>
          <w:lang w:val="ro-RO" w:eastAsia="ro-RO"/>
        </w:rPr>
      </w:pPr>
      <w:r w:rsidRPr="007730CE">
        <w:rPr>
          <w:lang w:val="ro-RO" w:eastAsia="ro-RO"/>
        </w:rPr>
        <w:t xml:space="preserve">                                                             Raciu-TG-M             3</w:t>
      </w:r>
    </w:p>
    <w:p w:rsidR="00BA7F2C" w:rsidRPr="007730CE" w:rsidRDefault="00BA7F2C" w:rsidP="007730CE">
      <w:pPr>
        <w:spacing w:after="200" w:line="276" w:lineRule="auto"/>
        <w:ind w:left="720"/>
        <w:rPr>
          <w:lang w:val="ro-RO" w:eastAsia="ro-RO"/>
        </w:rPr>
      </w:pPr>
    </w:p>
    <w:p w:rsidR="00BA7F2C" w:rsidRPr="007730CE" w:rsidRDefault="00BA7F2C" w:rsidP="006759E8">
      <w:pPr>
        <w:numPr>
          <w:ilvl w:val="0"/>
          <w:numId w:val="8"/>
        </w:numPr>
        <w:spacing w:after="0" w:line="276" w:lineRule="auto"/>
        <w:rPr>
          <w:lang w:val="ro-RO" w:eastAsia="ro-RO"/>
        </w:rPr>
      </w:pPr>
      <w:r w:rsidRPr="007730CE">
        <w:rPr>
          <w:lang w:val="ro-RO" w:eastAsia="ro-RO"/>
        </w:rPr>
        <w:t>Numărul de călători care circulă cu bilete pe trasee.</w:t>
      </w:r>
    </w:p>
    <w:p w:rsidR="00BA7F2C" w:rsidRPr="007730CE" w:rsidRDefault="00BA7F2C" w:rsidP="007730CE">
      <w:pPr>
        <w:spacing w:after="0" w:line="276" w:lineRule="auto"/>
        <w:ind w:left="720"/>
        <w:rPr>
          <w:lang w:val="ro-RO" w:eastAsia="ro-RO"/>
        </w:rPr>
      </w:pPr>
      <w:r w:rsidRPr="007730CE">
        <w:rPr>
          <w:lang w:val="ro-RO" w:eastAsia="ro-RO"/>
        </w:rPr>
        <w:t xml:space="preserve">   Traseu:   Ludus-Tg Mures              12.036 călători</w:t>
      </w:r>
    </w:p>
    <w:p w:rsidR="00BA7F2C" w:rsidRPr="007730CE" w:rsidRDefault="00BA7F2C" w:rsidP="007730CE">
      <w:pPr>
        <w:spacing w:after="0" w:line="276" w:lineRule="auto"/>
        <w:ind w:left="720"/>
        <w:rPr>
          <w:lang w:val="ro-RO" w:eastAsia="ro-RO"/>
        </w:rPr>
      </w:pPr>
      <w:r w:rsidRPr="007730CE">
        <w:rPr>
          <w:lang w:val="ro-RO" w:eastAsia="ro-RO"/>
        </w:rPr>
        <w:t xml:space="preserve">                    Sarmasu-Tg-Mures           3642 călători</w:t>
      </w:r>
    </w:p>
    <w:p w:rsidR="00BA7F2C" w:rsidRPr="007730CE" w:rsidRDefault="00BA7F2C" w:rsidP="007730CE">
      <w:pPr>
        <w:spacing w:after="200" w:line="276" w:lineRule="auto"/>
        <w:ind w:left="720"/>
        <w:rPr>
          <w:lang w:val="ro-RO" w:eastAsia="ro-RO"/>
        </w:rPr>
      </w:pPr>
      <w:r w:rsidRPr="007730CE">
        <w:rPr>
          <w:lang w:val="ro-RO" w:eastAsia="ro-RO"/>
        </w:rPr>
        <w:t xml:space="preserve">                    Fanate-Tg-Mures               1259 călători</w:t>
      </w:r>
    </w:p>
    <w:p w:rsidR="00BA7F2C" w:rsidRDefault="00BA7F2C" w:rsidP="007730CE">
      <w:pPr>
        <w:spacing w:after="200" w:line="276" w:lineRule="auto"/>
        <w:ind w:left="720"/>
        <w:rPr>
          <w:lang w:val="ro-RO" w:eastAsia="ro-RO"/>
        </w:rPr>
      </w:pPr>
      <w:r w:rsidRPr="007730CE">
        <w:rPr>
          <w:lang w:val="ro-RO" w:eastAsia="ro-RO"/>
        </w:rPr>
        <w:t xml:space="preserve">                    Saulia-R-Tg-Mures             1561 călători</w:t>
      </w:r>
    </w:p>
    <w:p w:rsidR="00BA7F2C" w:rsidRPr="007730CE" w:rsidRDefault="00BA7F2C" w:rsidP="007730CE">
      <w:pPr>
        <w:spacing w:after="200" w:line="276" w:lineRule="auto"/>
        <w:ind w:left="720"/>
        <w:rPr>
          <w:lang w:val="ro-RO" w:eastAsia="ro-RO"/>
        </w:rPr>
      </w:pPr>
    </w:p>
    <w:p w:rsidR="00BA7F2C" w:rsidRPr="007730CE" w:rsidRDefault="00BA7F2C" w:rsidP="006759E8">
      <w:pPr>
        <w:numPr>
          <w:ilvl w:val="0"/>
          <w:numId w:val="8"/>
        </w:numPr>
        <w:spacing w:after="0" w:line="276" w:lineRule="auto"/>
        <w:rPr>
          <w:lang w:val="ro-RO" w:eastAsia="ro-RO"/>
        </w:rPr>
      </w:pPr>
      <w:r w:rsidRPr="007730CE">
        <w:rPr>
          <w:lang w:val="ro-RO" w:eastAsia="ro-RO"/>
        </w:rPr>
        <w:t>Tip autovehicul utilizat:</w:t>
      </w:r>
    </w:p>
    <w:p w:rsidR="00BA7F2C" w:rsidRPr="007730CE" w:rsidRDefault="00BA7F2C" w:rsidP="007730CE">
      <w:pPr>
        <w:spacing w:after="0" w:line="276" w:lineRule="auto"/>
        <w:ind w:left="720"/>
        <w:rPr>
          <w:lang w:val="ro-RO" w:eastAsia="ro-RO"/>
        </w:rPr>
      </w:pPr>
      <w:r w:rsidRPr="007730CE">
        <w:rPr>
          <w:lang w:val="ro-RO" w:eastAsia="ro-RO"/>
        </w:rPr>
        <w:t>Luduş-Tg. Mureş             2 autobuze 49 locuri+1microbuz 19 locuri</w:t>
      </w:r>
    </w:p>
    <w:p w:rsidR="00BA7F2C" w:rsidRPr="007730CE" w:rsidRDefault="00BA7F2C" w:rsidP="007730CE">
      <w:pPr>
        <w:spacing w:after="0" w:line="276" w:lineRule="auto"/>
        <w:ind w:left="720"/>
        <w:rPr>
          <w:lang w:val="ro-RO" w:eastAsia="ro-RO"/>
        </w:rPr>
      </w:pPr>
      <w:r w:rsidRPr="007730CE">
        <w:rPr>
          <w:lang w:val="ro-RO" w:eastAsia="ro-RO"/>
        </w:rPr>
        <w:t xml:space="preserve">          Sărmaşu-Tg. Mureş         1 autobuz 49 locuri+1 autobuz 27 locuri</w:t>
      </w:r>
    </w:p>
    <w:p w:rsidR="00BA7F2C" w:rsidRPr="007730CE" w:rsidRDefault="00BA7F2C" w:rsidP="007730CE">
      <w:pPr>
        <w:spacing w:after="200" w:line="276" w:lineRule="auto"/>
        <w:ind w:left="720"/>
        <w:rPr>
          <w:lang w:val="ro-RO" w:eastAsia="ro-RO"/>
        </w:rPr>
      </w:pPr>
      <w:r w:rsidRPr="007730CE">
        <w:rPr>
          <w:lang w:val="ro-RO" w:eastAsia="ro-RO"/>
        </w:rPr>
        <w:t xml:space="preserve">          Fânaţe-Tg.Mureş            1 autobuz 49 locuri(1-5) microbus 19   locuri(6-7)</w:t>
      </w:r>
    </w:p>
    <w:p w:rsidR="00BA7F2C" w:rsidRDefault="00BA7F2C" w:rsidP="007730CE">
      <w:pPr>
        <w:spacing w:after="200" w:line="276" w:lineRule="auto"/>
        <w:ind w:left="720"/>
        <w:rPr>
          <w:lang w:val="ro-RO" w:eastAsia="ro-RO"/>
        </w:rPr>
      </w:pPr>
      <w:r w:rsidRPr="007730CE">
        <w:rPr>
          <w:lang w:val="ro-RO" w:eastAsia="ro-RO"/>
        </w:rPr>
        <w:t xml:space="preserve">          Saulia-Raciu-Tg. Mureş  1 autobuz 27 locuri</w:t>
      </w:r>
    </w:p>
    <w:p w:rsidR="00BA7F2C" w:rsidRPr="007730CE" w:rsidRDefault="00BA7F2C" w:rsidP="007730CE">
      <w:pPr>
        <w:spacing w:after="200" w:line="276" w:lineRule="auto"/>
        <w:ind w:left="720"/>
        <w:rPr>
          <w:lang w:val="ro-RO" w:eastAsia="ro-RO"/>
        </w:rPr>
      </w:pPr>
    </w:p>
    <w:p w:rsidR="00BA7F2C" w:rsidRDefault="00BA7F2C" w:rsidP="006759E8">
      <w:pPr>
        <w:numPr>
          <w:ilvl w:val="0"/>
          <w:numId w:val="8"/>
        </w:numPr>
        <w:spacing w:after="200" w:line="276" w:lineRule="auto"/>
        <w:rPr>
          <w:lang w:val="ro-RO" w:eastAsia="ro-RO"/>
        </w:rPr>
      </w:pPr>
      <w:r w:rsidRPr="007730CE">
        <w:rPr>
          <w:lang w:val="ro-RO" w:eastAsia="ro-RO"/>
        </w:rPr>
        <w:t>Valoarea colectată anual din vânzarea biletelor şi abonamentelor pe aceste trasee este mai mare decât cheltuielile anuale totale. Ponderea cea mai mare în cadrul cheltuielilor anuale este reprezentată de combustibil, piese, reparaţii, altele, fiind urmată de cheltuielile cu salarii şi contribuţii.</w:t>
      </w:r>
    </w:p>
    <w:p w:rsidR="00BA7F2C" w:rsidRPr="007730CE" w:rsidRDefault="00BA7F2C" w:rsidP="006759E8">
      <w:pPr>
        <w:numPr>
          <w:ilvl w:val="0"/>
          <w:numId w:val="8"/>
        </w:numPr>
        <w:spacing w:after="200" w:line="276" w:lineRule="auto"/>
        <w:rPr>
          <w:lang w:val="ro-RO" w:eastAsia="ro-RO"/>
        </w:rPr>
      </w:pPr>
      <w:r w:rsidRPr="007730CE">
        <w:rPr>
          <w:lang w:val="ro-RO" w:eastAsia="ro-RO"/>
        </w:rPr>
        <w:t>Subventii,alocatii:Nu.</w:t>
      </w:r>
    </w:p>
    <w:p w:rsidR="00BA7F2C" w:rsidRPr="007730CE" w:rsidRDefault="00BA7F2C" w:rsidP="007730CE">
      <w:pPr>
        <w:spacing w:after="200" w:line="276" w:lineRule="auto"/>
        <w:ind w:left="540"/>
        <w:jc w:val="both"/>
        <w:rPr>
          <w:b/>
          <w:bCs/>
          <w:i/>
          <w:iCs/>
          <w:lang w:val="ro-RO"/>
        </w:rPr>
      </w:pPr>
    </w:p>
    <w:p w:rsidR="00BA7F2C" w:rsidRPr="007730CE" w:rsidRDefault="00BA7F2C" w:rsidP="007730CE">
      <w:pPr>
        <w:spacing w:after="200" w:line="276" w:lineRule="auto"/>
        <w:ind w:left="540"/>
        <w:jc w:val="both"/>
        <w:rPr>
          <w:b/>
          <w:bCs/>
          <w:i/>
          <w:iCs/>
          <w:lang w:val="ro-RO"/>
        </w:rPr>
      </w:pPr>
      <w:r w:rsidRPr="007730CE">
        <w:rPr>
          <w:b/>
          <w:bCs/>
          <w:i/>
          <w:iCs/>
          <w:lang w:val="ro-RO"/>
        </w:rPr>
        <w:t>Telimar Trans SRL</w:t>
      </w:r>
    </w:p>
    <w:p w:rsidR="00BA7F2C" w:rsidRPr="007730CE" w:rsidRDefault="00BA7F2C" w:rsidP="006759E8">
      <w:pPr>
        <w:numPr>
          <w:ilvl w:val="0"/>
          <w:numId w:val="11"/>
        </w:numPr>
        <w:spacing w:after="200" w:line="276" w:lineRule="auto"/>
        <w:ind w:left="630" w:hanging="270"/>
        <w:jc w:val="both"/>
        <w:rPr>
          <w:lang w:val="ro-RO"/>
        </w:rPr>
      </w:pPr>
      <w:r w:rsidRPr="007730CE">
        <w:rPr>
          <w:lang w:val="ro-RO"/>
        </w:rPr>
        <w:t>Număr de călători care circulă cu bilete</w:t>
      </w:r>
    </w:p>
    <w:p w:rsidR="00BA7F2C" w:rsidRPr="007730CE" w:rsidRDefault="00BA7F2C" w:rsidP="007730CE">
      <w:pPr>
        <w:spacing w:after="200" w:line="276" w:lineRule="auto"/>
        <w:ind w:left="630"/>
        <w:jc w:val="both"/>
        <w:rPr>
          <w:lang w:val="ro-RO"/>
        </w:rPr>
      </w:pPr>
      <w:r w:rsidRPr="007730CE">
        <w:rPr>
          <w:lang w:val="ro-RO"/>
        </w:rPr>
        <w:t>Saschiz - 170</w:t>
      </w:r>
    </w:p>
    <w:p w:rsidR="00BA7F2C" w:rsidRPr="007730CE" w:rsidRDefault="00BA7F2C" w:rsidP="007730CE">
      <w:pPr>
        <w:spacing w:after="200" w:line="276" w:lineRule="auto"/>
        <w:ind w:left="630"/>
        <w:jc w:val="both"/>
        <w:rPr>
          <w:lang w:val="ro-RO"/>
        </w:rPr>
      </w:pPr>
      <w:r w:rsidRPr="007730CE">
        <w:rPr>
          <w:lang w:val="ro-RO"/>
        </w:rPr>
        <w:t xml:space="preserve">Cloasterf - 180 </w:t>
      </w:r>
    </w:p>
    <w:p w:rsidR="00BA7F2C" w:rsidRPr="007730CE" w:rsidRDefault="00BA7F2C" w:rsidP="007730CE">
      <w:pPr>
        <w:spacing w:after="200" w:line="276" w:lineRule="auto"/>
        <w:ind w:left="630"/>
        <w:jc w:val="both"/>
        <w:rPr>
          <w:lang w:val="ro-RO"/>
        </w:rPr>
      </w:pPr>
      <w:r w:rsidRPr="007730CE">
        <w:rPr>
          <w:lang w:val="ro-RO"/>
        </w:rPr>
        <w:lastRenderedPageBreak/>
        <w:t>Mihai Viteazu – 180</w:t>
      </w:r>
    </w:p>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1"/>
        </w:numPr>
        <w:spacing w:after="200" w:line="276" w:lineRule="auto"/>
        <w:ind w:left="540" w:hanging="180"/>
        <w:jc w:val="both"/>
        <w:rPr>
          <w:lang w:val="ro-RO"/>
        </w:rPr>
      </w:pPr>
      <w:r w:rsidRPr="007730CE">
        <w:rPr>
          <w:lang w:val="ro-RO"/>
        </w:rPr>
        <w:t>Număr de călători care circulă cu abonamente</w:t>
      </w:r>
    </w:p>
    <w:p w:rsidR="00BA7F2C" w:rsidRPr="007730CE" w:rsidRDefault="00BA7F2C" w:rsidP="007730CE">
      <w:pPr>
        <w:spacing w:after="200" w:line="276" w:lineRule="auto"/>
        <w:ind w:left="540"/>
        <w:jc w:val="both"/>
        <w:rPr>
          <w:lang w:val="ro-RO"/>
        </w:rPr>
      </w:pPr>
      <w:r w:rsidRPr="007730CE">
        <w:rPr>
          <w:lang w:val="ro-RO"/>
        </w:rPr>
        <w:t>Saschiz - 29</w:t>
      </w:r>
    </w:p>
    <w:p w:rsidR="00BA7F2C" w:rsidRPr="007730CE" w:rsidRDefault="00BA7F2C" w:rsidP="007730CE">
      <w:pPr>
        <w:spacing w:after="200" w:line="276" w:lineRule="auto"/>
        <w:ind w:left="540"/>
        <w:jc w:val="both"/>
        <w:rPr>
          <w:lang w:val="ro-RO"/>
        </w:rPr>
      </w:pPr>
      <w:r w:rsidRPr="007730CE">
        <w:rPr>
          <w:lang w:val="ro-RO"/>
        </w:rPr>
        <w:t>Cloasterf -2</w:t>
      </w:r>
    </w:p>
    <w:p w:rsidR="00BA7F2C" w:rsidRPr="007730CE" w:rsidRDefault="00BA7F2C" w:rsidP="007730CE">
      <w:pPr>
        <w:spacing w:after="200" w:line="276" w:lineRule="auto"/>
        <w:ind w:left="540"/>
        <w:jc w:val="both"/>
        <w:rPr>
          <w:lang w:val="ro-RO"/>
        </w:rPr>
      </w:pPr>
      <w:r w:rsidRPr="007730CE">
        <w:rPr>
          <w:lang w:val="ro-RO"/>
        </w:rPr>
        <w:t>Mihai Viteazu – 3</w:t>
      </w:r>
    </w:p>
    <w:p w:rsidR="00BA7F2C" w:rsidRPr="007730CE" w:rsidRDefault="00BA7F2C" w:rsidP="007730CE">
      <w:pPr>
        <w:spacing w:after="200" w:line="276" w:lineRule="auto"/>
        <w:ind w:left="540"/>
        <w:jc w:val="both"/>
        <w:rPr>
          <w:lang w:val="ro-RO"/>
        </w:rPr>
      </w:pPr>
    </w:p>
    <w:p w:rsidR="00BA7F2C" w:rsidRPr="007730CE" w:rsidRDefault="00BA7F2C" w:rsidP="006759E8">
      <w:pPr>
        <w:numPr>
          <w:ilvl w:val="0"/>
          <w:numId w:val="11"/>
        </w:numPr>
        <w:spacing w:after="200" w:line="276" w:lineRule="auto"/>
        <w:ind w:left="630" w:hanging="27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Preţ bilete</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Saschiz - 5 lei</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Cloasterf - 6 lei</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Mihai Viteazu - 6 lei</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p>
    <w:p w:rsidR="00BA7F2C" w:rsidRPr="007730CE" w:rsidRDefault="00BA7F2C" w:rsidP="006759E8">
      <w:pPr>
        <w:numPr>
          <w:ilvl w:val="0"/>
          <w:numId w:val="11"/>
        </w:numPr>
        <w:spacing w:after="200" w:line="276" w:lineRule="auto"/>
        <w:ind w:left="630" w:hanging="27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Tip vehicul şi capacitate</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1 Autobuz, 50 locuri</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p>
    <w:p w:rsidR="00BA7F2C" w:rsidRPr="007730CE" w:rsidRDefault="00BA7F2C" w:rsidP="006759E8">
      <w:pPr>
        <w:numPr>
          <w:ilvl w:val="0"/>
          <w:numId w:val="11"/>
        </w:numPr>
        <w:spacing w:after="200" w:line="276" w:lineRule="auto"/>
        <w:ind w:left="630" w:hanging="27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Valoare colectată din bilete şi abonamente – lei/lună</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 xml:space="preserve">Abonamente – 5830 lei </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Bilete – 250 lei</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t>Total – 6180 lei</w:t>
      </w:r>
    </w:p>
    <w:p w:rsidR="00BA7F2C" w:rsidRPr="007730CE" w:rsidRDefault="00BA7F2C" w:rsidP="007730CE">
      <w:pPr>
        <w:spacing w:after="200" w:line="276" w:lineRule="auto"/>
        <w:ind w:left="630"/>
        <w:jc w:val="both"/>
        <w:rPr>
          <w:rFonts w:ascii="Helvetica" w:hAnsi="Helvetica" w:cs="Helvetica"/>
          <w:color w:val="333333"/>
          <w:sz w:val="20"/>
          <w:szCs w:val="20"/>
          <w:lang w:val="ro-RO" w:eastAsia="ro-RO"/>
        </w:rPr>
      </w:pPr>
    </w:p>
    <w:p w:rsidR="00BA7F2C" w:rsidRPr="007730CE" w:rsidRDefault="00BA7F2C" w:rsidP="006759E8">
      <w:pPr>
        <w:numPr>
          <w:ilvl w:val="0"/>
          <w:numId w:val="11"/>
        </w:numPr>
        <w:spacing w:after="200" w:line="276" w:lineRule="auto"/>
        <w:ind w:left="630" w:hanging="270"/>
        <w:jc w:val="both"/>
        <w:rPr>
          <w:lang w:val="ro-RO"/>
        </w:rPr>
      </w:pPr>
      <w:r w:rsidRPr="007730CE">
        <w:rPr>
          <w:lang w:val="ro-RO"/>
        </w:rPr>
        <w:t>Cheltuieli anuale</w:t>
      </w:r>
    </w:p>
    <w:p w:rsidR="00BA7F2C" w:rsidRPr="007730CE" w:rsidRDefault="00BA7F2C" w:rsidP="007730CE">
      <w:pPr>
        <w:spacing w:after="0" w:line="276" w:lineRule="auto"/>
        <w:ind w:left="630"/>
        <w:jc w:val="both"/>
        <w:rPr>
          <w:lang w:val="ro-RO"/>
        </w:rPr>
      </w:pPr>
      <w:r w:rsidRPr="007730CE">
        <w:rPr>
          <w:lang w:val="ro-RO"/>
        </w:rPr>
        <w:t>41.610 lei din care:</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13.860 lei -carburant</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4.800 lei - RCA</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3.600 lei - chirie peron</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700 lei - ITP</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6.000 lei - service auto</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10.200 lei - piese schimb</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260 lei - copie conforma</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840 lei - schimb ulei</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r w:rsidRPr="007730CE">
        <w:rPr>
          <w:rFonts w:ascii="Helvetica" w:hAnsi="Helvetica" w:cs="Helvetica"/>
          <w:color w:val="333333"/>
          <w:sz w:val="20"/>
          <w:szCs w:val="20"/>
          <w:lang w:val="ro-RO" w:eastAsia="ro-RO"/>
        </w:rPr>
        <w:t>850 lei - impozit</w:t>
      </w:r>
    </w:p>
    <w:p w:rsidR="00BA7F2C" w:rsidRPr="007730CE" w:rsidRDefault="00BA7F2C" w:rsidP="007730CE">
      <w:pPr>
        <w:shd w:val="clear" w:color="auto" w:fill="FFFFFF"/>
        <w:spacing w:after="0" w:line="240" w:lineRule="auto"/>
        <w:ind w:left="810"/>
        <w:rPr>
          <w:rFonts w:ascii="Helvetica" w:hAnsi="Helvetica" w:cs="Helvetica"/>
          <w:color w:val="333333"/>
          <w:sz w:val="20"/>
          <w:szCs w:val="20"/>
          <w:lang w:val="ro-RO" w:eastAsia="ro-RO"/>
        </w:rPr>
      </w:pPr>
      <w:r w:rsidRPr="007730CE">
        <w:rPr>
          <w:rFonts w:ascii="Helvetica" w:hAnsi="Helvetica" w:cs="Helvetica"/>
          <w:color w:val="333333"/>
          <w:sz w:val="20"/>
          <w:szCs w:val="20"/>
          <w:lang w:val="ro-RO" w:eastAsia="ro-RO"/>
        </w:rPr>
        <w:lastRenderedPageBreak/>
        <w:t>500 lei – clasificare</w:t>
      </w:r>
    </w:p>
    <w:p w:rsidR="00BA7F2C" w:rsidRPr="007730CE" w:rsidRDefault="00BA7F2C" w:rsidP="007730CE">
      <w:pPr>
        <w:shd w:val="clear" w:color="auto" w:fill="FFFFFF"/>
        <w:spacing w:after="0" w:line="240" w:lineRule="auto"/>
        <w:ind w:left="810"/>
        <w:rPr>
          <w:rFonts w:ascii="Times New Roman" w:hAnsi="Times New Roman" w:cs="Times New Roman"/>
          <w:color w:val="333333"/>
          <w:sz w:val="24"/>
          <w:szCs w:val="24"/>
          <w:lang w:val="ro-RO" w:eastAsia="ro-RO"/>
        </w:rPr>
      </w:pPr>
    </w:p>
    <w:p w:rsidR="00BA7F2C" w:rsidRPr="007730CE" w:rsidRDefault="00BA7F2C" w:rsidP="006759E8">
      <w:pPr>
        <w:numPr>
          <w:ilvl w:val="0"/>
          <w:numId w:val="11"/>
        </w:numPr>
        <w:spacing w:after="200" w:line="276" w:lineRule="auto"/>
        <w:ind w:left="630" w:hanging="270"/>
        <w:jc w:val="both"/>
        <w:rPr>
          <w:lang w:val="ro-RO"/>
        </w:rPr>
      </w:pPr>
      <w:r w:rsidRPr="007730CE">
        <w:rPr>
          <w:lang w:val="ro-RO"/>
        </w:rPr>
        <w:t>Durata de exploatare – 2 ore/zi</w:t>
      </w:r>
    </w:p>
    <w:p w:rsidR="00BA7F2C" w:rsidRPr="007730CE" w:rsidRDefault="00BA7F2C" w:rsidP="007730CE">
      <w:pPr>
        <w:spacing w:after="200" w:line="276" w:lineRule="auto"/>
        <w:ind w:left="630"/>
        <w:jc w:val="both"/>
        <w:rPr>
          <w:lang w:val="ro-RO"/>
        </w:rPr>
      </w:pPr>
    </w:p>
    <w:p w:rsidR="00BA7F2C" w:rsidRDefault="00BA7F2C" w:rsidP="006759E8">
      <w:pPr>
        <w:numPr>
          <w:ilvl w:val="0"/>
          <w:numId w:val="11"/>
        </w:numPr>
        <w:spacing w:after="200" w:line="276" w:lineRule="auto"/>
        <w:ind w:left="630" w:hanging="270"/>
        <w:jc w:val="both"/>
        <w:rPr>
          <w:lang w:val="ro-RO"/>
        </w:rPr>
      </w:pPr>
      <w:r w:rsidRPr="007730CE">
        <w:rPr>
          <w:lang w:val="ro-RO"/>
        </w:rPr>
        <w:t>Sistem de taxare: bilete şi abonamente pe suport hârtie</w:t>
      </w:r>
    </w:p>
    <w:p w:rsidR="00BA7F2C" w:rsidRDefault="00BA7F2C" w:rsidP="007730CE">
      <w:pPr>
        <w:pStyle w:val="ListParagraph"/>
      </w:pPr>
    </w:p>
    <w:p w:rsidR="00BA7F2C" w:rsidRPr="007730CE" w:rsidRDefault="00BA7F2C" w:rsidP="007730CE">
      <w:pPr>
        <w:spacing w:after="0" w:line="276" w:lineRule="auto"/>
        <w:ind w:left="540"/>
        <w:jc w:val="both"/>
        <w:rPr>
          <w:b/>
          <w:bCs/>
          <w:i/>
          <w:iCs/>
          <w:lang w:val="ro-RO"/>
        </w:rPr>
      </w:pPr>
      <w:r w:rsidRPr="007730CE">
        <w:rPr>
          <w:b/>
          <w:bCs/>
          <w:i/>
          <w:iCs/>
          <w:lang w:val="ro-RO"/>
        </w:rPr>
        <w:t>Tram SRL</w:t>
      </w:r>
    </w:p>
    <w:p w:rsidR="00BA7F2C" w:rsidRPr="007730CE" w:rsidRDefault="00BA7F2C" w:rsidP="006759E8">
      <w:pPr>
        <w:numPr>
          <w:ilvl w:val="0"/>
          <w:numId w:val="10"/>
        </w:numPr>
        <w:spacing w:after="0" w:line="276" w:lineRule="auto"/>
        <w:ind w:left="630" w:hanging="270"/>
        <w:jc w:val="both"/>
        <w:rPr>
          <w:lang w:val="ro-RO"/>
        </w:rPr>
      </w:pPr>
      <w:r w:rsidRPr="007730CE">
        <w:rPr>
          <w:lang w:val="ro-RO"/>
        </w:rPr>
        <w:t>Numărul de călători care circulă cu bilete:</w:t>
      </w:r>
    </w:p>
    <w:p w:rsidR="00BA7F2C" w:rsidRPr="007730CE" w:rsidRDefault="00BA7F2C" w:rsidP="007730CE">
      <w:pPr>
        <w:spacing w:after="200" w:line="276" w:lineRule="auto"/>
        <w:ind w:left="630"/>
        <w:jc w:val="both"/>
        <w:rPr>
          <w:lang w:val="ro-RO"/>
        </w:rPr>
      </w:pPr>
      <w:r w:rsidRPr="007730CE">
        <w:rPr>
          <w:lang w:val="ro-RO"/>
        </w:rPr>
        <w:t>- Chiheru de Sus – 120</w:t>
      </w:r>
    </w:p>
    <w:p w:rsidR="00BA7F2C" w:rsidRPr="007730CE" w:rsidRDefault="00BA7F2C" w:rsidP="007730CE">
      <w:pPr>
        <w:spacing w:after="200" w:line="276" w:lineRule="auto"/>
        <w:ind w:left="630"/>
        <w:jc w:val="both"/>
        <w:rPr>
          <w:lang w:val="ro-RO"/>
        </w:rPr>
      </w:pPr>
      <w:r w:rsidRPr="007730CE">
        <w:rPr>
          <w:lang w:val="ro-RO"/>
        </w:rPr>
        <w:t>- Dulcea – 4505</w:t>
      </w:r>
    </w:p>
    <w:p w:rsidR="00BA7F2C" w:rsidRPr="007730CE" w:rsidRDefault="00BA7F2C" w:rsidP="007730CE">
      <w:pPr>
        <w:spacing w:after="200" w:line="276" w:lineRule="auto"/>
        <w:ind w:left="630"/>
        <w:jc w:val="both"/>
        <w:rPr>
          <w:lang w:val="ro-RO"/>
        </w:rPr>
      </w:pPr>
      <w:r w:rsidRPr="007730CE">
        <w:rPr>
          <w:lang w:val="ro-RO"/>
        </w:rPr>
        <w:t>- Habic – 85</w:t>
      </w:r>
    </w:p>
    <w:p w:rsidR="00BA7F2C" w:rsidRPr="007730CE" w:rsidRDefault="00BA7F2C" w:rsidP="007730CE">
      <w:pPr>
        <w:spacing w:after="200" w:line="276" w:lineRule="auto"/>
        <w:ind w:left="630"/>
        <w:jc w:val="both"/>
        <w:rPr>
          <w:lang w:val="ro-RO"/>
        </w:rPr>
      </w:pPr>
      <w:r w:rsidRPr="007730CE">
        <w:rPr>
          <w:lang w:val="ro-RO"/>
        </w:rPr>
        <w:t>- Orşova – 480</w:t>
      </w:r>
    </w:p>
    <w:p w:rsidR="00BA7F2C" w:rsidRPr="007730CE" w:rsidRDefault="00BA7F2C" w:rsidP="007730CE">
      <w:pPr>
        <w:spacing w:after="200" w:line="276" w:lineRule="auto"/>
        <w:ind w:left="630"/>
        <w:jc w:val="both"/>
        <w:rPr>
          <w:lang w:val="ro-RO"/>
        </w:rPr>
      </w:pPr>
      <w:r w:rsidRPr="007730CE">
        <w:rPr>
          <w:lang w:val="ro-RO"/>
        </w:rPr>
        <w:t>- Petelea – 400</w:t>
      </w:r>
    </w:p>
    <w:p w:rsidR="00BA7F2C" w:rsidRPr="007730CE" w:rsidRDefault="00BA7F2C" w:rsidP="007730CE">
      <w:pPr>
        <w:spacing w:after="200" w:line="276" w:lineRule="auto"/>
        <w:ind w:left="630"/>
        <w:jc w:val="both"/>
        <w:rPr>
          <w:lang w:val="ro-RO"/>
        </w:rPr>
      </w:pPr>
      <w:r w:rsidRPr="007730CE">
        <w:rPr>
          <w:lang w:val="ro-RO"/>
        </w:rPr>
        <w:t>- Valea Carelor – 825</w:t>
      </w:r>
    </w:p>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0"/>
        </w:numPr>
        <w:spacing w:after="200" w:line="276" w:lineRule="auto"/>
        <w:ind w:left="720"/>
        <w:jc w:val="both"/>
        <w:rPr>
          <w:lang w:val="ro-RO"/>
        </w:rPr>
      </w:pPr>
      <w:r w:rsidRPr="007730CE">
        <w:rPr>
          <w:lang w:val="ro-RO"/>
        </w:rPr>
        <w:t>Numărul de călători care circulă cu abonamente:</w:t>
      </w:r>
    </w:p>
    <w:p w:rsidR="00BA7F2C" w:rsidRPr="007730CE" w:rsidRDefault="00BA7F2C" w:rsidP="007730CE">
      <w:pPr>
        <w:spacing w:after="200" w:line="276" w:lineRule="auto"/>
        <w:ind w:left="720"/>
        <w:jc w:val="both"/>
        <w:rPr>
          <w:lang w:val="ro-RO"/>
        </w:rPr>
      </w:pPr>
      <w:r w:rsidRPr="007730CE">
        <w:rPr>
          <w:lang w:val="ro-RO"/>
        </w:rPr>
        <w:t>- Chiheru de Sus – 20</w:t>
      </w:r>
    </w:p>
    <w:p w:rsidR="00BA7F2C" w:rsidRPr="007730CE" w:rsidRDefault="00BA7F2C" w:rsidP="007730CE">
      <w:pPr>
        <w:spacing w:after="200" w:line="276" w:lineRule="auto"/>
        <w:ind w:left="720"/>
        <w:jc w:val="both"/>
        <w:rPr>
          <w:lang w:val="ro-RO"/>
        </w:rPr>
      </w:pPr>
      <w:r w:rsidRPr="007730CE">
        <w:rPr>
          <w:lang w:val="ro-RO"/>
        </w:rPr>
        <w:t>- Dulcea – 130</w:t>
      </w:r>
    </w:p>
    <w:p w:rsidR="00BA7F2C" w:rsidRPr="007730CE" w:rsidRDefault="00BA7F2C" w:rsidP="007730CE">
      <w:pPr>
        <w:spacing w:after="200" w:line="276" w:lineRule="auto"/>
        <w:ind w:left="720"/>
        <w:jc w:val="both"/>
        <w:rPr>
          <w:lang w:val="ro-RO"/>
        </w:rPr>
      </w:pPr>
      <w:r w:rsidRPr="007730CE">
        <w:rPr>
          <w:lang w:val="ro-RO"/>
        </w:rPr>
        <w:t>- Habic – 10</w:t>
      </w:r>
    </w:p>
    <w:p w:rsidR="00BA7F2C" w:rsidRPr="007730CE" w:rsidRDefault="00BA7F2C" w:rsidP="007730CE">
      <w:pPr>
        <w:spacing w:after="200" w:line="276" w:lineRule="auto"/>
        <w:ind w:left="720"/>
        <w:jc w:val="both"/>
        <w:rPr>
          <w:lang w:val="ro-RO"/>
        </w:rPr>
      </w:pPr>
      <w:r w:rsidRPr="007730CE">
        <w:rPr>
          <w:lang w:val="ro-RO"/>
        </w:rPr>
        <w:t>- Orşova – 24</w:t>
      </w:r>
    </w:p>
    <w:p w:rsidR="00BA7F2C" w:rsidRPr="007730CE" w:rsidRDefault="00BA7F2C" w:rsidP="007730CE">
      <w:pPr>
        <w:spacing w:after="200" w:line="276" w:lineRule="auto"/>
        <w:ind w:left="720"/>
        <w:jc w:val="both"/>
        <w:rPr>
          <w:lang w:val="ro-RO"/>
        </w:rPr>
      </w:pPr>
      <w:r w:rsidRPr="007730CE">
        <w:rPr>
          <w:lang w:val="ro-RO"/>
        </w:rPr>
        <w:t>- Petelea – 22</w:t>
      </w:r>
    </w:p>
    <w:p w:rsidR="00BA7F2C" w:rsidRPr="007730CE" w:rsidRDefault="00BA7F2C" w:rsidP="007730CE">
      <w:pPr>
        <w:spacing w:after="200" w:line="276" w:lineRule="auto"/>
        <w:ind w:left="720"/>
        <w:jc w:val="both"/>
        <w:rPr>
          <w:lang w:val="ro-RO"/>
        </w:rPr>
      </w:pPr>
      <w:r w:rsidRPr="007730CE">
        <w:rPr>
          <w:lang w:val="ro-RO"/>
        </w:rPr>
        <w:t>- Valea Carelor – 80</w:t>
      </w:r>
    </w:p>
    <w:p w:rsidR="00BA7F2C" w:rsidRPr="007730CE" w:rsidRDefault="00BA7F2C" w:rsidP="007730CE">
      <w:pPr>
        <w:spacing w:after="200" w:line="276" w:lineRule="auto"/>
        <w:ind w:left="720"/>
        <w:jc w:val="both"/>
        <w:rPr>
          <w:lang w:val="ro-RO"/>
        </w:rPr>
      </w:pPr>
    </w:p>
    <w:p w:rsidR="00BA7F2C" w:rsidRPr="007730CE" w:rsidRDefault="00BA7F2C" w:rsidP="006759E8">
      <w:pPr>
        <w:numPr>
          <w:ilvl w:val="0"/>
          <w:numId w:val="10"/>
        </w:numPr>
        <w:spacing w:after="200" w:line="276" w:lineRule="auto"/>
        <w:ind w:left="630" w:hanging="270"/>
        <w:jc w:val="both"/>
        <w:rPr>
          <w:lang w:val="ro-RO"/>
        </w:rPr>
      </w:pPr>
      <w:r w:rsidRPr="007730CE">
        <w:rPr>
          <w:lang w:val="ro-RO"/>
        </w:rPr>
        <w:t>Tipul autovehiculelor utilizate şi capacitate</w:t>
      </w:r>
    </w:p>
    <w:p w:rsidR="00BA7F2C" w:rsidRPr="007730CE" w:rsidRDefault="00BA7F2C" w:rsidP="007730CE">
      <w:pPr>
        <w:spacing w:after="200" w:line="276" w:lineRule="auto"/>
        <w:ind w:left="630"/>
        <w:jc w:val="both"/>
        <w:rPr>
          <w:lang w:val="ro-RO"/>
        </w:rPr>
      </w:pPr>
      <w:r w:rsidRPr="007730CE">
        <w:rPr>
          <w:lang w:val="ro-RO"/>
        </w:rPr>
        <w:t>- Chiheru de Sus – autobuz, 29 locuri</w:t>
      </w:r>
    </w:p>
    <w:p w:rsidR="00BA7F2C" w:rsidRPr="007730CE" w:rsidRDefault="00BA7F2C" w:rsidP="007730CE">
      <w:pPr>
        <w:spacing w:after="200" w:line="276" w:lineRule="auto"/>
        <w:ind w:left="630"/>
        <w:jc w:val="both"/>
        <w:rPr>
          <w:lang w:val="ro-RO"/>
        </w:rPr>
      </w:pPr>
      <w:r w:rsidRPr="007730CE">
        <w:rPr>
          <w:lang w:val="ro-RO"/>
        </w:rPr>
        <w:t>- Dulcea – autobuz, 55 locuri</w:t>
      </w:r>
    </w:p>
    <w:p w:rsidR="00BA7F2C" w:rsidRPr="007730CE" w:rsidRDefault="00BA7F2C" w:rsidP="007730CE">
      <w:pPr>
        <w:spacing w:after="200" w:line="276" w:lineRule="auto"/>
        <w:ind w:left="630"/>
        <w:jc w:val="both"/>
        <w:rPr>
          <w:lang w:val="ro-RO"/>
        </w:rPr>
      </w:pPr>
      <w:r w:rsidRPr="007730CE">
        <w:rPr>
          <w:lang w:val="ro-RO"/>
        </w:rPr>
        <w:t>- Habic – microbuz, 16 locuri</w:t>
      </w:r>
    </w:p>
    <w:p w:rsidR="00BA7F2C" w:rsidRPr="007730CE" w:rsidRDefault="00BA7F2C" w:rsidP="007730CE">
      <w:pPr>
        <w:spacing w:after="200" w:line="276" w:lineRule="auto"/>
        <w:ind w:left="630"/>
        <w:jc w:val="both"/>
        <w:rPr>
          <w:lang w:val="ro-RO"/>
        </w:rPr>
      </w:pPr>
      <w:r w:rsidRPr="007730CE">
        <w:rPr>
          <w:lang w:val="ro-RO"/>
        </w:rPr>
        <w:lastRenderedPageBreak/>
        <w:t>- Orşova – autobuz, 49 locuri</w:t>
      </w:r>
    </w:p>
    <w:p w:rsidR="00BA7F2C" w:rsidRPr="007730CE" w:rsidRDefault="00BA7F2C" w:rsidP="007730CE">
      <w:pPr>
        <w:spacing w:after="200" w:line="276" w:lineRule="auto"/>
        <w:ind w:left="630"/>
        <w:jc w:val="both"/>
        <w:rPr>
          <w:lang w:val="ro-RO"/>
        </w:rPr>
      </w:pPr>
      <w:r w:rsidRPr="007730CE">
        <w:rPr>
          <w:lang w:val="ro-RO"/>
        </w:rPr>
        <w:t>- Petelea – autobuz, 50 locuri</w:t>
      </w:r>
    </w:p>
    <w:p w:rsidR="00BA7F2C" w:rsidRPr="007730CE" w:rsidRDefault="00BA7F2C" w:rsidP="007730CE">
      <w:pPr>
        <w:spacing w:after="200" w:line="276" w:lineRule="auto"/>
        <w:ind w:left="630"/>
        <w:jc w:val="both"/>
        <w:rPr>
          <w:lang w:val="ro-RO"/>
        </w:rPr>
      </w:pPr>
      <w:r w:rsidRPr="007730CE">
        <w:rPr>
          <w:lang w:val="ro-RO"/>
        </w:rPr>
        <w:t>- Valea Carelor – autobuz, 70, respectiv 49 locuri</w:t>
      </w:r>
    </w:p>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0"/>
        </w:numPr>
        <w:spacing w:after="200" w:line="276" w:lineRule="auto"/>
        <w:ind w:left="630" w:hanging="270"/>
        <w:jc w:val="both"/>
        <w:rPr>
          <w:lang w:val="ro-RO"/>
        </w:rPr>
      </w:pPr>
      <w:r w:rsidRPr="007730CE">
        <w:rPr>
          <w:lang w:val="ro-RO"/>
        </w:rPr>
        <w:t>Cheltuieli medii anuale (cheltuieli cu asigurarea, roviniete, copie conformă, clasificare, ITP, impozit, motorină, ulei, cauciucuri):</w:t>
      </w:r>
    </w:p>
    <w:p w:rsidR="00BA7F2C" w:rsidRPr="007730CE" w:rsidRDefault="00BA7F2C" w:rsidP="007730CE">
      <w:pPr>
        <w:spacing w:after="200" w:line="276" w:lineRule="auto"/>
        <w:ind w:left="630"/>
        <w:jc w:val="both"/>
        <w:rPr>
          <w:lang w:val="ro-RO"/>
        </w:rPr>
      </w:pPr>
      <w:r w:rsidRPr="007730CE">
        <w:rPr>
          <w:lang w:val="ro-RO"/>
        </w:rPr>
        <w:t>Autobuz – aprox. 63757</w:t>
      </w:r>
    </w:p>
    <w:p w:rsidR="00BA7F2C" w:rsidRPr="007730CE" w:rsidRDefault="00BA7F2C" w:rsidP="007730CE">
      <w:pPr>
        <w:spacing w:after="200" w:line="276" w:lineRule="auto"/>
        <w:ind w:left="630"/>
        <w:jc w:val="both"/>
        <w:rPr>
          <w:lang w:val="ro-RO"/>
        </w:rPr>
      </w:pPr>
      <w:r w:rsidRPr="007730CE">
        <w:rPr>
          <w:lang w:val="ro-RO"/>
        </w:rPr>
        <w:t>Microbuz – aprox. 40653</w:t>
      </w:r>
    </w:p>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0"/>
        </w:numPr>
        <w:spacing w:after="200" w:line="276" w:lineRule="auto"/>
        <w:ind w:left="540" w:hanging="180"/>
        <w:jc w:val="both"/>
        <w:rPr>
          <w:lang w:val="ro-RO"/>
        </w:rPr>
      </w:pPr>
      <w:r w:rsidRPr="007730CE">
        <w:rPr>
          <w:lang w:val="ro-RO"/>
        </w:rPr>
        <w:t>Valoarea colectată - lei</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8"/>
        <w:gridCol w:w="1620"/>
        <w:gridCol w:w="2160"/>
        <w:gridCol w:w="2160"/>
      </w:tblGrid>
      <w:tr w:rsidR="00BA7F2C" w:rsidRPr="00744229">
        <w:tc>
          <w:tcPr>
            <w:tcW w:w="1278"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Anul</w:t>
            </w:r>
            <w:proofErr w:type="spellEnd"/>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Total</w:t>
            </w:r>
          </w:p>
        </w:tc>
        <w:tc>
          <w:tcPr>
            <w:tcW w:w="216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Abonamente</w:t>
            </w:r>
            <w:proofErr w:type="spellEnd"/>
          </w:p>
        </w:tc>
        <w:tc>
          <w:tcPr>
            <w:tcW w:w="2160"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Bilete</w:t>
            </w:r>
            <w:proofErr w:type="spellEnd"/>
          </w:p>
        </w:tc>
      </w:tr>
      <w:tr w:rsidR="00BA7F2C" w:rsidRPr="00744229">
        <w:tc>
          <w:tcPr>
            <w:tcW w:w="127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2016</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1.226.812</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557.496</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669.316</w:t>
            </w:r>
          </w:p>
        </w:tc>
      </w:tr>
      <w:tr w:rsidR="00BA7F2C" w:rsidRPr="00744229">
        <w:tc>
          <w:tcPr>
            <w:tcW w:w="127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2017</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1.235.462</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594.607</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640.855</w:t>
            </w:r>
          </w:p>
        </w:tc>
      </w:tr>
      <w:tr w:rsidR="00BA7F2C" w:rsidRPr="00744229">
        <w:tc>
          <w:tcPr>
            <w:tcW w:w="127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2018</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1.233.107</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610.263</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622.844</w:t>
            </w:r>
          </w:p>
        </w:tc>
      </w:tr>
      <w:tr w:rsidR="00BA7F2C" w:rsidRPr="00744229">
        <w:tc>
          <w:tcPr>
            <w:tcW w:w="127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2019 - </w:t>
            </w:r>
            <w:proofErr w:type="spellStart"/>
            <w:r w:rsidRPr="00744229">
              <w:rPr>
                <w:sz w:val="20"/>
                <w:szCs w:val="20"/>
                <w:lang w:val="en-GB" w:eastAsia="en-GB"/>
              </w:rPr>
              <w:t>ian</w:t>
            </w:r>
            <w:proofErr w:type="spellEnd"/>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99.677</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55.721</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43.956</w:t>
            </w:r>
          </w:p>
        </w:tc>
      </w:tr>
      <w:tr w:rsidR="00BA7F2C" w:rsidRPr="00744229">
        <w:tc>
          <w:tcPr>
            <w:tcW w:w="127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2019 – </w:t>
            </w:r>
            <w:proofErr w:type="spellStart"/>
            <w:proofErr w:type="gramStart"/>
            <w:r w:rsidRPr="00744229">
              <w:rPr>
                <w:sz w:val="20"/>
                <w:szCs w:val="20"/>
                <w:lang w:val="en-GB" w:eastAsia="en-GB"/>
              </w:rPr>
              <w:t>feb</w:t>
            </w:r>
            <w:proofErr w:type="gramEnd"/>
            <w:r w:rsidRPr="00744229">
              <w:rPr>
                <w:sz w:val="20"/>
                <w:szCs w:val="20"/>
                <w:lang w:val="en-GB" w:eastAsia="en-GB"/>
              </w:rPr>
              <w:t>.</w:t>
            </w:r>
            <w:proofErr w:type="spellEnd"/>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104.425</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56.725</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47.700</w:t>
            </w:r>
          </w:p>
        </w:tc>
      </w:tr>
      <w:tr w:rsidR="00BA7F2C" w:rsidRPr="00744229">
        <w:tc>
          <w:tcPr>
            <w:tcW w:w="127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2029 – </w:t>
            </w:r>
            <w:proofErr w:type="gramStart"/>
            <w:r w:rsidRPr="00744229">
              <w:rPr>
                <w:sz w:val="20"/>
                <w:szCs w:val="20"/>
                <w:lang w:val="en-GB" w:eastAsia="en-GB"/>
              </w:rPr>
              <w:t>mar</w:t>
            </w:r>
            <w:proofErr w:type="gramEnd"/>
            <w:r w:rsidRPr="00744229">
              <w:rPr>
                <w:sz w:val="20"/>
                <w:szCs w:val="20"/>
                <w:lang w:val="en-GB" w:eastAsia="en-GB"/>
              </w:rPr>
              <w:t>.</w:t>
            </w:r>
          </w:p>
        </w:tc>
        <w:tc>
          <w:tcPr>
            <w:tcW w:w="162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119.235</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66.183</w:t>
            </w:r>
          </w:p>
        </w:tc>
        <w:tc>
          <w:tcPr>
            <w:tcW w:w="216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53.052</w:t>
            </w:r>
          </w:p>
        </w:tc>
      </w:tr>
    </w:tbl>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0"/>
        </w:numPr>
        <w:spacing w:after="200" w:line="276" w:lineRule="auto"/>
        <w:ind w:left="540" w:hanging="180"/>
        <w:jc w:val="both"/>
        <w:rPr>
          <w:lang w:val="ro-RO"/>
        </w:rPr>
      </w:pPr>
      <w:r w:rsidRPr="007730CE">
        <w:rPr>
          <w:lang w:val="ro-RO"/>
        </w:rPr>
        <w:t>Venit mediu pe zi:</w:t>
      </w:r>
    </w:p>
    <w:p w:rsidR="00BA7F2C" w:rsidRPr="007730CE" w:rsidRDefault="00BA7F2C" w:rsidP="007730CE">
      <w:pPr>
        <w:spacing w:after="200" w:line="276" w:lineRule="auto"/>
        <w:ind w:left="630"/>
        <w:jc w:val="both"/>
        <w:rPr>
          <w:lang w:val="ro-RO"/>
        </w:rPr>
      </w:pPr>
      <w:r w:rsidRPr="007730CE">
        <w:rPr>
          <w:lang w:val="ro-RO"/>
        </w:rPr>
        <w:t>- Chiheru de Sus – 75,72</w:t>
      </w:r>
    </w:p>
    <w:p w:rsidR="00BA7F2C" w:rsidRPr="007730CE" w:rsidRDefault="00BA7F2C" w:rsidP="007730CE">
      <w:pPr>
        <w:spacing w:after="200" w:line="276" w:lineRule="auto"/>
        <w:ind w:left="630"/>
        <w:jc w:val="both"/>
        <w:rPr>
          <w:lang w:val="ro-RO"/>
        </w:rPr>
      </w:pPr>
      <w:r w:rsidRPr="007730CE">
        <w:rPr>
          <w:lang w:val="ro-RO"/>
        </w:rPr>
        <w:t>- Dulcea – 1425,00</w:t>
      </w:r>
    </w:p>
    <w:p w:rsidR="00BA7F2C" w:rsidRPr="007730CE" w:rsidRDefault="00BA7F2C" w:rsidP="007730CE">
      <w:pPr>
        <w:spacing w:after="200" w:line="276" w:lineRule="auto"/>
        <w:ind w:left="630"/>
        <w:jc w:val="both"/>
        <w:rPr>
          <w:lang w:val="ro-RO"/>
        </w:rPr>
      </w:pPr>
      <w:r w:rsidRPr="007730CE">
        <w:rPr>
          <w:lang w:val="ro-RO"/>
        </w:rPr>
        <w:t>- Habic – 27,95</w:t>
      </w:r>
    </w:p>
    <w:p w:rsidR="00BA7F2C" w:rsidRPr="007730CE" w:rsidRDefault="00BA7F2C" w:rsidP="007730CE">
      <w:pPr>
        <w:spacing w:after="200" w:line="276" w:lineRule="auto"/>
        <w:ind w:left="630"/>
        <w:jc w:val="both"/>
        <w:rPr>
          <w:lang w:val="ro-RO"/>
        </w:rPr>
      </w:pPr>
      <w:r w:rsidRPr="007730CE">
        <w:rPr>
          <w:lang w:val="ro-RO"/>
        </w:rPr>
        <w:t>- Orşova – 151,00</w:t>
      </w:r>
    </w:p>
    <w:p w:rsidR="00BA7F2C" w:rsidRPr="007730CE" w:rsidRDefault="00BA7F2C" w:rsidP="007730CE">
      <w:pPr>
        <w:spacing w:after="200" w:line="276" w:lineRule="auto"/>
        <w:ind w:left="630"/>
        <w:jc w:val="both"/>
        <w:rPr>
          <w:lang w:val="ro-RO"/>
        </w:rPr>
      </w:pPr>
      <w:r w:rsidRPr="007730CE">
        <w:rPr>
          <w:lang w:val="ro-RO"/>
        </w:rPr>
        <w:t>- Petelea – 95,00</w:t>
      </w:r>
    </w:p>
    <w:p w:rsidR="00BA7F2C" w:rsidRPr="007730CE" w:rsidRDefault="00BA7F2C" w:rsidP="007730CE">
      <w:pPr>
        <w:spacing w:after="200" w:line="276" w:lineRule="auto"/>
        <w:ind w:left="630"/>
        <w:jc w:val="both"/>
        <w:rPr>
          <w:lang w:val="ro-RO"/>
        </w:rPr>
      </w:pPr>
      <w:r w:rsidRPr="007730CE">
        <w:rPr>
          <w:lang w:val="ro-RO"/>
        </w:rPr>
        <w:t>- Valea Carelor – 218,70</w:t>
      </w:r>
    </w:p>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0"/>
        </w:numPr>
        <w:spacing w:after="200" w:line="276" w:lineRule="auto"/>
        <w:ind w:left="630" w:hanging="270"/>
        <w:jc w:val="both"/>
        <w:rPr>
          <w:lang w:val="ro-RO"/>
        </w:rPr>
      </w:pPr>
      <w:r w:rsidRPr="007730CE">
        <w:rPr>
          <w:lang w:val="ro-RO"/>
        </w:rPr>
        <w:t>Raport de încărcare</w:t>
      </w:r>
    </w:p>
    <w:p w:rsidR="00BA7F2C" w:rsidRPr="007730CE" w:rsidRDefault="00BA7F2C" w:rsidP="007730CE">
      <w:pPr>
        <w:spacing w:after="200" w:line="276" w:lineRule="auto"/>
        <w:ind w:left="630"/>
        <w:jc w:val="both"/>
        <w:rPr>
          <w:lang w:val="ro-RO"/>
        </w:rPr>
      </w:pPr>
      <w:r w:rsidRPr="007730CE">
        <w:rPr>
          <w:lang w:val="ro-RO"/>
        </w:rPr>
        <w:t>Zi de lucru – 50%</w:t>
      </w:r>
    </w:p>
    <w:p w:rsidR="00BA7F2C" w:rsidRPr="007730CE" w:rsidRDefault="00BA7F2C" w:rsidP="007730CE">
      <w:pPr>
        <w:spacing w:after="200" w:line="276" w:lineRule="auto"/>
        <w:ind w:left="630"/>
        <w:jc w:val="both"/>
        <w:rPr>
          <w:lang w:val="ro-RO"/>
        </w:rPr>
      </w:pPr>
      <w:r w:rsidRPr="007730CE">
        <w:rPr>
          <w:lang w:val="ro-RO"/>
        </w:rPr>
        <w:t>Sâmbătă + Duminică – 10%</w:t>
      </w:r>
    </w:p>
    <w:p w:rsidR="00BA7F2C" w:rsidRPr="007730CE" w:rsidRDefault="00BA7F2C" w:rsidP="007730CE">
      <w:pPr>
        <w:spacing w:after="200" w:line="276" w:lineRule="auto"/>
        <w:ind w:left="630"/>
        <w:jc w:val="both"/>
        <w:rPr>
          <w:lang w:val="ro-RO"/>
        </w:rPr>
      </w:pPr>
    </w:p>
    <w:p w:rsidR="00BA7F2C" w:rsidRPr="007730CE" w:rsidRDefault="00BA7F2C" w:rsidP="006759E8">
      <w:pPr>
        <w:numPr>
          <w:ilvl w:val="0"/>
          <w:numId w:val="10"/>
        </w:numPr>
        <w:spacing w:after="200" w:line="276" w:lineRule="auto"/>
        <w:ind w:left="540" w:hanging="180"/>
        <w:jc w:val="both"/>
        <w:rPr>
          <w:lang w:val="ro-RO"/>
        </w:rPr>
      </w:pPr>
      <w:r w:rsidRPr="007730CE">
        <w:rPr>
          <w:lang w:val="ro-RO"/>
        </w:rPr>
        <w:t>Viteza comercială – 55 km/oră</w:t>
      </w:r>
    </w:p>
    <w:p w:rsidR="00BA7F2C" w:rsidRPr="007730CE" w:rsidRDefault="00BA7F2C" w:rsidP="007730CE">
      <w:pPr>
        <w:spacing w:after="200" w:line="276" w:lineRule="auto"/>
        <w:ind w:left="540"/>
        <w:jc w:val="both"/>
        <w:rPr>
          <w:lang w:val="ro-RO"/>
        </w:rPr>
      </w:pPr>
    </w:p>
    <w:p w:rsidR="00BA7F2C" w:rsidRPr="007730CE" w:rsidRDefault="00BA7F2C" w:rsidP="006759E8">
      <w:pPr>
        <w:numPr>
          <w:ilvl w:val="0"/>
          <w:numId w:val="10"/>
        </w:numPr>
        <w:spacing w:after="200" w:line="276" w:lineRule="auto"/>
        <w:ind w:left="540" w:hanging="180"/>
        <w:jc w:val="both"/>
        <w:rPr>
          <w:lang w:val="ro-RO"/>
        </w:rPr>
      </w:pPr>
      <w:r w:rsidRPr="007730CE">
        <w:rPr>
          <w:lang w:val="ro-RO"/>
        </w:rPr>
        <w:t>Viteza de exploatare – 35 km/oră</w:t>
      </w:r>
    </w:p>
    <w:p w:rsidR="00BA7F2C" w:rsidRPr="007730CE" w:rsidRDefault="00BA7F2C" w:rsidP="007730CE">
      <w:pPr>
        <w:spacing w:after="200" w:line="276" w:lineRule="auto"/>
        <w:ind w:left="720"/>
        <w:rPr>
          <w:lang w:val="ro-RO"/>
        </w:rPr>
      </w:pPr>
    </w:p>
    <w:p w:rsidR="00BA7F2C" w:rsidRPr="007730CE" w:rsidRDefault="00BA7F2C" w:rsidP="006759E8">
      <w:pPr>
        <w:numPr>
          <w:ilvl w:val="0"/>
          <w:numId w:val="10"/>
        </w:numPr>
        <w:spacing w:after="200" w:line="276" w:lineRule="auto"/>
        <w:ind w:left="540" w:hanging="180"/>
        <w:jc w:val="both"/>
        <w:rPr>
          <w:lang w:val="ro-RO"/>
        </w:rPr>
      </w:pPr>
      <w:r w:rsidRPr="007730CE">
        <w:rPr>
          <w:lang w:val="ro-RO"/>
        </w:rPr>
        <w:t>Număr de vehicule şi vehicul kilometru – capacitate totală/zi</w:t>
      </w:r>
    </w:p>
    <w:p w:rsidR="00BA7F2C" w:rsidRPr="007730CE" w:rsidRDefault="00BA7F2C" w:rsidP="007730CE">
      <w:pPr>
        <w:spacing w:after="200" w:line="276" w:lineRule="auto"/>
        <w:ind w:left="540"/>
        <w:jc w:val="both"/>
        <w:rPr>
          <w:lang w:val="ro-RO"/>
        </w:rPr>
      </w:pPr>
      <w:r w:rsidRPr="007730CE">
        <w:rPr>
          <w:lang w:val="ro-RO"/>
        </w:rPr>
        <w:t>- Chiheru de Sus – 1x 29 loc. – 29, 52 km</w:t>
      </w:r>
    </w:p>
    <w:p w:rsidR="00BA7F2C" w:rsidRPr="007730CE" w:rsidRDefault="00BA7F2C" w:rsidP="007730CE">
      <w:pPr>
        <w:spacing w:after="200" w:line="276" w:lineRule="auto"/>
        <w:ind w:left="540"/>
        <w:jc w:val="both"/>
        <w:rPr>
          <w:lang w:val="ro-RO"/>
        </w:rPr>
      </w:pPr>
      <w:r w:rsidRPr="007730CE">
        <w:rPr>
          <w:lang w:val="ro-RO"/>
        </w:rPr>
        <w:t>- Dulcea – 4x 55 loc – 550, 580 km/145 km</w:t>
      </w:r>
    </w:p>
    <w:p w:rsidR="00BA7F2C" w:rsidRPr="007730CE" w:rsidRDefault="00BA7F2C" w:rsidP="007730CE">
      <w:pPr>
        <w:spacing w:after="200" w:line="276" w:lineRule="auto"/>
        <w:ind w:left="540"/>
        <w:jc w:val="both"/>
        <w:rPr>
          <w:lang w:val="ro-RO"/>
        </w:rPr>
      </w:pPr>
      <w:r w:rsidRPr="007730CE">
        <w:rPr>
          <w:lang w:val="ro-RO"/>
        </w:rPr>
        <w:t>- Habic – 1x 16 loc – 32, 64 km</w:t>
      </w:r>
    </w:p>
    <w:p w:rsidR="00BA7F2C" w:rsidRPr="007730CE" w:rsidRDefault="00BA7F2C" w:rsidP="007730CE">
      <w:pPr>
        <w:spacing w:after="200" w:line="276" w:lineRule="auto"/>
        <w:ind w:left="540"/>
        <w:jc w:val="both"/>
        <w:rPr>
          <w:lang w:val="ro-RO"/>
        </w:rPr>
      </w:pPr>
      <w:r w:rsidRPr="007730CE">
        <w:rPr>
          <w:lang w:val="ro-RO"/>
        </w:rPr>
        <w:t>- Orşova – 1x 49 loc – 196, 152 km</w:t>
      </w:r>
    </w:p>
    <w:p w:rsidR="00BA7F2C" w:rsidRPr="007730CE" w:rsidRDefault="00BA7F2C" w:rsidP="007730CE">
      <w:pPr>
        <w:spacing w:after="200" w:line="276" w:lineRule="auto"/>
        <w:ind w:left="540"/>
        <w:jc w:val="both"/>
        <w:rPr>
          <w:lang w:val="ro-RO"/>
        </w:rPr>
      </w:pPr>
      <w:r w:rsidRPr="007730CE">
        <w:rPr>
          <w:lang w:val="ro-RO"/>
        </w:rPr>
        <w:t>- Petelea – 1x 50 loc – 350, 112 km</w:t>
      </w:r>
    </w:p>
    <w:p w:rsidR="00BA7F2C" w:rsidRPr="007730CE" w:rsidRDefault="00BA7F2C" w:rsidP="007730CE">
      <w:pPr>
        <w:spacing w:after="200" w:line="276" w:lineRule="auto"/>
        <w:ind w:left="540"/>
        <w:jc w:val="both"/>
        <w:rPr>
          <w:lang w:val="ro-RO"/>
        </w:rPr>
      </w:pPr>
      <w:r w:rsidRPr="007730CE">
        <w:rPr>
          <w:lang w:val="ro-RO"/>
        </w:rPr>
        <w:t>- Valea Carelor – 2 – 1x 70 loc. – 160, 168 km/84 km</w:t>
      </w:r>
    </w:p>
    <w:p w:rsidR="00BA7F2C" w:rsidRPr="007730CE" w:rsidRDefault="00BA7F2C" w:rsidP="007730CE">
      <w:pPr>
        <w:spacing w:after="200" w:line="276" w:lineRule="auto"/>
        <w:ind w:left="540"/>
        <w:jc w:val="both"/>
        <w:rPr>
          <w:lang w:val="ro-RO"/>
        </w:rPr>
      </w:pPr>
      <w:r w:rsidRPr="007730CE">
        <w:rPr>
          <w:lang w:val="ro-RO"/>
        </w:rPr>
        <w:tab/>
      </w:r>
      <w:r w:rsidRPr="007730CE">
        <w:rPr>
          <w:lang w:val="ro-RO"/>
        </w:rPr>
        <w:tab/>
      </w:r>
      <w:r w:rsidRPr="007730CE">
        <w:rPr>
          <w:lang w:val="ro-RO"/>
        </w:rPr>
        <w:tab/>
        <w:t xml:space="preserve">  - 1x 49 loc – 49, </w:t>
      </w:r>
    </w:p>
    <w:p w:rsidR="00BA7F2C" w:rsidRPr="007730CE" w:rsidRDefault="00BA7F2C" w:rsidP="007730CE">
      <w:pPr>
        <w:spacing w:after="200" w:line="276" w:lineRule="auto"/>
        <w:ind w:left="540"/>
        <w:jc w:val="both"/>
        <w:rPr>
          <w:lang w:val="ro-RO"/>
        </w:rPr>
      </w:pPr>
    </w:p>
    <w:p w:rsidR="00BA7F2C" w:rsidRPr="007730CE" w:rsidRDefault="00BA7F2C" w:rsidP="006759E8">
      <w:pPr>
        <w:numPr>
          <w:ilvl w:val="0"/>
          <w:numId w:val="10"/>
        </w:numPr>
        <w:spacing w:after="200" w:line="276" w:lineRule="auto"/>
        <w:ind w:left="540" w:hanging="180"/>
        <w:jc w:val="both"/>
        <w:rPr>
          <w:lang w:val="ro-RO"/>
        </w:rPr>
      </w:pPr>
      <w:r w:rsidRPr="007730CE">
        <w:rPr>
          <w:lang w:val="ro-RO"/>
        </w:rPr>
        <w:t>Durata totală de exploatare pe zi</w:t>
      </w:r>
    </w:p>
    <w:p w:rsidR="00BA7F2C" w:rsidRPr="007730CE" w:rsidRDefault="00BA7F2C" w:rsidP="007730CE">
      <w:pPr>
        <w:spacing w:after="200" w:line="276" w:lineRule="auto"/>
        <w:ind w:left="540"/>
        <w:jc w:val="both"/>
        <w:rPr>
          <w:lang w:val="ro-RO"/>
        </w:rPr>
      </w:pPr>
      <w:r w:rsidRPr="007730CE">
        <w:rPr>
          <w:lang w:val="ro-RO"/>
        </w:rPr>
        <w:t>- Chiheru de Sus – 2,3 ore</w:t>
      </w:r>
    </w:p>
    <w:p w:rsidR="00BA7F2C" w:rsidRPr="007730CE" w:rsidRDefault="00BA7F2C" w:rsidP="007730CE">
      <w:pPr>
        <w:spacing w:after="200" w:line="276" w:lineRule="auto"/>
        <w:ind w:left="540"/>
        <w:jc w:val="both"/>
        <w:rPr>
          <w:lang w:val="ro-RO"/>
        </w:rPr>
      </w:pPr>
      <w:r w:rsidRPr="007730CE">
        <w:rPr>
          <w:lang w:val="ro-RO"/>
        </w:rPr>
        <w:t>- Dulcea – 30 ore</w:t>
      </w:r>
    </w:p>
    <w:p w:rsidR="00BA7F2C" w:rsidRPr="007730CE" w:rsidRDefault="00BA7F2C" w:rsidP="007730CE">
      <w:pPr>
        <w:spacing w:after="200" w:line="276" w:lineRule="auto"/>
        <w:ind w:left="540"/>
        <w:jc w:val="both"/>
        <w:rPr>
          <w:lang w:val="ro-RO"/>
        </w:rPr>
      </w:pPr>
      <w:r w:rsidRPr="007730CE">
        <w:rPr>
          <w:lang w:val="ro-RO"/>
        </w:rPr>
        <w:t>- Habic – 3 ore</w:t>
      </w:r>
    </w:p>
    <w:p w:rsidR="00BA7F2C" w:rsidRPr="007730CE" w:rsidRDefault="00BA7F2C" w:rsidP="007730CE">
      <w:pPr>
        <w:spacing w:after="200" w:line="276" w:lineRule="auto"/>
        <w:ind w:left="540"/>
        <w:jc w:val="both"/>
        <w:rPr>
          <w:lang w:val="ro-RO"/>
        </w:rPr>
      </w:pPr>
      <w:r w:rsidRPr="007730CE">
        <w:rPr>
          <w:lang w:val="ro-RO"/>
        </w:rPr>
        <w:t>- Orşova – 8 ore</w:t>
      </w:r>
    </w:p>
    <w:p w:rsidR="00BA7F2C" w:rsidRPr="007730CE" w:rsidRDefault="00BA7F2C" w:rsidP="007730CE">
      <w:pPr>
        <w:spacing w:after="200" w:line="276" w:lineRule="auto"/>
        <w:ind w:left="540"/>
        <w:jc w:val="both"/>
        <w:rPr>
          <w:lang w:val="ro-RO"/>
        </w:rPr>
      </w:pPr>
      <w:r w:rsidRPr="007730CE">
        <w:rPr>
          <w:lang w:val="ro-RO"/>
        </w:rPr>
        <w:t>- Petelea – 7 ore</w:t>
      </w:r>
    </w:p>
    <w:p w:rsidR="00BA7F2C" w:rsidRPr="007730CE" w:rsidRDefault="00BA7F2C" w:rsidP="007730CE">
      <w:pPr>
        <w:spacing w:after="200" w:line="276" w:lineRule="auto"/>
        <w:ind w:left="540"/>
        <w:jc w:val="both"/>
        <w:rPr>
          <w:lang w:val="ro-RO"/>
        </w:rPr>
      </w:pPr>
      <w:r w:rsidRPr="007730CE">
        <w:rPr>
          <w:lang w:val="ro-RO"/>
        </w:rPr>
        <w:t>- Valea Carelor – 9 ore</w:t>
      </w:r>
    </w:p>
    <w:p w:rsidR="00BA7F2C" w:rsidRDefault="00BA7F2C" w:rsidP="007730CE">
      <w:pPr>
        <w:spacing w:after="200" w:line="276" w:lineRule="auto"/>
        <w:ind w:left="540"/>
        <w:jc w:val="both"/>
        <w:rPr>
          <w:lang w:val="ro-RO"/>
        </w:rPr>
      </w:pPr>
    </w:p>
    <w:p w:rsidR="00EC01F2" w:rsidRDefault="00EC01F2" w:rsidP="007730CE">
      <w:pPr>
        <w:spacing w:after="200" w:line="276" w:lineRule="auto"/>
        <w:ind w:left="540"/>
        <w:jc w:val="both"/>
        <w:rPr>
          <w:lang w:val="ro-RO"/>
        </w:rPr>
      </w:pPr>
    </w:p>
    <w:p w:rsidR="00EC01F2" w:rsidRDefault="00EC01F2" w:rsidP="007730CE">
      <w:pPr>
        <w:spacing w:after="200" w:line="276" w:lineRule="auto"/>
        <w:ind w:left="540"/>
        <w:jc w:val="both"/>
        <w:rPr>
          <w:lang w:val="ro-RO"/>
        </w:rPr>
      </w:pPr>
    </w:p>
    <w:p w:rsidR="00EC01F2" w:rsidRPr="007730CE" w:rsidRDefault="00EC01F2" w:rsidP="007730CE">
      <w:pPr>
        <w:spacing w:after="200" w:line="276" w:lineRule="auto"/>
        <w:ind w:left="540"/>
        <w:jc w:val="both"/>
        <w:rPr>
          <w:lang w:val="ro-RO"/>
        </w:rPr>
      </w:pPr>
    </w:p>
    <w:p w:rsidR="00BA7F2C" w:rsidRPr="007730CE" w:rsidRDefault="00BA7F2C" w:rsidP="006759E8">
      <w:pPr>
        <w:numPr>
          <w:ilvl w:val="0"/>
          <w:numId w:val="10"/>
        </w:numPr>
        <w:spacing w:after="0" w:line="276" w:lineRule="auto"/>
        <w:ind w:left="540" w:hanging="270"/>
        <w:jc w:val="both"/>
        <w:rPr>
          <w:lang w:val="ro-RO"/>
        </w:rPr>
      </w:pPr>
      <w:r w:rsidRPr="007730CE">
        <w:rPr>
          <w:lang w:val="ro-RO"/>
        </w:rPr>
        <w:lastRenderedPageBreak/>
        <w:t>Tarife bilete – lei</w:t>
      </w:r>
    </w:p>
    <w:p w:rsidR="00BA7F2C" w:rsidRPr="007730CE" w:rsidRDefault="00BA7F2C" w:rsidP="007730CE">
      <w:pPr>
        <w:spacing w:after="0" w:line="276" w:lineRule="auto"/>
        <w:ind w:left="540"/>
        <w:jc w:val="both"/>
        <w:rPr>
          <w:lang w:val="ro-RO"/>
        </w:rPr>
      </w:pPr>
      <w:r w:rsidRPr="007730CE">
        <w:rPr>
          <w:lang w:val="ro-RO"/>
        </w:rPr>
        <w:t>Traseu: Reghin -  Dulcea</w:t>
      </w:r>
    </w:p>
    <w:tbl>
      <w:tblPr>
        <w:tblW w:w="0" w:type="auto"/>
        <w:jc w:val="center"/>
        <w:tblBorders>
          <w:insideH w:val="single" w:sz="4" w:space="0" w:color="000000"/>
          <w:insideV w:val="single" w:sz="4" w:space="0" w:color="000000"/>
        </w:tblBorders>
        <w:tblLook w:val="00A0" w:firstRow="1" w:lastRow="0" w:firstColumn="1" w:lastColumn="0" w:noHBand="0" w:noVBand="0"/>
      </w:tblPr>
      <w:tblGrid>
        <w:gridCol w:w="897"/>
        <w:gridCol w:w="1852"/>
        <w:gridCol w:w="1177"/>
      </w:tblGrid>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
        </w:tc>
        <w:tc>
          <w:tcPr>
            <w:tcW w:w="117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Tarif</w:t>
            </w:r>
            <w:proofErr w:type="spellEnd"/>
          </w:p>
        </w:tc>
      </w:tr>
      <w:tr w:rsidR="00BA7F2C" w:rsidRPr="00744229">
        <w:trPr>
          <w:jc w:val="center"/>
        </w:trPr>
        <w:tc>
          <w:tcPr>
            <w:tcW w:w="89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Reghin</w:t>
            </w:r>
            <w:proofErr w:type="spellEnd"/>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Solovăstru</w:t>
            </w:r>
            <w:proofErr w:type="spellEnd"/>
            <w:r w:rsidRPr="00744229">
              <w:rPr>
                <w:sz w:val="20"/>
                <w:szCs w:val="20"/>
                <w:lang w:val="en-GB" w:eastAsia="en-GB"/>
              </w:rPr>
              <w:t xml:space="preserve"> Ram.</w:t>
            </w:r>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Jabeniţa</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Gurghiu</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Pod </w:t>
            </w:r>
            <w:proofErr w:type="spellStart"/>
            <w:r w:rsidRPr="00744229">
              <w:rPr>
                <w:sz w:val="20"/>
                <w:szCs w:val="20"/>
                <w:lang w:val="en-GB" w:eastAsia="en-GB"/>
              </w:rPr>
              <w:t>Hodac</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Ibăneşti</w:t>
            </w:r>
            <w:proofErr w:type="spellEnd"/>
            <w:r w:rsidRPr="00744229">
              <w:rPr>
                <w:sz w:val="20"/>
                <w:szCs w:val="20"/>
                <w:lang w:val="en-GB" w:eastAsia="en-GB"/>
              </w:rPr>
              <w:t xml:space="preserve"> Sat</w:t>
            </w:r>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Pietrişaru</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Isticeu</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Ibăneşti</w:t>
            </w:r>
            <w:proofErr w:type="spellEnd"/>
            <w:r w:rsidRPr="00744229">
              <w:rPr>
                <w:sz w:val="20"/>
                <w:szCs w:val="20"/>
                <w:lang w:val="en-GB" w:eastAsia="en-GB"/>
              </w:rPr>
              <w:t xml:space="preserve"> de </w:t>
            </w:r>
            <w:proofErr w:type="spellStart"/>
            <w:r w:rsidRPr="00744229">
              <w:rPr>
                <w:sz w:val="20"/>
                <w:szCs w:val="20"/>
                <w:lang w:val="en-GB" w:eastAsia="en-GB"/>
              </w:rPr>
              <w:t>Pădure</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Tisieu</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Dulcea</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r>
    </w:tbl>
    <w:p w:rsidR="00BA7F2C" w:rsidRPr="007730CE" w:rsidRDefault="00BA7F2C" w:rsidP="007730CE">
      <w:pPr>
        <w:spacing w:after="0" w:line="276" w:lineRule="auto"/>
        <w:ind w:left="540"/>
        <w:jc w:val="both"/>
        <w:rPr>
          <w:lang w:val="ro-RO"/>
        </w:rPr>
      </w:pPr>
    </w:p>
    <w:p w:rsidR="00BA7F2C" w:rsidRPr="007730CE" w:rsidRDefault="00BA7F2C" w:rsidP="007730CE">
      <w:pPr>
        <w:spacing w:after="0" w:line="276" w:lineRule="auto"/>
        <w:ind w:left="540"/>
        <w:jc w:val="both"/>
        <w:rPr>
          <w:lang w:val="ro-RO"/>
        </w:rPr>
      </w:pPr>
      <w:r w:rsidRPr="007730CE">
        <w:rPr>
          <w:lang w:val="ro-RO"/>
        </w:rPr>
        <w:t>Traseu: Reghin – Toaca</w:t>
      </w:r>
    </w:p>
    <w:tbl>
      <w:tblPr>
        <w:tblW w:w="0" w:type="auto"/>
        <w:jc w:val="center"/>
        <w:tblBorders>
          <w:insideH w:val="single" w:sz="4" w:space="0" w:color="000000"/>
          <w:insideV w:val="single" w:sz="4" w:space="0" w:color="000000"/>
        </w:tblBorders>
        <w:tblLook w:val="00A0" w:firstRow="1" w:lastRow="0" w:firstColumn="1" w:lastColumn="0" w:noHBand="0" w:noVBand="0"/>
      </w:tblPr>
      <w:tblGrid>
        <w:gridCol w:w="897"/>
        <w:gridCol w:w="1852"/>
        <w:gridCol w:w="1177"/>
      </w:tblGrid>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
        </w:tc>
        <w:tc>
          <w:tcPr>
            <w:tcW w:w="117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Tarif</w:t>
            </w:r>
            <w:proofErr w:type="spellEnd"/>
          </w:p>
        </w:tc>
      </w:tr>
      <w:tr w:rsidR="00BA7F2C" w:rsidRPr="00744229">
        <w:trPr>
          <w:jc w:val="center"/>
        </w:trPr>
        <w:tc>
          <w:tcPr>
            <w:tcW w:w="89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Reghin</w:t>
            </w:r>
            <w:proofErr w:type="spellEnd"/>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Gurghiu</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 xml:space="preserve">Pod </w:t>
            </w:r>
            <w:proofErr w:type="spellStart"/>
            <w:r w:rsidRPr="00744229">
              <w:rPr>
                <w:sz w:val="20"/>
                <w:szCs w:val="20"/>
                <w:lang w:val="en-GB" w:eastAsia="en-GB"/>
              </w:rPr>
              <w:t>Hodac</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Hodac</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Floreşti</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Toaca</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Valea</w:t>
            </w:r>
            <w:proofErr w:type="spellEnd"/>
            <w:r w:rsidRPr="00744229">
              <w:rPr>
                <w:sz w:val="20"/>
                <w:szCs w:val="20"/>
                <w:lang w:val="en-GB" w:eastAsia="en-GB"/>
              </w:rPr>
              <w:t xml:space="preserve"> </w:t>
            </w:r>
            <w:proofErr w:type="spellStart"/>
            <w:r w:rsidRPr="00744229">
              <w:rPr>
                <w:sz w:val="20"/>
                <w:szCs w:val="20"/>
                <w:lang w:val="en-GB" w:eastAsia="en-GB"/>
              </w:rPr>
              <w:t>Carelor</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r>
    </w:tbl>
    <w:p w:rsidR="00BA7F2C" w:rsidRPr="007730CE" w:rsidRDefault="00BA7F2C" w:rsidP="007730CE">
      <w:pPr>
        <w:spacing w:after="0" w:line="276" w:lineRule="auto"/>
        <w:ind w:left="540"/>
        <w:jc w:val="both"/>
        <w:rPr>
          <w:lang w:val="ro-RO"/>
        </w:rPr>
      </w:pPr>
    </w:p>
    <w:p w:rsidR="00BA7F2C" w:rsidRPr="007730CE" w:rsidRDefault="00BA7F2C" w:rsidP="007730CE">
      <w:pPr>
        <w:spacing w:after="0" w:line="276" w:lineRule="auto"/>
        <w:ind w:left="540"/>
        <w:jc w:val="both"/>
        <w:rPr>
          <w:lang w:val="ro-RO"/>
        </w:rPr>
      </w:pPr>
      <w:r w:rsidRPr="007730CE">
        <w:rPr>
          <w:lang w:val="ro-RO"/>
        </w:rPr>
        <w:t>Traseu: Reghin – Chiheru de Sus</w:t>
      </w:r>
    </w:p>
    <w:tbl>
      <w:tblPr>
        <w:tblW w:w="0" w:type="auto"/>
        <w:jc w:val="center"/>
        <w:tblBorders>
          <w:insideH w:val="single" w:sz="4" w:space="0" w:color="000000"/>
          <w:insideV w:val="single" w:sz="4" w:space="0" w:color="000000"/>
        </w:tblBorders>
        <w:tblLook w:val="00A0" w:firstRow="1" w:lastRow="0" w:firstColumn="1" w:lastColumn="0" w:noHBand="0" w:noVBand="0"/>
      </w:tblPr>
      <w:tblGrid>
        <w:gridCol w:w="897"/>
        <w:gridCol w:w="1852"/>
        <w:gridCol w:w="1177"/>
      </w:tblGrid>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
        </w:tc>
        <w:tc>
          <w:tcPr>
            <w:tcW w:w="117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Tarif</w:t>
            </w:r>
            <w:proofErr w:type="spellEnd"/>
          </w:p>
        </w:tc>
      </w:tr>
      <w:tr w:rsidR="00BA7F2C" w:rsidRPr="00744229">
        <w:trPr>
          <w:jc w:val="center"/>
        </w:trPr>
        <w:tc>
          <w:tcPr>
            <w:tcW w:w="89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Reghin</w:t>
            </w:r>
            <w:proofErr w:type="spellEnd"/>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Beica</w:t>
            </w:r>
            <w:proofErr w:type="spellEnd"/>
            <w:r w:rsidRPr="00744229">
              <w:rPr>
                <w:sz w:val="20"/>
                <w:szCs w:val="20"/>
                <w:lang w:val="en-GB" w:eastAsia="en-GB"/>
              </w:rPr>
              <w:t xml:space="preserve"> de Jos</w:t>
            </w:r>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Ramificaţie</w:t>
            </w:r>
            <w:proofErr w:type="spellEnd"/>
            <w:r w:rsidRPr="00744229">
              <w:rPr>
                <w:sz w:val="20"/>
                <w:szCs w:val="20"/>
                <w:lang w:val="en-GB" w:eastAsia="en-GB"/>
              </w:rPr>
              <w:t xml:space="preserve"> </w:t>
            </w:r>
            <w:proofErr w:type="spellStart"/>
            <w:r w:rsidRPr="00744229">
              <w:rPr>
                <w:sz w:val="20"/>
                <w:szCs w:val="20"/>
                <w:lang w:val="en-GB" w:eastAsia="en-GB"/>
              </w:rPr>
              <w:t>Habic</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Nadăşa</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Chiheru</w:t>
            </w:r>
            <w:proofErr w:type="spellEnd"/>
            <w:r w:rsidRPr="00744229">
              <w:rPr>
                <w:sz w:val="20"/>
                <w:szCs w:val="20"/>
                <w:lang w:val="en-GB" w:eastAsia="en-GB"/>
              </w:rPr>
              <w:t xml:space="preserve"> de Jos</w:t>
            </w:r>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Chiheru</w:t>
            </w:r>
            <w:proofErr w:type="spellEnd"/>
            <w:r w:rsidRPr="00744229">
              <w:rPr>
                <w:sz w:val="20"/>
                <w:szCs w:val="20"/>
                <w:lang w:val="en-GB" w:eastAsia="en-GB"/>
              </w:rPr>
              <w:t xml:space="preserve"> de Sus</w:t>
            </w:r>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r>
    </w:tbl>
    <w:p w:rsidR="00BA7F2C" w:rsidRPr="007730CE" w:rsidRDefault="00BA7F2C" w:rsidP="007730CE">
      <w:pPr>
        <w:spacing w:after="0" w:line="276" w:lineRule="auto"/>
        <w:ind w:left="540"/>
        <w:jc w:val="both"/>
        <w:rPr>
          <w:lang w:val="ro-RO"/>
        </w:rPr>
      </w:pPr>
    </w:p>
    <w:p w:rsidR="00BA7F2C" w:rsidRPr="007730CE" w:rsidRDefault="00BA7F2C" w:rsidP="007730CE">
      <w:pPr>
        <w:spacing w:after="0" w:line="276" w:lineRule="auto"/>
        <w:ind w:left="540"/>
        <w:jc w:val="both"/>
        <w:rPr>
          <w:lang w:val="ro-RO"/>
        </w:rPr>
      </w:pPr>
      <w:r w:rsidRPr="007730CE">
        <w:rPr>
          <w:lang w:val="ro-RO"/>
        </w:rPr>
        <w:t>Traseu: Reghin – Orşova</w:t>
      </w:r>
    </w:p>
    <w:tbl>
      <w:tblPr>
        <w:tblW w:w="0" w:type="auto"/>
        <w:jc w:val="center"/>
        <w:tblBorders>
          <w:insideH w:val="single" w:sz="4" w:space="0" w:color="000000"/>
          <w:insideV w:val="single" w:sz="4" w:space="0" w:color="000000"/>
        </w:tblBorders>
        <w:tblLook w:val="00A0" w:firstRow="1" w:lastRow="0" w:firstColumn="1" w:lastColumn="0" w:noHBand="0" w:noVBand="0"/>
      </w:tblPr>
      <w:tblGrid>
        <w:gridCol w:w="897"/>
        <w:gridCol w:w="1852"/>
        <w:gridCol w:w="1177"/>
      </w:tblGrid>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
        </w:tc>
        <w:tc>
          <w:tcPr>
            <w:tcW w:w="117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Tarif</w:t>
            </w:r>
            <w:proofErr w:type="spellEnd"/>
          </w:p>
        </w:tc>
      </w:tr>
      <w:tr w:rsidR="00BA7F2C" w:rsidRPr="00744229">
        <w:trPr>
          <w:jc w:val="center"/>
        </w:trPr>
        <w:tc>
          <w:tcPr>
            <w:tcW w:w="89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Reghin</w:t>
            </w:r>
            <w:proofErr w:type="spellEnd"/>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Gurghiu</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Orşova</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w:t>
            </w:r>
          </w:p>
        </w:tc>
      </w:tr>
    </w:tbl>
    <w:p w:rsidR="00BA7F2C" w:rsidRPr="007730CE" w:rsidRDefault="00BA7F2C" w:rsidP="007730CE">
      <w:pPr>
        <w:spacing w:after="0" w:line="276" w:lineRule="auto"/>
        <w:ind w:left="540"/>
        <w:jc w:val="both"/>
        <w:rPr>
          <w:lang w:val="ro-RO"/>
        </w:rPr>
      </w:pPr>
    </w:p>
    <w:p w:rsidR="00BA7F2C" w:rsidRPr="007730CE" w:rsidRDefault="00BA7F2C" w:rsidP="007730CE">
      <w:pPr>
        <w:spacing w:after="0" w:line="276" w:lineRule="auto"/>
        <w:ind w:left="540"/>
        <w:jc w:val="both"/>
        <w:rPr>
          <w:lang w:val="ro-RO"/>
        </w:rPr>
      </w:pPr>
      <w:r w:rsidRPr="007730CE">
        <w:rPr>
          <w:lang w:val="ro-RO"/>
        </w:rPr>
        <w:t>Traseu: Reghin – Habic</w:t>
      </w:r>
    </w:p>
    <w:tbl>
      <w:tblPr>
        <w:tblW w:w="0" w:type="auto"/>
        <w:jc w:val="center"/>
        <w:tblBorders>
          <w:insideH w:val="single" w:sz="4" w:space="0" w:color="000000"/>
          <w:insideV w:val="single" w:sz="4" w:space="0" w:color="000000"/>
        </w:tblBorders>
        <w:tblLook w:val="00A0" w:firstRow="1" w:lastRow="0" w:firstColumn="1" w:lastColumn="0" w:noHBand="0" w:noVBand="0"/>
      </w:tblPr>
      <w:tblGrid>
        <w:gridCol w:w="897"/>
        <w:gridCol w:w="1852"/>
        <w:gridCol w:w="1177"/>
      </w:tblGrid>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
        </w:tc>
        <w:tc>
          <w:tcPr>
            <w:tcW w:w="117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Tarif</w:t>
            </w:r>
            <w:proofErr w:type="spellEnd"/>
          </w:p>
        </w:tc>
      </w:tr>
      <w:tr w:rsidR="00BA7F2C" w:rsidRPr="00744229">
        <w:trPr>
          <w:jc w:val="center"/>
        </w:trPr>
        <w:tc>
          <w:tcPr>
            <w:tcW w:w="89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Reghin</w:t>
            </w:r>
            <w:proofErr w:type="spellEnd"/>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Beica</w:t>
            </w:r>
            <w:proofErr w:type="spellEnd"/>
            <w:r w:rsidRPr="00744229">
              <w:rPr>
                <w:sz w:val="20"/>
                <w:szCs w:val="20"/>
                <w:lang w:val="en-GB" w:eastAsia="en-GB"/>
              </w:rPr>
              <w:t xml:space="preserve"> de Jos</w:t>
            </w:r>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Ramificaţie</w:t>
            </w:r>
            <w:proofErr w:type="spellEnd"/>
            <w:r w:rsidRPr="00744229">
              <w:rPr>
                <w:sz w:val="20"/>
                <w:szCs w:val="20"/>
                <w:lang w:val="en-GB" w:eastAsia="en-GB"/>
              </w:rPr>
              <w:t xml:space="preserve"> </w:t>
            </w:r>
            <w:proofErr w:type="spellStart"/>
            <w:r w:rsidRPr="00744229">
              <w:rPr>
                <w:sz w:val="20"/>
                <w:szCs w:val="20"/>
                <w:lang w:val="en-GB" w:eastAsia="en-GB"/>
              </w:rPr>
              <w:t>Habic</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w:t>
            </w:r>
          </w:p>
        </w:tc>
      </w:tr>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Habic</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w:t>
            </w:r>
          </w:p>
        </w:tc>
      </w:tr>
    </w:tbl>
    <w:p w:rsidR="00BA7F2C" w:rsidRPr="007730CE" w:rsidRDefault="00BA7F2C" w:rsidP="007730CE">
      <w:pPr>
        <w:spacing w:after="0" w:line="276" w:lineRule="auto"/>
        <w:ind w:left="540"/>
        <w:jc w:val="both"/>
        <w:rPr>
          <w:lang w:val="ro-RO"/>
        </w:rPr>
      </w:pPr>
    </w:p>
    <w:p w:rsidR="00BA7F2C" w:rsidRPr="007730CE" w:rsidRDefault="00BA7F2C" w:rsidP="007730CE">
      <w:pPr>
        <w:spacing w:after="0" w:line="276" w:lineRule="auto"/>
        <w:ind w:left="540"/>
        <w:jc w:val="both"/>
        <w:rPr>
          <w:lang w:val="ro-RO"/>
        </w:rPr>
      </w:pPr>
      <w:r w:rsidRPr="007730CE">
        <w:rPr>
          <w:lang w:val="ro-RO"/>
        </w:rPr>
        <w:t>Traseu: Reghin – Petelea</w:t>
      </w:r>
    </w:p>
    <w:tbl>
      <w:tblPr>
        <w:tblW w:w="0" w:type="auto"/>
        <w:jc w:val="center"/>
        <w:tblBorders>
          <w:insideH w:val="single" w:sz="4" w:space="0" w:color="000000"/>
          <w:insideV w:val="single" w:sz="4" w:space="0" w:color="000000"/>
        </w:tblBorders>
        <w:tblLook w:val="00A0" w:firstRow="1" w:lastRow="0" w:firstColumn="1" w:lastColumn="0" w:noHBand="0" w:noVBand="0"/>
      </w:tblPr>
      <w:tblGrid>
        <w:gridCol w:w="897"/>
        <w:gridCol w:w="1852"/>
        <w:gridCol w:w="1177"/>
      </w:tblGrid>
      <w:tr w:rsidR="00BA7F2C" w:rsidRPr="00744229">
        <w:trPr>
          <w:jc w:val="center"/>
        </w:trPr>
        <w:tc>
          <w:tcPr>
            <w:tcW w:w="897" w:type="dxa"/>
          </w:tcPr>
          <w:p w:rsidR="00BA7F2C" w:rsidRPr="00744229" w:rsidRDefault="00BA7F2C" w:rsidP="00744229">
            <w:pPr>
              <w:spacing w:after="0" w:line="240" w:lineRule="auto"/>
              <w:jc w:val="both"/>
              <w:rPr>
                <w:sz w:val="20"/>
                <w:szCs w:val="20"/>
                <w:lang w:val="en-GB" w:eastAsia="en-GB"/>
              </w:rPr>
            </w:pPr>
          </w:p>
        </w:tc>
        <w:tc>
          <w:tcPr>
            <w:tcW w:w="1852" w:type="dxa"/>
          </w:tcPr>
          <w:p w:rsidR="00BA7F2C" w:rsidRPr="00744229" w:rsidRDefault="00BA7F2C" w:rsidP="00744229">
            <w:pPr>
              <w:spacing w:after="0" w:line="240" w:lineRule="auto"/>
              <w:jc w:val="both"/>
              <w:rPr>
                <w:sz w:val="20"/>
                <w:szCs w:val="20"/>
                <w:lang w:val="en-GB" w:eastAsia="en-GB"/>
              </w:rPr>
            </w:pPr>
          </w:p>
        </w:tc>
        <w:tc>
          <w:tcPr>
            <w:tcW w:w="117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Tarif</w:t>
            </w:r>
            <w:proofErr w:type="spellEnd"/>
          </w:p>
        </w:tc>
      </w:tr>
      <w:tr w:rsidR="00BA7F2C" w:rsidRPr="00744229">
        <w:trPr>
          <w:jc w:val="center"/>
        </w:trPr>
        <w:tc>
          <w:tcPr>
            <w:tcW w:w="897" w:type="dxa"/>
          </w:tcPr>
          <w:p w:rsidR="00BA7F2C" w:rsidRPr="00744229" w:rsidRDefault="00BA7F2C" w:rsidP="00744229">
            <w:pPr>
              <w:spacing w:after="0" w:line="240" w:lineRule="auto"/>
              <w:jc w:val="both"/>
              <w:rPr>
                <w:b/>
                <w:bCs/>
                <w:sz w:val="20"/>
                <w:szCs w:val="20"/>
                <w:lang w:val="en-GB" w:eastAsia="en-GB"/>
              </w:rPr>
            </w:pPr>
            <w:proofErr w:type="spellStart"/>
            <w:r w:rsidRPr="00744229">
              <w:rPr>
                <w:b/>
                <w:bCs/>
                <w:sz w:val="20"/>
                <w:szCs w:val="20"/>
                <w:lang w:val="en-GB" w:eastAsia="en-GB"/>
              </w:rPr>
              <w:t>Reghin</w:t>
            </w:r>
            <w:proofErr w:type="spellEnd"/>
          </w:p>
        </w:tc>
        <w:tc>
          <w:tcPr>
            <w:tcW w:w="1852"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Petela</w:t>
            </w:r>
            <w:proofErr w:type="spellEnd"/>
          </w:p>
        </w:tc>
        <w:tc>
          <w:tcPr>
            <w:tcW w:w="1177"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w:t>
            </w:r>
          </w:p>
        </w:tc>
      </w:tr>
    </w:tbl>
    <w:p w:rsidR="00BA7F2C" w:rsidRDefault="00BA7F2C" w:rsidP="007730CE">
      <w:pPr>
        <w:spacing w:after="0" w:line="276" w:lineRule="auto"/>
        <w:ind w:left="540"/>
        <w:jc w:val="both"/>
        <w:rPr>
          <w:lang w:val="ro-RO"/>
        </w:rPr>
      </w:pPr>
    </w:p>
    <w:p w:rsidR="00EC01F2" w:rsidRPr="007730CE" w:rsidRDefault="00EC01F2" w:rsidP="007730CE">
      <w:pPr>
        <w:spacing w:after="0" w:line="276" w:lineRule="auto"/>
        <w:ind w:left="540"/>
        <w:jc w:val="both"/>
        <w:rPr>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28"/>
        <w:gridCol w:w="1749"/>
      </w:tblGrid>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lastRenderedPageBreak/>
              <w:t>Zona km</w:t>
            </w:r>
          </w:p>
        </w:tc>
        <w:tc>
          <w:tcPr>
            <w:tcW w:w="1749" w:type="dxa"/>
          </w:tcPr>
          <w:p w:rsidR="00BA7F2C" w:rsidRPr="00744229" w:rsidRDefault="00BA7F2C" w:rsidP="00744229">
            <w:pPr>
              <w:spacing w:after="0" w:line="240" w:lineRule="auto"/>
              <w:jc w:val="both"/>
              <w:rPr>
                <w:sz w:val="20"/>
                <w:szCs w:val="20"/>
                <w:lang w:val="en-GB" w:eastAsia="en-GB"/>
              </w:rPr>
            </w:pPr>
            <w:proofErr w:type="spellStart"/>
            <w:r w:rsidRPr="00744229">
              <w:rPr>
                <w:sz w:val="20"/>
                <w:szCs w:val="20"/>
                <w:lang w:val="en-GB" w:eastAsia="en-GB"/>
              </w:rPr>
              <w:t>Preţ</w:t>
            </w:r>
            <w:proofErr w:type="spellEnd"/>
            <w:r w:rsidRPr="00744229">
              <w:rPr>
                <w:sz w:val="20"/>
                <w:szCs w:val="20"/>
                <w:lang w:val="en-GB" w:eastAsia="en-GB"/>
              </w:rPr>
              <w:t xml:space="preserve"> </w:t>
            </w:r>
            <w:proofErr w:type="spellStart"/>
            <w:r w:rsidRPr="00744229">
              <w:rPr>
                <w:sz w:val="20"/>
                <w:szCs w:val="20"/>
                <w:lang w:val="en-GB" w:eastAsia="en-GB"/>
              </w:rPr>
              <w:t>bilet</w:t>
            </w:r>
            <w:proofErr w:type="spellEnd"/>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3-4</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3,5</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5-7</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8-11</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12-15</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16-19</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20-22</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23-25</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8,5</w:t>
            </w:r>
          </w:p>
        </w:tc>
      </w:tr>
      <w:tr w:rsidR="00BA7F2C" w:rsidRPr="00744229">
        <w:trPr>
          <w:jc w:val="center"/>
        </w:trPr>
        <w:tc>
          <w:tcPr>
            <w:tcW w:w="17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26-29</w:t>
            </w:r>
          </w:p>
        </w:tc>
        <w:tc>
          <w:tcPr>
            <w:tcW w:w="174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r>
    </w:tbl>
    <w:p w:rsidR="00BA7F2C" w:rsidRPr="007730CE" w:rsidRDefault="00BA7F2C" w:rsidP="007730CE">
      <w:pPr>
        <w:spacing w:after="200" w:line="276" w:lineRule="auto"/>
        <w:jc w:val="both"/>
        <w:rPr>
          <w:lang w:val="ro-RO"/>
        </w:rPr>
      </w:pPr>
    </w:p>
    <w:p w:rsidR="00BA7F2C" w:rsidRPr="007730CE" w:rsidRDefault="00BA7F2C" w:rsidP="006759E8">
      <w:pPr>
        <w:numPr>
          <w:ilvl w:val="0"/>
          <w:numId w:val="10"/>
        </w:numPr>
        <w:spacing w:after="0" w:line="276" w:lineRule="auto"/>
        <w:ind w:left="630" w:hanging="270"/>
        <w:jc w:val="both"/>
        <w:rPr>
          <w:lang w:val="ro-RO"/>
        </w:rPr>
      </w:pPr>
      <w:r w:rsidRPr="007730CE">
        <w:rPr>
          <w:lang w:val="ro-RO"/>
        </w:rPr>
        <w:t>Tarif abonamente - lei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8"/>
        <w:gridCol w:w="821"/>
        <w:gridCol w:w="1310"/>
        <w:gridCol w:w="799"/>
      </w:tblGrid>
      <w:tr w:rsidR="00BA7F2C" w:rsidRPr="00744229" w:rsidTr="00A5165D">
        <w:trPr>
          <w:trHeight w:val="210"/>
          <w:jc w:val="center"/>
        </w:trPr>
        <w:tc>
          <w:tcPr>
            <w:tcW w:w="828" w:type="dxa"/>
          </w:tcPr>
          <w:p w:rsidR="00BA7F2C" w:rsidRPr="00744229" w:rsidRDefault="00BA7F2C" w:rsidP="00744229">
            <w:pPr>
              <w:spacing w:after="0" w:line="240" w:lineRule="auto"/>
              <w:jc w:val="both"/>
              <w:rPr>
                <w:b/>
                <w:bCs/>
                <w:sz w:val="20"/>
                <w:szCs w:val="20"/>
                <w:lang w:val="en-GB" w:eastAsia="en-GB"/>
              </w:rPr>
            </w:pPr>
            <w:r w:rsidRPr="00744229">
              <w:rPr>
                <w:b/>
                <w:bCs/>
                <w:sz w:val="20"/>
                <w:szCs w:val="20"/>
                <w:lang w:val="en-GB" w:eastAsia="en-GB"/>
              </w:rPr>
              <w:t>Km</w:t>
            </w:r>
          </w:p>
          <w:p w:rsidR="00BA7F2C" w:rsidRPr="00744229" w:rsidRDefault="00BA7F2C" w:rsidP="00744229">
            <w:pPr>
              <w:spacing w:after="0" w:line="240" w:lineRule="auto"/>
              <w:jc w:val="both"/>
              <w:rPr>
                <w:b/>
                <w:bCs/>
                <w:sz w:val="20"/>
                <w:szCs w:val="20"/>
                <w:lang w:val="en-GB" w:eastAsia="en-GB"/>
              </w:rPr>
            </w:pPr>
          </w:p>
        </w:tc>
        <w:tc>
          <w:tcPr>
            <w:tcW w:w="821" w:type="dxa"/>
            <w:tcBorders>
              <w:bottom w:val="single" w:sz="4" w:space="0" w:color="auto"/>
            </w:tcBorders>
          </w:tcPr>
          <w:p w:rsidR="00BA7F2C" w:rsidRPr="00744229" w:rsidRDefault="00BA7F2C" w:rsidP="00744229">
            <w:pPr>
              <w:spacing w:after="0" w:line="240" w:lineRule="auto"/>
              <w:jc w:val="center"/>
              <w:rPr>
                <w:b/>
                <w:bCs/>
                <w:sz w:val="20"/>
                <w:szCs w:val="20"/>
                <w:lang w:val="en-GB" w:eastAsia="en-GB"/>
              </w:rPr>
            </w:pPr>
            <w:r w:rsidRPr="00744229">
              <w:rPr>
                <w:b/>
                <w:bCs/>
                <w:sz w:val="20"/>
                <w:szCs w:val="20"/>
                <w:lang w:val="en-GB" w:eastAsia="en-GB"/>
              </w:rPr>
              <w:t>Lunar</w:t>
            </w:r>
          </w:p>
        </w:tc>
        <w:tc>
          <w:tcPr>
            <w:tcW w:w="1310" w:type="dxa"/>
            <w:tcBorders>
              <w:bottom w:val="single" w:sz="4" w:space="0" w:color="auto"/>
            </w:tcBorders>
          </w:tcPr>
          <w:p w:rsidR="00BA7F2C" w:rsidRPr="00744229" w:rsidRDefault="00BA7F2C" w:rsidP="00DF084D">
            <w:pPr>
              <w:spacing w:after="0" w:line="240" w:lineRule="auto"/>
              <w:jc w:val="center"/>
              <w:rPr>
                <w:b/>
                <w:bCs/>
                <w:sz w:val="20"/>
                <w:szCs w:val="20"/>
                <w:lang w:val="en-GB" w:eastAsia="en-GB"/>
              </w:rPr>
            </w:pPr>
            <w:proofErr w:type="spellStart"/>
            <w:r w:rsidRPr="00744229">
              <w:rPr>
                <w:b/>
                <w:bCs/>
                <w:sz w:val="20"/>
                <w:szCs w:val="20"/>
                <w:lang w:val="en-GB" w:eastAsia="en-GB"/>
              </w:rPr>
              <w:t>Săptămânal</w:t>
            </w:r>
            <w:proofErr w:type="spellEnd"/>
          </w:p>
        </w:tc>
        <w:tc>
          <w:tcPr>
            <w:tcW w:w="799" w:type="dxa"/>
            <w:tcBorders>
              <w:bottom w:val="single" w:sz="4" w:space="0" w:color="auto"/>
            </w:tcBorders>
          </w:tcPr>
          <w:p w:rsidR="00BA7F2C" w:rsidRPr="00744229" w:rsidRDefault="00BA7F2C" w:rsidP="00DF084D">
            <w:pPr>
              <w:spacing w:after="0" w:line="240" w:lineRule="auto"/>
              <w:jc w:val="center"/>
              <w:rPr>
                <w:b/>
                <w:bCs/>
                <w:sz w:val="20"/>
                <w:szCs w:val="20"/>
                <w:lang w:val="en-GB" w:eastAsia="en-GB"/>
              </w:rPr>
            </w:pPr>
            <w:proofErr w:type="spellStart"/>
            <w:r w:rsidRPr="00744229">
              <w:rPr>
                <w:b/>
                <w:bCs/>
                <w:sz w:val="20"/>
                <w:szCs w:val="20"/>
                <w:lang w:val="en-GB" w:eastAsia="en-GB"/>
              </w:rPr>
              <w:t>Pe</w:t>
            </w:r>
            <w:proofErr w:type="spellEnd"/>
            <w:r w:rsidRPr="00744229">
              <w:rPr>
                <w:b/>
                <w:bCs/>
                <w:sz w:val="20"/>
                <w:szCs w:val="20"/>
                <w:lang w:val="en-GB" w:eastAsia="en-GB"/>
              </w:rPr>
              <w:t xml:space="preserve"> </w:t>
            </w:r>
            <w:proofErr w:type="spellStart"/>
            <w:r w:rsidRPr="00744229">
              <w:rPr>
                <w:b/>
                <w:bCs/>
                <w:sz w:val="20"/>
                <w:szCs w:val="20"/>
                <w:lang w:val="en-GB" w:eastAsia="en-GB"/>
              </w:rPr>
              <w:t>zi</w:t>
            </w:r>
            <w:proofErr w:type="spellEnd"/>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87</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26</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3-4</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94</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29</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5-7</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105</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31</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115</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33</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125</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37</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134</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41</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11</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142</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45</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8,5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150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47</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13</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157</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48</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14</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164</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49</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9,5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15</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170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52</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16</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176</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53</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17</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182</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54</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18</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187</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55</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10,5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19</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190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56</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11</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195</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57</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11</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21</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58</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22</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204</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59</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23</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207</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62</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24</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210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63</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12,5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25</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213</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65</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13</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26</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215</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66</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13</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27</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217</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67</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13,5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28</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219</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68</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13,5</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29</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220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70</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14</w:t>
            </w:r>
          </w:p>
        </w:tc>
      </w:tr>
      <w:tr w:rsidR="00BA7F2C" w:rsidRPr="00744229" w:rsidTr="00A5165D">
        <w:trPr>
          <w:jc w:val="center"/>
        </w:trPr>
        <w:tc>
          <w:tcPr>
            <w:tcW w:w="828"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32</w:t>
            </w:r>
          </w:p>
        </w:tc>
        <w:tc>
          <w:tcPr>
            <w:tcW w:w="821"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230</w:t>
            </w:r>
          </w:p>
        </w:tc>
        <w:tc>
          <w:tcPr>
            <w:tcW w:w="1310"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77</w:t>
            </w:r>
          </w:p>
        </w:tc>
        <w:tc>
          <w:tcPr>
            <w:tcW w:w="799" w:type="dxa"/>
          </w:tcPr>
          <w:p w:rsidR="00BA7F2C" w:rsidRPr="00744229" w:rsidRDefault="00BA7F2C" w:rsidP="00744229">
            <w:pPr>
              <w:spacing w:after="0" w:line="240" w:lineRule="auto"/>
              <w:jc w:val="both"/>
              <w:rPr>
                <w:sz w:val="20"/>
                <w:szCs w:val="20"/>
                <w:lang w:val="en-GB" w:eastAsia="en-GB"/>
              </w:rPr>
            </w:pPr>
            <w:r w:rsidRPr="00744229">
              <w:rPr>
                <w:sz w:val="20"/>
                <w:szCs w:val="20"/>
                <w:lang w:val="en-GB" w:eastAsia="en-GB"/>
              </w:rPr>
              <w:t>16,5</w:t>
            </w:r>
          </w:p>
        </w:tc>
      </w:tr>
    </w:tbl>
    <w:p w:rsidR="00BA7F2C" w:rsidRPr="007730CE" w:rsidRDefault="00BA7F2C" w:rsidP="007730CE">
      <w:pPr>
        <w:spacing w:after="200" w:line="276" w:lineRule="auto"/>
        <w:ind w:left="630"/>
        <w:jc w:val="both"/>
        <w:rPr>
          <w:lang w:val="ro-RO"/>
        </w:rPr>
      </w:pPr>
    </w:p>
    <w:p w:rsidR="00BA7F2C" w:rsidRDefault="00BA7F2C"/>
    <w:sectPr w:rsidR="00BA7F2C" w:rsidSect="003051B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F38" w:rsidRDefault="00902F38" w:rsidP="007730CE">
      <w:pPr>
        <w:spacing w:after="0" w:line="240" w:lineRule="auto"/>
      </w:pPr>
      <w:r>
        <w:separator/>
      </w:r>
    </w:p>
  </w:endnote>
  <w:endnote w:type="continuationSeparator" w:id="0">
    <w:p w:rsidR="00902F38" w:rsidRDefault="00902F38" w:rsidP="00773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759" w:rsidRDefault="00AA7759">
    <w:pPr>
      <w:pStyle w:val="Footer"/>
      <w:jc w:val="right"/>
    </w:pPr>
    <w:r>
      <w:fldChar w:fldCharType="begin"/>
    </w:r>
    <w:r>
      <w:instrText xml:space="preserve"> PAGE   \* MERGEFORMAT </w:instrText>
    </w:r>
    <w:r>
      <w:fldChar w:fldCharType="separate"/>
    </w:r>
    <w:r w:rsidR="004F0508">
      <w:rPr>
        <w:noProof/>
      </w:rPr>
      <w:t>1</w:t>
    </w:r>
    <w:r>
      <w:rPr>
        <w:noProof/>
      </w:rPr>
      <w:fldChar w:fldCharType="end"/>
    </w:r>
  </w:p>
  <w:p w:rsidR="00AA7759" w:rsidRDefault="00AA77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F38" w:rsidRDefault="00902F38" w:rsidP="007730CE">
      <w:pPr>
        <w:spacing w:after="0" w:line="240" w:lineRule="auto"/>
      </w:pPr>
      <w:r>
        <w:separator/>
      </w:r>
    </w:p>
  </w:footnote>
  <w:footnote w:type="continuationSeparator" w:id="0">
    <w:p w:rsidR="00902F38" w:rsidRDefault="00902F38" w:rsidP="007730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D1FF1"/>
    <w:multiLevelType w:val="hybridMultilevel"/>
    <w:tmpl w:val="3F2CC540"/>
    <w:lvl w:ilvl="0" w:tplc="767A8452">
      <w:start w:val="3"/>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16B6861"/>
    <w:multiLevelType w:val="hybridMultilevel"/>
    <w:tmpl w:val="EAAC86D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4122A34"/>
    <w:multiLevelType w:val="multilevel"/>
    <w:tmpl w:val="9912ABE4"/>
    <w:lvl w:ilvl="0">
      <w:start w:val="1"/>
      <w:numFmt w:val="bullet"/>
      <w:pStyle w:val="Enumerarescurta"/>
      <w:lvlText w:val=""/>
      <w:lvlJc w:val="left"/>
      <w:pPr>
        <w:tabs>
          <w:tab w:val="num" w:pos="1418"/>
        </w:tabs>
        <w:ind w:left="1418" w:hanging="284"/>
      </w:pPr>
      <w:rPr>
        <w:rFonts w:ascii="Symbol" w:hAnsi="Symbol" w:cs="Symbol" w:hint="default"/>
        <w:b w:val="0"/>
        <w:bCs w:val="0"/>
        <w:i w:val="0"/>
        <w:i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4D56A62"/>
    <w:multiLevelType w:val="hybridMultilevel"/>
    <w:tmpl w:val="12129956"/>
    <w:lvl w:ilvl="0" w:tplc="646A9C12">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CE405B7"/>
    <w:multiLevelType w:val="hybridMultilevel"/>
    <w:tmpl w:val="01F09C66"/>
    <w:lvl w:ilvl="0" w:tplc="04090001">
      <w:start w:val="1"/>
      <w:numFmt w:val="bullet"/>
      <w:lvlText w:val=""/>
      <w:lvlJc w:val="left"/>
      <w:pPr>
        <w:ind w:left="1260" w:hanging="360"/>
      </w:pPr>
      <w:rPr>
        <w:rFonts w:ascii="Symbol" w:hAnsi="Symbol" w:cs="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5">
    <w:nsid w:val="1D1D0DD5"/>
    <w:multiLevelType w:val="hybridMultilevel"/>
    <w:tmpl w:val="3B2C708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274C4851"/>
    <w:multiLevelType w:val="singleLevel"/>
    <w:tmpl w:val="12D255A2"/>
    <w:lvl w:ilvl="0">
      <w:numFmt w:val="bullet"/>
      <w:pStyle w:val="Enumerarelunga"/>
      <w:lvlText w:val=""/>
      <w:lvlJc w:val="left"/>
      <w:pPr>
        <w:tabs>
          <w:tab w:val="num" w:pos="927"/>
        </w:tabs>
        <w:ind w:left="907" w:hanging="340"/>
      </w:pPr>
      <w:rPr>
        <w:rFonts w:ascii="Symbol" w:hAnsi="Symbol" w:cs="Symbol" w:hint="default"/>
        <w:b w:val="0"/>
        <w:bCs w:val="0"/>
        <w:i w:val="0"/>
        <w:iCs w:val="0"/>
        <w:sz w:val="24"/>
        <w:szCs w:val="24"/>
      </w:rPr>
    </w:lvl>
  </w:abstractNum>
  <w:abstractNum w:abstractNumId="7">
    <w:nsid w:val="318A4371"/>
    <w:multiLevelType w:val="hybridMultilevel"/>
    <w:tmpl w:val="145A481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6338145D"/>
    <w:multiLevelType w:val="hybridMultilevel"/>
    <w:tmpl w:val="F098AA8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70B34A29"/>
    <w:multiLevelType w:val="hybridMultilevel"/>
    <w:tmpl w:val="0DEA0C5C"/>
    <w:lvl w:ilvl="0" w:tplc="04090001">
      <w:start w:val="1"/>
      <w:numFmt w:val="bullet"/>
      <w:lvlText w:val=""/>
      <w:lvlJc w:val="left"/>
      <w:pPr>
        <w:ind w:left="1260" w:hanging="360"/>
      </w:pPr>
      <w:rPr>
        <w:rFonts w:ascii="Symbol" w:hAnsi="Symbol" w:cs="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10">
    <w:nsid w:val="75A164D6"/>
    <w:multiLevelType w:val="hybridMultilevel"/>
    <w:tmpl w:val="C3D8C442"/>
    <w:lvl w:ilvl="0" w:tplc="767A8452">
      <w:start w:val="3"/>
      <w:numFmt w:val="bullet"/>
      <w:lvlText w:val="-"/>
      <w:lvlJc w:val="left"/>
      <w:pPr>
        <w:ind w:left="108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10"/>
  </w:num>
  <w:num w:numId="4">
    <w:abstractNumId w:val="5"/>
  </w:num>
  <w:num w:numId="5">
    <w:abstractNumId w:val="0"/>
  </w:num>
  <w:num w:numId="6">
    <w:abstractNumId w:val="7"/>
  </w:num>
  <w:num w:numId="7">
    <w:abstractNumId w:val="8"/>
  </w:num>
  <w:num w:numId="8">
    <w:abstractNumId w:val="1"/>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B49"/>
    <w:rsid w:val="00101422"/>
    <w:rsid w:val="0013133F"/>
    <w:rsid w:val="00143231"/>
    <w:rsid w:val="001712DE"/>
    <w:rsid w:val="003051BE"/>
    <w:rsid w:val="003501A6"/>
    <w:rsid w:val="0036144B"/>
    <w:rsid w:val="004F0508"/>
    <w:rsid w:val="005C3C43"/>
    <w:rsid w:val="006759E8"/>
    <w:rsid w:val="006E1CE6"/>
    <w:rsid w:val="00743813"/>
    <w:rsid w:val="00744229"/>
    <w:rsid w:val="007730CE"/>
    <w:rsid w:val="007D489B"/>
    <w:rsid w:val="00853AFF"/>
    <w:rsid w:val="00854FC3"/>
    <w:rsid w:val="00886EFD"/>
    <w:rsid w:val="00902F38"/>
    <w:rsid w:val="009268C6"/>
    <w:rsid w:val="009831CD"/>
    <w:rsid w:val="00A038E7"/>
    <w:rsid w:val="00A5165D"/>
    <w:rsid w:val="00AA7759"/>
    <w:rsid w:val="00BA7F2C"/>
    <w:rsid w:val="00C62B49"/>
    <w:rsid w:val="00DF084D"/>
    <w:rsid w:val="00EB4D8A"/>
    <w:rsid w:val="00EC01F2"/>
    <w:rsid w:val="00F437B6"/>
    <w:rsid w:val="00F466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E9B499-9C71-49EF-A074-059631CF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BE"/>
    <w:pPr>
      <w:spacing w:after="160" w:line="259" w:lineRule="auto"/>
    </w:pPr>
    <w:rPr>
      <w:rFonts w:cs="Calibri"/>
      <w:sz w:val="22"/>
      <w:szCs w:val="22"/>
    </w:rPr>
  </w:style>
  <w:style w:type="paragraph" w:styleId="Heading1">
    <w:name w:val="heading 1"/>
    <w:basedOn w:val="Normal"/>
    <w:next w:val="Normal"/>
    <w:link w:val="Heading1Char1"/>
    <w:uiPriority w:val="99"/>
    <w:qFormat/>
    <w:rsid w:val="007730CE"/>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7730CE"/>
    <w:pPr>
      <w:keepNext/>
      <w:keepLines/>
      <w:spacing w:before="40" w:after="0"/>
      <w:outlineLvl w:val="1"/>
    </w:pPr>
    <w:rPr>
      <w:rFonts w:ascii="Cambria" w:eastAsia="Times New Roman" w:hAnsi="Cambria" w:cs="Cambria"/>
      <w:b/>
      <w:bCs/>
      <w:sz w:val="26"/>
      <w:szCs w:val="26"/>
    </w:rPr>
  </w:style>
  <w:style w:type="paragraph" w:styleId="Heading3">
    <w:name w:val="heading 3"/>
    <w:basedOn w:val="Normal"/>
    <w:next w:val="Normal"/>
    <w:link w:val="Heading3Char"/>
    <w:uiPriority w:val="99"/>
    <w:qFormat/>
    <w:rsid w:val="007730CE"/>
    <w:pPr>
      <w:keepNext/>
      <w:spacing w:before="240" w:after="60" w:line="240" w:lineRule="auto"/>
      <w:outlineLvl w:val="2"/>
    </w:pPr>
    <w:rPr>
      <w:rFonts w:ascii="Arial" w:eastAsia="SimSu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Pr>
      <w:rFonts w:ascii="Cambria" w:hAnsi="Cambria" w:cs="Cambria"/>
      <w:b/>
      <w:bCs/>
      <w:kern w:val="32"/>
      <w:sz w:val="32"/>
      <w:szCs w:val="32"/>
      <w:lang w:val="en-US" w:eastAsia="en-US"/>
    </w:rPr>
  </w:style>
  <w:style w:type="character" w:customStyle="1" w:styleId="Heading2Char">
    <w:name w:val="Heading 2 Char"/>
    <w:link w:val="Heading2"/>
    <w:uiPriority w:val="99"/>
    <w:locked/>
    <w:rsid w:val="007730CE"/>
    <w:rPr>
      <w:rFonts w:ascii="Cambria" w:hAnsi="Cambria" w:cs="Cambria"/>
      <w:b/>
      <w:bCs/>
      <w:sz w:val="26"/>
      <w:szCs w:val="26"/>
    </w:rPr>
  </w:style>
  <w:style w:type="character" w:customStyle="1" w:styleId="Heading3Char">
    <w:name w:val="Heading 3 Char"/>
    <w:link w:val="Heading3"/>
    <w:uiPriority w:val="99"/>
    <w:locked/>
    <w:rsid w:val="007730CE"/>
    <w:rPr>
      <w:rFonts w:ascii="Arial" w:eastAsia="SimSun" w:hAnsi="Arial" w:cs="Arial"/>
      <w:b/>
      <w:bCs/>
      <w:sz w:val="26"/>
      <w:szCs w:val="26"/>
    </w:rPr>
  </w:style>
  <w:style w:type="paragraph" w:customStyle="1" w:styleId="Caracter1">
    <w:name w:val="Caracter1"/>
    <w:basedOn w:val="Normal"/>
    <w:next w:val="Normal"/>
    <w:link w:val="Heading1Char2"/>
    <w:uiPriority w:val="99"/>
    <w:rsid w:val="007730CE"/>
    <w:pPr>
      <w:keepNext/>
      <w:keepLines/>
      <w:spacing w:before="480" w:after="0" w:line="276" w:lineRule="auto"/>
      <w:outlineLvl w:val="0"/>
    </w:pPr>
    <w:rPr>
      <w:rFonts w:ascii="Cambria" w:eastAsia="Times New Roman" w:hAnsi="Cambria" w:cs="Cambria"/>
      <w:b/>
      <w:bCs/>
      <w:color w:val="365F91"/>
      <w:sz w:val="28"/>
      <w:szCs w:val="28"/>
    </w:rPr>
  </w:style>
  <w:style w:type="paragraph" w:customStyle="1" w:styleId="Heading21">
    <w:name w:val="Heading 21"/>
    <w:basedOn w:val="Normal"/>
    <w:next w:val="Normal"/>
    <w:autoRedefine/>
    <w:uiPriority w:val="99"/>
    <w:rsid w:val="007730CE"/>
    <w:pPr>
      <w:keepNext/>
      <w:keepLines/>
      <w:spacing w:before="200" w:after="0" w:line="276" w:lineRule="auto"/>
      <w:ind w:left="720" w:hanging="360"/>
      <w:outlineLvl w:val="1"/>
    </w:pPr>
    <w:rPr>
      <w:rFonts w:ascii="Cambria" w:eastAsia="Times New Roman" w:hAnsi="Cambria" w:cs="Cambria"/>
      <w:b/>
      <w:bCs/>
      <w:sz w:val="26"/>
      <w:szCs w:val="26"/>
      <w:lang w:val="ro-RO"/>
    </w:rPr>
  </w:style>
  <w:style w:type="character" w:customStyle="1" w:styleId="Heading1Char2">
    <w:name w:val="Heading 1 Char2"/>
    <w:aliases w:val="Caracter Char"/>
    <w:link w:val="Caracter1"/>
    <w:uiPriority w:val="99"/>
    <w:locked/>
    <w:rsid w:val="007730CE"/>
    <w:rPr>
      <w:rFonts w:ascii="Cambria" w:hAnsi="Cambria" w:cs="Cambria"/>
      <w:b/>
      <w:bCs/>
      <w:color w:val="365F91"/>
      <w:sz w:val="28"/>
      <w:szCs w:val="28"/>
    </w:rPr>
  </w:style>
  <w:style w:type="character" w:customStyle="1" w:styleId="Hyperlink1">
    <w:name w:val="Hyperlink1"/>
    <w:uiPriority w:val="99"/>
    <w:rsid w:val="007730CE"/>
    <w:rPr>
      <w:color w:val="0000FF"/>
      <w:u w:val="single"/>
    </w:rPr>
  </w:style>
  <w:style w:type="paragraph" w:styleId="ListParagraph">
    <w:name w:val="List Paragraph"/>
    <w:basedOn w:val="Normal"/>
    <w:uiPriority w:val="99"/>
    <w:qFormat/>
    <w:rsid w:val="007730CE"/>
    <w:pPr>
      <w:spacing w:after="200" w:line="276" w:lineRule="auto"/>
      <w:ind w:left="720"/>
    </w:pPr>
    <w:rPr>
      <w:lang w:val="ro-RO"/>
    </w:rPr>
  </w:style>
  <w:style w:type="character" w:customStyle="1" w:styleId="Heading1Char1">
    <w:name w:val="Heading 1 Char1"/>
    <w:link w:val="Heading1"/>
    <w:uiPriority w:val="99"/>
    <w:locked/>
    <w:rsid w:val="007730CE"/>
    <w:rPr>
      <w:rFonts w:ascii="Calibri Light" w:hAnsi="Calibri Light" w:cs="Calibri Light"/>
      <w:color w:val="2E74B5"/>
      <w:sz w:val="32"/>
      <w:szCs w:val="32"/>
    </w:rPr>
  </w:style>
  <w:style w:type="paragraph" w:styleId="TOCHeading">
    <w:name w:val="TOC Heading"/>
    <w:basedOn w:val="Heading1"/>
    <w:next w:val="Normal"/>
    <w:uiPriority w:val="99"/>
    <w:qFormat/>
    <w:rsid w:val="007730CE"/>
    <w:pPr>
      <w:spacing w:before="480" w:line="276" w:lineRule="auto"/>
      <w:outlineLvl w:val="9"/>
    </w:pPr>
    <w:rPr>
      <w:b/>
      <w:bCs/>
      <w:sz w:val="28"/>
      <w:szCs w:val="28"/>
      <w:lang w:eastAsia="ja-JP"/>
    </w:rPr>
  </w:style>
  <w:style w:type="paragraph" w:styleId="TOC1">
    <w:name w:val="toc 1"/>
    <w:basedOn w:val="Normal"/>
    <w:next w:val="Normal"/>
    <w:autoRedefine/>
    <w:uiPriority w:val="99"/>
    <w:semiHidden/>
    <w:rsid w:val="007730CE"/>
    <w:pPr>
      <w:spacing w:after="100" w:line="276" w:lineRule="auto"/>
    </w:pPr>
    <w:rPr>
      <w:lang w:val="ro-RO"/>
    </w:rPr>
  </w:style>
  <w:style w:type="paragraph" w:styleId="TOC2">
    <w:name w:val="toc 2"/>
    <w:basedOn w:val="Normal"/>
    <w:next w:val="Normal"/>
    <w:autoRedefine/>
    <w:uiPriority w:val="99"/>
    <w:semiHidden/>
    <w:rsid w:val="007730CE"/>
    <w:pPr>
      <w:spacing w:after="100" w:line="276" w:lineRule="auto"/>
      <w:ind w:left="220"/>
    </w:pPr>
    <w:rPr>
      <w:lang w:val="ro-RO"/>
    </w:rPr>
  </w:style>
  <w:style w:type="paragraph" w:styleId="BalloonText">
    <w:name w:val="Balloon Text"/>
    <w:basedOn w:val="Normal"/>
    <w:link w:val="BalloonTextChar"/>
    <w:uiPriority w:val="99"/>
    <w:semiHidden/>
    <w:rsid w:val="007730CE"/>
    <w:pPr>
      <w:spacing w:after="0" w:line="240" w:lineRule="auto"/>
    </w:pPr>
    <w:rPr>
      <w:rFonts w:ascii="Tahoma" w:hAnsi="Tahoma" w:cs="Tahoma"/>
      <w:sz w:val="16"/>
      <w:szCs w:val="16"/>
      <w:lang w:val="ro-RO"/>
    </w:rPr>
  </w:style>
  <w:style w:type="character" w:customStyle="1" w:styleId="BalloonTextChar">
    <w:name w:val="Balloon Text Char"/>
    <w:link w:val="BalloonText"/>
    <w:uiPriority w:val="99"/>
    <w:semiHidden/>
    <w:locked/>
    <w:rsid w:val="007730CE"/>
    <w:rPr>
      <w:rFonts w:ascii="Tahoma" w:hAnsi="Tahoma" w:cs="Tahoma"/>
      <w:sz w:val="16"/>
      <w:szCs w:val="16"/>
      <w:lang w:val="ro-RO"/>
    </w:rPr>
  </w:style>
  <w:style w:type="paragraph" w:styleId="TOC3">
    <w:name w:val="toc 3"/>
    <w:basedOn w:val="Normal"/>
    <w:next w:val="Normal"/>
    <w:autoRedefine/>
    <w:uiPriority w:val="99"/>
    <w:semiHidden/>
    <w:rsid w:val="007730CE"/>
    <w:pPr>
      <w:spacing w:after="100" w:line="276" w:lineRule="auto"/>
      <w:ind w:left="440"/>
    </w:pPr>
    <w:rPr>
      <w:lang w:val="ro-RO"/>
    </w:rPr>
  </w:style>
  <w:style w:type="paragraph" w:customStyle="1" w:styleId="Caption1">
    <w:name w:val="Caption1"/>
    <w:basedOn w:val="Normal"/>
    <w:next w:val="Normal"/>
    <w:uiPriority w:val="99"/>
    <w:rsid w:val="007730CE"/>
    <w:pPr>
      <w:spacing w:after="200" w:line="240" w:lineRule="auto"/>
    </w:pPr>
    <w:rPr>
      <w:b/>
      <w:bCs/>
      <w:color w:val="4F81BD"/>
      <w:sz w:val="18"/>
      <w:szCs w:val="18"/>
      <w:lang w:val="ro-RO"/>
    </w:rPr>
  </w:style>
  <w:style w:type="paragraph" w:customStyle="1" w:styleId="bodytext1">
    <w:name w:val="bodytext1"/>
    <w:basedOn w:val="Normal"/>
    <w:uiPriority w:val="99"/>
    <w:rsid w:val="007730CE"/>
    <w:pPr>
      <w:spacing w:after="177" w:line="360" w:lineRule="auto"/>
      <w:ind w:left="122"/>
    </w:pPr>
    <w:rPr>
      <w:rFonts w:ascii="Times New Roman" w:eastAsia="Times New Roman" w:hAnsi="Times New Roman" w:cs="Times New Roman"/>
      <w:color w:val="32363D"/>
      <w:sz w:val="18"/>
      <w:szCs w:val="18"/>
    </w:rPr>
  </w:style>
  <w:style w:type="paragraph" w:styleId="BodyText2">
    <w:name w:val="Body Text 2"/>
    <w:basedOn w:val="Normal"/>
    <w:link w:val="BodyText2Char"/>
    <w:uiPriority w:val="99"/>
    <w:semiHidden/>
    <w:rsid w:val="007730CE"/>
    <w:pPr>
      <w:widowControl w:val="0"/>
      <w:spacing w:after="0" w:line="360" w:lineRule="auto"/>
      <w:jc w:val="both"/>
    </w:pPr>
    <w:rPr>
      <w:rFonts w:ascii="Arial" w:eastAsia="SimSun" w:hAnsi="Arial" w:cs="Arial"/>
      <w:sz w:val="24"/>
      <w:szCs w:val="24"/>
      <w:lang w:eastAsia="ro-RO"/>
    </w:rPr>
  </w:style>
  <w:style w:type="character" w:customStyle="1" w:styleId="BodyText2Char">
    <w:name w:val="Body Text 2 Char"/>
    <w:link w:val="BodyText2"/>
    <w:uiPriority w:val="99"/>
    <w:semiHidden/>
    <w:locked/>
    <w:rsid w:val="007730CE"/>
    <w:rPr>
      <w:rFonts w:ascii="Arial" w:eastAsia="SimSun" w:hAnsi="Arial" w:cs="Arial"/>
      <w:snapToGrid w:val="0"/>
      <w:sz w:val="20"/>
      <w:szCs w:val="20"/>
      <w:lang w:eastAsia="ro-RO"/>
    </w:rPr>
  </w:style>
  <w:style w:type="paragraph" w:styleId="BodyText">
    <w:name w:val="Body Text"/>
    <w:basedOn w:val="Normal"/>
    <w:link w:val="BodyTextChar"/>
    <w:uiPriority w:val="99"/>
    <w:rsid w:val="007730CE"/>
    <w:pPr>
      <w:spacing w:after="0" w:line="360" w:lineRule="auto"/>
      <w:jc w:val="both"/>
    </w:pPr>
    <w:rPr>
      <w:rFonts w:ascii="Arial" w:eastAsia="SimSun" w:hAnsi="Arial" w:cs="Arial"/>
      <w:sz w:val="24"/>
      <w:szCs w:val="24"/>
      <w:lang w:val="en-GB" w:eastAsia="ro-RO"/>
    </w:rPr>
  </w:style>
  <w:style w:type="character" w:customStyle="1" w:styleId="BodyTextChar">
    <w:name w:val="Body Text Char"/>
    <w:link w:val="BodyText"/>
    <w:uiPriority w:val="99"/>
    <w:locked/>
    <w:rsid w:val="007730CE"/>
    <w:rPr>
      <w:rFonts w:ascii="Arial" w:eastAsia="SimSun" w:hAnsi="Arial" w:cs="Arial"/>
      <w:sz w:val="20"/>
      <w:szCs w:val="20"/>
      <w:lang w:val="en-GB" w:eastAsia="ro-RO"/>
    </w:rPr>
  </w:style>
  <w:style w:type="paragraph" w:styleId="BlockText">
    <w:name w:val="Block Text"/>
    <w:basedOn w:val="Normal"/>
    <w:uiPriority w:val="99"/>
    <w:semiHidden/>
    <w:rsid w:val="007730CE"/>
    <w:pPr>
      <w:spacing w:after="0" w:line="360" w:lineRule="auto"/>
      <w:ind w:left="-57" w:right="-57"/>
    </w:pPr>
    <w:rPr>
      <w:rFonts w:ascii="Arial" w:eastAsia="SimSun" w:hAnsi="Arial" w:cs="Arial"/>
      <w:sz w:val="24"/>
      <w:szCs w:val="24"/>
      <w:lang w:val="fr-FR" w:eastAsia="ro-RO"/>
    </w:rPr>
  </w:style>
  <w:style w:type="paragraph" w:styleId="BodyTextIndent">
    <w:name w:val="Body Text Indent"/>
    <w:basedOn w:val="Normal"/>
    <w:link w:val="BodyTextIndentChar"/>
    <w:uiPriority w:val="99"/>
    <w:semiHidden/>
    <w:rsid w:val="007730CE"/>
    <w:pPr>
      <w:spacing w:after="120" w:line="276" w:lineRule="auto"/>
      <w:ind w:left="360"/>
    </w:pPr>
    <w:rPr>
      <w:rFonts w:eastAsia="SimSun"/>
    </w:rPr>
  </w:style>
  <w:style w:type="character" w:customStyle="1" w:styleId="BodyTextIndentChar">
    <w:name w:val="Body Text Indent Char"/>
    <w:link w:val="BodyTextIndent"/>
    <w:uiPriority w:val="99"/>
    <w:semiHidden/>
    <w:locked/>
    <w:rsid w:val="007730CE"/>
    <w:rPr>
      <w:rFonts w:ascii="Calibri" w:eastAsia="SimSun" w:hAnsi="Calibri" w:cs="Calibri"/>
    </w:rPr>
  </w:style>
  <w:style w:type="paragraph" w:styleId="BodyText3">
    <w:name w:val="Body Text 3"/>
    <w:basedOn w:val="Normal"/>
    <w:link w:val="BodyText3Char"/>
    <w:uiPriority w:val="99"/>
    <w:rsid w:val="007730CE"/>
    <w:pPr>
      <w:spacing w:after="120" w:line="276" w:lineRule="auto"/>
    </w:pPr>
    <w:rPr>
      <w:rFonts w:eastAsia="SimSun"/>
      <w:sz w:val="16"/>
      <w:szCs w:val="16"/>
    </w:rPr>
  </w:style>
  <w:style w:type="character" w:customStyle="1" w:styleId="BodyText3Char">
    <w:name w:val="Body Text 3 Char"/>
    <w:link w:val="BodyText3"/>
    <w:uiPriority w:val="99"/>
    <w:locked/>
    <w:rsid w:val="007730CE"/>
    <w:rPr>
      <w:rFonts w:ascii="Calibri" w:eastAsia="SimSun" w:hAnsi="Calibri" w:cs="Calibri"/>
      <w:sz w:val="16"/>
      <w:szCs w:val="16"/>
    </w:rPr>
  </w:style>
  <w:style w:type="paragraph" w:customStyle="1" w:styleId="Normal0">
    <w:name w:val="Normal*"/>
    <w:basedOn w:val="Normal"/>
    <w:next w:val="Normal"/>
    <w:autoRedefine/>
    <w:uiPriority w:val="99"/>
    <w:rsid w:val="007730CE"/>
    <w:pPr>
      <w:tabs>
        <w:tab w:val="left" w:pos="851"/>
      </w:tabs>
      <w:spacing w:before="120" w:after="0" w:line="360" w:lineRule="atLeast"/>
      <w:jc w:val="both"/>
    </w:pPr>
    <w:rPr>
      <w:rFonts w:ascii="Arial" w:eastAsia="SimSun" w:hAnsi="Arial" w:cs="Arial"/>
      <w:sz w:val="24"/>
      <w:szCs w:val="24"/>
      <w:lang w:val="ro-RO" w:eastAsia="ro-RO"/>
    </w:rPr>
  </w:style>
  <w:style w:type="paragraph" w:customStyle="1" w:styleId="Normalstrans">
    <w:name w:val="Normal strans*"/>
    <w:basedOn w:val="Normal0"/>
    <w:autoRedefine/>
    <w:uiPriority w:val="99"/>
    <w:rsid w:val="007730CE"/>
    <w:pPr>
      <w:tabs>
        <w:tab w:val="clear" w:pos="851"/>
        <w:tab w:val="left" w:pos="720"/>
      </w:tabs>
      <w:spacing w:before="0"/>
    </w:pPr>
  </w:style>
  <w:style w:type="paragraph" w:customStyle="1" w:styleId="Enumerarelunga">
    <w:name w:val="Enumerare lunga*"/>
    <w:basedOn w:val="Normal0"/>
    <w:next w:val="Normal0"/>
    <w:autoRedefine/>
    <w:uiPriority w:val="99"/>
    <w:rsid w:val="007730CE"/>
    <w:pPr>
      <w:numPr>
        <w:numId w:val="1"/>
      </w:numPr>
    </w:pPr>
  </w:style>
  <w:style w:type="paragraph" w:customStyle="1" w:styleId="Ecuatie">
    <w:name w:val="Ecuatie*"/>
    <w:basedOn w:val="Normal0"/>
    <w:next w:val="Normal0"/>
    <w:autoRedefine/>
    <w:uiPriority w:val="99"/>
    <w:rsid w:val="007730CE"/>
    <w:pPr>
      <w:tabs>
        <w:tab w:val="clear" w:pos="851"/>
        <w:tab w:val="right" w:pos="8505"/>
      </w:tabs>
      <w:ind w:firstLine="1134"/>
    </w:pPr>
  </w:style>
  <w:style w:type="paragraph" w:customStyle="1" w:styleId="Titlu3">
    <w:name w:val="Titlu3*"/>
    <w:basedOn w:val="Normal"/>
    <w:autoRedefine/>
    <w:uiPriority w:val="99"/>
    <w:rsid w:val="007730CE"/>
    <w:pPr>
      <w:tabs>
        <w:tab w:val="left" w:pos="720"/>
      </w:tabs>
      <w:spacing w:before="240" w:after="0" w:line="360" w:lineRule="auto"/>
      <w:ind w:right="284"/>
      <w:jc w:val="both"/>
    </w:pPr>
    <w:rPr>
      <w:rFonts w:ascii="Arial" w:eastAsia="SimSun" w:hAnsi="Arial" w:cs="Arial"/>
      <w:b/>
      <w:bCs/>
      <w:sz w:val="24"/>
      <w:szCs w:val="24"/>
      <w:lang w:val="ro-RO" w:eastAsia="ro-RO"/>
    </w:rPr>
  </w:style>
  <w:style w:type="paragraph" w:customStyle="1" w:styleId="Enumerarescurta">
    <w:name w:val="Enumerare scurta*"/>
    <w:basedOn w:val="Normal0"/>
    <w:next w:val="Normal"/>
    <w:autoRedefine/>
    <w:uiPriority w:val="99"/>
    <w:rsid w:val="007730CE"/>
    <w:pPr>
      <w:numPr>
        <w:numId w:val="2"/>
      </w:numPr>
      <w:tabs>
        <w:tab w:val="clear" w:pos="851"/>
      </w:tabs>
      <w:spacing w:before="0"/>
    </w:pPr>
  </w:style>
  <w:style w:type="paragraph" w:customStyle="1" w:styleId="Legendatabel">
    <w:name w:val="Legenda tabel"/>
    <w:basedOn w:val="Normal0"/>
    <w:autoRedefine/>
    <w:uiPriority w:val="99"/>
    <w:rsid w:val="007730CE"/>
    <w:pPr>
      <w:tabs>
        <w:tab w:val="clear" w:pos="851"/>
        <w:tab w:val="left" w:pos="0"/>
        <w:tab w:val="left" w:pos="720"/>
      </w:tabs>
      <w:spacing w:before="200" w:after="200" w:line="360" w:lineRule="auto"/>
      <w:jc w:val="center"/>
    </w:pPr>
  </w:style>
  <w:style w:type="paragraph" w:customStyle="1" w:styleId="Texttabel">
    <w:name w:val="Text tabel*"/>
    <w:basedOn w:val="Normal0"/>
    <w:next w:val="Normal0"/>
    <w:autoRedefine/>
    <w:uiPriority w:val="99"/>
    <w:rsid w:val="007730CE"/>
    <w:pPr>
      <w:tabs>
        <w:tab w:val="clear" w:pos="851"/>
      </w:tabs>
      <w:spacing w:before="60" w:after="60" w:line="240" w:lineRule="auto"/>
      <w:ind w:right="-96" w:hanging="28"/>
      <w:jc w:val="center"/>
    </w:pPr>
    <w:rPr>
      <w:sz w:val="22"/>
      <w:szCs w:val="22"/>
    </w:rPr>
  </w:style>
  <w:style w:type="table" w:styleId="TableGrid">
    <w:name w:val="Table Grid"/>
    <w:basedOn w:val="TableNormal"/>
    <w:uiPriority w:val="99"/>
    <w:rsid w:val="007730CE"/>
    <w:rPr>
      <w:rFonts w:cs="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uiPriority w:val="99"/>
    <w:semiHidden/>
    <w:rsid w:val="007730CE"/>
    <w:rPr>
      <w:vertAlign w:val="superscript"/>
    </w:rPr>
  </w:style>
  <w:style w:type="paragraph" w:styleId="FootnoteText">
    <w:name w:val="footnote text"/>
    <w:basedOn w:val="Normal"/>
    <w:link w:val="FootnoteTextChar"/>
    <w:uiPriority w:val="99"/>
    <w:semiHidden/>
    <w:rsid w:val="007730CE"/>
    <w:pPr>
      <w:spacing w:after="0" w:line="240" w:lineRule="auto"/>
    </w:pPr>
    <w:rPr>
      <w:rFonts w:ascii="Times New Roman" w:eastAsia="SimSun" w:hAnsi="Times New Roman" w:cs="Times New Roman"/>
      <w:sz w:val="20"/>
      <w:szCs w:val="20"/>
      <w:lang w:eastAsia="ro-RO"/>
    </w:rPr>
  </w:style>
  <w:style w:type="character" w:customStyle="1" w:styleId="FootnoteTextChar">
    <w:name w:val="Footnote Text Char"/>
    <w:link w:val="FootnoteText"/>
    <w:uiPriority w:val="99"/>
    <w:locked/>
    <w:rsid w:val="007730CE"/>
    <w:rPr>
      <w:rFonts w:ascii="Times New Roman" w:eastAsia="SimSun" w:hAnsi="Times New Roman" w:cs="Times New Roman"/>
      <w:sz w:val="20"/>
      <w:szCs w:val="20"/>
      <w:lang w:eastAsia="ro-RO"/>
    </w:rPr>
  </w:style>
  <w:style w:type="paragraph" w:customStyle="1" w:styleId="Style3">
    <w:name w:val="Style3"/>
    <w:basedOn w:val="Normal"/>
    <w:uiPriority w:val="99"/>
    <w:rsid w:val="007730CE"/>
    <w:pPr>
      <w:widowControl w:val="0"/>
      <w:autoSpaceDE w:val="0"/>
      <w:autoSpaceDN w:val="0"/>
      <w:adjustRightInd w:val="0"/>
      <w:spacing w:after="0" w:line="240" w:lineRule="auto"/>
    </w:pPr>
    <w:rPr>
      <w:rFonts w:ascii="Times New Roman" w:eastAsia="SimSun" w:hAnsi="Times New Roman" w:cs="Times New Roman"/>
      <w:sz w:val="24"/>
      <w:szCs w:val="24"/>
    </w:rPr>
  </w:style>
  <w:style w:type="paragraph" w:customStyle="1" w:styleId="Style4">
    <w:name w:val="Style4"/>
    <w:basedOn w:val="Normal"/>
    <w:uiPriority w:val="99"/>
    <w:rsid w:val="007730CE"/>
    <w:pPr>
      <w:widowControl w:val="0"/>
      <w:autoSpaceDE w:val="0"/>
      <w:autoSpaceDN w:val="0"/>
      <w:adjustRightInd w:val="0"/>
      <w:spacing w:after="0" w:line="278" w:lineRule="exact"/>
      <w:ind w:firstLine="724"/>
      <w:jc w:val="both"/>
    </w:pPr>
    <w:rPr>
      <w:rFonts w:ascii="Times New Roman" w:eastAsia="SimSun" w:hAnsi="Times New Roman" w:cs="Times New Roman"/>
      <w:sz w:val="24"/>
      <w:szCs w:val="24"/>
    </w:rPr>
  </w:style>
  <w:style w:type="paragraph" w:customStyle="1" w:styleId="Style5">
    <w:name w:val="Style5"/>
    <w:basedOn w:val="Normal"/>
    <w:uiPriority w:val="99"/>
    <w:rsid w:val="007730CE"/>
    <w:pPr>
      <w:widowControl w:val="0"/>
      <w:autoSpaceDE w:val="0"/>
      <w:autoSpaceDN w:val="0"/>
      <w:adjustRightInd w:val="0"/>
      <w:spacing w:after="0" w:line="240" w:lineRule="auto"/>
    </w:pPr>
    <w:rPr>
      <w:rFonts w:ascii="Times New Roman" w:eastAsia="SimSun" w:hAnsi="Times New Roman" w:cs="Times New Roman"/>
      <w:sz w:val="24"/>
      <w:szCs w:val="24"/>
    </w:rPr>
  </w:style>
  <w:style w:type="paragraph" w:customStyle="1" w:styleId="Style8">
    <w:name w:val="Style8"/>
    <w:basedOn w:val="Normal"/>
    <w:uiPriority w:val="99"/>
    <w:rsid w:val="007730CE"/>
    <w:pPr>
      <w:widowControl w:val="0"/>
      <w:autoSpaceDE w:val="0"/>
      <w:autoSpaceDN w:val="0"/>
      <w:adjustRightInd w:val="0"/>
      <w:spacing w:after="0" w:line="280" w:lineRule="exact"/>
      <w:ind w:hanging="342"/>
      <w:jc w:val="both"/>
    </w:pPr>
    <w:rPr>
      <w:rFonts w:ascii="Times New Roman" w:eastAsia="SimSun" w:hAnsi="Times New Roman" w:cs="Times New Roman"/>
      <w:sz w:val="24"/>
      <w:szCs w:val="24"/>
    </w:rPr>
  </w:style>
  <w:style w:type="paragraph" w:customStyle="1" w:styleId="Style13">
    <w:name w:val="Style13"/>
    <w:basedOn w:val="Normal"/>
    <w:uiPriority w:val="99"/>
    <w:rsid w:val="007730CE"/>
    <w:pPr>
      <w:widowControl w:val="0"/>
      <w:autoSpaceDE w:val="0"/>
      <w:autoSpaceDN w:val="0"/>
      <w:adjustRightInd w:val="0"/>
      <w:spacing w:after="0" w:line="278" w:lineRule="exact"/>
      <w:ind w:firstLine="756"/>
    </w:pPr>
    <w:rPr>
      <w:rFonts w:ascii="Times New Roman" w:eastAsia="SimSun" w:hAnsi="Times New Roman" w:cs="Times New Roman"/>
      <w:sz w:val="24"/>
      <w:szCs w:val="24"/>
    </w:rPr>
  </w:style>
  <w:style w:type="paragraph" w:customStyle="1" w:styleId="Style14">
    <w:name w:val="Style14"/>
    <w:basedOn w:val="Normal"/>
    <w:uiPriority w:val="99"/>
    <w:rsid w:val="007730CE"/>
    <w:pPr>
      <w:widowControl w:val="0"/>
      <w:autoSpaceDE w:val="0"/>
      <w:autoSpaceDN w:val="0"/>
      <w:adjustRightInd w:val="0"/>
      <w:spacing w:after="0" w:line="278" w:lineRule="exact"/>
    </w:pPr>
    <w:rPr>
      <w:rFonts w:ascii="Times New Roman" w:eastAsia="SimSun" w:hAnsi="Times New Roman" w:cs="Times New Roman"/>
      <w:sz w:val="24"/>
      <w:szCs w:val="24"/>
    </w:rPr>
  </w:style>
  <w:style w:type="paragraph" w:customStyle="1" w:styleId="Style24">
    <w:name w:val="Style24"/>
    <w:basedOn w:val="Normal"/>
    <w:uiPriority w:val="99"/>
    <w:rsid w:val="007730CE"/>
    <w:pPr>
      <w:widowControl w:val="0"/>
      <w:autoSpaceDE w:val="0"/>
      <w:autoSpaceDN w:val="0"/>
      <w:adjustRightInd w:val="0"/>
      <w:spacing w:after="0" w:line="240" w:lineRule="auto"/>
    </w:pPr>
    <w:rPr>
      <w:rFonts w:ascii="Times New Roman" w:eastAsia="SimSun" w:hAnsi="Times New Roman" w:cs="Times New Roman"/>
      <w:sz w:val="24"/>
      <w:szCs w:val="24"/>
    </w:rPr>
  </w:style>
  <w:style w:type="paragraph" w:customStyle="1" w:styleId="Style37">
    <w:name w:val="Style37"/>
    <w:basedOn w:val="Normal"/>
    <w:uiPriority w:val="99"/>
    <w:rsid w:val="007730CE"/>
    <w:pPr>
      <w:widowControl w:val="0"/>
      <w:autoSpaceDE w:val="0"/>
      <w:autoSpaceDN w:val="0"/>
      <w:adjustRightInd w:val="0"/>
      <w:spacing w:after="0" w:line="554" w:lineRule="exact"/>
      <w:ind w:hanging="358"/>
    </w:pPr>
    <w:rPr>
      <w:rFonts w:ascii="Times New Roman" w:eastAsia="SimSun" w:hAnsi="Times New Roman" w:cs="Times New Roman"/>
      <w:sz w:val="24"/>
      <w:szCs w:val="24"/>
    </w:rPr>
  </w:style>
  <w:style w:type="paragraph" w:customStyle="1" w:styleId="Style49">
    <w:name w:val="Style49"/>
    <w:basedOn w:val="Normal"/>
    <w:uiPriority w:val="99"/>
    <w:rsid w:val="007730CE"/>
    <w:pPr>
      <w:widowControl w:val="0"/>
      <w:autoSpaceDE w:val="0"/>
      <w:autoSpaceDN w:val="0"/>
      <w:adjustRightInd w:val="0"/>
      <w:spacing w:after="0" w:line="276" w:lineRule="exact"/>
      <w:ind w:firstLine="730"/>
    </w:pPr>
    <w:rPr>
      <w:rFonts w:ascii="Times New Roman" w:eastAsia="SimSun" w:hAnsi="Times New Roman" w:cs="Times New Roman"/>
      <w:sz w:val="24"/>
      <w:szCs w:val="24"/>
    </w:rPr>
  </w:style>
  <w:style w:type="paragraph" w:customStyle="1" w:styleId="Style57">
    <w:name w:val="Style57"/>
    <w:basedOn w:val="Normal"/>
    <w:uiPriority w:val="99"/>
    <w:rsid w:val="007730CE"/>
    <w:pPr>
      <w:widowControl w:val="0"/>
      <w:autoSpaceDE w:val="0"/>
      <w:autoSpaceDN w:val="0"/>
      <w:adjustRightInd w:val="0"/>
      <w:spacing w:after="0" w:line="275" w:lineRule="exact"/>
      <w:ind w:firstLine="713"/>
      <w:jc w:val="both"/>
    </w:pPr>
    <w:rPr>
      <w:rFonts w:ascii="Times New Roman" w:eastAsia="SimSun" w:hAnsi="Times New Roman" w:cs="Times New Roman"/>
      <w:sz w:val="24"/>
      <w:szCs w:val="24"/>
    </w:rPr>
  </w:style>
  <w:style w:type="character" w:customStyle="1" w:styleId="FontStyle62">
    <w:name w:val="Font Style62"/>
    <w:uiPriority w:val="99"/>
    <w:rsid w:val="007730CE"/>
    <w:rPr>
      <w:rFonts w:ascii="Times New Roman" w:hAnsi="Times New Roman" w:cs="Times New Roman"/>
      <w:i/>
      <w:iCs/>
      <w:sz w:val="20"/>
      <w:szCs w:val="20"/>
    </w:rPr>
  </w:style>
  <w:style w:type="character" w:customStyle="1" w:styleId="FontStyle63">
    <w:name w:val="Font Style63"/>
    <w:uiPriority w:val="99"/>
    <w:rsid w:val="007730CE"/>
    <w:rPr>
      <w:rFonts w:ascii="Times New Roman" w:hAnsi="Times New Roman" w:cs="Times New Roman"/>
      <w:sz w:val="20"/>
      <w:szCs w:val="20"/>
    </w:rPr>
  </w:style>
  <w:style w:type="character" w:customStyle="1" w:styleId="FontStyle64">
    <w:name w:val="Font Style64"/>
    <w:uiPriority w:val="99"/>
    <w:rsid w:val="007730CE"/>
    <w:rPr>
      <w:rFonts w:ascii="Times New Roman" w:hAnsi="Times New Roman" w:cs="Times New Roman"/>
      <w:b/>
      <w:bCs/>
      <w:i/>
      <w:iCs/>
      <w:sz w:val="20"/>
      <w:szCs w:val="20"/>
    </w:rPr>
  </w:style>
  <w:style w:type="character" w:customStyle="1" w:styleId="FontStyle65">
    <w:name w:val="Font Style65"/>
    <w:uiPriority w:val="99"/>
    <w:rsid w:val="007730CE"/>
    <w:rPr>
      <w:rFonts w:ascii="Times New Roman" w:hAnsi="Times New Roman" w:cs="Times New Roman"/>
      <w:b/>
      <w:bCs/>
      <w:sz w:val="26"/>
      <w:szCs w:val="26"/>
    </w:rPr>
  </w:style>
  <w:style w:type="character" w:customStyle="1" w:styleId="FontStyle66">
    <w:name w:val="Font Style66"/>
    <w:uiPriority w:val="99"/>
    <w:rsid w:val="007730CE"/>
    <w:rPr>
      <w:rFonts w:ascii="Times New Roman" w:hAnsi="Times New Roman" w:cs="Times New Roman"/>
      <w:b/>
      <w:bCs/>
      <w:sz w:val="20"/>
      <w:szCs w:val="20"/>
    </w:rPr>
  </w:style>
  <w:style w:type="character" w:customStyle="1" w:styleId="FontStyle29">
    <w:name w:val="Font Style29"/>
    <w:uiPriority w:val="99"/>
    <w:rsid w:val="007730CE"/>
    <w:rPr>
      <w:rFonts w:ascii="Times New Roman" w:hAnsi="Times New Roman" w:cs="Times New Roman"/>
      <w:sz w:val="22"/>
      <w:szCs w:val="22"/>
    </w:rPr>
  </w:style>
  <w:style w:type="paragraph" w:styleId="NormalWeb">
    <w:name w:val="Normal (Web)"/>
    <w:basedOn w:val="Normal"/>
    <w:uiPriority w:val="99"/>
    <w:rsid w:val="007730CE"/>
    <w:pPr>
      <w:spacing w:before="100" w:beforeAutospacing="1" w:after="100" w:afterAutospacing="1" w:line="240" w:lineRule="auto"/>
    </w:pPr>
    <w:rPr>
      <w:rFonts w:ascii="Times New Roman" w:eastAsia="SimSun" w:hAnsi="Times New Roman" w:cs="Times New Roman"/>
      <w:sz w:val="24"/>
      <w:szCs w:val="24"/>
    </w:rPr>
  </w:style>
  <w:style w:type="character" w:customStyle="1" w:styleId="mw-headline">
    <w:name w:val="mw-headline"/>
    <w:basedOn w:val="DefaultParagraphFont"/>
    <w:uiPriority w:val="99"/>
    <w:rsid w:val="007730CE"/>
  </w:style>
  <w:style w:type="paragraph" w:styleId="Header">
    <w:name w:val="header"/>
    <w:basedOn w:val="Normal"/>
    <w:link w:val="HeaderChar"/>
    <w:uiPriority w:val="99"/>
    <w:rsid w:val="007730CE"/>
    <w:pPr>
      <w:tabs>
        <w:tab w:val="center" w:pos="4680"/>
        <w:tab w:val="right" w:pos="9360"/>
      </w:tabs>
      <w:spacing w:after="200" w:line="276" w:lineRule="auto"/>
    </w:pPr>
    <w:rPr>
      <w:rFonts w:eastAsia="SimSun"/>
    </w:rPr>
  </w:style>
  <w:style w:type="character" w:customStyle="1" w:styleId="HeaderChar">
    <w:name w:val="Header Char"/>
    <w:link w:val="Header"/>
    <w:uiPriority w:val="99"/>
    <w:locked/>
    <w:rsid w:val="007730CE"/>
    <w:rPr>
      <w:rFonts w:ascii="Calibri" w:eastAsia="SimSun" w:hAnsi="Calibri" w:cs="Calibri"/>
    </w:rPr>
  </w:style>
  <w:style w:type="paragraph" w:styleId="Footer">
    <w:name w:val="footer"/>
    <w:basedOn w:val="Normal"/>
    <w:link w:val="FooterChar"/>
    <w:uiPriority w:val="99"/>
    <w:rsid w:val="007730CE"/>
    <w:pPr>
      <w:tabs>
        <w:tab w:val="center" w:pos="4680"/>
        <w:tab w:val="right" w:pos="9360"/>
      </w:tabs>
      <w:spacing w:after="200" w:line="276" w:lineRule="auto"/>
    </w:pPr>
    <w:rPr>
      <w:rFonts w:eastAsia="SimSun"/>
    </w:rPr>
  </w:style>
  <w:style w:type="character" w:customStyle="1" w:styleId="FooterChar">
    <w:name w:val="Footer Char"/>
    <w:link w:val="Footer"/>
    <w:uiPriority w:val="99"/>
    <w:locked/>
    <w:rsid w:val="007730CE"/>
    <w:rPr>
      <w:rFonts w:ascii="Calibri" w:eastAsia="SimSun" w:hAnsi="Calibri" w:cs="Calibri"/>
    </w:rPr>
  </w:style>
  <w:style w:type="character" w:styleId="PageNumber">
    <w:name w:val="page number"/>
    <w:basedOn w:val="DefaultParagraphFont"/>
    <w:uiPriority w:val="99"/>
    <w:rsid w:val="007730CE"/>
  </w:style>
  <w:style w:type="paragraph" w:customStyle="1" w:styleId="xl63">
    <w:name w:val="xl63"/>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uiPriority w:val="99"/>
    <w:rsid w:val="007730C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5">
    <w:name w:val="xl65"/>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Normal"/>
    <w:uiPriority w:val="99"/>
    <w:rsid w:val="007730C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uiPriority w:val="99"/>
    <w:rsid w:val="007730C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uiPriority w:val="99"/>
    <w:rsid w:val="007730C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uiPriority w:val="99"/>
    <w:rsid w:val="007730CE"/>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uiPriority w:val="99"/>
    <w:rsid w:val="007730CE"/>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uiPriority w:val="99"/>
    <w:rsid w:val="007730CE"/>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uiPriority w:val="99"/>
    <w:rsid w:val="007730C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uiPriority w:val="99"/>
    <w:rsid w:val="007730C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TableofFigures">
    <w:name w:val="table of figures"/>
    <w:basedOn w:val="Normal"/>
    <w:next w:val="Normal"/>
    <w:uiPriority w:val="99"/>
    <w:semiHidden/>
    <w:rsid w:val="007730CE"/>
    <w:pPr>
      <w:spacing w:after="0" w:line="276" w:lineRule="auto"/>
    </w:pPr>
    <w:rPr>
      <w:lang w:val="ro-RO"/>
    </w:rPr>
  </w:style>
  <w:style w:type="character" w:styleId="FollowedHyperlink">
    <w:name w:val="FollowedHyperlink"/>
    <w:uiPriority w:val="99"/>
    <w:semiHidden/>
    <w:rsid w:val="007730CE"/>
    <w:rPr>
      <w:color w:val="800080"/>
      <w:u w:val="single"/>
    </w:rPr>
  </w:style>
  <w:style w:type="paragraph" w:customStyle="1" w:styleId="font0">
    <w:name w:val="font0"/>
    <w:basedOn w:val="Normal"/>
    <w:uiPriority w:val="99"/>
    <w:rsid w:val="007730CE"/>
    <w:pPr>
      <w:spacing w:before="100" w:beforeAutospacing="1" w:after="100" w:afterAutospacing="1" w:line="240" w:lineRule="auto"/>
    </w:pPr>
    <w:rPr>
      <w:rFonts w:ascii="Arial" w:eastAsia="Times New Roman" w:hAnsi="Arial" w:cs="Arial"/>
      <w:sz w:val="20"/>
      <w:szCs w:val="20"/>
      <w:lang w:val="ro-RO" w:eastAsia="ro-RO"/>
    </w:rPr>
  </w:style>
  <w:style w:type="paragraph" w:customStyle="1" w:styleId="font5">
    <w:name w:val="font5"/>
    <w:basedOn w:val="Normal"/>
    <w:uiPriority w:val="99"/>
    <w:rsid w:val="007730CE"/>
    <w:pPr>
      <w:spacing w:before="100" w:beforeAutospacing="1" w:after="100" w:afterAutospacing="1" w:line="240" w:lineRule="auto"/>
    </w:pPr>
    <w:rPr>
      <w:rFonts w:ascii="Arial" w:eastAsia="Times New Roman" w:hAnsi="Arial" w:cs="Arial"/>
      <w:b/>
      <w:bCs/>
      <w:sz w:val="20"/>
      <w:szCs w:val="20"/>
      <w:lang w:val="ro-RO" w:eastAsia="ro-RO"/>
    </w:rPr>
  </w:style>
  <w:style w:type="paragraph" w:customStyle="1" w:styleId="font6">
    <w:name w:val="font6"/>
    <w:basedOn w:val="Normal"/>
    <w:uiPriority w:val="99"/>
    <w:rsid w:val="007730CE"/>
    <w:pPr>
      <w:spacing w:before="100" w:beforeAutospacing="1" w:after="100" w:afterAutospacing="1" w:line="240" w:lineRule="auto"/>
    </w:pPr>
    <w:rPr>
      <w:rFonts w:ascii="Arial" w:eastAsia="Times New Roman" w:hAnsi="Arial" w:cs="Arial"/>
      <w:sz w:val="20"/>
      <w:szCs w:val="20"/>
      <w:lang w:val="ro-RO" w:eastAsia="ro-RO"/>
    </w:rPr>
  </w:style>
  <w:style w:type="paragraph" w:customStyle="1" w:styleId="xl81">
    <w:name w:val="xl81"/>
    <w:basedOn w:val="Normal"/>
    <w:uiPriority w:val="99"/>
    <w:rsid w:val="007730CE"/>
    <w:pP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2">
    <w:name w:val="xl82"/>
    <w:basedOn w:val="Normal"/>
    <w:uiPriority w:val="99"/>
    <w:rsid w:val="007730CE"/>
    <w:pP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4">
    <w:name w:val="xl84"/>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5">
    <w:name w:val="xl85"/>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6">
    <w:name w:val="xl86"/>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7">
    <w:name w:val="xl87"/>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8">
    <w:name w:val="xl88"/>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89">
    <w:name w:val="xl89"/>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90">
    <w:name w:val="xl90"/>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91">
    <w:name w:val="xl91"/>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92">
    <w:name w:val="xl92"/>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93">
    <w:name w:val="xl93"/>
    <w:basedOn w:val="Normal"/>
    <w:uiPriority w:val="99"/>
    <w:rsid w:val="007730CE"/>
    <w:pP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94">
    <w:name w:val="xl94"/>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95">
    <w:name w:val="xl95"/>
    <w:basedOn w:val="Normal"/>
    <w:uiPriority w:val="99"/>
    <w:rsid w:val="007730C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96">
    <w:name w:val="xl96"/>
    <w:basedOn w:val="Normal"/>
    <w:uiPriority w:val="99"/>
    <w:rsid w:val="007730CE"/>
    <w:pP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97">
    <w:name w:val="xl97"/>
    <w:basedOn w:val="Normal"/>
    <w:uiPriority w:val="99"/>
    <w:rsid w:val="007730CE"/>
    <w:pPr>
      <w:pBdr>
        <w:bottom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98">
    <w:name w:val="xl98"/>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99">
    <w:name w:val="xl99"/>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00">
    <w:name w:val="xl100"/>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01">
    <w:name w:val="xl101"/>
    <w:basedOn w:val="Normal"/>
    <w:uiPriority w:val="99"/>
    <w:rsid w:val="007730C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02">
    <w:name w:val="xl102"/>
    <w:basedOn w:val="Normal"/>
    <w:uiPriority w:val="99"/>
    <w:rsid w:val="007730C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03">
    <w:name w:val="xl103"/>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04">
    <w:name w:val="xl104"/>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05">
    <w:name w:val="xl105"/>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06">
    <w:name w:val="xl106"/>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07">
    <w:name w:val="xl107"/>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108">
    <w:name w:val="xl108"/>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customStyle="1" w:styleId="xl109">
    <w:name w:val="xl109"/>
    <w:basedOn w:val="Normal"/>
    <w:uiPriority w:val="99"/>
    <w:rsid w:val="007730C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10">
    <w:name w:val="xl110"/>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customStyle="1" w:styleId="xl111">
    <w:name w:val="xl111"/>
    <w:basedOn w:val="Normal"/>
    <w:uiPriority w:val="99"/>
    <w:rsid w:val="007730C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12">
    <w:name w:val="xl112"/>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13">
    <w:name w:val="xl113"/>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114">
    <w:name w:val="xl114"/>
    <w:basedOn w:val="Normal"/>
    <w:uiPriority w:val="99"/>
    <w:rsid w:val="007730CE"/>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15">
    <w:name w:val="xl115"/>
    <w:basedOn w:val="Normal"/>
    <w:uiPriority w:val="99"/>
    <w:rsid w:val="007730CE"/>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16">
    <w:name w:val="xl116"/>
    <w:basedOn w:val="Normal"/>
    <w:uiPriority w:val="99"/>
    <w:rsid w:val="007730CE"/>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17">
    <w:name w:val="xl117"/>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ro-RO"/>
    </w:rPr>
  </w:style>
  <w:style w:type="paragraph" w:customStyle="1" w:styleId="xl118">
    <w:name w:val="xl118"/>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ro-RO"/>
    </w:rPr>
  </w:style>
  <w:style w:type="paragraph" w:customStyle="1" w:styleId="xl119">
    <w:name w:val="xl119"/>
    <w:basedOn w:val="Normal"/>
    <w:uiPriority w:val="99"/>
    <w:rsid w:val="00773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20">
    <w:name w:val="xl120"/>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121">
    <w:name w:val="xl121"/>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22">
    <w:name w:val="xl122"/>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23">
    <w:name w:val="xl123"/>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124">
    <w:name w:val="xl124"/>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125">
    <w:name w:val="xl125"/>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26">
    <w:name w:val="xl126"/>
    <w:basedOn w:val="Normal"/>
    <w:uiPriority w:val="99"/>
    <w:rsid w:val="007730C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ro-RO" w:eastAsia="ro-RO"/>
    </w:rPr>
  </w:style>
  <w:style w:type="paragraph" w:customStyle="1" w:styleId="xl127">
    <w:name w:val="xl127"/>
    <w:basedOn w:val="Normal"/>
    <w:uiPriority w:val="99"/>
    <w:rsid w:val="007730C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28">
    <w:name w:val="xl128"/>
    <w:basedOn w:val="Normal"/>
    <w:uiPriority w:val="99"/>
    <w:rsid w:val="007730C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29">
    <w:name w:val="xl129"/>
    <w:basedOn w:val="Normal"/>
    <w:uiPriority w:val="99"/>
    <w:rsid w:val="007730C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30">
    <w:name w:val="xl130"/>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31">
    <w:name w:val="xl131"/>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32">
    <w:name w:val="xl132"/>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o-RO" w:eastAsia="ro-RO"/>
    </w:rPr>
  </w:style>
  <w:style w:type="paragraph" w:customStyle="1" w:styleId="xl133">
    <w:name w:val="xl133"/>
    <w:basedOn w:val="Normal"/>
    <w:uiPriority w:val="99"/>
    <w:rsid w:val="007730C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paragraph" w:customStyle="1" w:styleId="xl134">
    <w:name w:val="xl134"/>
    <w:basedOn w:val="Normal"/>
    <w:uiPriority w:val="99"/>
    <w:rsid w:val="007730C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o-RO" w:eastAsia="ro-RO"/>
    </w:rPr>
  </w:style>
  <w:style w:type="character" w:styleId="Strong">
    <w:name w:val="Strong"/>
    <w:uiPriority w:val="99"/>
    <w:qFormat/>
    <w:rsid w:val="007730CE"/>
    <w:rPr>
      <w:b/>
      <w:bCs/>
    </w:rPr>
  </w:style>
  <w:style w:type="paragraph" w:customStyle="1" w:styleId="Default">
    <w:name w:val="Default"/>
    <w:uiPriority w:val="99"/>
    <w:rsid w:val="007730CE"/>
    <w:pPr>
      <w:autoSpaceDE w:val="0"/>
      <w:autoSpaceDN w:val="0"/>
      <w:adjustRightInd w:val="0"/>
    </w:pPr>
    <w:rPr>
      <w:rFonts w:ascii="Arial" w:hAnsi="Arial" w:cs="Arial"/>
      <w:color w:val="000000"/>
      <w:sz w:val="24"/>
      <w:szCs w:val="24"/>
    </w:rPr>
  </w:style>
  <w:style w:type="paragraph" w:customStyle="1" w:styleId="Char1">
    <w:name w:val="Char1"/>
    <w:basedOn w:val="Normal"/>
    <w:uiPriority w:val="99"/>
    <w:rsid w:val="007730CE"/>
    <w:pPr>
      <w:spacing w:after="0" w:line="240" w:lineRule="auto"/>
    </w:pPr>
    <w:rPr>
      <w:rFonts w:ascii="Times New Roman" w:eastAsia="Times New Roman" w:hAnsi="Times New Roman" w:cs="Times New Roman"/>
      <w:sz w:val="24"/>
      <w:szCs w:val="24"/>
      <w:lang w:val="pl-PL" w:eastAsia="pl-PL"/>
    </w:rPr>
  </w:style>
  <w:style w:type="table" w:customStyle="1" w:styleId="LightList-Accent31">
    <w:name w:val="Light List - Accent 31"/>
    <w:uiPriority w:val="99"/>
    <w:rsid w:val="007730CE"/>
    <w:rPr>
      <w:rFonts w:cs="Calibri"/>
      <w:lang w:val="ro-RO" w:eastAsia="ro-RO"/>
    </w:rPr>
    <w:tblPr>
      <w:tblStyleRowBandSize w:val="1"/>
      <w:tblStyleColBandSize w:val="1"/>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TableGrid1">
    <w:name w:val="Table Grid1"/>
    <w:uiPriority w:val="99"/>
    <w:rsid w:val="007730CE"/>
    <w:rPr>
      <w:rFonts w:cs="Calibri"/>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7730CE"/>
    <w:rPr>
      <w:rFonts w:cs="Calibri"/>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730CE"/>
    <w:rPr>
      <w:rFonts w:cs="Calibri"/>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uiPriority w:val="99"/>
    <w:semiHidden/>
    <w:locked/>
    <w:rsid w:val="007730CE"/>
    <w:rPr>
      <w:rFonts w:ascii="Calibri Light" w:hAnsi="Calibri Light" w:cs="Calibri Light"/>
      <w:color w:val="2E74B5"/>
      <w:sz w:val="26"/>
      <w:szCs w:val="26"/>
    </w:rPr>
  </w:style>
  <w:style w:type="character" w:styleId="Hyperlink">
    <w:name w:val="Hyperlink"/>
    <w:uiPriority w:val="99"/>
    <w:semiHidden/>
    <w:rsid w:val="007730CE"/>
    <w:rPr>
      <w:color w:val="auto"/>
      <w:u w:val="single"/>
    </w:rPr>
  </w:style>
  <w:style w:type="table" w:styleId="LightList-Accent3">
    <w:name w:val="Light List Accent 3"/>
    <w:basedOn w:val="TableNormal"/>
    <w:uiPriority w:val="99"/>
    <w:semiHidden/>
    <w:rsid w:val="007730CE"/>
    <w:rPr>
      <w:rFonts w:cs="Calibri"/>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pPr>
      <w:rPr>
        <w:b/>
        <w:bCs/>
        <w:color w:val="FFFFFF"/>
      </w:rPr>
      <w:tblPr/>
      <w:tcPr>
        <w:shd w:val="clear" w:color="auto" w:fill="A5A5A5"/>
      </w:tcPr>
    </w:tblStylePr>
    <w:tblStylePr w:type="lastRow">
      <w:pPr>
        <w:spacing w:before="0" w:after="0"/>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29</Pages>
  <Words>4541</Words>
  <Characters>25889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BLUE</cp:lastModifiedBy>
  <cp:revision>6</cp:revision>
  <dcterms:created xsi:type="dcterms:W3CDTF">2019-06-01T07:53:00Z</dcterms:created>
  <dcterms:modified xsi:type="dcterms:W3CDTF">2019-06-19T18:09:00Z</dcterms:modified>
</cp:coreProperties>
</file>