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10E9" w:rsidRPr="000220E9" w:rsidRDefault="009810E9" w:rsidP="000B7236">
      <w:pPr>
        <w:ind w:right="-1080"/>
        <w:jc w:val="both"/>
        <w:rPr>
          <w:rFonts w:ascii="Trebuchet MS" w:hAnsi="Trebuchet MS" w:cs="Arial"/>
          <w:b/>
          <w:sz w:val="22"/>
          <w:szCs w:val="22"/>
          <w:lang w:val="ro-RO"/>
        </w:rPr>
      </w:pPr>
    </w:p>
    <w:p w:rsidR="004A0020" w:rsidRDefault="004A0020" w:rsidP="000B7236">
      <w:pPr>
        <w:keepNext/>
        <w:widowControl w:val="0"/>
        <w:autoSpaceDE w:val="0"/>
        <w:autoSpaceDN w:val="0"/>
        <w:adjustRightInd w:val="0"/>
        <w:spacing w:line="360" w:lineRule="auto"/>
        <w:ind w:right="-1080"/>
        <w:jc w:val="both"/>
        <w:outlineLvl w:val="0"/>
        <w:rPr>
          <w:rFonts w:ascii="Trebuchet MS" w:hAnsi="Trebuchet MS" w:cs="Arial"/>
          <w:b/>
          <w:sz w:val="22"/>
          <w:szCs w:val="22"/>
          <w:lang w:val="ro-RO"/>
        </w:rPr>
      </w:pPr>
    </w:p>
    <w:p w:rsidR="00550F2D" w:rsidRDefault="00550F2D" w:rsidP="000B7236">
      <w:pPr>
        <w:keepNext/>
        <w:widowControl w:val="0"/>
        <w:autoSpaceDE w:val="0"/>
        <w:autoSpaceDN w:val="0"/>
        <w:adjustRightInd w:val="0"/>
        <w:spacing w:line="360" w:lineRule="auto"/>
        <w:ind w:right="-1080"/>
        <w:jc w:val="both"/>
        <w:outlineLvl w:val="0"/>
        <w:rPr>
          <w:rFonts w:ascii="Trebuchet MS" w:hAnsi="Trebuchet MS" w:cs="Arial"/>
          <w:b/>
          <w:sz w:val="22"/>
          <w:szCs w:val="22"/>
          <w:lang w:val="ro-RO"/>
        </w:rPr>
      </w:pPr>
    </w:p>
    <w:p w:rsidR="00550F2D" w:rsidRPr="000220E9" w:rsidRDefault="00550F2D" w:rsidP="000B7236">
      <w:pPr>
        <w:keepNext/>
        <w:widowControl w:val="0"/>
        <w:autoSpaceDE w:val="0"/>
        <w:autoSpaceDN w:val="0"/>
        <w:adjustRightInd w:val="0"/>
        <w:spacing w:line="360" w:lineRule="auto"/>
        <w:ind w:right="-1080"/>
        <w:jc w:val="both"/>
        <w:outlineLvl w:val="0"/>
        <w:rPr>
          <w:rFonts w:ascii="Trebuchet MS" w:hAnsi="Trebuchet MS" w:cs="Arial"/>
          <w:b/>
          <w:sz w:val="22"/>
          <w:szCs w:val="22"/>
          <w:lang w:val="ro-RO"/>
        </w:rPr>
      </w:pPr>
    </w:p>
    <w:p w:rsidR="004A0020" w:rsidRPr="000220E9" w:rsidRDefault="004A0020" w:rsidP="000B7236">
      <w:pPr>
        <w:keepNext/>
        <w:widowControl w:val="0"/>
        <w:autoSpaceDE w:val="0"/>
        <w:autoSpaceDN w:val="0"/>
        <w:adjustRightInd w:val="0"/>
        <w:spacing w:line="360" w:lineRule="auto"/>
        <w:ind w:right="-1080"/>
        <w:jc w:val="both"/>
        <w:outlineLvl w:val="0"/>
        <w:rPr>
          <w:rFonts w:ascii="Trebuchet MS" w:hAnsi="Trebuchet MS" w:cs="Arial"/>
          <w:b/>
          <w:sz w:val="22"/>
          <w:szCs w:val="22"/>
          <w:lang w:val="ro-RO"/>
        </w:rPr>
      </w:pPr>
    </w:p>
    <w:p w:rsidR="004A0020" w:rsidRPr="000220E9" w:rsidRDefault="004A0020" w:rsidP="000B7236">
      <w:pPr>
        <w:widowControl w:val="0"/>
        <w:autoSpaceDE w:val="0"/>
        <w:autoSpaceDN w:val="0"/>
        <w:adjustRightInd w:val="0"/>
        <w:spacing w:line="360" w:lineRule="auto"/>
        <w:ind w:right="-1080"/>
        <w:jc w:val="center"/>
        <w:outlineLvl w:val="0"/>
        <w:rPr>
          <w:rFonts w:ascii="Trebuchet MS" w:hAnsi="Trebuchet MS" w:cs="Arial"/>
          <w:b/>
          <w:bCs/>
          <w:sz w:val="22"/>
          <w:szCs w:val="22"/>
          <w:u w:val="single"/>
          <w:lang w:val="ro-RO"/>
        </w:rPr>
      </w:pPr>
      <w:r w:rsidRPr="000220E9">
        <w:rPr>
          <w:rFonts w:ascii="Trebuchet MS" w:hAnsi="Trebuchet MS" w:cs="Arial"/>
          <w:b/>
          <w:bCs/>
          <w:sz w:val="22"/>
          <w:szCs w:val="22"/>
          <w:u w:val="single"/>
          <w:lang w:val="ro-RO"/>
        </w:rPr>
        <w:t>REGULAMENT DE ORGANIZARE ŞI FUNCŢIONARE</w:t>
      </w:r>
    </w:p>
    <w:p w:rsidR="004A0020" w:rsidRPr="000220E9" w:rsidRDefault="004A0020" w:rsidP="000B7236">
      <w:pPr>
        <w:widowControl w:val="0"/>
        <w:autoSpaceDE w:val="0"/>
        <w:autoSpaceDN w:val="0"/>
        <w:adjustRightInd w:val="0"/>
        <w:ind w:right="-1080"/>
        <w:jc w:val="center"/>
        <w:outlineLvl w:val="0"/>
        <w:rPr>
          <w:rFonts w:ascii="Trebuchet MS" w:hAnsi="Trebuchet MS" w:cs="Arial"/>
          <w:b/>
          <w:bCs/>
          <w:sz w:val="22"/>
          <w:szCs w:val="22"/>
          <w:u w:val="single"/>
          <w:lang w:val="ro-RO"/>
        </w:rPr>
      </w:pPr>
    </w:p>
    <w:p w:rsidR="004A0020" w:rsidRPr="000220E9" w:rsidRDefault="004A0020" w:rsidP="000B7236">
      <w:pPr>
        <w:widowControl w:val="0"/>
        <w:autoSpaceDE w:val="0"/>
        <w:autoSpaceDN w:val="0"/>
        <w:adjustRightInd w:val="0"/>
        <w:ind w:right="-1080"/>
        <w:jc w:val="center"/>
        <w:outlineLvl w:val="0"/>
        <w:rPr>
          <w:rFonts w:ascii="Trebuchet MS" w:hAnsi="Trebuchet MS" w:cs="Arial"/>
          <w:b/>
          <w:bCs/>
          <w:sz w:val="22"/>
          <w:szCs w:val="22"/>
          <w:u w:val="single"/>
          <w:lang w:val="ro-RO"/>
        </w:rPr>
      </w:pPr>
    </w:p>
    <w:p w:rsidR="004A0020" w:rsidRPr="000220E9" w:rsidRDefault="004A0020" w:rsidP="000B7236">
      <w:pPr>
        <w:widowControl w:val="0"/>
        <w:tabs>
          <w:tab w:val="left" w:pos="1410"/>
        </w:tabs>
        <w:autoSpaceDE w:val="0"/>
        <w:autoSpaceDN w:val="0"/>
        <w:adjustRightInd w:val="0"/>
        <w:spacing w:line="360" w:lineRule="auto"/>
        <w:ind w:right="-1080"/>
        <w:jc w:val="center"/>
        <w:rPr>
          <w:rFonts w:ascii="Trebuchet MS" w:hAnsi="Trebuchet MS" w:cs="Arial"/>
          <w:b/>
          <w:sz w:val="22"/>
          <w:szCs w:val="22"/>
          <w:lang w:val="ro-RO"/>
        </w:rPr>
      </w:pPr>
      <w:r w:rsidRPr="000220E9">
        <w:rPr>
          <w:rFonts w:ascii="Trebuchet MS" w:hAnsi="Trebuchet MS" w:cs="Arial"/>
          <w:b/>
          <w:sz w:val="22"/>
          <w:szCs w:val="22"/>
          <w:lang w:val="ro-RO"/>
        </w:rPr>
        <w:t>„SERVICIUL ASISTENŢĂ  MATERNALĂ  PROFESIONISTĂ”</w:t>
      </w:r>
    </w:p>
    <w:p w:rsidR="004A0020" w:rsidRPr="000220E9" w:rsidRDefault="004A0020" w:rsidP="000B7236">
      <w:pPr>
        <w:keepNext/>
        <w:widowControl w:val="0"/>
        <w:autoSpaceDE w:val="0"/>
        <w:autoSpaceDN w:val="0"/>
        <w:adjustRightInd w:val="0"/>
        <w:spacing w:line="360" w:lineRule="auto"/>
        <w:ind w:right="-1080"/>
        <w:jc w:val="center"/>
        <w:rPr>
          <w:rFonts w:ascii="Trebuchet MS" w:hAnsi="Trebuchet MS" w:cs="Arial"/>
          <w:b/>
          <w:sz w:val="22"/>
          <w:szCs w:val="22"/>
          <w:lang w:val="ro-RO"/>
        </w:rPr>
      </w:pPr>
    </w:p>
    <w:p w:rsidR="004A0020" w:rsidRPr="000220E9" w:rsidRDefault="00197C5A" w:rsidP="000B7236">
      <w:pPr>
        <w:keepNext/>
        <w:widowControl w:val="0"/>
        <w:autoSpaceDE w:val="0"/>
        <w:autoSpaceDN w:val="0"/>
        <w:adjustRightInd w:val="0"/>
        <w:spacing w:line="360" w:lineRule="auto"/>
        <w:ind w:right="-1080"/>
        <w:jc w:val="both"/>
        <w:rPr>
          <w:rFonts w:ascii="Trebuchet MS" w:hAnsi="Trebuchet MS" w:cs="Arial"/>
          <w:sz w:val="22"/>
          <w:szCs w:val="22"/>
          <w:lang w:val="ro-RO"/>
        </w:rPr>
      </w:pPr>
      <w:r w:rsidRPr="000220E9">
        <w:rPr>
          <w:rFonts w:ascii="Trebuchet MS" w:hAnsi="Trebuchet MS" w:cs="Arial"/>
          <w:noProof/>
          <w:sz w:val="22"/>
          <w:szCs w:val="22"/>
        </w:rPr>
        <w:drawing>
          <wp:inline distT="0" distB="0" distL="0" distR="0">
            <wp:extent cx="5829300" cy="4333875"/>
            <wp:effectExtent l="19050" t="0" r="0" b="0"/>
            <wp:docPr id="1" name="Picture 1" descr="logo_dgaspc_gr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dgaspc_grey"/>
                    <pic:cNvPicPr>
                      <a:picLocks noChangeAspect="1" noChangeArrowheads="1"/>
                    </pic:cNvPicPr>
                  </pic:nvPicPr>
                  <pic:blipFill>
                    <a:blip r:embed="rId7" cstate="print"/>
                    <a:srcRect/>
                    <a:stretch>
                      <a:fillRect/>
                    </a:stretch>
                  </pic:blipFill>
                  <pic:spPr bwMode="auto">
                    <a:xfrm>
                      <a:off x="0" y="0"/>
                      <a:ext cx="5829300" cy="4333875"/>
                    </a:xfrm>
                    <a:prstGeom prst="rect">
                      <a:avLst/>
                    </a:prstGeom>
                    <a:noFill/>
                    <a:ln w="9525">
                      <a:noFill/>
                      <a:miter lim="800000"/>
                      <a:headEnd/>
                      <a:tailEnd/>
                    </a:ln>
                  </pic:spPr>
                </pic:pic>
              </a:graphicData>
            </a:graphic>
          </wp:inline>
        </w:drawing>
      </w:r>
    </w:p>
    <w:p w:rsidR="004A0020" w:rsidRPr="000220E9" w:rsidRDefault="004A0020" w:rsidP="000B7236">
      <w:pPr>
        <w:widowControl w:val="0"/>
        <w:autoSpaceDE w:val="0"/>
        <w:autoSpaceDN w:val="0"/>
        <w:adjustRightInd w:val="0"/>
        <w:spacing w:line="360" w:lineRule="auto"/>
        <w:ind w:right="-1080"/>
        <w:jc w:val="center"/>
        <w:rPr>
          <w:rFonts w:ascii="Trebuchet MS" w:hAnsi="Trebuchet MS" w:cs="Arial"/>
          <w:b/>
          <w:bCs/>
          <w:sz w:val="22"/>
          <w:szCs w:val="22"/>
          <w:lang w:val="ro-RO"/>
        </w:rPr>
      </w:pPr>
    </w:p>
    <w:p w:rsidR="004A0020" w:rsidRPr="000220E9" w:rsidRDefault="004A0020" w:rsidP="000B7236">
      <w:pPr>
        <w:widowControl w:val="0"/>
        <w:autoSpaceDE w:val="0"/>
        <w:autoSpaceDN w:val="0"/>
        <w:adjustRightInd w:val="0"/>
        <w:spacing w:line="360" w:lineRule="auto"/>
        <w:ind w:right="-1080"/>
        <w:jc w:val="center"/>
        <w:rPr>
          <w:rFonts w:ascii="Trebuchet MS" w:hAnsi="Trebuchet MS" w:cs="Arial"/>
          <w:b/>
          <w:bCs/>
          <w:sz w:val="22"/>
          <w:szCs w:val="22"/>
          <w:lang w:val="ro-RO"/>
        </w:rPr>
      </w:pPr>
    </w:p>
    <w:p w:rsidR="009810E9" w:rsidRPr="000220E9" w:rsidRDefault="004A0020" w:rsidP="000B7236">
      <w:pPr>
        <w:widowControl w:val="0"/>
        <w:autoSpaceDE w:val="0"/>
        <w:autoSpaceDN w:val="0"/>
        <w:adjustRightInd w:val="0"/>
        <w:spacing w:line="360" w:lineRule="auto"/>
        <w:ind w:right="-1080"/>
        <w:jc w:val="center"/>
        <w:rPr>
          <w:rFonts w:ascii="Trebuchet MS" w:hAnsi="Trebuchet MS" w:cs="Arial"/>
          <w:b/>
          <w:bCs/>
          <w:sz w:val="22"/>
          <w:szCs w:val="22"/>
          <w:lang w:val="ro-RO"/>
        </w:rPr>
      </w:pPr>
      <w:r w:rsidRPr="000220E9">
        <w:rPr>
          <w:rFonts w:ascii="Trebuchet MS" w:hAnsi="Trebuchet MS" w:cs="Arial"/>
          <w:b/>
          <w:bCs/>
          <w:sz w:val="22"/>
          <w:szCs w:val="22"/>
          <w:lang w:val="ro-RO"/>
        </w:rPr>
        <w:t>20</w:t>
      </w:r>
      <w:r w:rsidR="00C042EF" w:rsidRPr="000220E9">
        <w:rPr>
          <w:rFonts w:ascii="Trebuchet MS" w:hAnsi="Trebuchet MS" w:cs="Arial"/>
          <w:b/>
          <w:bCs/>
          <w:sz w:val="22"/>
          <w:szCs w:val="22"/>
          <w:lang w:val="ro-RO"/>
        </w:rPr>
        <w:t>20</w:t>
      </w:r>
    </w:p>
    <w:p w:rsidR="004A0020" w:rsidRPr="000220E9" w:rsidRDefault="004A0020" w:rsidP="000B7236">
      <w:pPr>
        <w:widowControl w:val="0"/>
        <w:autoSpaceDE w:val="0"/>
        <w:autoSpaceDN w:val="0"/>
        <w:adjustRightInd w:val="0"/>
        <w:spacing w:line="360" w:lineRule="auto"/>
        <w:ind w:right="-1080"/>
        <w:jc w:val="center"/>
        <w:rPr>
          <w:rFonts w:ascii="Trebuchet MS" w:hAnsi="Trebuchet MS" w:cs="Arial"/>
          <w:b/>
          <w:bCs/>
          <w:sz w:val="22"/>
          <w:szCs w:val="22"/>
          <w:lang w:val="ro-RO"/>
        </w:rPr>
      </w:pPr>
    </w:p>
    <w:p w:rsidR="004A0020" w:rsidRPr="000220E9" w:rsidRDefault="004A0020" w:rsidP="000B7236">
      <w:pPr>
        <w:widowControl w:val="0"/>
        <w:autoSpaceDE w:val="0"/>
        <w:autoSpaceDN w:val="0"/>
        <w:adjustRightInd w:val="0"/>
        <w:spacing w:line="360" w:lineRule="auto"/>
        <w:ind w:right="-1080"/>
        <w:jc w:val="center"/>
        <w:rPr>
          <w:rFonts w:ascii="Trebuchet MS" w:hAnsi="Trebuchet MS" w:cs="Arial"/>
          <w:b/>
          <w:bCs/>
          <w:sz w:val="22"/>
          <w:szCs w:val="22"/>
          <w:lang w:val="ro-RO"/>
        </w:rPr>
      </w:pPr>
    </w:p>
    <w:p w:rsidR="000B7236" w:rsidRPr="000220E9" w:rsidRDefault="000B7236" w:rsidP="000B7236">
      <w:pPr>
        <w:widowControl w:val="0"/>
        <w:autoSpaceDE w:val="0"/>
        <w:autoSpaceDN w:val="0"/>
        <w:adjustRightInd w:val="0"/>
        <w:spacing w:line="360" w:lineRule="auto"/>
        <w:ind w:right="-1080"/>
        <w:jc w:val="center"/>
        <w:rPr>
          <w:rFonts w:ascii="Trebuchet MS" w:hAnsi="Trebuchet MS" w:cs="Arial"/>
          <w:b/>
          <w:bCs/>
          <w:sz w:val="22"/>
          <w:szCs w:val="22"/>
          <w:lang w:val="ro-RO"/>
        </w:rPr>
      </w:pPr>
    </w:p>
    <w:p w:rsidR="004A0020" w:rsidRPr="000220E9" w:rsidRDefault="004A0020" w:rsidP="000B7236">
      <w:pPr>
        <w:widowControl w:val="0"/>
        <w:autoSpaceDE w:val="0"/>
        <w:autoSpaceDN w:val="0"/>
        <w:adjustRightInd w:val="0"/>
        <w:spacing w:line="360" w:lineRule="auto"/>
        <w:ind w:right="-1080"/>
        <w:jc w:val="center"/>
        <w:rPr>
          <w:rFonts w:ascii="Trebuchet MS" w:hAnsi="Trebuchet MS" w:cs="Arial"/>
          <w:b/>
          <w:sz w:val="22"/>
          <w:szCs w:val="22"/>
          <w:lang w:val="ro-RO"/>
        </w:rPr>
      </w:pPr>
    </w:p>
    <w:p w:rsidR="009810E9" w:rsidRPr="000220E9" w:rsidRDefault="009810E9" w:rsidP="000B7236">
      <w:pPr>
        <w:ind w:right="-1080"/>
        <w:jc w:val="both"/>
        <w:rPr>
          <w:rFonts w:ascii="Trebuchet MS" w:hAnsi="Trebuchet MS" w:cs="Arial"/>
          <w:b/>
          <w:sz w:val="22"/>
          <w:szCs w:val="22"/>
          <w:lang w:val="ro-RO"/>
        </w:rPr>
      </w:pPr>
      <w:r w:rsidRPr="000220E9">
        <w:rPr>
          <w:rFonts w:ascii="Trebuchet MS" w:hAnsi="Trebuchet MS" w:cs="Arial"/>
          <w:b/>
          <w:sz w:val="22"/>
          <w:szCs w:val="22"/>
          <w:lang w:val="ro-RO"/>
        </w:rPr>
        <w:lastRenderedPageBreak/>
        <w:t>SERVICIUL  ASISTENŢĂ  MATERNALĂ  PROFESIONISTĂ</w:t>
      </w:r>
    </w:p>
    <w:p w:rsidR="009810E9" w:rsidRPr="000220E9" w:rsidRDefault="009810E9" w:rsidP="000B7236">
      <w:pPr>
        <w:ind w:right="-1080"/>
        <w:jc w:val="both"/>
        <w:rPr>
          <w:rFonts w:ascii="Trebuchet MS" w:hAnsi="Trebuchet MS" w:cs="Arial"/>
          <w:sz w:val="22"/>
          <w:szCs w:val="22"/>
          <w:lang w:val="ro-RO"/>
        </w:rPr>
      </w:pPr>
    </w:p>
    <w:p w:rsidR="009810E9" w:rsidRPr="000220E9" w:rsidRDefault="009810E9" w:rsidP="000B7236">
      <w:pPr>
        <w:autoSpaceDE w:val="0"/>
        <w:autoSpaceDN w:val="0"/>
        <w:adjustRightInd w:val="0"/>
        <w:ind w:right="-1080"/>
        <w:jc w:val="both"/>
        <w:rPr>
          <w:rFonts w:ascii="Trebuchet MS" w:hAnsi="Trebuchet MS" w:cs="Arial"/>
          <w:b/>
          <w:sz w:val="22"/>
          <w:szCs w:val="22"/>
          <w:lang w:val="ro-RO"/>
        </w:rPr>
      </w:pPr>
      <w:r w:rsidRPr="000220E9">
        <w:rPr>
          <w:rFonts w:ascii="Trebuchet MS" w:hAnsi="Trebuchet MS" w:cs="Arial"/>
          <w:b/>
          <w:sz w:val="22"/>
          <w:szCs w:val="22"/>
          <w:lang w:val="ro-RO"/>
        </w:rPr>
        <w:t>ART 1. DEFINIŢIE</w:t>
      </w:r>
    </w:p>
    <w:p w:rsidR="009810E9" w:rsidRPr="000220E9" w:rsidRDefault="009810E9" w:rsidP="000B7236">
      <w:pPr>
        <w:autoSpaceDE w:val="0"/>
        <w:autoSpaceDN w:val="0"/>
        <w:adjustRightInd w:val="0"/>
        <w:ind w:right="-1080"/>
        <w:jc w:val="both"/>
        <w:rPr>
          <w:rFonts w:ascii="Trebuchet MS" w:hAnsi="Trebuchet MS" w:cs="Arial"/>
          <w:sz w:val="22"/>
          <w:szCs w:val="22"/>
          <w:lang w:val="ro-RO"/>
        </w:rPr>
      </w:pPr>
      <w:r w:rsidRPr="000220E9">
        <w:rPr>
          <w:rFonts w:ascii="Trebuchet MS" w:hAnsi="Trebuchet MS" w:cs="Arial"/>
          <w:sz w:val="22"/>
          <w:szCs w:val="22"/>
          <w:lang w:val="ro-RO"/>
        </w:rPr>
        <w:t xml:space="preserve">(1) Regulamentul de organizare şi funcţionare este un document propriu al </w:t>
      </w:r>
      <w:r w:rsidR="00800890">
        <w:rPr>
          <w:rFonts w:ascii="Trebuchet MS" w:hAnsi="Trebuchet MS" w:cs="Arial"/>
          <w:sz w:val="22"/>
          <w:szCs w:val="22"/>
          <w:lang w:val="ro-RO"/>
        </w:rPr>
        <w:t xml:space="preserve">serviciului social - Serviciul </w:t>
      </w:r>
      <w:r w:rsidRPr="000220E9">
        <w:rPr>
          <w:rFonts w:ascii="Trebuchet MS" w:hAnsi="Trebuchet MS" w:cs="Arial"/>
          <w:sz w:val="22"/>
          <w:szCs w:val="22"/>
          <w:lang w:val="ro-RO"/>
        </w:rPr>
        <w:t xml:space="preserve">asistenţă maternală profesionistă - în vederea asigurării funcţionării acestuia, cu respectarea standardelor minime de calitate aplicabile şi a asigurării serviciile specializate. </w:t>
      </w:r>
    </w:p>
    <w:p w:rsidR="009810E9" w:rsidRPr="000220E9" w:rsidRDefault="009810E9" w:rsidP="000B7236">
      <w:pPr>
        <w:autoSpaceDE w:val="0"/>
        <w:autoSpaceDN w:val="0"/>
        <w:adjustRightInd w:val="0"/>
        <w:ind w:right="-1080"/>
        <w:jc w:val="both"/>
        <w:rPr>
          <w:rFonts w:ascii="Trebuchet MS" w:hAnsi="Trebuchet MS" w:cs="Arial"/>
          <w:sz w:val="22"/>
          <w:szCs w:val="22"/>
          <w:lang w:val="ro-RO"/>
        </w:rPr>
      </w:pPr>
      <w:r w:rsidRPr="000220E9">
        <w:rPr>
          <w:rFonts w:ascii="Trebuchet MS" w:hAnsi="Trebuchet MS" w:cs="Arial"/>
          <w:sz w:val="22"/>
          <w:szCs w:val="22"/>
          <w:lang w:val="ro-RO"/>
        </w:rPr>
        <w:t>Serviciul de asistenţă maternală profesionistă asigură protecţia copilului care necesită stabilirea unei măsuri de protecţie ce impune creşterea, îngrijirea şi educarea copilului de către un asistent maternal profesionist; această protecţie include şi plasarea copilului în regim de urgenţă, plasarea copilului cu nevoi speciale (de exemplu, copil cu deficienţă, copil abuzat, copil cu tulburări de comportament</w:t>
      </w:r>
      <w:r w:rsidR="00C042EF" w:rsidRPr="000220E9">
        <w:rPr>
          <w:rFonts w:ascii="Trebuchet MS" w:hAnsi="Trebuchet MS" w:cs="Arial"/>
          <w:sz w:val="22"/>
          <w:szCs w:val="22"/>
          <w:lang w:val="ro-RO"/>
        </w:rPr>
        <w:t xml:space="preserve"> </w:t>
      </w:r>
      <w:r w:rsidRPr="000220E9">
        <w:rPr>
          <w:rFonts w:ascii="Trebuchet MS" w:hAnsi="Trebuchet MS" w:cs="Arial"/>
          <w:sz w:val="22"/>
          <w:szCs w:val="22"/>
          <w:lang w:val="ro-RO"/>
        </w:rPr>
        <w:t xml:space="preserve"> în vederea recuperării sale.</w:t>
      </w:r>
    </w:p>
    <w:p w:rsidR="009810E9" w:rsidRPr="000220E9" w:rsidRDefault="009810E9" w:rsidP="000B7236">
      <w:pPr>
        <w:ind w:right="-1080"/>
        <w:jc w:val="both"/>
        <w:rPr>
          <w:rFonts w:ascii="Trebuchet MS" w:hAnsi="Trebuchet MS" w:cs="Arial"/>
          <w:sz w:val="22"/>
          <w:szCs w:val="22"/>
          <w:lang w:val="ro-RO" w:eastAsia="ro-RO"/>
        </w:rPr>
      </w:pPr>
      <w:r w:rsidRPr="000220E9">
        <w:rPr>
          <w:rFonts w:ascii="Trebuchet MS" w:hAnsi="Trebuchet MS" w:cs="Arial"/>
          <w:sz w:val="22"/>
          <w:szCs w:val="22"/>
          <w:lang w:val="ro-RO"/>
        </w:rPr>
        <w:t xml:space="preserve">(2) </w:t>
      </w:r>
      <w:r w:rsidRPr="000220E9">
        <w:rPr>
          <w:rFonts w:ascii="Trebuchet MS" w:hAnsi="Trebuchet MS" w:cs="Arial"/>
          <w:sz w:val="22"/>
          <w:szCs w:val="22"/>
          <w:lang w:val="ro-RO" w:eastAsia="ro-RO"/>
        </w:rPr>
        <w:t>Prevederile prezentului regulament sunt obligatorii atât pentru persoanele beneficiare, cât şi pentru angajaţii Serviicului de Asistenţă Maternală Profesionistă şi, după caz, pentru membrii familiei beneficiarilor, reprezentanţi legali/convenţionali, vizitatori.</w:t>
      </w:r>
    </w:p>
    <w:p w:rsidR="004A0020" w:rsidRPr="000220E9" w:rsidRDefault="004A0020" w:rsidP="000B7236">
      <w:pPr>
        <w:ind w:right="-1080"/>
        <w:jc w:val="both"/>
        <w:rPr>
          <w:rFonts w:ascii="Trebuchet MS" w:hAnsi="Trebuchet MS" w:cs="Arial"/>
          <w:sz w:val="22"/>
          <w:szCs w:val="22"/>
          <w:lang w:val="ro-RO" w:eastAsia="ro-RO"/>
        </w:rPr>
      </w:pPr>
    </w:p>
    <w:p w:rsidR="009810E9" w:rsidRPr="000220E9" w:rsidRDefault="009810E9" w:rsidP="000B7236">
      <w:pPr>
        <w:widowControl w:val="0"/>
        <w:autoSpaceDE w:val="0"/>
        <w:autoSpaceDN w:val="0"/>
        <w:adjustRightInd w:val="0"/>
        <w:ind w:right="-1080"/>
        <w:jc w:val="both"/>
        <w:rPr>
          <w:rFonts w:ascii="Trebuchet MS" w:hAnsi="Trebuchet MS" w:cs="Arial"/>
          <w:b/>
          <w:sz w:val="22"/>
          <w:szCs w:val="22"/>
          <w:lang w:val="ro-RO"/>
        </w:rPr>
      </w:pPr>
      <w:r w:rsidRPr="000220E9">
        <w:rPr>
          <w:rFonts w:ascii="Trebuchet MS" w:hAnsi="Trebuchet MS" w:cs="Arial"/>
          <w:b/>
          <w:sz w:val="22"/>
          <w:szCs w:val="22"/>
          <w:lang w:val="ro-RO"/>
        </w:rPr>
        <w:t xml:space="preserve">ART 2. IDENTIFICAREA SERVICIULUI </w:t>
      </w:r>
    </w:p>
    <w:p w:rsidR="009810E9" w:rsidRPr="000220E9" w:rsidRDefault="009810E9" w:rsidP="000B7236">
      <w:pPr>
        <w:widowControl w:val="0"/>
        <w:autoSpaceDE w:val="0"/>
        <w:autoSpaceDN w:val="0"/>
        <w:adjustRightInd w:val="0"/>
        <w:ind w:right="-1080"/>
        <w:jc w:val="both"/>
        <w:rPr>
          <w:rFonts w:ascii="Trebuchet MS" w:hAnsi="Trebuchet MS" w:cs="Arial"/>
          <w:sz w:val="22"/>
          <w:szCs w:val="22"/>
          <w:lang w:val="ro-RO"/>
        </w:rPr>
      </w:pPr>
      <w:r w:rsidRPr="000220E9">
        <w:rPr>
          <w:rFonts w:ascii="Trebuchet MS" w:hAnsi="Trebuchet MS" w:cs="Arial"/>
          <w:sz w:val="22"/>
          <w:szCs w:val="22"/>
          <w:lang w:val="ro-RO"/>
        </w:rPr>
        <w:t xml:space="preserve">Serviciul asistenţă maternală profesionistă este înfiinţat şi administrat de furnizorul - Direcţia Generală de Asistenţă Socială şi Protecţia Copilului Mureş.  </w:t>
      </w:r>
    </w:p>
    <w:p w:rsidR="009810E9" w:rsidRPr="000220E9" w:rsidRDefault="009810E9" w:rsidP="000B7236">
      <w:pPr>
        <w:widowControl w:val="0"/>
        <w:autoSpaceDE w:val="0"/>
        <w:autoSpaceDN w:val="0"/>
        <w:adjustRightInd w:val="0"/>
        <w:ind w:right="-1080"/>
        <w:jc w:val="both"/>
        <w:rPr>
          <w:rFonts w:ascii="Trebuchet MS" w:hAnsi="Trebuchet MS" w:cs="Arial"/>
          <w:sz w:val="22"/>
          <w:szCs w:val="22"/>
          <w:lang w:val="ro-RO"/>
        </w:rPr>
      </w:pPr>
      <w:r w:rsidRPr="000220E9">
        <w:rPr>
          <w:rFonts w:ascii="Trebuchet MS" w:hAnsi="Trebuchet MS" w:cs="Arial"/>
          <w:sz w:val="22"/>
          <w:szCs w:val="22"/>
          <w:lang w:val="ro-RO"/>
        </w:rPr>
        <w:t>Serviciul de asistenţă maternală profesionistă funcţionează ca serviciu distinct începând cu 1 ianuarie 2005, conform structurii organizatorice aprobate prin Hotărârea Consiliului Judeţean Mureş nr. 56/2004.</w:t>
      </w:r>
    </w:p>
    <w:p w:rsidR="009810E9" w:rsidRPr="000220E9" w:rsidRDefault="009810E9" w:rsidP="000B7236">
      <w:pPr>
        <w:autoSpaceDE w:val="0"/>
        <w:autoSpaceDN w:val="0"/>
        <w:adjustRightInd w:val="0"/>
        <w:ind w:right="-1080"/>
        <w:jc w:val="both"/>
        <w:rPr>
          <w:rStyle w:val="sartbdy"/>
          <w:rFonts w:ascii="Trebuchet MS" w:hAnsi="Trebuchet MS" w:cs="Arial"/>
          <w:sz w:val="22"/>
          <w:szCs w:val="22"/>
          <w:bdr w:val="dotted" w:sz="6" w:space="0" w:color="FEFEFE" w:frame="1"/>
          <w:lang w:val="ro-RO"/>
        </w:rPr>
      </w:pPr>
      <w:r w:rsidRPr="000220E9">
        <w:rPr>
          <w:rFonts w:ascii="Trebuchet MS" w:hAnsi="Trebuchet MS" w:cs="Arial"/>
          <w:sz w:val="22"/>
          <w:szCs w:val="22"/>
          <w:lang w:val="ro-RO"/>
        </w:rPr>
        <w:t xml:space="preserve">În Nomenclatorul serviciilor sociale aprobat prin Hotărârea Guvernului nr. 867/2015 Serviciul Asistenţă Matrenală Profesionistă  a fost identificat având </w:t>
      </w:r>
      <w:r w:rsidRPr="000220E9">
        <w:rPr>
          <w:rStyle w:val="sartbdy"/>
          <w:rFonts w:ascii="Trebuchet MS" w:hAnsi="Trebuchet MS" w:cs="Arial"/>
          <w:sz w:val="22"/>
          <w:szCs w:val="22"/>
          <w:bdr w:val="dotted" w:sz="6" w:space="0" w:color="FEFEFE" w:frame="1"/>
          <w:lang w:val="ro-RO"/>
        </w:rPr>
        <w:t xml:space="preserve">cod 8790SF-C, la categoria-Servicii </w:t>
      </w:r>
      <w:r w:rsidRPr="000220E9">
        <w:rPr>
          <w:rFonts w:ascii="Trebuchet MS" w:hAnsi="Trebuchet MS" w:cs="Arial"/>
          <w:sz w:val="22"/>
          <w:szCs w:val="22"/>
          <w:lang w:val="ro-RO"/>
        </w:rPr>
        <w:t>pentru copilul aflat în plasament la rude/familii/ persoane, precum şi la asistent maternal.</w:t>
      </w:r>
    </w:p>
    <w:p w:rsidR="009810E9" w:rsidRPr="000220E9" w:rsidRDefault="009810E9" w:rsidP="000B7236">
      <w:pPr>
        <w:widowControl w:val="0"/>
        <w:autoSpaceDE w:val="0"/>
        <w:autoSpaceDN w:val="0"/>
        <w:adjustRightInd w:val="0"/>
        <w:ind w:right="-1080"/>
        <w:jc w:val="both"/>
        <w:rPr>
          <w:rFonts w:ascii="Trebuchet MS" w:hAnsi="Trebuchet MS" w:cs="Arial"/>
          <w:sz w:val="22"/>
          <w:szCs w:val="22"/>
          <w:lang w:val="ro-RO"/>
        </w:rPr>
      </w:pPr>
      <w:r w:rsidRPr="000220E9">
        <w:rPr>
          <w:rFonts w:ascii="Trebuchet MS" w:hAnsi="Trebuchet MS" w:cs="Arial"/>
          <w:sz w:val="22"/>
          <w:szCs w:val="22"/>
          <w:lang w:val="ro-RO"/>
        </w:rPr>
        <w:t>Direcţia Generală de Asistenţă Socială şi Protecţia Copilului Mureş este acreditată ca furnizor de servicii sociale prin Certificat de acreditare seria AF, nr.000504/23.04.2014 în conformitate cu prevederile Legii nr.197/2012 privind asigurarea calităţii în domeniul serviciilor sociale în baza acestui certificat de acreditare serviciul este autorizat să acorde servicii sociale pe perioadă nedeterminată.</w:t>
      </w:r>
    </w:p>
    <w:p w:rsidR="009810E9" w:rsidRPr="000220E9" w:rsidRDefault="009810E9" w:rsidP="000B7236">
      <w:pPr>
        <w:autoSpaceDE w:val="0"/>
        <w:autoSpaceDN w:val="0"/>
        <w:adjustRightInd w:val="0"/>
        <w:ind w:right="-1080"/>
        <w:jc w:val="both"/>
        <w:rPr>
          <w:rFonts w:ascii="Trebuchet MS" w:hAnsi="Trebuchet MS" w:cs="Arial"/>
          <w:sz w:val="22"/>
          <w:szCs w:val="22"/>
          <w:lang w:val="ro-RO"/>
        </w:rPr>
      </w:pPr>
      <w:r w:rsidRPr="000220E9">
        <w:rPr>
          <w:rFonts w:ascii="Trebuchet MS" w:hAnsi="Trebuchet MS" w:cs="Arial"/>
          <w:sz w:val="22"/>
          <w:szCs w:val="22"/>
          <w:lang w:val="ro-RO"/>
        </w:rPr>
        <w:t>Serviciul Asistenţă maternală Profesionistă deţine Licenţa de f</w:t>
      </w:r>
      <w:r w:rsidR="00DB00BF">
        <w:rPr>
          <w:rFonts w:ascii="Trebuchet MS" w:hAnsi="Trebuchet MS" w:cs="Arial"/>
          <w:sz w:val="22"/>
          <w:szCs w:val="22"/>
          <w:lang w:val="ro-RO"/>
        </w:rPr>
        <w:t xml:space="preserve">uncţionare </w:t>
      </w:r>
      <w:r w:rsidRPr="000220E9">
        <w:rPr>
          <w:rFonts w:ascii="Trebuchet MS" w:hAnsi="Trebuchet MS" w:cs="Arial"/>
          <w:sz w:val="22"/>
          <w:szCs w:val="22"/>
          <w:lang w:val="ro-RO"/>
        </w:rPr>
        <w:t>seria LF, Nr. 0008112, din data de 16.12.2015 pe o perioada de 5 ani pan</w:t>
      </w:r>
      <w:r w:rsidR="00B87538" w:rsidRPr="000220E9">
        <w:rPr>
          <w:rFonts w:ascii="Trebuchet MS" w:hAnsi="Trebuchet MS" w:cs="Arial"/>
          <w:sz w:val="22"/>
          <w:szCs w:val="22"/>
          <w:lang w:val="ro-RO"/>
        </w:rPr>
        <w:t>a in 16.12.2020.</w:t>
      </w:r>
    </w:p>
    <w:p w:rsidR="009810E9" w:rsidRPr="000220E9" w:rsidRDefault="00DB00BF" w:rsidP="000B7236">
      <w:pPr>
        <w:autoSpaceDE w:val="0"/>
        <w:autoSpaceDN w:val="0"/>
        <w:adjustRightInd w:val="0"/>
        <w:ind w:right="-1080"/>
        <w:jc w:val="both"/>
        <w:rPr>
          <w:rFonts w:ascii="Trebuchet MS" w:hAnsi="Trebuchet MS" w:cs="Arial"/>
          <w:sz w:val="22"/>
          <w:szCs w:val="22"/>
          <w:lang w:val="ro-RO"/>
        </w:rPr>
      </w:pPr>
      <w:r>
        <w:rPr>
          <w:rFonts w:ascii="Trebuchet MS" w:hAnsi="Trebuchet MS" w:cs="Arial"/>
          <w:sz w:val="22"/>
          <w:szCs w:val="22"/>
          <w:lang w:val="ro-RO"/>
        </w:rPr>
        <w:t xml:space="preserve">Sediul Serviciului de </w:t>
      </w:r>
      <w:r w:rsidR="009810E9" w:rsidRPr="000220E9">
        <w:rPr>
          <w:rFonts w:ascii="Trebuchet MS" w:hAnsi="Trebuchet MS" w:cs="Arial"/>
          <w:sz w:val="22"/>
          <w:szCs w:val="22"/>
          <w:lang w:val="ro-RO"/>
        </w:rPr>
        <w:t xml:space="preserve">Asistenţă Maternală Profesionistă este in Tg.Mures, str. Trebely nr. 7, jud.Mures. </w:t>
      </w:r>
    </w:p>
    <w:p w:rsidR="009810E9" w:rsidRPr="000220E9" w:rsidRDefault="002B084A" w:rsidP="000B7236">
      <w:pPr>
        <w:autoSpaceDE w:val="0"/>
        <w:autoSpaceDN w:val="0"/>
        <w:adjustRightInd w:val="0"/>
        <w:ind w:right="-1080"/>
        <w:jc w:val="both"/>
        <w:rPr>
          <w:rFonts w:ascii="Trebuchet MS" w:hAnsi="Trebuchet MS" w:cs="Arial"/>
          <w:sz w:val="22"/>
          <w:szCs w:val="22"/>
          <w:lang w:val="ro-RO"/>
        </w:rPr>
      </w:pPr>
      <w:r w:rsidRPr="000220E9">
        <w:rPr>
          <w:rFonts w:ascii="Trebuchet MS" w:hAnsi="Trebuchet MS" w:cs="Arial"/>
          <w:sz w:val="22"/>
          <w:szCs w:val="22"/>
          <w:lang w:val="ro-RO"/>
        </w:rPr>
        <w:t xml:space="preserve">Capacitatea serviciului: 320 </w:t>
      </w:r>
      <w:r w:rsidR="009810E9" w:rsidRPr="000220E9">
        <w:rPr>
          <w:rFonts w:ascii="Trebuchet MS" w:hAnsi="Trebuchet MS" w:cs="Arial"/>
          <w:sz w:val="22"/>
          <w:szCs w:val="22"/>
          <w:lang w:val="ro-RO"/>
        </w:rPr>
        <w:t>asistenţi maternali profesionişti.</w:t>
      </w:r>
    </w:p>
    <w:p w:rsidR="004A0020" w:rsidRPr="000220E9" w:rsidRDefault="004A0020" w:rsidP="000B7236">
      <w:pPr>
        <w:autoSpaceDE w:val="0"/>
        <w:autoSpaceDN w:val="0"/>
        <w:adjustRightInd w:val="0"/>
        <w:ind w:right="-1080"/>
        <w:jc w:val="both"/>
        <w:rPr>
          <w:rFonts w:ascii="Trebuchet MS" w:hAnsi="Trebuchet MS" w:cs="Arial"/>
          <w:sz w:val="22"/>
          <w:szCs w:val="22"/>
          <w:lang w:val="ro-RO"/>
        </w:rPr>
      </w:pPr>
    </w:p>
    <w:p w:rsidR="009810E9" w:rsidRPr="000220E9" w:rsidRDefault="009810E9" w:rsidP="000B7236">
      <w:pPr>
        <w:tabs>
          <w:tab w:val="left" w:pos="180"/>
        </w:tabs>
        <w:ind w:right="-1080"/>
        <w:jc w:val="both"/>
        <w:rPr>
          <w:rStyle w:val="sartttl2"/>
          <w:rFonts w:ascii="Trebuchet MS" w:hAnsi="Trebuchet MS" w:cs="Arial"/>
          <w:color w:val="auto"/>
          <w:sz w:val="22"/>
          <w:szCs w:val="22"/>
          <w:bdr w:val="dotted" w:sz="6" w:space="0" w:color="FEFEFE" w:frame="1"/>
          <w:lang w:val="ro-RO"/>
        </w:rPr>
      </w:pPr>
      <w:r w:rsidRPr="000220E9">
        <w:rPr>
          <w:rStyle w:val="sartttl2"/>
          <w:rFonts w:ascii="Trebuchet MS" w:hAnsi="Trebuchet MS" w:cs="Arial"/>
          <w:color w:val="auto"/>
          <w:sz w:val="22"/>
          <w:szCs w:val="22"/>
          <w:bdr w:val="dotted" w:sz="6" w:space="0" w:color="FEFEFE" w:frame="1"/>
          <w:lang w:val="ro-RO"/>
        </w:rPr>
        <w:t>ART 3. SCOPUL SERVICIULUI</w:t>
      </w:r>
    </w:p>
    <w:p w:rsidR="009810E9" w:rsidRPr="000220E9" w:rsidRDefault="009810E9" w:rsidP="000B7236">
      <w:pPr>
        <w:tabs>
          <w:tab w:val="left" w:pos="180"/>
        </w:tabs>
        <w:ind w:right="-1080"/>
        <w:jc w:val="both"/>
        <w:rPr>
          <w:rFonts w:ascii="Trebuchet MS" w:hAnsi="Trebuchet MS" w:cs="Arial"/>
          <w:sz w:val="22"/>
          <w:szCs w:val="22"/>
          <w:lang w:val="ro-RO"/>
        </w:rPr>
      </w:pPr>
      <w:r w:rsidRPr="000220E9">
        <w:rPr>
          <w:rStyle w:val="spar2"/>
          <w:rFonts w:ascii="Trebuchet MS" w:hAnsi="Trebuchet MS" w:cs="Arial"/>
          <w:sz w:val="22"/>
          <w:szCs w:val="22"/>
          <w:bdr w:val="dotted" w:sz="6" w:space="0" w:color="FEFEFE" w:frame="1"/>
          <w:lang w:val="ro-RO"/>
        </w:rPr>
        <w:t xml:space="preserve">Scopul Serviciului Asistenţă Maternală Profesionistă este de asigura </w:t>
      </w:r>
      <w:r w:rsidRPr="000220E9">
        <w:rPr>
          <w:rFonts w:ascii="Trebuchet MS" w:hAnsi="Trebuchet MS" w:cs="Arial"/>
          <w:sz w:val="22"/>
          <w:szCs w:val="22"/>
          <w:lang w:val="ro-RO"/>
        </w:rPr>
        <w:t>protecţia copilului care necesită stabilirea unei măsuri de protecţie ce impune creşterea, îngrijirea şi educarea copilului de către un asistent maternal profesionist, drepturile şi obligaţiile asistenţilor sociali, psihologilor şi ai asistentilor maternali profesionisti, angajati in cadrul Serviciului asistenţă maternală, în temeiul următoarelor acte normative:</w:t>
      </w:r>
    </w:p>
    <w:p w:rsidR="004A0020" w:rsidRPr="000220E9" w:rsidRDefault="004A0020" w:rsidP="000B7236">
      <w:pPr>
        <w:tabs>
          <w:tab w:val="left" w:pos="180"/>
        </w:tabs>
        <w:ind w:right="-1080"/>
        <w:jc w:val="both"/>
        <w:rPr>
          <w:rFonts w:ascii="Trebuchet MS" w:hAnsi="Trebuchet MS" w:cs="Arial"/>
          <w:sz w:val="22"/>
          <w:szCs w:val="22"/>
          <w:lang w:val="ro-RO"/>
        </w:rPr>
      </w:pPr>
    </w:p>
    <w:p w:rsidR="009810E9" w:rsidRPr="000220E9" w:rsidRDefault="009810E9" w:rsidP="000B7236">
      <w:pPr>
        <w:tabs>
          <w:tab w:val="num" w:pos="360"/>
        </w:tabs>
        <w:ind w:right="-1080"/>
        <w:jc w:val="both"/>
        <w:rPr>
          <w:rFonts w:ascii="Trebuchet MS" w:hAnsi="Trebuchet MS" w:cs="Arial"/>
          <w:b/>
          <w:sz w:val="22"/>
          <w:szCs w:val="22"/>
          <w:lang w:val="ro-RO"/>
        </w:rPr>
      </w:pPr>
      <w:r w:rsidRPr="000220E9">
        <w:rPr>
          <w:rFonts w:ascii="Trebuchet MS" w:hAnsi="Trebuchet MS" w:cs="Arial"/>
          <w:b/>
          <w:sz w:val="22"/>
          <w:szCs w:val="22"/>
          <w:lang w:val="ro-RO"/>
        </w:rPr>
        <w:t>ART 4. CADRUL LEGAL DE ÎNFIINŢARE, ORGANIZARE, FUNCŢIONARE</w:t>
      </w:r>
    </w:p>
    <w:p w:rsidR="009810E9" w:rsidRPr="000220E9" w:rsidRDefault="009810E9" w:rsidP="000B7236">
      <w:pPr>
        <w:ind w:right="-1080"/>
        <w:jc w:val="both"/>
        <w:rPr>
          <w:rFonts w:ascii="Trebuchet MS" w:hAnsi="Trebuchet MS" w:cs="Arial"/>
          <w:sz w:val="22"/>
          <w:szCs w:val="22"/>
          <w:lang w:val="ro-RO"/>
        </w:rPr>
      </w:pPr>
      <w:r w:rsidRPr="000220E9">
        <w:rPr>
          <w:rFonts w:ascii="Trebuchet MS" w:hAnsi="Trebuchet MS" w:cs="Arial"/>
          <w:sz w:val="22"/>
          <w:szCs w:val="22"/>
          <w:lang w:val="ro-RO"/>
        </w:rPr>
        <w:t xml:space="preserve">(1) Serviciul de asistenţă maternală profesionistă funcţionează în baza </w:t>
      </w:r>
      <w:r w:rsidRPr="000220E9">
        <w:rPr>
          <w:rFonts w:ascii="Trebuchet MS" w:hAnsi="Trebuchet MS" w:cs="Arial"/>
          <w:bCs/>
          <w:sz w:val="22"/>
          <w:szCs w:val="22"/>
          <w:lang w:val="ro-RO"/>
        </w:rPr>
        <w:t xml:space="preserve">Hotărârii Guvernului  </w:t>
      </w:r>
      <w:r w:rsidR="002B084A" w:rsidRPr="000220E9">
        <w:rPr>
          <w:rFonts w:ascii="Trebuchet MS" w:hAnsi="Trebuchet MS" w:cs="Arial"/>
          <w:bCs/>
          <w:sz w:val="22"/>
          <w:szCs w:val="22"/>
          <w:lang w:val="ro-RO"/>
        </w:rPr>
        <w:t xml:space="preserve">nr. 797/2017 Regulament cadru de </w:t>
      </w:r>
      <w:r w:rsidR="002B084A" w:rsidRPr="000220E9">
        <w:rPr>
          <w:rFonts w:ascii="Trebuchet MS" w:hAnsi="Trebuchet MS" w:cs="Arial"/>
          <w:bCs/>
          <w:sz w:val="22"/>
          <w:szCs w:val="22"/>
        </w:rPr>
        <w:t>de organizare şi funcţionare al Direcţiei generale de asistenţă socială şi protecţia copilului</w:t>
      </w:r>
      <w:r w:rsidR="002B084A" w:rsidRPr="000220E9">
        <w:rPr>
          <w:rFonts w:ascii="Trebuchet MS" w:hAnsi="Trebuchet MS" w:cs="Arial"/>
          <w:b/>
          <w:bCs/>
          <w:sz w:val="22"/>
          <w:szCs w:val="22"/>
        </w:rPr>
        <w:t xml:space="preserve">, </w:t>
      </w:r>
      <w:r w:rsidRPr="000220E9">
        <w:rPr>
          <w:rFonts w:ascii="Trebuchet MS" w:hAnsi="Trebuchet MS" w:cs="Arial"/>
          <w:sz w:val="22"/>
          <w:szCs w:val="22"/>
          <w:lang w:val="ro-RO"/>
        </w:rPr>
        <w:t>a Legii</w:t>
      </w:r>
      <w:r w:rsidRPr="000220E9">
        <w:rPr>
          <w:rFonts w:ascii="Trebuchet MS" w:hAnsi="Trebuchet MS" w:cs="Arial"/>
          <w:bCs/>
          <w:sz w:val="22"/>
          <w:szCs w:val="22"/>
          <w:lang w:val="ro-RO"/>
        </w:rPr>
        <w:t xml:space="preserve"> nr. 272</w:t>
      </w:r>
      <w:r w:rsidR="00B87538" w:rsidRPr="000220E9">
        <w:rPr>
          <w:rFonts w:ascii="Trebuchet MS" w:hAnsi="Trebuchet MS" w:cs="Arial"/>
          <w:bCs/>
          <w:sz w:val="22"/>
          <w:szCs w:val="22"/>
          <w:lang w:val="ro-RO"/>
        </w:rPr>
        <w:t>/</w:t>
      </w:r>
      <w:r w:rsidRPr="000220E9">
        <w:rPr>
          <w:rFonts w:ascii="Trebuchet MS" w:hAnsi="Trebuchet MS" w:cs="Arial"/>
          <w:bCs/>
          <w:sz w:val="22"/>
          <w:szCs w:val="22"/>
          <w:lang w:val="ro-RO"/>
        </w:rPr>
        <w:t xml:space="preserve"> 2004(*republicată*)</w:t>
      </w:r>
      <w:r w:rsidRPr="000220E9">
        <w:rPr>
          <w:rFonts w:ascii="Trebuchet MS" w:hAnsi="Trebuchet MS" w:cs="Arial"/>
          <w:sz w:val="22"/>
          <w:szCs w:val="22"/>
          <w:lang w:val="ro-RO"/>
        </w:rPr>
        <w:t>privind protecţia şi promovarea drepturilor copilului şi HG 679/2003 privind conditiile de obtinere a atestatului, procedurile de atestare si statutul asi</w:t>
      </w:r>
      <w:r w:rsidR="00B87538" w:rsidRPr="000220E9">
        <w:rPr>
          <w:rFonts w:ascii="Trebuchet MS" w:hAnsi="Trebuchet MS" w:cs="Arial"/>
          <w:sz w:val="22"/>
          <w:szCs w:val="22"/>
          <w:lang w:val="ro-RO"/>
        </w:rPr>
        <w:t xml:space="preserve">stentului maternal profesionist, Ordin 288/2006 </w:t>
      </w:r>
      <w:r w:rsidR="00B87538" w:rsidRPr="000220E9">
        <w:rPr>
          <w:rFonts w:ascii="Trebuchet MS" w:hAnsi="Trebuchet MS" w:cs="Arial"/>
          <w:bCs/>
          <w:sz w:val="22"/>
          <w:szCs w:val="22"/>
        </w:rPr>
        <w:t>pentru aprobarea Standardelor minime obligatorii privind managementul de caz în domeniul protecţiei drepturilor copilului.</w:t>
      </w:r>
    </w:p>
    <w:p w:rsidR="009810E9" w:rsidRPr="000220E9" w:rsidRDefault="009810E9" w:rsidP="000B7236">
      <w:pPr>
        <w:tabs>
          <w:tab w:val="num" w:pos="180"/>
        </w:tabs>
        <w:ind w:right="-1080"/>
        <w:jc w:val="both"/>
        <w:rPr>
          <w:rFonts w:ascii="Trebuchet MS" w:hAnsi="Trebuchet MS" w:cs="Arial"/>
          <w:sz w:val="22"/>
          <w:szCs w:val="22"/>
          <w:lang w:val="ro-RO"/>
        </w:rPr>
      </w:pPr>
      <w:r w:rsidRPr="000220E9">
        <w:rPr>
          <w:rFonts w:ascii="Trebuchet MS" w:hAnsi="Trebuchet MS" w:cs="Arial"/>
          <w:sz w:val="22"/>
          <w:szCs w:val="22"/>
          <w:lang w:val="ro-RO"/>
        </w:rPr>
        <w:lastRenderedPageBreak/>
        <w:t xml:space="preserve">(2) Standard minim de calitate aplicabil: Ordin nr. </w:t>
      </w:r>
      <w:r w:rsidR="00D669F8" w:rsidRPr="000220E9">
        <w:rPr>
          <w:rFonts w:ascii="Trebuchet MS" w:hAnsi="Trebuchet MS" w:cs="Arial"/>
          <w:sz w:val="22"/>
          <w:szCs w:val="22"/>
          <w:lang w:val="ro-RO"/>
        </w:rPr>
        <w:t>26</w:t>
      </w:r>
      <w:r w:rsidRPr="000220E9">
        <w:rPr>
          <w:rFonts w:ascii="Trebuchet MS" w:hAnsi="Trebuchet MS" w:cs="Arial"/>
          <w:sz w:val="22"/>
          <w:szCs w:val="22"/>
          <w:lang w:val="ro-RO"/>
        </w:rPr>
        <w:t>/20</w:t>
      </w:r>
      <w:r w:rsidR="00D669F8" w:rsidRPr="000220E9">
        <w:rPr>
          <w:rFonts w:ascii="Trebuchet MS" w:hAnsi="Trebuchet MS" w:cs="Arial"/>
          <w:sz w:val="22"/>
          <w:szCs w:val="22"/>
          <w:lang w:val="ro-RO"/>
        </w:rPr>
        <w:t xml:space="preserve">19 </w:t>
      </w:r>
      <w:r w:rsidRPr="000220E9">
        <w:rPr>
          <w:rFonts w:ascii="Trebuchet MS" w:hAnsi="Trebuchet MS" w:cs="Arial"/>
          <w:sz w:val="22"/>
          <w:szCs w:val="22"/>
          <w:lang w:val="ro-RO"/>
        </w:rPr>
        <w:t>privind aprobarea Standardelor minime</w:t>
      </w:r>
      <w:r w:rsidR="00D669F8" w:rsidRPr="000220E9">
        <w:rPr>
          <w:rFonts w:ascii="Trebuchet MS" w:hAnsi="Trebuchet MS" w:cs="Arial"/>
          <w:sz w:val="22"/>
          <w:szCs w:val="22"/>
          <w:lang w:val="ro-RO"/>
        </w:rPr>
        <w:t xml:space="preserve"> de calitatepentru serviciile sociale de tip familial destinate copiilor din sistmul de protectie speciala</w:t>
      </w:r>
      <w:r w:rsidRPr="000220E9">
        <w:rPr>
          <w:rFonts w:ascii="Trebuchet MS" w:hAnsi="Trebuchet MS" w:cs="Arial"/>
          <w:sz w:val="22"/>
          <w:szCs w:val="22"/>
          <w:lang w:val="ro-RO"/>
        </w:rPr>
        <w:t>.</w:t>
      </w:r>
    </w:p>
    <w:p w:rsidR="009810E9" w:rsidRPr="000220E9" w:rsidRDefault="009810E9" w:rsidP="000B7236">
      <w:pPr>
        <w:widowControl w:val="0"/>
        <w:autoSpaceDE w:val="0"/>
        <w:autoSpaceDN w:val="0"/>
        <w:adjustRightInd w:val="0"/>
        <w:ind w:right="-1080"/>
        <w:jc w:val="both"/>
        <w:rPr>
          <w:rFonts w:ascii="Trebuchet MS" w:hAnsi="Trebuchet MS" w:cs="Arial"/>
          <w:sz w:val="22"/>
          <w:szCs w:val="22"/>
          <w:lang w:val="ro-RO"/>
        </w:rPr>
      </w:pPr>
      <w:r w:rsidRPr="000220E9">
        <w:rPr>
          <w:rFonts w:ascii="Trebuchet MS" w:hAnsi="Trebuchet MS" w:cs="Arial"/>
          <w:sz w:val="22"/>
          <w:szCs w:val="22"/>
          <w:lang w:val="ro-RO"/>
        </w:rPr>
        <w:t>(3) Serviciul de asistenţă maternală profesionistă este înfiinţat prin Hotărârea Consiliului Judeţean Mureş nr. 56/2004 şi funcţionează distinct în subordinea Direcţiei Generale de Asistenţă Socială şi Protecţia Copilului Mureş din data de 1 ianuarie 2005.</w:t>
      </w:r>
    </w:p>
    <w:p w:rsidR="004A0020" w:rsidRPr="000220E9" w:rsidRDefault="004A0020" w:rsidP="000B7236">
      <w:pPr>
        <w:widowControl w:val="0"/>
        <w:autoSpaceDE w:val="0"/>
        <w:autoSpaceDN w:val="0"/>
        <w:adjustRightInd w:val="0"/>
        <w:ind w:right="-1080"/>
        <w:jc w:val="both"/>
        <w:rPr>
          <w:rFonts w:ascii="Trebuchet MS" w:hAnsi="Trebuchet MS" w:cs="Arial"/>
          <w:sz w:val="22"/>
          <w:szCs w:val="22"/>
          <w:lang w:val="ro-RO"/>
        </w:rPr>
      </w:pPr>
    </w:p>
    <w:p w:rsidR="009810E9" w:rsidRPr="000220E9" w:rsidRDefault="009810E9" w:rsidP="000B7236">
      <w:pPr>
        <w:ind w:right="-1080"/>
        <w:jc w:val="both"/>
        <w:rPr>
          <w:rStyle w:val="sartttl2"/>
          <w:rFonts w:ascii="Trebuchet MS" w:hAnsi="Trebuchet MS" w:cs="Arial"/>
          <w:color w:val="auto"/>
          <w:sz w:val="22"/>
          <w:szCs w:val="22"/>
          <w:bdr w:val="dotted" w:sz="6" w:space="0" w:color="FEFEFE" w:frame="1"/>
          <w:lang w:val="ro-RO"/>
        </w:rPr>
      </w:pPr>
      <w:r w:rsidRPr="000220E9">
        <w:rPr>
          <w:rStyle w:val="sartttl2"/>
          <w:rFonts w:ascii="Trebuchet MS" w:hAnsi="Trebuchet MS" w:cs="Arial"/>
          <w:color w:val="auto"/>
          <w:sz w:val="22"/>
          <w:szCs w:val="22"/>
          <w:bdr w:val="dotted" w:sz="6" w:space="0" w:color="FEFEFE" w:frame="1"/>
          <w:lang w:val="ro-RO"/>
        </w:rPr>
        <w:t>ART 5. PRINCIPIILE CARE STAU LA BAZA ACORDĂRII  SERVICIULUI SOCIAL</w:t>
      </w:r>
    </w:p>
    <w:p w:rsidR="009810E9" w:rsidRPr="000220E9" w:rsidRDefault="009810E9" w:rsidP="000B7236">
      <w:pPr>
        <w:ind w:right="-1080"/>
        <w:jc w:val="both"/>
        <w:rPr>
          <w:rStyle w:val="slitbdy"/>
          <w:rFonts w:ascii="Trebuchet MS" w:hAnsi="Trebuchet MS" w:cs="Arial"/>
          <w:sz w:val="22"/>
          <w:szCs w:val="22"/>
          <w:lang w:val="ro-RO" w:eastAsia="ro-RO"/>
        </w:rPr>
      </w:pPr>
      <w:r w:rsidRPr="000220E9">
        <w:rPr>
          <w:rFonts w:ascii="Trebuchet MS" w:hAnsi="Trebuchet MS" w:cs="Arial"/>
          <w:sz w:val="22"/>
          <w:szCs w:val="22"/>
          <w:lang w:val="ro-RO" w:eastAsia="ro-RO"/>
        </w:rPr>
        <w:t xml:space="preserve">(1) Serviciul de </w:t>
      </w:r>
      <w:r w:rsidRPr="000220E9">
        <w:rPr>
          <w:rStyle w:val="slitbdy"/>
          <w:rFonts w:ascii="Trebuchet MS" w:hAnsi="Trebuchet MS" w:cs="Arial"/>
          <w:sz w:val="22"/>
          <w:szCs w:val="22"/>
          <w:bdr w:val="dotted" w:sz="6" w:space="0" w:color="FEFEFE" w:frame="1"/>
          <w:lang w:val="ro-RO"/>
        </w:rPr>
        <w:t xml:space="preserve">Asistenţă Maternală Profesionistă </w:t>
      </w:r>
      <w:r w:rsidRPr="000220E9">
        <w:rPr>
          <w:rFonts w:ascii="Trebuchet MS" w:hAnsi="Trebuchet MS" w:cs="Arial"/>
          <w:sz w:val="22"/>
          <w:szCs w:val="22"/>
          <w:lang w:val="ro-RO" w:eastAsia="ro-RO"/>
        </w:rPr>
        <w:t>se organizează şi funcţionează cu respectarea principiilor generale care guvernează sistemul naţional de asistenţă socială, precum şi a principiilor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w:t>
      </w:r>
    </w:p>
    <w:p w:rsidR="009810E9" w:rsidRPr="000220E9" w:rsidRDefault="009810E9" w:rsidP="000B7236">
      <w:pPr>
        <w:ind w:right="-1080"/>
        <w:jc w:val="both"/>
        <w:rPr>
          <w:rStyle w:val="sartbdy"/>
          <w:rFonts w:ascii="Trebuchet MS" w:hAnsi="Trebuchet MS" w:cs="Arial"/>
          <w:sz w:val="22"/>
          <w:szCs w:val="22"/>
          <w:bdr w:val="dotted" w:sz="6" w:space="0" w:color="FEFEFE" w:frame="1"/>
          <w:lang w:val="ro-RO"/>
        </w:rPr>
      </w:pPr>
      <w:r w:rsidRPr="000220E9">
        <w:rPr>
          <w:rStyle w:val="slitbdy"/>
          <w:rFonts w:ascii="Trebuchet MS" w:hAnsi="Trebuchet MS" w:cs="Arial"/>
          <w:sz w:val="22"/>
          <w:szCs w:val="22"/>
          <w:bdr w:val="dotted" w:sz="6" w:space="0" w:color="FEFEFE" w:frame="1"/>
          <w:lang w:val="ro-RO"/>
        </w:rPr>
        <w:t>(2) Principiile specifice care stau la baza prestării serviciilor sociale în cadrul  Serviciului Asistenţă Maternală Profesionistă sunt următoarele:</w:t>
      </w:r>
      <w:r w:rsidRPr="000220E9">
        <w:rPr>
          <w:rStyle w:val="slitshort2"/>
          <w:rFonts w:ascii="Trebuchet MS" w:hAnsi="Trebuchet MS"/>
          <w:sz w:val="22"/>
          <w:szCs w:val="22"/>
          <w:lang w:val="ro-RO"/>
        </w:rPr>
        <w:t> ... </w:t>
      </w:r>
      <w:r w:rsidRPr="000220E9">
        <w:rPr>
          <w:rStyle w:val="sartbdy"/>
          <w:rFonts w:ascii="Trebuchet MS" w:hAnsi="Trebuchet MS" w:cs="Arial"/>
          <w:sz w:val="22"/>
          <w:szCs w:val="22"/>
          <w:bdr w:val="dotted" w:sz="6" w:space="0" w:color="FEFEFE" w:frame="1"/>
          <w:lang w:val="ro-RO"/>
        </w:rPr>
        <w:t xml:space="preserve"> </w:t>
      </w:r>
    </w:p>
    <w:p w:rsidR="0001000A" w:rsidRDefault="009810E9" w:rsidP="000B7236">
      <w:pPr>
        <w:numPr>
          <w:ilvl w:val="1"/>
          <w:numId w:val="1"/>
        </w:numPr>
        <w:autoSpaceDE w:val="0"/>
        <w:autoSpaceDN w:val="0"/>
        <w:adjustRightInd w:val="0"/>
        <w:ind w:left="0" w:right="-1080" w:firstLine="0"/>
        <w:jc w:val="both"/>
        <w:rPr>
          <w:rFonts w:ascii="Trebuchet MS" w:hAnsi="Trebuchet MS" w:cs="Arial"/>
          <w:sz w:val="22"/>
          <w:szCs w:val="22"/>
          <w:lang w:val="ro-RO"/>
        </w:rPr>
      </w:pPr>
      <w:r w:rsidRPr="0001000A">
        <w:rPr>
          <w:rFonts w:ascii="Trebuchet MS" w:hAnsi="Trebuchet MS" w:cs="Arial"/>
          <w:sz w:val="22"/>
          <w:szCs w:val="22"/>
          <w:lang w:val="ro-RO"/>
        </w:rPr>
        <w:t xml:space="preserve">respectarea, cu prioritate, a dreptului de a trăi în propria familiei sau, dacă acest lucru nu este posibil, într-o familie substitutivă sau, după caz, într-un mediu familial </w:t>
      </w:r>
    </w:p>
    <w:p w:rsidR="009810E9" w:rsidRPr="0001000A" w:rsidRDefault="009810E9" w:rsidP="000B7236">
      <w:pPr>
        <w:numPr>
          <w:ilvl w:val="1"/>
          <w:numId w:val="1"/>
        </w:numPr>
        <w:autoSpaceDE w:val="0"/>
        <w:autoSpaceDN w:val="0"/>
        <w:adjustRightInd w:val="0"/>
        <w:ind w:left="0" w:right="-1080" w:firstLine="0"/>
        <w:jc w:val="both"/>
        <w:rPr>
          <w:rFonts w:ascii="Trebuchet MS" w:hAnsi="Trebuchet MS" w:cs="Arial"/>
          <w:sz w:val="22"/>
          <w:szCs w:val="22"/>
          <w:lang w:val="ro-RO"/>
        </w:rPr>
      </w:pPr>
      <w:r w:rsidRPr="0001000A">
        <w:rPr>
          <w:rFonts w:ascii="Trebuchet MS" w:hAnsi="Trebuchet MS" w:cs="Arial"/>
          <w:sz w:val="22"/>
          <w:szCs w:val="22"/>
          <w:lang w:val="ro-RO"/>
        </w:rPr>
        <w:t>respectarea şi promovarea cu prioritate a interesului persoanei beneficiare;</w:t>
      </w:r>
    </w:p>
    <w:p w:rsidR="009810E9" w:rsidRPr="000220E9" w:rsidRDefault="009810E9" w:rsidP="000B7236">
      <w:pPr>
        <w:numPr>
          <w:ilvl w:val="1"/>
          <w:numId w:val="1"/>
        </w:numPr>
        <w:autoSpaceDE w:val="0"/>
        <w:autoSpaceDN w:val="0"/>
        <w:adjustRightInd w:val="0"/>
        <w:ind w:left="0" w:right="-1080" w:firstLine="0"/>
        <w:jc w:val="both"/>
        <w:rPr>
          <w:rFonts w:ascii="Trebuchet MS" w:hAnsi="Trebuchet MS" w:cs="Arial"/>
          <w:sz w:val="22"/>
          <w:szCs w:val="22"/>
          <w:lang w:val="ro-RO"/>
        </w:rPr>
      </w:pPr>
      <w:r w:rsidRPr="000220E9">
        <w:rPr>
          <w:rFonts w:ascii="Trebuchet MS" w:hAnsi="Trebuchet MS" w:cs="Arial"/>
          <w:sz w:val="22"/>
          <w:szCs w:val="22"/>
          <w:lang w:val="ro-RO"/>
        </w:rPr>
        <w:t>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9810E9" w:rsidRPr="000220E9" w:rsidRDefault="009810E9" w:rsidP="000B7236">
      <w:pPr>
        <w:numPr>
          <w:ilvl w:val="1"/>
          <w:numId w:val="1"/>
        </w:numPr>
        <w:autoSpaceDE w:val="0"/>
        <w:autoSpaceDN w:val="0"/>
        <w:adjustRightInd w:val="0"/>
        <w:ind w:left="0" w:right="-1080" w:firstLine="0"/>
        <w:jc w:val="both"/>
        <w:rPr>
          <w:rFonts w:ascii="Trebuchet MS" w:hAnsi="Trebuchet MS" w:cs="Arial"/>
          <w:sz w:val="22"/>
          <w:szCs w:val="22"/>
          <w:lang w:val="ro-RO"/>
        </w:rPr>
      </w:pPr>
      <w:r w:rsidRPr="000220E9">
        <w:rPr>
          <w:rFonts w:ascii="Trebuchet MS" w:hAnsi="Trebuchet MS" w:cs="Arial"/>
          <w:sz w:val="22"/>
          <w:szCs w:val="22"/>
          <w:lang w:val="ro-RO"/>
        </w:rPr>
        <w:t>asigurarea protecţiei împotriva abuzului şi exploatării persoanei beneficiare;</w:t>
      </w:r>
    </w:p>
    <w:p w:rsidR="009810E9" w:rsidRPr="000220E9" w:rsidRDefault="009810E9" w:rsidP="000B7236">
      <w:pPr>
        <w:numPr>
          <w:ilvl w:val="1"/>
          <w:numId w:val="1"/>
        </w:numPr>
        <w:autoSpaceDE w:val="0"/>
        <w:autoSpaceDN w:val="0"/>
        <w:adjustRightInd w:val="0"/>
        <w:ind w:left="0" w:right="-1080" w:firstLine="0"/>
        <w:jc w:val="both"/>
        <w:rPr>
          <w:rFonts w:ascii="Trebuchet MS" w:hAnsi="Trebuchet MS" w:cs="Arial"/>
          <w:sz w:val="22"/>
          <w:szCs w:val="22"/>
          <w:lang w:val="ro-RO"/>
        </w:rPr>
      </w:pPr>
      <w:r w:rsidRPr="000220E9">
        <w:rPr>
          <w:rFonts w:ascii="Trebuchet MS" w:hAnsi="Trebuchet MS" w:cs="Arial"/>
          <w:sz w:val="22"/>
          <w:szCs w:val="22"/>
          <w:lang w:val="ro-RO"/>
        </w:rPr>
        <w:t>asistarea persoanelor fără capacitate de exerciţiu în realizarea şi exercitarea drepturilor lor;</w:t>
      </w:r>
    </w:p>
    <w:p w:rsidR="009810E9" w:rsidRPr="000220E9" w:rsidRDefault="009810E9" w:rsidP="000B7236">
      <w:pPr>
        <w:numPr>
          <w:ilvl w:val="0"/>
          <w:numId w:val="1"/>
        </w:numPr>
        <w:ind w:left="0" w:right="-1080" w:firstLine="0"/>
        <w:jc w:val="both"/>
        <w:rPr>
          <w:rFonts w:ascii="Trebuchet MS" w:hAnsi="Trebuchet MS" w:cs="Arial"/>
          <w:sz w:val="22"/>
          <w:szCs w:val="22"/>
          <w:lang w:val="ro-RO"/>
        </w:rPr>
      </w:pPr>
      <w:r w:rsidRPr="000220E9">
        <w:rPr>
          <w:rFonts w:ascii="Trebuchet MS" w:hAnsi="Trebuchet MS" w:cs="Arial"/>
          <w:sz w:val="22"/>
          <w:szCs w:val="22"/>
          <w:lang w:val="ro-RO"/>
        </w:rPr>
        <w:t>ascultarea opiniei persoanei beneficiare şi luarea în considerare a acesteia, ţinându-se cont, după caz, de vârsta şi de gradul său de maturitate, de discernământ şi capacitate de exerciţiu,</w:t>
      </w:r>
    </w:p>
    <w:p w:rsidR="009810E9" w:rsidRPr="000220E9" w:rsidRDefault="009810E9" w:rsidP="000B7236">
      <w:pPr>
        <w:numPr>
          <w:ilvl w:val="0"/>
          <w:numId w:val="1"/>
        </w:numPr>
        <w:autoSpaceDE w:val="0"/>
        <w:autoSpaceDN w:val="0"/>
        <w:adjustRightInd w:val="0"/>
        <w:ind w:left="0" w:right="-1080" w:firstLine="0"/>
        <w:jc w:val="both"/>
        <w:rPr>
          <w:rFonts w:ascii="Trebuchet MS" w:hAnsi="Trebuchet MS" w:cs="Arial"/>
          <w:sz w:val="22"/>
          <w:szCs w:val="22"/>
          <w:lang w:val="ro-RO"/>
        </w:rPr>
      </w:pPr>
      <w:r w:rsidRPr="000220E9">
        <w:rPr>
          <w:rFonts w:ascii="Trebuchet MS" w:hAnsi="Trebuchet MS" w:cs="Arial"/>
          <w:sz w:val="22"/>
          <w:szCs w:val="22"/>
          <w:lang w:val="ro-RO"/>
        </w:rPr>
        <w:t>facilitarea menţinerii relaţiilor personale ale beneficiarului şi a contactelor directe, după caz, cu fraţii, părinţii, alte rude, prieteni, precum şi cu alte persoane faţă de care acesta a dezvoltat legături de ataşament;</w:t>
      </w:r>
    </w:p>
    <w:p w:rsidR="009810E9" w:rsidRPr="000220E9" w:rsidRDefault="009810E9" w:rsidP="000B7236">
      <w:pPr>
        <w:numPr>
          <w:ilvl w:val="0"/>
          <w:numId w:val="1"/>
        </w:numPr>
        <w:autoSpaceDE w:val="0"/>
        <w:autoSpaceDN w:val="0"/>
        <w:adjustRightInd w:val="0"/>
        <w:ind w:left="0" w:right="-1080" w:firstLine="0"/>
        <w:jc w:val="both"/>
        <w:rPr>
          <w:rFonts w:ascii="Trebuchet MS" w:hAnsi="Trebuchet MS" w:cs="Arial"/>
          <w:sz w:val="22"/>
          <w:szCs w:val="22"/>
          <w:lang w:val="it-IT"/>
        </w:rPr>
      </w:pPr>
      <w:r w:rsidRPr="000220E9">
        <w:rPr>
          <w:rFonts w:ascii="Trebuchet MS" w:hAnsi="Trebuchet MS" w:cs="Arial"/>
          <w:sz w:val="22"/>
          <w:szCs w:val="22"/>
          <w:lang w:val="it-IT"/>
        </w:rPr>
        <w:t>promovarea unui model familial de îngrijire a persoanei beneficiare;</w:t>
      </w:r>
    </w:p>
    <w:p w:rsidR="009810E9" w:rsidRPr="000220E9" w:rsidRDefault="009810E9" w:rsidP="000B7236">
      <w:pPr>
        <w:numPr>
          <w:ilvl w:val="0"/>
          <w:numId w:val="1"/>
        </w:numPr>
        <w:autoSpaceDE w:val="0"/>
        <w:autoSpaceDN w:val="0"/>
        <w:adjustRightInd w:val="0"/>
        <w:ind w:left="0" w:right="-1080" w:firstLine="0"/>
        <w:jc w:val="both"/>
        <w:rPr>
          <w:rFonts w:ascii="Trebuchet MS" w:hAnsi="Trebuchet MS" w:cs="Arial"/>
          <w:sz w:val="22"/>
          <w:szCs w:val="22"/>
          <w:lang w:val="it-IT"/>
        </w:rPr>
      </w:pPr>
      <w:r w:rsidRPr="000220E9">
        <w:rPr>
          <w:rFonts w:ascii="Trebuchet MS" w:hAnsi="Trebuchet MS" w:cs="Arial"/>
          <w:sz w:val="22"/>
          <w:szCs w:val="22"/>
          <w:lang w:val="it-IT"/>
        </w:rPr>
        <w:t>asigurarea unei îngrijiri individualizate şi personalizate a persoanei beneficiare;</w:t>
      </w:r>
    </w:p>
    <w:p w:rsidR="009810E9" w:rsidRPr="000220E9" w:rsidRDefault="009810E9" w:rsidP="000B7236">
      <w:pPr>
        <w:numPr>
          <w:ilvl w:val="0"/>
          <w:numId w:val="1"/>
        </w:numPr>
        <w:autoSpaceDE w:val="0"/>
        <w:autoSpaceDN w:val="0"/>
        <w:adjustRightInd w:val="0"/>
        <w:ind w:left="0" w:right="-1080" w:firstLine="0"/>
        <w:jc w:val="both"/>
        <w:rPr>
          <w:rFonts w:ascii="Trebuchet MS" w:hAnsi="Trebuchet MS" w:cs="Arial"/>
          <w:sz w:val="22"/>
          <w:szCs w:val="22"/>
          <w:lang w:val="it-IT"/>
        </w:rPr>
      </w:pPr>
      <w:r w:rsidRPr="000220E9">
        <w:rPr>
          <w:rFonts w:ascii="Trebuchet MS" w:hAnsi="Trebuchet MS" w:cs="Arial"/>
          <w:sz w:val="22"/>
          <w:szCs w:val="22"/>
          <w:lang w:val="it-IT"/>
        </w:rPr>
        <w:t>preocuparea permanentă pentru identificarea soluţiilor de integrare în familie sau, după caz, în comunitate, pentru scurtarea perioadei de prestare a serviciilor, în baza potenţialului şi abilităţilor persoanei beneficiare de a trăi independent;</w:t>
      </w:r>
    </w:p>
    <w:p w:rsidR="009810E9" w:rsidRPr="000220E9" w:rsidRDefault="009810E9" w:rsidP="000B7236">
      <w:pPr>
        <w:numPr>
          <w:ilvl w:val="0"/>
          <w:numId w:val="1"/>
        </w:numPr>
        <w:autoSpaceDE w:val="0"/>
        <w:autoSpaceDN w:val="0"/>
        <w:adjustRightInd w:val="0"/>
        <w:ind w:left="0" w:right="-1080" w:firstLine="0"/>
        <w:jc w:val="both"/>
        <w:rPr>
          <w:rFonts w:ascii="Trebuchet MS" w:hAnsi="Trebuchet MS" w:cs="Arial"/>
          <w:sz w:val="22"/>
          <w:szCs w:val="22"/>
          <w:lang w:val="it-IT"/>
        </w:rPr>
      </w:pPr>
      <w:r w:rsidRPr="000220E9">
        <w:rPr>
          <w:rFonts w:ascii="Trebuchet MS" w:hAnsi="Trebuchet MS" w:cs="Arial"/>
          <w:sz w:val="22"/>
          <w:szCs w:val="22"/>
          <w:lang w:val="it-IT"/>
        </w:rPr>
        <w:t>încurajarea iniţiativelor individuale ale persoanelor beneficiare şi a implicării active a acestora în soluţionarea situaţiilor de dificultate;</w:t>
      </w:r>
    </w:p>
    <w:p w:rsidR="009810E9" w:rsidRPr="000220E9" w:rsidRDefault="009810E9" w:rsidP="000B7236">
      <w:pPr>
        <w:numPr>
          <w:ilvl w:val="0"/>
          <w:numId w:val="1"/>
        </w:numPr>
        <w:autoSpaceDE w:val="0"/>
        <w:autoSpaceDN w:val="0"/>
        <w:adjustRightInd w:val="0"/>
        <w:ind w:left="0" w:right="-1080" w:firstLine="0"/>
        <w:jc w:val="both"/>
        <w:rPr>
          <w:rFonts w:ascii="Trebuchet MS" w:hAnsi="Trebuchet MS" w:cs="Arial"/>
          <w:sz w:val="22"/>
          <w:szCs w:val="22"/>
          <w:lang w:val="it-IT"/>
        </w:rPr>
      </w:pPr>
      <w:r w:rsidRPr="000220E9">
        <w:rPr>
          <w:rFonts w:ascii="Trebuchet MS" w:hAnsi="Trebuchet MS" w:cs="Arial"/>
          <w:sz w:val="22"/>
          <w:szCs w:val="22"/>
          <w:lang w:val="it-IT"/>
        </w:rPr>
        <w:t>asigurarea unei intervenţii profesioniste, prin echipe pluridisciplinare;</w:t>
      </w:r>
    </w:p>
    <w:p w:rsidR="009810E9" w:rsidRPr="000220E9" w:rsidRDefault="009810E9" w:rsidP="000B7236">
      <w:pPr>
        <w:numPr>
          <w:ilvl w:val="0"/>
          <w:numId w:val="1"/>
        </w:numPr>
        <w:autoSpaceDE w:val="0"/>
        <w:autoSpaceDN w:val="0"/>
        <w:adjustRightInd w:val="0"/>
        <w:ind w:left="0" w:right="-1080" w:firstLine="0"/>
        <w:jc w:val="both"/>
        <w:rPr>
          <w:rFonts w:ascii="Trebuchet MS" w:hAnsi="Trebuchet MS" w:cs="Arial"/>
          <w:sz w:val="22"/>
          <w:szCs w:val="22"/>
          <w:lang w:val="it-IT"/>
        </w:rPr>
      </w:pPr>
      <w:r w:rsidRPr="000220E9">
        <w:rPr>
          <w:rFonts w:ascii="Trebuchet MS" w:hAnsi="Trebuchet MS" w:cs="Arial"/>
          <w:sz w:val="22"/>
          <w:szCs w:val="22"/>
          <w:lang w:val="it-IT"/>
        </w:rPr>
        <w:t>asigurarea confidenţialităţii şi a eticii profesionale;</w:t>
      </w:r>
    </w:p>
    <w:p w:rsidR="009810E9" w:rsidRPr="000220E9" w:rsidRDefault="009810E9" w:rsidP="000B7236">
      <w:pPr>
        <w:numPr>
          <w:ilvl w:val="0"/>
          <w:numId w:val="1"/>
        </w:numPr>
        <w:autoSpaceDE w:val="0"/>
        <w:autoSpaceDN w:val="0"/>
        <w:adjustRightInd w:val="0"/>
        <w:ind w:left="0" w:right="-1080" w:firstLine="0"/>
        <w:jc w:val="both"/>
        <w:rPr>
          <w:rFonts w:ascii="Trebuchet MS" w:hAnsi="Trebuchet MS" w:cs="Arial"/>
          <w:sz w:val="22"/>
          <w:szCs w:val="22"/>
          <w:lang w:val="it-IT"/>
        </w:rPr>
      </w:pPr>
      <w:r w:rsidRPr="000220E9">
        <w:rPr>
          <w:rFonts w:ascii="Trebuchet MS" w:hAnsi="Trebuchet MS" w:cs="Arial"/>
          <w:sz w:val="22"/>
          <w:szCs w:val="22"/>
          <w:lang w:val="it-IT"/>
        </w:rPr>
        <w:t>primordialitatea responsabilităţii persoanei, familiei cu privire la dezvoltarea propriilor capacităţi de integrare socială şi implicarea activă în soluţionarea situaţiilor de dificultate cu care se pot confrunta la un moment dat;</w:t>
      </w:r>
    </w:p>
    <w:p w:rsidR="009810E9" w:rsidRPr="000220E9" w:rsidRDefault="009810E9" w:rsidP="000B7236">
      <w:pPr>
        <w:numPr>
          <w:ilvl w:val="0"/>
          <w:numId w:val="1"/>
        </w:numPr>
        <w:autoSpaceDE w:val="0"/>
        <w:autoSpaceDN w:val="0"/>
        <w:adjustRightInd w:val="0"/>
        <w:ind w:left="0" w:right="-1080" w:firstLine="0"/>
        <w:jc w:val="both"/>
        <w:rPr>
          <w:rFonts w:ascii="Trebuchet MS" w:hAnsi="Trebuchet MS" w:cs="Arial"/>
          <w:sz w:val="22"/>
          <w:szCs w:val="22"/>
          <w:lang w:val="it-IT"/>
        </w:rPr>
      </w:pPr>
      <w:r w:rsidRPr="000220E9">
        <w:rPr>
          <w:rFonts w:ascii="Trebuchet MS" w:hAnsi="Trebuchet MS" w:cs="Arial"/>
          <w:sz w:val="22"/>
          <w:szCs w:val="22"/>
          <w:lang w:val="it-IT"/>
        </w:rPr>
        <w:t>colaborarea cu serviciul public de asistenţă socială.</w:t>
      </w:r>
    </w:p>
    <w:p w:rsidR="004A0020" w:rsidRPr="000220E9" w:rsidRDefault="004A0020" w:rsidP="000B7236">
      <w:pPr>
        <w:autoSpaceDE w:val="0"/>
        <w:autoSpaceDN w:val="0"/>
        <w:adjustRightInd w:val="0"/>
        <w:ind w:right="-1080"/>
        <w:jc w:val="both"/>
        <w:rPr>
          <w:rFonts w:ascii="Trebuchet MS" w:hAnsi="Trebuchet MS" w:cs="Arial"/>
          <w:sz w:val="22"/>
          <w:szCs w:val="22"/>
          <w:lang w:val="it-IT"/>
        </w:rPr>
      </w:pPr>
    </w:p>
    <w:p w:rsidR="009810E9" w:rsidRPr="000220E9" w:rsidRDefault="009810E9" w:rsidP="000B7236">
      <w:pPr>
        <w:autoSpaceDE w:val="0"/>
        <w:autoSpaceDN w:val="0"/>
        <w:adjustRightInd w:val="0"/>
        <w:ind w:right="-1080"/>
        <w:jc w:val="both"/>
        <w:rPr>
          <w:rFonts w:ascii="Trebuchet MS" w:hAnsi="Trebuchet MS" w:cs="Arial"/>
          <w:b/>
          <w:sz w:val="22"/>
          <w:szCs w:val="22"/>
          <w:lang w:val="ro-RO"/>
        </w:rPr>
      </w:pPr>
      <w:r w:rsidRPr="000220E9">
        <w:rPr>
          <w:rFonts w:ascii="Trebuchet MS" w:hAnsi="Trebuchet MS" w:cs="Arial"/>
          <w:b/>
          <w:sz w:val="22"/>
          <w:szCs w:val="22"/>
          <w:lang w:val="ro-RO"/>
        </w:rPr>
        <w:t>ART 6.</w:t>
      </w:r>
      <w:r w:rsidRPr="000220E9">
        <w:rPr>
          <w:rStyle w:val="spar2"/>
          <w:rFonts w:ascii="Trebuchet MS" w:hAnsi="Trebuchet MS" w:cs="Arial"/>
          <w:b/>
          <w:sz w:val="22"/>
          <w:szCs w:val="22"/>
          <w:bdr w:val="dotted" w:sz="6" w:space="0" w:color="FEFEFE" w:frame="1"/>
          <w:lang w:val="ro-RO"/>
        </w:rPr>
        <w:t xml:space="preserve"> BENEFICIARII SERVICIULUI</w:t>
      </w:r>
    </w:p>
    <w:p w:rsidR="009810E9" w:rsidRPr="000220E9" w:rsidRDefault="009810E9" w:rsidP="000B7236">
      <w:pPr>
        <w:autoSpaceDE w:val="0"/>
        <w:autoSpaceDN w:val="0"/>
        <w:adjustRightInd w:val="0"/>
        <w:ind w:right="-1080"/>
        <w:jc w:val="both"/>
        <w:rPr>
          <w:rStyle w:val="sartbdy"/>
          <w:rFonts w:ascii="Trebuchet MS" w:hAnsi="Trebuchet MS" w:cs="Arial"/>
          <w:sz w:val="22"/>
          <w:szCs w:val="22"/>
          <w:bdr w:val="dotted" w:sz="6" w:space="0" w:color="FEFEFE" w:frame="1"/>
          <w:lang w:val="ro-RO"/>
        </w:rPr>
      </w:pPr>
      <w:r w:rsidRPr="000220E9">
        <w:rPr>
          <w:rStyle w:val="spar2"/>
          <w:rFonts w:ascii="Trebuchet MS" w:hAnsi="Trebuchet MS" w:cs="Arial"/>
          <w:sz w:val="22"/>
          <w:szCs w:val="22"/>
          <w:bdr w:val="dotted" w:sz="6" w:space="0" w:color="FEFEFE" w:frame="1"/>
          <w:lang w:val="ro-RO"/>
        </w:rPr>
        <w:t>(1) Beneficiarii Serviciului Asistenţă Maternală Profesionistă sunt:</w:t>
      </w:r>
    </w:p>
    <w:p w:rsidR="009810E9" w:rsidRPr="000220E9" w:rsidRDefault="009810E9" w:rsidP="000B7236">
      <w:pPr>
        <w:tabs>
          <w:tab w:val="left" w:pos="180"/>
        </w:tabs>
        <w:autoSpaceDE w:val="0"/>
        <w:autoSpaceDN w:val="0"/>
        <w:adjustRightInd w:val="0"/>
        <w:ind w:right="-1080"/>
        <w:jc w:val="both"/>
        <w:rPr>
          <w:rStyle w:val="sartbdy"/>
          <w:rFonts w:ascii="Trebuchet MS" w:hAnsi="Trebuchet MS" w:cs="Arial"/>
          <w:sz w:val="22"/>
          <w:szCs w:val="22"/>
          <w:bdr w:val="dotted" w:sz="6" w:space="0" w:color="FEFEFE" w:frame="1"/>
          <w:lang w:val="ro-RO"/>
        </w:rPr>
      </w:pPr>
      <w:r w:rsidRPr="000220E9">
        <w:rPr>
          <w:rStyle w:val="sartbdy"/>
          <w:rFonts w:ascii="Trebuchet MS" w:hAnsi="Trebuchet MS" w:cs="Arial"/>
          <w:sz w:val="22"/>
          <w:szCs w:val="22"/>
          <w:bdr w:val="dotted" w:sz="6" w:space="0" w:color="FEFEFE" w:frame="1"/>
          <w:lang w:val="ro-RO"/>
        </w:rPr>
        <w:t>a) persoane care doresc să devină asistenţi maternali şi familia acestuia cu care locuieşte,</w:t>
      </w:r>
    </w:p>
    <w:p w:rsidR="009810E9" w:rsidRPr="000220E9" w:rsidRDefault="009810E9" w:rsidP="000B7236">
      <w:pPr>
        <w:tabs>
          <w:tab w:val="left" w:pos="180"/>
        </w:tabs>
        <w:autoSpaceDE w:val="0"/>
        <w:autoSpaceDN w:val="0"/>
        <w:adjustRightInd w:val="0"/>
        <w:ind w:right="-1080"/>
        <w:jc w:val="both"/>
        <w:rPr>
          <w:rFonts w:ascii="Trebuchet MS" w:hAnsi="Trebuchet MS" w:cs="Arial"/>
          <w:sz w:val="22"/>
          <w:szCs w:val="22"/>
          <w:lang w:val="ro-RO"/>
        </w:rPr>
      </w:pPr>
      <w:r w:rsidRPr="000220E9">
        <w:rPr>
          <w:rFonts w:ascii="Trebuchet MS" w:hAnsi="Trebuchet MS" w:cs="Arial"/>
          <w:sz w:val="22"/>
          <w:szCs w:val="22"/>
          <w:lang w:val="ro-RO"/>
        </w:rPr>
        <w:lastRenderedPageBreak/>
        <w:t xml:space="preserve">b) copiii separaţi temporar sau definitiv de părinţii lor pentru care s-a stabilit, în condiţiile legii, plasamentul la asistentul maternal profesionist, </w:t>
      </w:r>
    </w:p>
    <w:p w:rsidR="009810E9" w:rsidRPr="000220E9" w:rsidRDefault="009810E9" w:rsidP="000B7236">
      <w:pPr>
        <w:tabs>
          <w:tab w:val="num" w:pos="0"/>
          <w:tab w:val="left" w:pos="180"/>
        </w:tabs>
        <w:autoSpaceDE w:val="0"/>
        <w:autoSpaceDN w:val="0"/>
        <w:adjustRightInd w:val="0"/>
        <w:ind w:right="-1080"/>
        <w:jc w:val="both"/>
        <w:rPr>
          <w:rFonts w:ascii="Trebuchet MS" w:hAnsi="Trebuchet MS" w:cs="Arial"/>
          <w:sz w:val="22"/>
          <w:szCs w:val="22"/>
          <w:lang w:val="ro-RO"/>
        </w:rPr>
      </w:pPr>
      <w:r w:rsidRPr="000220E9">
        <w:rPr>
          <w:rFonts w:ascii="Trebuchet MS" w:hAnsi="Trebuchet MS" w:cs="Arial"/>
          <w:sz w:val="22"/>
          <w:szCs w:val="22"/>
          <w:lang w:val="ro-RO"/>
        </w:rPr>
        <w:t>c) părinţii copilului şi rudele copilului până la gradul IV inclusiv,</w:t>
      </w:r>
    </w:p>
    <w:p w:rsidR="009810E9" w:rsidRPr="000220E9" w:rsidRDefault="009810E9" w:rsidP="000B7236">
      <w:pPr>
        <w:tabs>
          <w:tab w:val="num" w:pos="0"/>
          <w:tab w:val="left" w:pos="180"/>
        </w:tabs>
        <w:autoSpaceDE w:val="0"/>
        <w:autoSpaceDN w:val="0"/>
        <w:adjustRightInd w:val="0"/>
        <w:ind w:right="-1080"/>
        <w:jc w:val="both"/>
        <w:rPr>
          <w:rFonts w:ascii="Trebuchet MS" w:hAnsi="Trebuchet MS" w:cs="Arial"/>
          <w:sz w:val="22"/>
          <w:szCs w:val="22"/>
          <w:lang w:val="ro-RO"/>
        </w:rPr>
      </w:pPr>
      <w:r w:rsidRPr="000220E9">
        <w:rPr>
          <w:rFonts w:ascii="Trebuchet MS" w:hAnsi="Trebuchet MS" w:cs="Arial"/>
          <w:sz w:val="22"/>
          <w:szCs w:val="22"/>
          <w:lang w:val="ro-RO"/>
        </w:rPr>
        <w:t>d) persoane faţă de care copilul a dezvoltat legături de ataşament</w:t>
      </w:r>
    </w:p>
    <w:p w:rsidR="00B7216C" w:rsidRPr="000220E9" w:rsidRDefault="009810E9" w:rsidP="000B7236">
      <w:pPr>
        <w:tabs>
          <w:tab w:val="num" w:pos="0"/>
          <w:tab w:val="left" w:pos="180"/>
        </w:tabs>
        <w:autoSpaceDE w:val="0"/>
        <w:autoSpaceDN w:val="0"/>
        <w:adjustRightInd w:val="0"/>
        <w:ind w:right="-1080"/>
        <w:jc w:val="both"/>
        <w:rPr>
          <w:rFonts w:ascii="Trebuchet MS" w:hAnsi="Trebuchet MS" w:cs="Arial"/>
          <w:sz w:val="22"/>
          <w:szCs w:val="22"/>
        </w:rPr>
      </w:pPr>
      <w:r w:rsidRPr="000220E9">
        <w:rPr>
          <w:rFonts w:ascii="Trebuchet MS" w:hAnsi="Trebuchet MS" w:cs="Arial"/>
          <w:sz w:val="22"/>
          <w:szCs w:val="22"/>
          <w:lang w:val="ro-RO"/>
        </w:rPr>
        <w:t xml:space="preserve">(2) </w:t>
      </w:r>
      <w:r w:rsidR="00B7216C" w:rsidRPr="000220E9">
        <w:rPr>
          <w:rFonts w:ascii="Trebuchet MS" w:hAnsi="Trebuchet MS" w:cs="Arial"/>
          <w:sz w:val="22"/>
          <w:szCs w:val="22"/>
          <w:lang w:val="ro-RO"/>
        </w:rPr>
        <w:t xml:space="preserve"> Persoana </w:t>
      </w:r>
      <w:r w:rsidR="00B7216C" w:rsidRPr="000220E9">
        <w:rPr>
          <w:rFonts w:ascii="Trebuchet MS" w:hAnsi="Trebuchet MS" w:cs="Arial"/>
          <w:sz w:val="22"/>
          <w:szCs w:val="22"/>
        </w:rPr>
        <w:t>care doreşte să dobândească atestatul de asistent maternal profesionist formulează o cerere adresată Directiei , la care anexează documente doveditoare (copii după actele de stare civilă şi după actele de studii, cazier judiciar).</w:t>
      </w:r>
    </w:p>
    <w:p w:rsidR="00B7216C" w:rsidRPr="000220E9" w:rsidRDefault="00B7216C" w:rsidP="000B7236">
      <w:pPr>
        <w:tabs>
          <w:tab w:val="num" w:pos="0"/>
          <w:tab w:val="left" w:pos="180"/>
        </w:tabs>
        <w:autoSpaceDE w:val="0"/>
        <w:autoSpaceDN w:val="0"/>
        <w:adjustRightInd w:val="0"/>
        <w:ind w:right="-1080"/>
        <w:jc w:val="both"/>
        <w:rPr>
          <w:rFonts w:ascii="Trebuchet MS" w:hAnsi="Trebuchet MS" w:cs="Arial"/>
          <w:sz w:val="22"/>
          <w:szCs w:val="22"/>
        </w:rPr>
      </w:pPr>
      <w:r w:rsidRPr="000220E9">
        <w:rPr>
          <w:rFonts w:ascii="Trebuchet MS" w:hAnsi="Trebuchet MS" w:cs="Arial"/>
          <w:sz w:val="22"/>
          <w:szCs w:val="22"/>
        </w:rPr>
        <w:t xml:space="preserve">După verificarea documentelor depuse, se iniţiază procesul de evaluare iniţială a solicitanţilor, realizat de asistentul social si psihologul cu responsabilităţi în recrutarea, evaluarea, instruirea şi monitorizarea AMP. </w:t>
      </w:r>
    </w:p>
    <w:p w:rsidR="009C2266" w:rsidRPr="000220E9" w:rsidRDefault="00B7216C" w:rsidP="000B7236">
      <w:pPr>
        <w:tabs>
          <w:tab w:val="num" w:pos="0"/>
          <w:tab w:val="left" w:pos="180"/>
        </w:tabs>
        <w:autoSpaceDE w:val="0"/>
        <w:autoSpaceDN w:val="0"/>
        <w:adjustRightInd w:val="0"/>
        <w:ind w:right="-1080"/>
        <w:jc w:val="both"/>
        <w:rPr>
          <w:rFonts w:ascii="Trebuchet MS" w:hAnsi="Trebuchet MS" w:cs="Arial"/>
          <w:sz w:val="22"/>
          <w:szCs w:val="22"/>
        </w:rPr>
      </w:pPr>
      <w:r w:rsidRPr="000220E9">
        <w:rPr>
          <w:rFonts w:ascii="Trebuchet MS" w:hAnsi="Trebuchet MS" w:cs="Arial"/>
          <w:sz w:val="22"/>
          <w:szCs w:val="22"/>
        </w:rPr>
        <w:t>Pe parcursul mai multor vizite la domiciliul solicitantului şi în baza referinţelor solicitate, se evaluează:</w:t>
      </w:r>
    </w:p>
    <w:p w:rsidR="0082151E" w:rsidRPr="000220E9" w:rsidRDefault="00B7216C" w:rsidP="000B7236">
      <w:pPr>
        <w:tabs>
          <w:tab w:val="num" w:pos="0"/>
          <w:tab w:val="left" w:pos="180"/>
        </w:tabs>
        <w:autoSpaceDE w:val="0"/>
        <w:autoSpaceDN w:val="0"/>
        <w:adjustRightInd w:val="0"/>
        <w:ind w:right="-1080"/>
        <w:jc w:val="both"/>
        <w:rPr>
          <w:rFonts w:ascii="Trebuchet MS" w:hAnsi="Trebuchet MS" w:cs="Arial"/>
          <w:sz w:val="22"/>
          <w:szCs w:val="22"/>
        </w:rPr>
      </w:pPr>
      <w:r w:rsidRPr="000220E9">
        <w:rPr>
          <w:rFonts w:ascii="Trebuchet MS" w:hAnsi="Trebuchet MS" w:cs="Arial"/>
          <w:sz w:val="22"/>
          <w:szCs w:val="22"/>
        </w:rPr>
        <w:t> a) Condiţiile materiale - Solicitanţii trebuie să aibă drept de folosinţă asupra</w:t>
      </w:r>
      <w:r w:rsidR="0082151E" w:rsidRPr="000220E9">
        <w:rPr>
          <w:rFonts w:ascii="Trebuchet MS" w:hAnsi="Trebuchet MS" w:cs="Arial"/>
          <w:sz w:val="22"/>
          <w:szCs w:val="22"/>
        </w:rPr>
        <w:t xml:space="preserve"> locuintei cu acte oficiale si legale</w:t>
      </w:r>
    </w:p>
    <w:p w:rsidR="009C2266" w:rsidRPr="000220E9" w:rsidRDefault="00B7216C" w:rsidP="000B7236">
      <w:pPr>
        <w:tabs>
          <w:tab w:val="num" w:pos="0"/>
          <w:tab w:val="left" w:pos="180"/>
        </w:tabs>
        <w:autoSpaceDE w:val="0"/>
        <w:autoSpaceDN w:val="0"/>
        <w:adjustRightInd w:val="0"/>
        <w:ind w:right="-1080"/>
        <w:jc w:val="both"/>
        <w:rPr>
          <w:rFonts w:ascii="Trebuchet MS" w:hAnsi="Trebuchet MS" w:cs="Arial"/>
          <w:sz w:val="22"/>
          <w:szCs w:val="22"/>
        </w:rPr>
      </w:pPr>
      <w:r w:rsidRPr="000220E9">
        <w:rPr>
          <w:rFonts w:ascii="Trebuchet MS" w:hAnsi="Trebuchet MS" w:cs="Arial"/>
          <w:sz w:val="22"/>
          <w:szCs w:val="22"/>
        </w:rPr>
        <w:t> b) Starea de sănătate - Starea de sănătate a solicitantului, precum şi a tuturor celor care locuiesc împreună cu acesta trebuie să fie bună, fără afecţiuni medicale care pot afecta capacitatea de îngrijire a copilului plasat. Starea de sănătate a solicitantului se certifică prin adeverinţă medicală eliberată de medicul de familie sau de cabinete medicale de specialitate.</w:t>
      </w:r>
    </w:p>
    <w:p w:rsidR="0082151E" w:rsidRPr="000220E9" w:rsidRDefault="00B7216C" w:rsidP="000B7236">
      <w:pPr>
        <w:tabs>
          <w:tab w:val="num" w:pos="0"/>
          <w:tab w:val="left" w:pos="180"/>
        </w:tabs>
        <w:autoSpaceDE w:val="0"/>
        <w:autoSpaceDN w:val="0"/>
        <w:adjustRightInd w:val="0"/>
        <w:ind w:right="-1080"/>
        <w:jc w:val="both"/>
        <w:rPr>
          <w:rFonts w:ascii="Trebuchet MS" w:hAnsi="Trebuchet MS" w:cs="Arial"/>
          <w:sz w:val="22"/>
          <w:szCs w:val="22"/>
        </w:rPr>
      </w:pPr>
      <w:r w:rsidRPr="000220E9">
        <w:rPr>
          <w:rFonts w:ascii="Trebuchet MS" w:hAnsi="Trebuchet MS" w:cs="Arial"/>
          <w:sz w:val="22"/>
          <w:szCs w:val="22"/>
        </w:rPr>
        <w:t> c) Aptitudini parentale - Solicitantul şi persoanele care locuiesc cu acesta trebuie să dovedească faptul că nu au suferit condamnări pentru fapte penale înscrise în cazierul judiciar.</w:t>
      </w:r>
      <w:r w:rsidRPr="000220E9">
        <w:rPr>
          <w:rFonts w:ascii="Trebuchet MS" w:hAnsi="Trebuchet MS" w:cs="Arial"/>
          <w:sz w:val="22"/>
          <w:szCs w:val="22"/>
        </w:rPr>
        <w:br/>
        <w:t>Solicitantu demonstrează că</w:t>
      </w:r>
      <w:r w:rsidR="0082151E" w:rsidRPr="000220E9">
        <w:rPr>
          <w:rFonts w:ascii="Trebuchet MS" w:hAnsi="Trebuchet MS" w:cs="Arial"/>
          <w:sz w:val="22"/>
          <w:szCs w:val="22"/>
        </w:rPr>
        <w:t>:</w:t>
      </w:r>
    </w:p>
    <w:p w:rsidR="0082151E" w:rsidRPr="000220E9" w:rsidRDefault="00B7216C" w:rsidP="000B7236">
      <w:pPr>
        <w:pStyle w:val="Listparagraf"/>
        <w:numPr>
          <w:ilvl w:val="0"/>
          <w:numId w:val="19"/>
        </w:numPr>
        <w:tabs>
          <w:tab w:val="num" w:pos="0"/>
          <w:tab w:val="left" w:pos="180"/>
        </w:tabs>
        <w:autoSpaceDE w:val="0"/>
        <w:autoSpaceDN w:val="0"/>
        <w:adjustRightInd w:val="0"/>
        <w:ind w:left="0" w:right="-1080" w:firstLine="0"/>
        <w:jc w:val="both"/>
        <w:rPr>
          <w:rFonts w:ascii="Trebuchet MS" w:hAnsi="Trebuchet MS" w:cs="Arial"/>
          <w:sz w:val="22"/>
          <w:szCs w:val="22"/>
          <w:lang w:val="ro-RO"/>
        </w:rPr>
      </w:pPr>
      <w:r w:rsidRPr="000220E9">
        <w:rPr>
          <w:rFonts w:ascii="Trebuchet MS" w:hAnsi="Trebuchet MS" w:cs="Arial"/>
          <w:sz w:val="22"/>
          <w:szCs w:val="22"/>
        </w:rPr>
        <w:t>înţelege şi acceptă să respecte drepturile copilului;</w:t>
      </w:r>
    </w:p>
    <w:p w:rsidR="0082151E" w:rsidRPr="000220E9" w:rsidRDefault="00B7216C" w:rsidP="000B7236">
      <w:pPr>
        <w:pStyle w:val="Listparagraf"/>
        <w:numPr>
          <w:ilvl w:val="0"/>
          <w:numId w:val="19"/>
        </w:numPr>
        <w:tabs>
          <w:tab w:val="num" w:pos="0"/>
          <w:tab w:val="left" w:pos="180"/>
        </w:tabs>
        <w:autoSpaceDE w:val="0"/>
        <w:autoSpaceDN w:val="0"/>
        <w:adjustRightInd w:val="0"/>
        <w:ind w:left="0" w:right="-1080" w:firstLine="0"/>
        <w:jc w:val="both"/>
        <w:rPr>
          <w:rFonts w:ascii="Trebuchet MS" w:hAnsi="Trebuchet MS" w:cs="Arial"/>
          <w:sz w:val="22"/>
          <w:szCs w:val="22"/>
          <w:lang w:val="ro-RO"/>
        </w:rPr>
      </w:pPr>
      <w:r w:rsidRPr="000220E9">
        <w:rPr>
          <w:rFonts w:ascii="Trebuchet MS" w:hAnsi="Trebuchet MS" w:cs="Arial"/>
          <w:sz w:val="22"/>
          <w:szCs w:val="22"/>
        </w:rPr>
        <w:t xml:space="preserve">înţelege şi acceptă responsabilităţile ce-i revin în relaţia cu copilul </w:t>
      </w:r>
    </w:p>
    <w:p w:rsidR="0082151E" w:rsidRPr="000220E9" w:rsidRDefault="00B7216C" w:rsidP="000B7236">
      <w:pPr>
        <w:pStyle w:val="Listparagraf"/>
        <w:numPr>
          <w:ilvl w:val="0"/>
          <w:numId w:val="19"/>
        </w:numPr>
        <w:tabs>
          <w:tab w:val="num" w:pos="0"/>
          <w:tab w:val="left" w:pos="180"/>
        </w:tabs>
        <w:autoSpaceDE w:val="0"/>
        <w:autoSpaceDN w:val="0"/>
        <w:adjustRightInd w:val="0"/>
        <w:ind w:left="0" w:right="-1080" w:firstLine="0"/>
        <w:jc w:val="both"/>
        <w:rPr>
          <w:rFonts w:ascii="Trebuchet MS" w:hAnsi="Trebuchet MS" w:cs="Arial"/>
          <w:sz w:val="22"/>
          <w:szCs w:val="22"/>
          <w:lang w:val="ro-RO"/>
        </w:rPr>
      </w:pPr>
      <w:r w:rsidRPr="000220E9">
        <w:rPr>
          <w:rFonts w:ascii="Trebuchet MS" w:hAnsi="Trebuchet MS" w:cs="Arial"/>
          <w:sz w:val="22"/>
          <w:szCs w:val="22"/>
        </w:rPr>
        <w:t>înţelege şi acceptă, obligaţiile prevăzute în convenţia de plasament şi în regulamentele/procedurile aplicate de furnizorul de servicii sociale de tip familial;</w:t>
      </w:r>
    </w:p>
    <w:p w:rsidR="0082151E" w:rsidRPr="000220E9" w:rsidRDefault="00B7216C" w:rsidP="000B7236">
      <w:pPr>
        <w:pStyle w:val="Listparagraf"/>
        <w:numPr>
          <w:ilvl w:val="0"/>
          <w:numId w:val="19"/>
        </w:numPr>
        <w:tabs>
          <w:tab w:val="num" w:pos="0"/>
          <w:tab w:val="left" w:pos="180"/>
        </w:tabs>
        <w:autoSpaceDE w:val="0"/>
        <w:autoSpaceDN w:val="0"/>
        <w:adjustRightInd w:val="0"/>
        <w:ind w:left="0" w:right="-1080" w:firstLine="0"/>
        <w:jc w:val="both"/>
        <w:rPr>
          <w:rFonts w:ascii="Trebuchet MS" w:hAnsi="Trebuchet MS" w:cs="Arial"/>
          <w:sz w:val="22"/>
          <w:szCs w:val="22"/>
          <w:lang w:val="ro-RO"/>
        </w:rPr>
      </w:pPr>
      <w:r w:rsidRPr="000220E9">
        <w:rPr>
          <w:rFonts w:ascii="Trebuchet MS" w:hAnsi="Trebuchet MS" w:cs="Arial"/>
          <w:sz w:val="22"/>
          <w:szCs w:val="22"/>
        </w:rPr>
        <w:t xml:space="preserve"> înţelege faptul că are obligaţia de a colabora cu managerii de caz ai copilului, precum şi, după caz, cu familia biologică sau familia adoptivă a copilulu</w:t>
      </w:r>
      <w:r w:rsidR="0082151E" w:rsidRPr="000220E9">
        <w:rPr>
          <w:rFonts w:ascii="Trebuchet MS" w:hAnsi="Trebuchet MS" w:cs="Arial"/>
          <w:sz w:val="22"/>
          <w:szCs w:val="22"/>
        </w:rPr>
        <w:t>i</w:t>
      </w:r>
    </w:p>
    <w:p w:rsidR="0082151E" w:rsidRPr="000220E9" w:rsidRDefault="00B7216C" w:rsidP="000B7236">
      <w:pPr>
        <w:pStyle w:val="Listparagraf"/>
        <w:tabs>
          <w:tab w:val="left" w:pos="0"/>
          <w:tab w:val="left" w:pos="180"/>
        </w:tabs>
        <w:autoSpaceDE w:val="0"/>
        <w:autoSpaceDN w:val="0"/>
        <w:adjustRightInd w:val="0"/>
        <w:ind w:left="0" w:right="-1080"/>
        <w:jc w:val="both"/>
        <w:rPr>
          <w:rFonts w:ascii="Trebuchet MS" w:hAnsi="Trebuchet MS" w:cs="Arial"/>
          <w:sz w:val="22"/>
          <w:szCs w:val="22"/>
        </w:rPr>
      </w:pPr>
      <w:r w:rsidRPr="000220E9">
        <w:rPr>
          <w:rFonts w:ascii="Trebuchet MS" w:hAnsi="Trebuchet MS" w:cs="Arial"/>
          <w:sz w:val="22"/>
          <w:szCs w:val="22"/>
        </w:rPr>
        <w:t>La încheierea etapei iniţiale de evaluare se întocmeşte raportul intermediar de evaluare şi se iniţiază procesul de pregătire</w:t>
      </w:r>
      <w:r w:rsidR="004277EF" w:rsidRPr="000220E9">
        <w:rPr>
          <w:rFonts w:ascii="Trebuchet MS" w:hAnsi="Trebuchet MS" w:cs="Arial"/>
          <w:sz w:val="22"/>
          <w:szCs w:val="22"/>
        </w:rPr>
        <w:t xml:space="preserve"> / </w:t>
      </w:r>
      <w:r w:rsidRPr="000220E9">
        <w:rPr>
          <w:rFonts w:ascii="Trebuchet MS" w:hAnsi="Trebuchet MS" w:cs="Arial"/>
          <w:sz w:val="22"/>
          <w:szCs w:val="22"/>
        </w:rPr>
        <w:t xml:space="preserve">formare a </w:t>
      </w:r>
      <w:r w:rsidR="004277EF" w:rsidRPr="000220E9">
        <w:rPr>
          <w:rFonts w:ascii="Trebuchet MS" w:hAnsi="Trebuchet MS" w:cs="Arial"/>
          <w:sz w:val="22"/>
          <w:szCs w:val="22"/>
        </w:rPr>
        <w:t xml:space="preserve"> </w:t>
      </w:r>
      <w:r w:rsidRPr="000220E9">
        <w:rPr>
          <w:rFonts w:ascii="Trebuchet MS" w:hAnsi="Trebuchet MS" w:cs="Arial"/>
          <w:sz w:val="22"/>
          <w:szCs w:val="22"/>
        </w:rPr>
        <w:t>solicitanţilor</w:t>
      </w:r>
      <w:r w:rsidR="004277EF" w:rsidRPr="000220E9">
        <w:rPr>
          <w:rFonts w:ascii="Trebuchet MS" w:hAnsi="Trebuchet MS" w:cs="Arial"/>
          <w:sz w:val="22"/>
          <w:szCs w:val="22"/>
        </w:rPr>
        <w:t xml:space="preserve">.                             </w:t>
      </w:r>
      <w:r w:rsidRPr="000220E9">
        <w:rPr>
          <w:rFonts w:ascii="Trebuchet MS" w:hAnsi="Trebuchet MS" w:cs="Arial"/>
          <w:sz w:val="22"/>
          <w:szCs w:val="22"/>
        </w:rPr>
        <w:br/>
        <w:t>Solicitanţii vor participa la un program obligatoriu de formare, în conformitate cu programa-cadru elaborată de către Autoritatea Naţională pentru</w:t>
      </w:r>
      <w:r w:rsidR="002B084A" w:rsidRPr="000220E9">
        <w:rPr>
          <w:rFonts w:ascii="Trebuchet MS" w:hAnsi="Trebuchet MS" w:cs="Arial"/>
          <w:sz w:val="22"/>
          <w:szCs w:val="22"/>
        </w:rPr>
        <w:t xml:space="preserve"> drepturile persoanelor cu dizabilități, copii și adopție. </w:t>
      </w:r>
      <w:r w:rsidR="004277EF" w:rsidRPr="000220E9">
        <w:rPr>
          <w:rFonts w:ascii="Trebuchet MS" w:hAnsi="Trebuchet MS" w:cs="Arial"/>
          <w:sz w:val="22"/>
          <w:szCs w:val="22"/>
        </w:rPr>
        <w:t xml:space="preserve">           </w:t>
      </w:r>
      <w:r w:rsidRPr="000220E9">
        <w:rPr>
          <w:rFonts w:ascii="Trebuchet MS" w:hAnsi="Trebuchet MS" w:cs="Arial"/>
          <w:sz w:val="22"/>
          <w:szCs w:val="22"/>
        </w:rPr>
        <w:t>.</w:t>
      </w:r>
      <w:r w:rsidRPr="000220E9">
        <w:rPr>
          <w:rFonts w:ascii="Trebuchet MS" w:hAnsi="Trebuchet MS" w:cs="Arial"/>
          <w:sz w:val="22"/>
          <w:szCs w:val="22"/>
        </w:rPr>
        <w:br/>
        <w:t xml:space="preserve">În urma absolvirii modulelor de pregătire obligatorii, se va elabora un raport final de pregătire ce va cuprinde toate informaţiile cu privire la modulele absolvite, rezultatele obţinute şi observaţii asupra atitudinii şi comportamentului solicitantului pe parcursul pregătirii. </w:t>
      </w:r>
    </w:p>
    <w:p w:rsidR="009810E9" w:rsidRPr="000220E9" w:rsidRDefault="00B7216C" w:rsidP="000B7236">
      <w:pPr>
        <w:pStyle w:val="Listparagraf"/>
        <w:tabs>
          <w:tab w:val="left" w:pos="0"/>
          <w:tab w:val="left" w:pos="180"/>
        </w:tabs>
        <w:autoSpaceDE w:val="0"/>
        <w:autoSpaceDN w:val="0"/>
        <w:adjustRightInd w:val="0"/>
        <w:ind w:left="0" w:right="-1080"/>
        <w:jc w:val="both"/>
        <w:rPr>
          <w:rFonts w:ascii="Trebuchet MS" w:hAnsi="Trebuchet MS" w:cs="Arial"/>
          <w:sz w:val="22"/>
          <w:szCs w:val="22"/>
          <w:lang w:val="ro-RO"/>
        </w:rPr>
      </w:pPr>
      <w:r w:rsidRPr="000220E9">
        <w:rPr>
          <w:rFonts w:ascii="Trebuchet MS" w:hAnsi="Trebuchet MS" w:cs="Arial"/>
          <w:sz w:val="22"/>
          <w:szCs w:val="22"/>
        </w:rPr>
        <w:t>În baza rapoartelor de evaluare şi de pregătire, se întocmeşte raportul final de evaluare care se ataşează dosarului solicitantului</w:t>
      </w:r>
      <w:r w:rsidR="004277EF" w:rsidRPr="000220E9">
        <w:rPr>
          <w:rFonts w:ascii="Trebuchet MS" w:hAnsi="Trebuchet MS" w:cs="Arial"/>
          <w:sz w:val="22"/>
          <w:szCs w:val="22"/>
        </w:rPr>
        <w:t xml:space="preserve">.                 .                    </w:t>
      </w:r>
      <w:r w:rsidRPr="000220E9">
        <w:rPr>
          <w:rFonts w:ascii="Trebuchet MS" w:hAnsi="Trebuchet MS" w:cs="Arial"/>
          <w:sz w:val="22"/>
          <w:szCs w:val="22"/>
        </w:rPr>
        <w:br/>
      </w:r>
      <w:r w:rsidR="009810E9" w:rsidRPr="000220E9">
        <w:rPr>
          <w:rFonts w:ascii="Trebuchet MS" w:hAnsi="Trebuchet MS" w:cs="Arial"/>
          <w:sz w:val="22"/>
          <w:szCs w:val="22"/>
          <w:lang w:val="ro-RO"/>
        </w:rPr>
        <w:t>Atestatul Asistentului Maternal Profesionist se eliberează de Comisia pentru Protecţia Copilului. În baza atestatului Direcţia încheie Contractul de muncă .</w:t>
      </w:r>
    </w:p>
    <w:p w:rsidR="009810E9" w:rsidRPr="000220E9" w:rsidRDefault="009810E9" w:rsidP="000B7236">
      <w:pPr>
        <w:tabs>
          <w:tab w:val="num" w:pos="0"/>
          <w:tab w:val="left" w:pos="180"/>
        </w:tabs>
        <w:autoSpaceDE w:val="0"/>
        <w:autoSpaceDN w:val="0"/>
        <w:adjustRightInd w:val="0"/>
        <w:ind w:right="-1080"/>
        <w:jc w:val="both"/>
        <w:rPr>
          <w:rFonts w:ascii="Trebuchet MS" w:hAnsi="Trebuchet MS" w:cs="Arial"/>
          <w:sz w:val="22"/>
          <w:szCs w:val="22"/>
          <w:lang w:val="ro-RO"/>
        </w:rPr>
      </w:pPr>
      <w:r w:rsidRPr="000220E9">
        <w:rPr>
          <w:rFonts w:ascii="Trebuchet MS" w:hAnsi="Trebuchet MS" w:cs="Arial"/>
          <w:sz w:val="22"/>
          <w:szCs w:val="22"/>
          <w:lang w:val="ro-RO"/>
        </w:rPr>
        <w:t xml:space="preserve">Accesul in profesie se face pe baza atestatului valabil de asistent maternal profesionist si contractului individual de munca. </w:t>
      </w:r>
    </w:p>
    <w:p w:rsidR="009810E9" w:rsidRPr="000220E9" w:rsidRDefault="009810E9" w:rsidP="000B7236">
      <w:pPr>
        <w:tabs>
          <w:tab w:val="num" w:pos="0"/>
          <w:tab w:val="left" w:pos="180"/>
        </w:tabs>
        <w:autoSpaceDE w:val="0"/>
        <w:autoSpaceDN w:val="0"/>
        <w:adjustRightInd w:val="0"/>
        <w:ind w:right="-1080"/>
        <w:jc w:val="both"/>
        <w:rPr>
          <w:rFonts w:ascii="Trebuchet MS" w:hAnsi="Trebuchet MS" w:cs="Arial"/>
          <w:sz w:val="22"/>
          <w:szCs w:val="22"/>
          <w:lang w:val="ro-RO"/>
        </w:rPr>
      </w:pPr>
      <w:r w:rsidRPr="000220E9">
        <w:rPr>
          <w:rFonts w:ascii="Trebuchet MS" w:hAnsi="Trebuchet MS" w:cs="Arial"/>
          <w:sz w:val="22"/>
          <w:szCs w:val="22"/>
          <w:lang w:val="ro-RO"/>
        </w:rPr>
        <w:t>Atestatul poate fi retras, suspendat sau reînnoit şi atrage dupa sine suspendarea sau încetarea contractului de muncă.</w:t>
      </w:r>
    </w:p>
    <w:p w:rsidR="009810E9" w:rsidRPr="000220E9" w:rsidRDefault="009810E9" w:rsidP="000B7236">
      <w:pPr>
        <w:ind w:right="-1080"/>
        <w:jc w:val="both"/>
        <w:rPr>
          <w:rFonts w:ascii="Trebuchet MS" w:hAnsi="Trebuchet MS" w:cs="Arial"/>
          <w:sz w:val="22"/>
          <w:szCs w:val="22"/>
          <w:lang w:val="ro-RO"/>
        </w:rPr>
      </w:pPr>
      <w:r w:rsidRPr="000220E9">
        <w:rPr>
          <w:rFonts w:ascii="Trebuchet MS" w:hAnsi="Trebuchet MS" w:cs="Arial"/>
          <w:sz w:val="22"/>
          <w:szCs w:val="22"/>
          <w:lang w:val="ro-RO"/>
        </w:rPr>
        <w:t>Pot beneficia de măsura de protecţie la asistent maternal profesionist următoarele categorii de copii</w:t>
      </w:r>
      <w:r w:rsidR="009D3403" w:rsidRPr="000220E9">
        <w:rPr>
          <w:rFonts w:ascii="Trebuchet MS" w:hAnsi="Trebuchet MS" w:cs="Arial"/>
          <w:sz w:val="22"/>
          <w:szCs w:val="22"/>
          <w:lang w:val="ro-RO"/>
        </w:rPr>
        <w:t xml:space="preserve"> cu varsta cuprinsa intre </w:t>
      </w:r>
      <w:r w:rsidR="002B084A" w:rsidRPr="000220E9">
        <w:rPr>
          <w:rFonts w:ascii="Trebuchet MS" w:hAnsi="Trebuchet MS" w:cs="Arial"/>
          <w:sz w:val="22"/>
          <w:szCs w:val="22"/>
          <w:lang w:val="ro-RO"/>
        </w:rPr>
        <w:t xml:space="preserve">0-18 ani , în mod obligatoriu copiii cu vârsta </w:t>
      </w:r>
      <w:r w:rsidR="009D3403" w:rsidRPr="000220E9">
        <w:rPr>
          <w:rFonts w:ascii="Trebuchet MS" w:hAnsi="Trebuchet MS" w:cs="Arial"/>
          <w:sz w:val="22"/>
          <w:szCs w:val="22"/>
          <w:lang w:val="ro-RO"/>
        </w:rPr>
        <w:t>0-7 ani</w:t>
      </w:r>
      <w:r w:rsidRPr="000220E9">
        <w:rPr>
          <w:rFonts w:ascii="Trebuchet MS" w:hAnsi="Trebuchet MS" w:cs="Arial"/>
          <w:sz w:val="22"/>
          <w:szCs w:val="22"/>
          <w:lang w:val="ro-RO"/>
        </w:rPr>
        <w:t>:</w:t>
      </w:r>
    </w:p>
    <w:p w:rsidR="009810E9" w:rsidRPr="000220E9" w:rsidRDefault="009810E9" w:rsidP="000B7236">
      <w:pPr>
        <w:numPr>
          <w:ilvl w:val="1"/>
          <w:numId w:val="2"/>
        </w:numPr>
        <w:autoSpaceDE w:val="0"/>
        <w:autoSpaceDN w:val="0"/>
        <w:adjustRightInd w:val="0"/>
        <w:ind w:left="0" w:right="-1080" w:firstLine="0"/>
        <w:jc w:val="both"/>
        <w:rPr>
          <w:rFonts w:ascii="Trebuchet MS" w:hAnsi="Trebuchet MS" w:cs="Arial"/>
          <w:sz w:val="22"/>
          <w:szCs w:val="22"/>
          <w:lang w:val="ro-RO"/>
        </w:rPr>
      </w:pPr>
      <w:r w:rsidRPr="000220E9">
        <w:rPr>
          <w:rFonts w:ascii="Trebuchet MS" w:hAnsi="Trebuchet MS" w:cs="Arial"/>
          <w:sz w:val="22"/>
          <w:szCs w:val="22"/>
          <w:lang w:val="ro-RO"/>
        </w:rPr>
        <w:lastRenderedPageBreak/>
        <w:t>copilul ai cărui părinţi sunt decedaţi, necunoscuţi, decăzuţi din exerciţiul drepturilor părinteşti sau cărora li s-a aplicat pedeapsa interzicerii drepturilor părinteşti, puşi sub interdicţie, declaraţi judecătoreşte morţi sau dispăruţi, când nu a putut fi instituită tutela;</w:t>
      </w:r>
    </w:p>
    <w:p w:rsidR="009810E9" w:rsidRPr="000220E9" w:rsidRDefault="009810E9" w:rsidP="000B7236">
      <w:pPr>
        <w:numPr>
          <w:ilvl w:val="1"/>
          <w:numId w:val="2"/>
        </w:numPr>
        <w:autoSpaceDE w:val="0"/>
        <w:autoSpaceDN w:val="0"/>
        <w:adjustRightInd w:val="0"/>
        <w:ind w:left="0" w:right="-1080" w:firstLine="0"/>
        <w:jc w:val="both"/>
        <w:rPr>
          <w:rFonts w:ascii="Trebuchet MS" w:hAnsi="Trebuchet MS" w:cs="Arial"/>
          <w:sz w:val="22"/>
          <w:szCs w:val="22"/>
          <w:lang w:val="ro-RO"/>
        </w:rPr>
      </w:pPr>
      <w:r w:rsidRPr="000220E9">
        <w:rPr>
          <w:rFonts w:ascii="Trebuchet MS" w:hAnsi="Trebuchet MS" w:cs="Arial"/>
          <w:sz w:val="22"/>
          <w:szCs w:val="22"/>
          <w:lang w:val="ro-RO"/>
        </w:rPr>
        <w:t>copilul care, în vederea protejării intereselor sale, nu poate fi lăsat în grija părinţilor din motive neimputabile acestora;</w:t>
      </w:r>
    </w:p>
    <w:p w:rsidR="009810E9" w:rsidRPr="000220E9" w:rsidRDefault="009810E9" w:rsidP="000B7236">
      <w:pPr>
        <w:numPr>
          <w:ilvl w:val="1"/>
          <w:numId w:val="2"/>
        </w:numPr>
        <w:autoSpaceDE w:val="0"/>
        <w:autoSpaceDN w:val="0"/>
        <w:adjustRightInd w:val="0"/>
        <w:ind w:left="0" w:right="-1080" w:firstLine="0"/>
        <w:jc w:val="both"/>
        <w:rPr>
          <w:rFonts w:ascii="Trebuchet MS" w:hAnsi="Trebuchet MS" w:cs="Arial"/>
          <w:sz w:val="22"/>
          <w:szCs w:val="22"/>
          <w:lang w:val="ro-RO"/>
        </w:rPr>
      </w:pPr>
      <w:r w:rsidRPr="000220E9">
        <w:rPr>
          <w:rFonts w:ascii="Trebuchet MS" w:hAnsi="Trebuchet MS" w:cs="Arial"/>
          <w:sz w:val="22"/>
          <w:szCs w:val="22"/>
          <w:lang w:val="ro-RO"/>
        </w:rPr>
        <w:t>copilul abuzat sau neglijat;</w:t>
      </w:r>
    </w:p>
    <w:p w:rsidR="009810E9" w:rsidRPr="000220E9" w:rsidRDefault="009810E9" w:rsidP="000B7236">
      <w:pPr>
        <w:numPr>
          <w:ilvl w:val="1"/>
          <w:numId w:val="2"/>
        </w:numPr>
        <w:autoSpaceDE w:val="0"/>
        <w:autoSpaceDN w:val="0"/>
        <w:adjustRightInd w:val="0"/>
        <w:ind w:left="0" w:right="-1080" w:firstLine="0"/>
        <w:jc w:val="both"/>
        <w:rPr>
          <w:rFonts w:ascii="Trebuchet MS" w:hAnsi="Trebuchet MS" w:cs="Arial"/>
          <w:sz w:val="22"/>
          <w:szCs w:val="22"/>
          <w:lang w:val="ro-RO"/>
        </w:rPr>
      </w:pPr>
      <w:r w:rsidRPr="000220E9">
        <w:rPr>
          <w:rFonts w:ascii="Trebuchet MS" w:hAnsi="Trebuchet MS" w:cs="Arial"/>
          <w:sz w:val="22"/>
          <w:szCs w:val="22"/>
          <w:lang w:val="ro-RO"/>
        </w:rPr>
        <w:t>copilul găsit sau copilul părăsit în unităţi sanitare;</w:t>
      </w:r>
    </w:p>
    <w:p w:rsidR="009810E9" w:rsidRPr="000220E9" w:rsidRDefault="009810E9" w:rsidP="000B7236">
      <w:pPr>
        <w:numPr>
          <w:ilvl w:val="1"/>
          <w:numId w:val="2"/>
        </w:numPr>
        <w:autoSpaceDE w:val="0"/>
        <w:autoSpaceDN w:val="0"/>
        <w:adjustRightInd w:val="0"/>
        <w:ind w:left="0" w:right="-1080" w:firstLine="0"/>
        <w:jc w:val="both"/>
        <w:rPr>
          <w:rFonts w:ascii="Trebuchet MS" w:hAnsi="Trebuchet MS" w:cs="Arial"/>
          <w:sz w:val="22"/>
          <w:szCs w:val="22"/>
          <w:lang w:val="ro-RO"/>
        </w:rPr>
      </w:pPr>
      <w:r w:rsidRPr="000220E9">
        <w:rPr>
          <w:rFonts w:ascii="Trebuchet MS" w:hAnsi="Trebuchet MS" w:cs="Arial"/>
          <w:sz w:val="22"/>
          <w:szCs w:val="22"/>
          <w:lang w:val="ro-RO"/>
        </w:rPr>
        <w:t>copilul care a săvârşit o faptă prevăzută de legea penală şi care nu răspunde penal.</w:t>
      </w:r>
    </w:p>
    <w:p w:rsidR="009D3403" w:rsidRPr="000220E9" w:rsidRDefault="009D3403" w:rsidP="000B7236">
      <w:pPr>
        <w:ind w:right="-1080"/>
        <w:jc w:val="both"/>
        <w:rPr>
          <w:rFonts w:ascii="Trebuchet MS" w:hAnsi="Trebuchet MS" w:cs="Arial"/>
          <w:sz w:val="22"/>
          <w:szCs w:val="22"/>
          <w:lang w:val="ro-RO"/>
        </w:rPr>
      </w:pPr>
    </w:p>
    <w:p w:rsidR="009810E9" w:rsidRPr="000220E9" w:rsidRDefault="009810E9" w:rsidP="000B7236">
      <w:pPr>
        <w:ind w:right="-1080"/>
        <w:jc w:val="both"/>
        <w:rPr>
          <w:rFonts w:ascii="Trebuchet MS" w:hAnsi="Trebuchet MS" w:cs="Arial"/>
          <w:sz w:val="22"/>
          <w:szCs w:val="22"/>
          <w:lang w:val="ro-RO"/>
        </w:rPr>
      </w:pPr>
      <w:r w:rsidRPr="000220E9">
        <w:rPr>
          <w:rFonts w:ascii="Trebuchet MS" w:hAnsi="Trebuchet MS" w:cs="Arial"/>
          <w:sz w:val="22"/>
          <w:szCs w:val="22"/>
          <w:lang w:val="ro-RO"/>
        </w:rPr>
        <w:t>Condiţiile de accesare a Serviciului de Asistenţă Maternală Profesionistă pentru copii plasaţi la Asistent maternal profesionist:</w:t>
      </w:r>
    </w:p>
    <w:p w:rsidR="009810E9" w:rsidRPr="000220E9" w:rsidRDefault="009810E9" w:rsidP="000B7236">
      <w:pPr>
        <w:ind w:right="-1080"/>
        <w:jc w:val="both"/>
        <w:rPr>
          <w:rFonts w:ascii="Trebuchet MS" w:hAnsi="Trebuchet MS" w:cs="Arial"/>
          <w:sz w:val="22"/>
          <w:szCs w:val="22"/>
          <w:lang w:val="ro-RO"/>
        </w:rPr>
      </w:pPr>
      <w:r w:rsidRPr="000220E9">
        <w:rPr>
          <w:rFonts w:ascii="Trebuchet MS" w:hAnsi="Trebuchet MS" w:cs="Arial"/>
          <w:sz w:val="22"/>
          <w:szCs w:val="22"/>
          <w:lang w:val="ro-RO"/>
        </w:rPr>
        <w:t xml:space="preserve">Actele necesare: Fişă de evaluare a nevoilor copilului pentru realizarea procesului de potrivire şi identificare a uni AMP, Raport de evaluare a nevoilor copilului; Anchetă socială- primărie, Plan de servicii, Dispoziţie primar; </w:t>
      </w:r>
      <w:r w:rsidR="002B084A" w:rsidRPr="000220E9">
        <w:rPr>
          <w:rFonts w:ascii="Trebuchet MS" w:hAnsi="Trebuchet MS" w:cs="Arial"/>
          <w:sz w:val="22"/>
          <w:szCs w:val="22"/>
          <w:lang w:val="ro-RO"/>
        </w:rPr>
        <w:t>Anchetă socială/</w:t>
      </w:r>
      <w:r w:rsidRPr="000220E9">
        <w:rPr>
          <w:rFonts w:ascii="Trebuchet MS" w:hAnsi="Trebuchet MS" w:cs="Arial"/>
          <w:sz w:val="22"/>
          <w:szCs w:val="22"/>
          <w:lang w:val="ro-RO"/>
        </w:rPr>
        <w:t>Raport de evaluare a familiei naturale privind împrejurările care au determinat separarea copilului de familie; Documente privind identificarea familiei lărgite, opinia acestora cu privire la plasamentul copilului; Acordul familiei natural</w:t>
      </w:r>
      <w:r w:rsidR="002B084A" w:rsidRPr="000220E9">
        <w:rPr>
          <w:rFonts w:ascii="Trebuchet MS" w:hAnsi="Trebuchet MS" w:cs="Arial"/>
          <w:sz w:val="22"/>
          <w:szCs w:val="22"/>
          <w:lang w:val="ro-RO"/>
        </w:rPr>
        <w:t>e</w:t>
      </w:r>
      <w:r w:rsidRPr="000220E9">
        <w:rPr>
          <w:rFonts w:ascii="Trebuchet MS" w:hAnsi="Trebuchet MS" w:cs="Arial"/>
          <w:sz w:val="22"/>
          <w:szCs w:val="22"/>
          <w:lang w:val="ro-RO"/>
        </w:rPr>
        <w:t xml:space="preserve"> privind luarea unei măsuri de protecţie (după caz);Copii după actele de stare civilă şi de identitate ale familiei naturale, ale copilului; Acte medicale pentru copil şi familia naturală; Note interne sau alte documente relevante; </w:t>
      </w:r>
    </w:p>
    <w:p w:rsidR="009810E9" w:rsidRPr="000220E9" w:rsidRDefault="009810E9" w:rsidP="000B7236">
      <w:pPr>
        <w:tabs>
          <w:tab w:val="num" w:pos="0"/>
          <w:tab w:val="left" w:pos="180"/>
        </w:tabs>
        <w:autoSpaceDE w:val="0"/>
        <w:autoSpaceDN w:val="0"/>
        <w:adjustRightInd w:val="0"/>
        <w:ind w:right="-1080"/>
        <w:jc w:val="both"/>
        <w:rPr>
          <w:rFonts w:ascii="Trebuchet MS" w:hAnsi="Trebuchet MS" w:cs="Arial"/>
          <w:sz w:val="22"/>
          <w:szCs w:val="22"/>
          <w:lang w:val="ro-RO"/>
        </w:rPr>
      </w:pPr>
      <w:r w:rsidRPr="000220E9">
        <w:rPr>
          <w:rFonts w:ascii="Trebuchet MS" w:hAnsi="Trebuchet MS" w:cs="Arial"/>
          <w:sz w:val="22"/>
          <w:szCs w:val="22"/>
          <w:lang w:val="ro-RO"/>
        </w:rPr>
        <w:t>Încetarea serviciilor pentru copil şi familia lui se realizează de la data încetării măsurii prin hotărârea Comisiei pentru Protecţia Copilului sau sentintei judecătoreşti.</w:t>
      </w:r>
    </w:p>
    <w:p w:rsidR="009810E9" w:rsidRPr="000220E9" w:rsidRDefault="009810E9" w:rsidP="000B7236">
      <w:pPr>
        <w:ind w:right="-1080"/>
        <w:jc w:val="both"/>
        <w:rPr>
          <w:rFonts w:ascii="Trebuchet MS" w:hAnsi="Trebuchet MS" w:cs="Arial"/>
          <w:sz w:val="22"/>
          <w:szCs w:val="22"/>
          <w:lang w:val="ro-RO"/>
        </w:rPr>
      </w:pPr>
      <w:r w:rsidRPr="000220E9">
        <w:rPr>
          <w:rFonts w:ascii="Trebuchet MS" w:hAnsi="Trebuchet MS" w:cs="Arial"/>
          <w:sz w:val="22"/>
          <w:szCs w:val="22"/>
          <w:lang w:val="ro-RO"/>
        </w:rPr>
        <w:t xml:space="preserve">Încetarea plasamentului a unui beneficiar la AMP se poate realiza conform Planului individualizat de protecţie sau poate fi determinată de alte motive. Finalitatea Planului Individualizat de Protecţie poate fi reintegrarea </w:t>
      </w:r>
      <w:r w:rsidR="00593AD1" w:rsidRPr="000220E9">
        <w:rPr>
          <w:rFonts w:ascii="Trebuchet MS" w:hAnsi="Trebuchet MS" w:cs="Arial"/>
          <w:sz w:val="22"/>
          <w:szCs w:val="22"/>
          <w:lang w:val="ro-RO"/>
        </w:rPr>
        <w:t xml:space="preserve">în familie </w:t>
      </w:r>
      <w:r w:rsidRPr="000220E9">
        <w:rPr>
          <w:rFonts w:ascii="Trebuchet MS" w:hAnsi="Trebuchet MS" w:cs="Arial"/>
          <w:sz w:val="22"/>
          <w:szCs w:val="22"/>
          <w:lang w:val="ro-RO"/>
        </w:rPr>
        <w:t>sau adopţia.</w:t>
      </w:r>
    </w:p>
    <w:p w:rsidR="009810E9" w:rsidRPr="000220E9" w:rsidRDefault="009810E9" w:rsidP="000B7236">
      <w:pPr>
        <w:ind w:right="-1080"/>
        <w:jc w:val="both"/>
        <w:rPr>
          <w:rFonts w:ascii="Trebuchet MS" w:hAnsi="Trebuchet MS" w:cs="Arial"/>
          <w:bCs/>
          <w:iCs/>
          <w:sz w:val="22"/>
          <w:szCs w:val="22"/>
          <w:lang w:val="ro-RO"/>
        </w:rPr>
      </w:pPr>
      <w:r w:rsidRPr="000220E9">
        <w:rPr>
          <w:rFonts w:ascii="Trebuchet MS" w:hAnsi="Trebuchet MS" w:cs="Arial"/>
          <w:sz w:val="22"/>
          <w:szCs w:val="22"/>
          <w:lang w:val="ro-RO"/>
        </w:rPr>
        <w:t xml:space="preserve"> În ambele situaţii, încetarea plasamentului la AMP se realizează printr-o Hotărâre sau Sentinţă judecătorească de încetare, revocare sau înlocuire, după caz, a măsurii speciale de protecţie a copilului, pronunţată de către Comisia pentru Protecţia Copilului sau Instanţa judecătorească.</w:t>
      </w:r>
    </w:p>
    <w:p w:rsidR="009810E9" w:rsidRPr="000220E9" w:rsidRDefault="009810E9" w:rsidP="000B7236">
      <w:pPr>
        <w:ind w:right="-1080"/>
        <w:jc w:val="both"/>
        <w:rPr>
          <w:rFonts w:ascii="Trebuchet MS" w:hAnsi="Trebuchet MS" w:cs="Arial"/>
          <w:sz w:val="22"/>
          <w:szCs w:val="22"/>
          <w:lang w:val="ro-RO"/>
        </w:rPr>
      </w:pPr>
      <w:r w:rsidRPr="000220E9">
        <w:rPr>
          <w:rFonts w:ascii="Trebuchet MS" w:hAnsi="Trebuchet MS" w:cs="Arial"/>
          <w:sz w:val="22"/>
          <w:szCs w:val="22"/>
          <w:lang w:val="ro-RO"/>
        </w:rPr>
        <w:t xml:space="preserve">Încetarea trebuie să fie un proces gradual, desfăşurat cu parcurgerea aceloraşi etape ale procesului de acomodare, stabilirea de întrevederi, vizite şi învoiri ale copilului în familia naturală, consilierea şi pregătirea familiei naturale pentru reintegrarea în familie. În situaţii de urgenţă, când acest lucru nu este posibil, se va alege soluţia cea mai securizantă pentru copil. </w:t>
      </w:r>
    </w:p>
    <w:p w:rsidR="009810E9" w:rsidRPr="000220E9" w:rsidRDefault="009810E9" w:rsidP="000B7236">
      <w:pPr>
        <w:ind w:right="-1080"/>
        <w:jc w:val="both"/>
        <w:rPr>
          <w:rFonts w:ascii="Trebuchet MS" w:hAnsi="Trebuchet MS" w:cs="Arial"/>
          <w:bCs/>
          <w:iCs/>
          <w:sz w:val="22"/>
          <w:szCs w:val="22"/>
          <w:lang w:val="ro-RO"/>
        </w:rPr>
      </w:pPr>
      <w:r w:rsidRPr="000220E9">
        <w:rPr>
          <w:rFonts w:ascii="Trebuchet MS" w:hAnsi="Trebuchet MS" w:cs="Arial"/>
          <w:bCs/>
          <w:iCs/>
          <w:sz w:val="22"/>
          <w:szCs w:val="22"/>
          <w:lang w:val="ro-RO"/>
        </w:rPr>
        <w:t>La încetarea măsurii de plasament prin reintegrare a minorilor se va solicita în scris, Primăriei de domiciliu a copilului urmărirea evoluţiei dezvoltării copilului şi modul în care părinţii îşi exercită drepturile şi îşi îndeplinesc obligaţiile cu privire la copil întocmind rapoarte lunare pentru o perioadă de 6 luni.</w:t>
      </w:r>
    </w:p>
    <w:p w:rsidR="009810E9" w:rsidRPr="000220E9" w:rsidRDefault="009810E9" w:rsidP="000B7236">
      <w:pPr>
        <w:ind w:right="-1080"/>
        <w:jc w:val="both"/>
        <w:rPr>
          <w:rFonts w:ascii="Trebuchet MS" w:hAnsi="Trebuchet MS" w:cs="Arial"/>
          <w:bCs/>
          <w:iCs/>
          <w:sz w:val="22"/>
          <w:szCs w:val="22"/>
          <w:lang w:val="ro-RO"/>
        </w:rPr>
      </w:pPr>
      <w:r w:rsidRPr="000220E9">
        <w:rPr>
          <w:rFonts w:ascii="Trebuchet MS" w:hAnsi="Trebuchet MS" w:cs="Arial"/>
          <w:bCs/>
          <w:iCs/>
          <w:sz w:val="22"/>
          <w:szCs w:val="22"/>
          <w:lang w:val="ro-RO"/>
        </w:rPr>
        <w:t>Pentru copii eligibili pentru adopţie, încetarea măsurii de protecţie se realizează odată cu încuvinţarea acestora unei familii adoptive.</w:t>
      </w:r>
    </w:p>
    <w:p w:rsidR="009810E9" w:rsidRPr="000220E9" w:rsidRDefault="009810E9" w:rsidP="000B7236">
      <w:pPr>
        <w:tabs>
          <w:tab w:val="left" w:pos="180"/>
        </w:tabs>
        <w:autoSpaceDE w:val="0"/>
        <w:autoSpaceDN w:val="0"/>
        <w:adjustRightInd w:val="0"/>
        <w:ind w:right="-1080"/>
        <w:jc w:val="both"/>
        <w:rPr>
          <w:rStyle w:val="sartbdy"/>
          <w:rFonts w:ascii="Trebuchet MS" w:hAnsi="Trebuchet MS" w:cs="Arial"/>
          <w:sz w:val="22"/>
          <w:szCs w:val="22"/>
          <w:bdr w:val="dotted" w:sz="6" w:space="0" w:color="FEFEFE" w:frame="1"/>
        </w:rPr>
      </w:pPr>
      <w:r w:rsidRPr="000220E9">
        <w:rPr>
          <w:rFonts w:ascii="Trebuchet MS" w:hAnsi="Trebuchet MS" w:cs="Arial"/>
          <w:sz w:val="22"/>
          <w:szCs w:val="22"/>
          <w:lang w:val="ro-RO"/>
        </w:rPr>
        <w:t xml:space="preserve">4) </w:t>
      </w:r>
      <w:r w:rsidRPr="000220E9">
        <w:rPr>
          <w:rStyle w:val="slitbdy"/>
          <w:rFonts w:ascii="Trebuchet MS" w:hAnsi="Trebuchet MS" w:cs="Arial"/>
          <w:sz w:val="22"/>
          <w:szCs w:val="22"/>
          <w:bdr w:val="dotted" w:sz="6" w:space="0" w:color="FEFEFE" w:frame="1"/>
        </w:rPr>
        <w:t>Persoanele beneficiare  au următoarele drepturi:</w:t>
      </w:r>
      <w:r w:rsidRPr="000220E9">
        <w:rPr>
          <w:rStyle w:val="slitshort2"/>
          <w:rFonts w:ascii="Trebuchet MS" w:hAnsi="Trebuchet MS"/>
          <w:sz w:val="22"/>
          <w:szCs w:val="22"/>
        </w:rPr>
        <w:t> ... </w:t>
      </w:r>
      <w:r w:rsidRPr="000220E9">
        <w:rPr>
          <w:rStyle w:val="sartbdy"/>
          <w:rFonts w:ascii="Trebuchet MS" w:hAnsi="Trebuchet MS" w:cs="Arial"/>
          <w:sz w:val="22"/>
          <w:szCs w:val="22"/>
          <w:bdr w:val="dotted" w:sz="6" w:space="0" w:color="FEFEFE" w:frame="1"/>
        </w:rPr>
        <w:t xml:space="preserve"> </w:t>
      </w:r>
    </w:p>
    <w:p w:rsidR="009810E9" w:rsidRPr="000220E9" w:rsidRDefault="009810E9" w:rsidP="000B7236">
      <w:pPr>
        <w:numPr>
          <w:ilvl w:val="0"/>
          <w:numId w:val="3"/>
        </w:numPr>
        <w:tabs>
          <w:tab w:val="left" w:pos="180"/>
        </w:tabs>
        <w:autoSpaceDE w:val="0"/>
        <w:autoSpaceDN w:val="0"/>
        <w:adjustRightInd w:val="0"/>
        <w:ind w:left="0" w:right="-1080" w:firstLine="0"/>
        <w:jc w:val="both"/>
        <w:rPr>
          <w:rStyle w:val="sartbdy"/>
          <w:rFonts w:ascii="Trebuchet MS" w:hAnsi="Trebuchet MS" w:cs="Arial"/>
          <w:sz w:val="22"/>
          <w:szCs w:val="22"/>
          <w:bdr w:val="dotted" w:sz="6" w:space="0" w:color="FEFEFE" w:frame="1"/>
        </w:rPr>
      </w:pPr>
      <w:r w:rsidRPr="000220E9">
        <w:rPr>
          <w:rStyle w:val="slitbdy"/>
          <w:rFonts w:ascii="Trebuchet MS" w:hAnsi="Trebuchet MS" w:cs="Arial"/>
          <w:sz w:val="22"/>
          <w:szCs w:val="22"/>
          <w:bdr w:val="dotted" w:sz="6" w:space="0" w:color="FEFEFE" w:frame="1"/>
        </w:rPr>
        <w:t>să li se respecte drepturile şi libertăţile fundamentale, fără discriminare pe bază de rasă, sex, religie, opinie sau orice altă circumstanţă personală ori socială;</w:t>
      </w:r>
      <w:r w:rsidRPr="000220E9">
        <w:rPr>
          <w:rStyle w:val="slitshort2"/>
          <w:rFonts w:ascii="Trebuchet MS" w:hAnsi="Trebuchet MS"/>
          <w:sz w:val="22"/>
          <w:szCs w:val="22"/>
        </w:rPr>
        <w:t> ... </w:t>
      </w:r>
      <w:r w:rsidRPr="000220E9">
        <w:rPr>
          <w:rStyle w:val="sartbdy"/>
          <w:rFonts w:ascii="Trebuchet MS" w:hAnsi="Trebuchet MS" w:cs="Arial"/>
          <w:sz w:val="22"/>
          <w:szCs w:val="22"/>
          <w:bdr w:val="dotted" w:sz="6" w:space="0" w:color="FEFEFE" w:frame="1"/>
        </w:rPr>
        <w:t xml:space="preserve"> </w:t>
      </w:r>
    </w:p>
    <w:p w:rsidR="009810E9" w:rsidRPr="000220E9" w:rsidRDefault="009810E9" w:rsidP="000B7236">
      <w:pPr>
        <w:numPr>
          <w:ilvl w:val="0"/>
          <w:numId w:val="3"/>
        </w:numPr>
        <w:tabs>
          <w:tab w:val="left" w:pos="180"/>
        </w:tabs>
        <w:autoSpaceDE w:val="0"/>
        <w:autoSpaceDN w:val="0"/>
        <w:adjustRightInd w:val="0"/>
        <w:ind w:left="0" w:right="-1080" w:firstLine="0"/>
        <w:jc w:val="both"/>
        <w:rPr>
          <w:rStyle w:val="slitbdy"/>
          <w:rFonts w:ascii="Trebuchet MS" w:hAnsi="Trebuchet MS" w:cs="Arial"/>
          <w:sz w:val="22"/>
          <w:szCs w:val="22"/>
          <w:bdr w:val="dotted" w:sz="6" w:space="0" w:color="FEFEFE" w:frame="1"/>
        </w:rPr>
      </w:pPr>
      <w:r w:rsidRPr="000220E9">
        <w:rPr>
          <w:rStyle w:val="slitbdy"/>
          <w:rFonts w:ascii="Trebuchet MS" w:hAnsi="Trebuchet MS" w:cs="Arial"/>
          <w:sz w:val="22"/>
          <w:szCs w:val="22"/>
          <w:bdr w:val="dotted" w:sz="6" w:space="0" w:color="FEFEFE" w:frame="1"/>
        </w:rPr>
        <w:t>să participe la procesul de luare a deciziilor în furnizarea serviciilor sociale, respectiv la luarea deciziilor privind intervenţia socială care li se aplică;</w:t>
      </w:r>
    </w:p>
    <w:p w:rsidR="009810E9" w:rsidRPr="000220E9" w:rsidRDefault="009810E9" w:rsidP="000B7236">
      <w:pPr>
        <w:numPr>
          <w:ilvl w:val="0"/>
          <w:numId w:val="3"/>
        </w:numPr>
        <w:tabs>
          <w:tab w:val="left" w:pos="180"/>
        </w:tabs>
        <w:autoSpaceDE w:val="0"/>
        <w:autoSpaceDN w:val="0"/>
        <w:adjustRightInd w:val="0"/>
        <w:ind w:left="0" w:right="-1080" w:firstLine="0"/>
        <w:jc w:val="both"/>
        <w:rPr>
          <w:rStyle w:val="sartbdy"/>
          <w:rFonts w:ascii="Trebuchet MS" w:hAnsi="Trebuchet MS" w:cs="Arial"/>
          <w:sz w:val="22"/>
          <w:szCs w:val="22"/>
          <w:bdr w:val="dotted" w:sz="6" w:space="0" w:color="FEFEFE" w:frame="1"/>
          <w:lang w:val="it-IT"/>
        </w:rPr>
      </w:pPr>
      <w:r w:rsidRPr="000220E9">
        <w:rPr>
          <w:rStyle w:val="slitshort2"/>
          <w:rFonts w:ascii="Trebuchet MS" w:hAnsi="Trebuchet MS"/>
          <w:sz w:val="22"/>
          <w:szCs w:val="22"/>
          <w:lang w:val="it-IT"/>
        </w:rPr>
        <w:t>... </w:t>
      </w:r>
      <w:r w:rsidRPr="000220E9">
        <w:rPr>
          <w:rStyle w:val="slitbdy"/>
          <w:rFonts w:ascii="Trebuchet MS" w:hAnsi="Trebuchet MS" w:cs="Arial"/>
          <w:sz w:val="22"/>
          <w:szCs w:val="22"/>
          <w:bdr w:val="dotted" w:sz="6" w:space="0" w:color="FEFEFE" w:frame="1"/>
          <w:lang w:val="it-IT"/>
        </w:rPr>
        <w:t xml:space="preserve"> să li se asigure păstrarea confidenţialităţii asupra informaţiilor furnizate şi primite;</w:t>
      </w:r>
      <w:r w:rsidRPr="000220E9">
        <w:rPr>
          <w:rStyle w:val="slitshort2"/>
          <w:rFonts w:ascii="Trebuchet MS" w:hAnsi="Trebuchet MS"/>
          <w:sz w:val="22"/>
          <w:szCs w:val="22"/>
          <w:lang w:val="it-IT"/>
        </w:rPr>
        <w:t> ... </w:t>
      </w:r>
      <w:r w:rsidRPr="000220E9">
        <w:rPr>
          <w:rStyle w:val="sartbdy"/>
          <w:rFonts w:ascii="Trebuchet MS" w:hAnsi="Trebuchet MS" w:cs="Arial"/>
          <w:sz w:val="22"/>
          <w:szCs w:val="22"/>
          <w:bdr w:val="dotted" w:sz="6" w:space="0" w:color="FEFEFE" w:frame="1"/>
          <w:lang w:val="it-IT"/>
        </w:rPr>
        <w:t xml:space="preserve"> </w:t>
      </w:r>
    </w:p>
    <w:p w:rsidR="009810E9" w:rsidRPr="000220E9" w:rsidRDefault="009810E9" w:rsidP="000B7236">
      <w:pPr>
        <w:numPr>
          <w:ilvl w:val="0"/>
          <w:numId w:val="3"/>
        </w:numPr>
        <w:tabs>
          <w:tab w:val="left" w:pos="180"/>
        </w:tabs>
        <w:autoSpaceDE w:val="0"/>
        <w:autoSpaceDN w:val="0"/>
        <w:adjustRightInd w:val="0"/>
        <w:ind w:left="0" w:right="-1080" w:firstLine="0"/>
        <w:jc w:val="both"/>
        <w:rPr>
          <w:rStyle w:val="sartbdy"/>
          <w:rFonts w:ascii="Trebuchet MS" w:hAnsi="Trebuchet MS" w:cs="Arial"/>
          <w:sz w:val="22"/>
          <w:szCs w:val="22"/>
          <w:bdr w:val="dotted" w:sz="6" w:space="0" w:color="FEFEFE" w:frame="1"/>
          <w:lang w:val="it-IT"/>
        </w:rPr>
      </w:pPr>
      <w:r w:rsidRPr="000220E9">
        <w:rPr>
          <w:rStyle w:val="slitbdy"/>
          <w:rFonts w:ascii="Trebuchet MS" w:hAnsi="Trebuchet MS" w:cs="Arial"/>
          <w:sz w:val="22"/>
          <w:szCs w:val="22"/>
          <w:bdr w:val="dotted" w:sz="6" w:space="0" w:color="FEFEFE" w:frame="1"/>
          <w:lang w:val="it-IT"/>
        </w:rPr>
        <w:t>să li se asigure continuitatea serviciilor sociale furnizate, atât timp cât se menţin condiţiile care au generat situaţia de dificultate;</w:t>
      </w:r>
      <w:r w:rsidRPr="000220E9">
        <w:rPr>
          <w:rStyle w:val="slitshort2"/>
          <w:rFonts w:ascii="Trebuchet MS" w:hAnsi="Trebuchet MS"/>
          <w:sz w:val="22"/>
          <w:szCs w:val="22"/>
          <w:lang w:val="it-IT"/>
        </w:rPr>
        <w:t> ... </w:t>
      </w:r>
      <w:r w:rsidRPr="000220E9">
        <w:rPr>
          <w:rStyle w:val="sartbdy"/>
          <w:rFonts w:ascii="Trebuchet MS" w:hAnsi="Trebuchet MS" w:cs="Arial"/>
          <w:sz w:val="22"/>
          <w:szCs w:val="22"/>
          <w:bdr w:val="dotted" w:sz="6" w:space="0" w:color="FEFEFE" w:frame="1"/>
          <w:lang w:val="it-IT"/>
        </w:rPr>
        <w:t xml:space="preserve"> </w:t>
      </w:r>
    </w:p>
    <w:p w:rsidR="009810E9" w:rsidRPr="000220E9" w:rsidRDefault="009810E9" w:rsidP="000B7236">
      <w:pPr>
        <w:numPr>
          <w:ilvl w:val="0"/>
          <w:numId w:val="3"/>
        </w:numPr>
        <w:tabs>
          <w:tab w:val="clear" w:pos="567"/>
          <w:tab w:val="left" w:pos="0"/>
        </w:tabs>
        <w:autoSpaceDE w:val="0"/>
        <w:autoSpaceDN w:val="0"/>
        <w:adjustRightInd w:val="0"/>
        <w:ind w:left="0" w:right="-1080" w:firstLine="0"/>
        <w:jc w:val="both"/>
        <w:rPr>
          <w:rStyle w:val="slitbdy"/>
          <w:rFonts w:ascii="Trebuchet MS" w:hAnsi="Trebuchet MS" w:cs="Arial"/>
          <w:sz w:val="22"/>
          <w:szCs w:val="22"/>
          <w:bdr w:val="dotted" w:sz="6" w:space="0" w:color="FEFEFE" w:frame="1"/>
          <w:lang w:val="it-IT"/>
        </w:rPr>
      </w:pPr>
      <w:r w:rsidRPr="000220E9">
        <w:rPr>
          <w:rStyle w:val="slitbdy"/>
          <w:rFonts w:ascii="Trebuchet MS" w:hAnsi="Trebuchet MS" w:cs="Arial"/>
          <w:sz w:val="22"/>
          <w:szCs w:val="22"/>
          <w:bdr w:val="dotted" w:sz="6" w:space="0" w:color="FEFEFE" w:frame="1"/>
          <w:lang w:val="it-IT"/>
        </w:rPr>
        <w:t>să fie protejaţi de lege atât ei, cât şi bunurile lor, atunci când nu au capacitate de exerciţiu;</w:t>
      </w:r>
      <w:r w:rsidRPr="000220E9">
        <w:rPr>
          <w:rStyle w:val="slitshort2"/>
          <w:rFonts w:ascii="Trebuchet MS" w:hAnsi="Trebuchet MS"/>
          <w:sz w:val="22"/>
          <w:szCs w:val="22"/>
          <w:lang w:val="it-IT"/>
        </w:rPr>
        <w:t> ... </w:t>
      </w:r>
      <w:r w:rsidRPr="000220E9">
        <w:rPr>
          <w:rStyle w:val="sartbdy"/>
          <w:rFonts w:ascii="Trebuchet MS" w:hAnsi="Trebuchet MS" w:cs="Arial"/>
          <w:sz w:val="22"/>
          <w:szCs w:val="22"/>
          <w:bdr w:val="dotted" w:sz="6" w:space="0" w:color="FEFEFE" w:frame="1"/>
          <w:lang w:val="it-IT"/>
        </w:rPr>
        <w:t xml:space="preserve"> </w:t>
      </w:r>
      <w:r w:rsidRPr="000220E9">
        <w:rPr>
          <w:rStyle w:val="slitbdy"/>
          <w:rFonts w:ascii="Trebuchet MS" w:hAnsi="Trebuchet MS" w:cs="Arial"/>
          <w:sz w:val="22"/>
          <w:szCs w:val="22"/>
          <w:bdr w:val="dotted" w:sz="6" w:space="0" w:color="FEFEFE" w:frame="1"/>
          <w:lang w:val="it-IT"/>
        </w:rPr>
        <w:t xml:space="preserve">     </w:t>
      </w:r>
    </w:p>
    <w:p w:rsidR="009810E9" w:rsidRPr="000220E9" w:rsidRDefault="009810E9" w:rsidP="000B7236">
      <w:pPr>
        <w:numPr>
          <w:ilvl w:val="0"/>
          <w:numId w:val="3"/>
        </w:numPr>
        <w:tabs>
          <w:tab w:val="clear" w:pos="567"/>
          <w:tab w:val="left" w:pos="0"/>
        </w:tabs>
        <w:autoSpaceDE w:val="0"/>
        <w:autoSpaceDN w:val="0"/>
        <w:adjustRightInd w:val="0"/>
        <w:ind w:left="0" w:right="-1080" w:firstLine="0"/>
        <w:jc w:val="both"/>
        <w:rPr>
          <w:rStyle w:val="sartbdy"/>
          <w:rFonts w:ascii="Trebuchet MS" w:hAnsi="Trebuchet MS" w:cs="Arial"/>
          <w:sz w:val="22"/>
          <w:szCs w:val="22"/>
          <w:bdr w:val="dotted" w:sz="6" w:space="0" w:color="FEFEFE" w:frame="1"/>
          <w:lang w:val="it-IT"/>
        </w:rPr>
      </w:pPr>
      <w:r w:rsidRPr="000220E9">
        <w:rPr>
          <w:rStyle w:val="slitbdy"/>
          <w:rFonts w:ascii="Trebuchet MS" w:hAnsi="Trebuchet MS" w:cs="Arial"/>
          <w:sz w:val="22"/>
          <w:szCs w:val="22"/>
          <w:bdr w:val="dotted" w:sz="6" w:space="0" w:color="FEFEFE" w:frame="1"/>
          <w:lang w:val="it-IT"/>
        </w:rPr>
        <w:lastRenderedPageBreak/>
        <w:t>să li se garanteze demnitatea, intimitatea şi respectarea vieţii intime;</w:t>
      </w:r>
      <w:r w:rsidRPr="000220E9">
        <w:rPr>
          <w:rStyle w:val="slitshort2"/>
          <w:rFonts w:ascii="Trebuchet MS" w:hAnsi="Trebuchet MS"/>
          <w:sz w:val="22"/>
          <w:szCs w:val="22"/>
          <w:lang w:val="it-IT"/>
        </w:rPr>
        <w:t> ... </w:t>
      </w:r>
      <w:r w:rsidRPr="000220E9">
        <w:rPr>
          <w:rStyle w:val="sartbdy"/>
          <w:rFonts w:ascii="Trebuchet MS" w:hAnsi="Trebuchet MS" w:cs="Arial"/>
          <w:sz w:val="22"/>
          <w:szCs w:val="22"/>
          <w:bdr w:val="dotted" w:sz="6" w:space="0" w:color="FEFEFE" w:frame="1"/>
          <w:lang w:val="it-IT"/>
        </w:rPr>
        <w:t xml:space="preserve"> </w:t>
      </w:r>
    </w:p>
    <w:p w:rsidR="009810E9" w:rsidRPr="000220E9" w:rsidRDefault="009810E9" w:rsidP="000B7236">
      <w:pPr>
        <w:numPr>
          <w:ilvl w:val="0"/>
          <w:numId w:val="3"/>
        </w:numPr>
        <w:tabs>
          <w:tab w:val="left" w:pos="180"/>
        </w:tabs>
        <w:autoSpaceDE w:val="0"/>
        <w:autoSpaceDN w:val="0"/>
        <w:adjustRightInd w:val="0"/>
        <w:ind w:left="0" w:right="-1080" w:firstLine="0"/>
        <w:jc w:val="both"/>
        <w:rPr>
          <w:rStyle w:val="slitbdy"/>
          <w:rFonts w:ascii="Trebuchet MS" w:hAnsi="Trebuchet MS" w:cs="Arial"/>
          <w:sz w:val="22"/>
          <w:szCs w:val="22"/>
          <w:bdr w:val="dotted" w:sz="6" w:space="0" w:color="FEFEFE" w:frame="1"/>
          <w:lang w:val="it-IT"/>
        </w:rPr>
      </w:pPr>
      <w:r w:rsidRPr="000220E9">
        <w:rPr>
          <w:rStyle w:val="slitbdy"/>
          <w:rFonts w:ascii="Trebuchet MS" w:hAnsi="Trebuchet MS" w:cs="Arial"/>
          <w:sz w:val="22"/>
          <w:szCs w:val="22"/>
          <w:bdr w:val="dotted" w:sz="6" w:space="0" w:color="FEFEFE" w:frame="1"/>
          <w:lang w:val="it-IT"/>
        </w:rPr>
        <w:t>să participe la evaluarea serviciilor sociale primite;</w:t>
      </w:r>
    </w:p>
    <w:p w:rsidR="009810E9" w:rsidRPr="000220E9" w:rsidRDefault="009810E9" w:rsidP="000B7236">
      <w:pPr>
        <w:numPr>
          <w:ilvl w:val="0"/>
          <w:numId w:val="3"/>
        </w:numPr>
        <w:tabs>
          <w:tab w:val="left" w:pos="180"/>
        </w:tabs>
        <w:autoSpaceDE w:val="0"/>
        <w:autoSpaceDN w:val="0"/>
        <w:adjustRightInd w:val="0"/>
        <w:ind w:left="0" w:right="-1080" w:firstLine="0"/>
        <w:jc w:val="both"/>
        <w:rPr>
          <w:rStyle w:val="sartbdy"/>
          <w:rFonts w:ascii="Trebuchet MS" w:hAnsi="Trebuchet MS" w:cs="Arial"/>
          <w:sz w:val="22"/>
          <w:szCs w:val="22"/>
          <w:bdr w:val="dotted" w:sz="6" w:space="0" w:color="FEFEFE" w:frame="1"/>
          <w:lang w:val="it-IT"/>
        </w:rPr>
      </w:pPr>
      <w:r w:rsidRPr="000220E9">
        <w:rPr>
          <w:rStyle w:val="slitshort2"/>
          <w:rFonts w:ascii="Trebuchet MS" w:hAnsi="Trebuchet MS"/>
          <w:sz w:val="22"/>
          <w:szCs w:val="22"/>
          <w:lang w:val="it-IT"/>
        </w:rPr>
        <w:t>... </w:t>
      </w:r>
      <w:r w:rsidRPr="000220E9">
        <w:rPr>
          <w:rStyle w:val="slitbdy"/>
          <w:rFonts w:ascii="Trebuchet MS" w:hAnsi="Trebuchet MS" w:cs="Arial"/>
          <w:sz w:val="22"/>
          <w:szCs w:val="22"/>
          <w:bdr w:val="dotted" w:sz="6" w:space="0" w:color="FEFEFE" w:frame="1"/>
          <w:lang w:val="it-IT"/>
        </w:rPr>
        <w:t xml:space="preserve"> să li se respecte toate drepturile speciale în situaţia în care sunt minori sau persoane cu dizabilităţi.</w:t>
      </w:r>
      <w:r w:rsidRPr="000220E9">
        <w:rPr>
          <w:rStyle w:val="slitshort2"/>
          <w:rFonts w:ascii="Trebuchet MS" w:hAnsi="Trebuchet MS"/>
          <w:sz w:val="22"/>
          <w:szCs w:val="22"/>
          <w:lang w:val="it-IT"/>
        </w:rPr>
        <w:t> ... </w:t>
      </w:r>
      <w:r w:rsidRPr="000220E9">
        <w:rPr>
          <w:rStyle w:val="sartbdy"/>
          <w:rFonts w:ascii="Trebuchet MS" w:hAnsi="Trebuchet MS" w:cs="Arial"/>
          <w:sz w:val="22"/>
          <w:szCs w:val="22"/>
          <w:bdr w:val="dotted" w:sz="6" w:space="0" w:color="FEFEFE" w:frame="1"/>
          <w:lang w:val="it-IT"/>
        </w:rPr>
        <w:t xml:space="preserve"> </w:t>
      </w:r>
    </w:p>
    <w:p w:rsidR="009810E9" w:rsidRPr="000220E9" w:rsidRDefault="009810E9" w:rsidP="000B7236">
      <w:pPr>
        <w:tabs>
          <w:tab w:val="left" w:pos="180"/>
        </w:tabs>
        <w:autoSpaceDE w:val="0"/>
        <w:autoSpaceDN w:val="0"/>
        <w:adjustRightInd w:val="0"/>
        <w:ind w:right="-1080"/>
        <w:jc w:val="both"/>
        <w:rPr>
          <w:rStyle w:val="slitbdy"/>
          <w:rFonts w:ascii="Trebuchet MS" w:hAnsi="Trebuchet MS" w:cs="Arial"/>
          <w:sz w:val="22"/>
          <w:szCs w:val="22"/>
          <w:bdr w:val="dotted" w:sz="6" w:space="0" w:color="FEFEFE" w:frame="1"/>
        </w:rPr>
      </w:pPr>
      <w:r w:rsidRPr="000220E9">
        <w:rPr>
          <w:rStyle w:val="slitbdy"/>
          <w:rFonts w:ascii="Trebuchet MS" w:hAnsi="Trebuchet MS" w:cs="Arial"/>
          <w:sz w:val="22"/>
          <w:szCs w:val="22"/>
          <w:bdr w:val="dotted" w:sz="6" w:space="0" w:color="FEFEFE" w:frame="1"/>
        </w:rPr>
        <w:t>(5) Persoanele beneficiare au următoarele obligaţii:</w:t>
      </w:r>
    </w:p>
    <w:p w:rsidR="009810E9" w:rsidRPr="000220E9" w:rsidRDefault="009810E9" w:rsidP="000B7236">
      <w:pPr>
        <w:numPr>
          <w:ilvl w:val="0"/>
          <w:numId w:val="4"/>
        </w:numPr>
        <w:tabs>
          <w:tab w:val="left" w:pos="180"/>
        </w:tabs>
        <w:autoSpaceDE w:val="0"/>
        <w:autoSpaceDN w:val="0"/>
        <w:adjustRightInd w:val="0"/>
        <w:ind w:left="0" w:right="-1080" w:firstLine="0"/>
        <w:jc w:val="both"/>
        <w:rPr>
          <w:rStyle w:val="sartbdy"/>
          <w:rFonts w:ascii="Trebuchet MS" w:hAnsi="Trebuchet MS" w:cs="Arial"/>
          <w:sz w:val="22"/>
          <w:szCs w:val="22"/>
          <w:bdr w:val="dotted" w:sz="6" w:space="0" w:color="FEFEFE" w:frame="1"/>
          <w:lang w:val="it-IT"/>
        </w:rPr>
      </w:pPr>
      <w:r w:rsidRPr="000220E9">
        <w:rPr>
          <w:rStyle w:val="slitshort2"/>
          <w:rFonts w:ascii="Trebuchet MS" w:hAnsi="Trebuchet MS"/>
          <w:sz w:val="22"/>
          <w:szCs w:val="22"/>
          <w:lang w:val="it-IT"/>
        </w:rPr>
        <w:t>... </w:t>
      </w:r>
      <w:r w:rsidRPr="000220E9">
        <w:rPr>
          <w:rStyle w:val="sartbdy"/>
          <w:rFonts w:ascii="Trebuchet MS" w:hAnsi="Trebuchet MS" w:cs="Arial"/>
          <w:sz w:val="22"/>
          <w:szCs w:val="22"/>
          <w:bdr w:val="dotted" w:sz="6" w:space="0" w:color="FEFEFE" w:frame="1"/>
          <w:lang w:val="it-IT"/>
        </w:rPr>
        <w:t xml:space="preserve"> </w:t>
      </w:r>
      <w:r w:rsidRPr="000220E9">
        <w:rPr>
          <w:rStyle w:val="slitbdy"/>
          <w:rFonts w:ascii="Trebuchet MS" w:hAnsi="Trebuchet MS" w:cs="Arial"/>
          <w:sz w:val="22"/>
          <w:szCs w:val="22"/>
          <w:bdr w:val="dotted" w:sz="6" w:space="0" w:color="FEFEFE" w:frame="1"/>
          <w:lang w:val="it-IT"/>
        </w:rPr>
        <w:t>să furnizeze informaţii corecte cu privire la identitate, situaţie familială, socială, medicală şi economică;</w:t>
      </w:r>
      <w:r w:rsidRPr="000220E9">
        <w:rPr>
          <w:rStyle w:val="slitshort2"/>
          <w:rFonts w:ascii="Trebuchet MS" w:hAnsi="Trebuchet MS"/>
          <w:sz w:val="22"/>
          <w:szCs w:val="22"/>
          <w:lang w:val="it-IT"/>
        </w:rPr>
        <w:t> ... </w:t>
      </w:r>
      <w:r w:rsidRPr="000220E9">
        <w:rPr>
          <w:rStyle w:val="sartbdy"/>
          <w:rFonts w:ascii="Trebuchet MS" w:hAnsi="Trebuchet MS" w:cs="Arial"/>
          <w:sz w:val="22"/>
          <w:szCs w:val="22"/>
          <w:bdr w:val="dotted" w:sz="6" w:space="0" w:color="FEFEFE" w:frame="1"/>
          <w:lang w:val="it-IT"/>
        </w:rPr>
        <w:t xml:space="preserve"> </w:t>
      </w:r>
    </w:p>
    <w:p w:rsidR="009810E9" w:rsidRPr="000220E9" w:rsidRDefault="009810E9" w:rsidP="000B7236">
      <w:pPr>
        <w:numPr>
          <w:ilvl w:val="0"/>
          <w:numId w:val="4"/>
        </w:numPr>
        <w:tabs>
          <w:tab w:val="left" w:pos="180"/>
        </w:tabs>
        <w:autoSpaceDE w:val="0"/>
        <w:autoSpaceDN w:val="0"/>
        <w:adjustRightInd w:val="0"/>
        <w:ind w:left="0" w:right="-1080" w:firstLine="0"/>
        <w:jc w:val="both"/>
        <w:rPr>
          <w:rStyle w:val="sartbdy"/>
          <w:rFonts w:ascii="Trebuchet MS" w:hAnsi="Trebuchet MS" w:cs="Arial"/>
          <w:sz w:val="22"/>
          <w:szCs w:val="22"/>
          <w:bdr w:val="dotted" w:sz="6" w:space="0" w:color="FEFEFE" w:frame="1"/>
        </w:rPr>
      </w:pPr>
      <w:r w:rsidRPr="000220E9">
        <w:rPr>
          <w:rStyle w:val="slitbdy"/>
          <w:rFonts w:ascii="Trebuchet MS" w:hAnsi="Trebuchet MS" w:cs="Arial"/>
          <w:sz w:val="22"/>
          <w:szCs w:val="22"/>
          <w:bdr w:val="dotted" w:sz="6" w:space="0" w:color="FEFEFE" w:frame="1"/>
          <w:lang w:val="it-IT"/>
        </w:rPr>
        <w:t>să participe, în raport cu vârsta, situaţia de dependenţă etc., la procesul de furnizare a serviciilor sociale;</w:t>
      </w:r>
      <w:r w:rsidRPr="000220E9">
        <w:rPr>
          <w:rStyle w:val="slitshort2"/>
          <w:rFonts w:ascii="Trebuchet MS" w:hAnsi="Trebuchet MS"/>
          <w:sz w:val="22"/>
          <w:szCs w:val="22"/>
          <w:lang w:val="it-IT"/>
        </w:rPr>
        <w:t> ... </w:t>
      </w:r>
      <w:r w:rsidRPr="000220E9">
        <w:rPr>
          <w:rStyle w:val="sartbdy"/>
          <w:rFonts w:ascii="Trebuchet MS" w:hAnsi="Trebuchet MS" w:cs="Arial"/>
          <w:sz w:val="22"/>
          <w:szCs w:val="22"/>
          <w:bdr w:val="dotted" w:sz="6" w:space="0" w:color="FEFEFE" w:frame="1"/>
        </w:rPr>
        <w:t xml:space="preserve"> </w:t>
      </w:r>
    </w:p>
    <w:p w:rsidR="009810E9" w:rsidRPr="000220E9" w:rsidRDefault="009810E9" w:rsidP="000B7236">
      <w:pPr>
        <w:numPr>
          <w:ilvl w:val="0"/>
          <w:numId w:val="4"/>
        </w:numPr>
        <w:tabs>
          <w:tab w:val="left" w:pos="180"/>
        </w:tabs>
        <w:autoSpaceDE w:val="0"/>
        <w:autoSpaceDN w:val="0"/>
        <w:adjustRightInd w:val="0"/>
        <w:ind w:left="0" w:right="-1080" w:firstLine="0"/>
        <w:jc w:val="both"/>
        <w:rPr>
          <w:rStyle w:val="sartbdy"/>
          <w:rFonts w:ascii="Trebuchet MS" w:hAnsi="Trebuchet MS" w:cs="Arial"/>
          <w:sz w:val="22"/>
          <w:szCs w:val="22"/>
          <w:bdr w:val="dotted" w:sz="6" w:space="0" w:color="FEFEFE" w:frame="1"/>
        </w:rPr>
      </w:pPr>
      <w:r w:rsidRPr="000220E9">
        <w:rPr>
          <w:rStyle w:val="slitbdy"/>
          <w:rFonts w:ascii="Trebuchet MS" w:hAnsi="Trebuchet MS" w:cs="Arial"/>
          <w:sz w:val="22"/>
          <w:szCs w:val="22"/>
          <w:bdr w:val="dotted" w:sz="6" w:space="0" w:color="FEFEFE" w:frame="1"/>
        </w:rPr>
        <w:t>să contribuie, în conformitate cu legislaţia în vigoare, la plata serviciilor sociale furnizate, în funcţie de tipul serviciului şi de situaţia lor materială;</w:t>
      </w:r>
      <w:r w:rsidRPr="000220E9">
        <w:rPr>
          <w:rStyle w:val="slitshort2"/>
          <w:rFonts w:ascii="Trebuchet MS" w:hAnsi="Trebuchet MS"/>
          <w:sz w:val="22"/>
          <w:szCs w:val="22"/>
        </w:rPr>
        <w:t> ... </w:t>
      </w:r>
      <w:r w:rsidRPr="000220E9">
        <w:rPr>
          <w:rStyle w:val="sartbdy"/>
          <w:rFonts w:ascii="Trebuchet MS" w:hAnsi="Trebuchet MS" w:cs="Arial"/>
          <w:sz w:val="22"/>
          <w:szCs w:val="22"/>
          <w:bdr w:val="dotted" w:sz="6" w:space="0" w:color="FEFEFE" w:frame="1"/>
        </w:rPr>
        <w:t xml:space="preserve"> </w:t>
      </w:r>
    </w:p>
    <w:p w:rsidR="009810E9" w:rsidRPr="000220E9" w:rsidRDefault="009810E9" w:rsidP="000B7236">
      <w:pPr>
        <w:numPr>
          <w:ilvl w:val="0"/>
          <w:numId w:val="4"/>
        </w:numPr>
        <w:tabs>
          <w:tab w:val="left" w:pos="180"/>
        </w:tabs>
        <w:autoSpaceDE w:val="0"/>
        <w:autoSpaceDN w:val="0"/>
        <w:adjustRightInd w:val="0"/>
        <w:ind w:left="0" w:right="-1080" w:firstLine="0"/>
        <w:jc w:val="both"/>
        <w:rPr>
          <w:rStyle w:val="sartbdy"/>
          <w:rFonts w:ascii="Trebuchet MS" w:hAnsi="Trebuchet MS" w:cs="Arial"/>
          <w:sz w:val="22"/>
          <w:szCs w:val="22"/>
          <w:bdr w:val="dotted" w:sz="6" w:space="0" w:color="FEFEFE" w:frame="1"/>
          <w:lang w:val="it-IT"/>
        </w:rPr>
      </w:pPr>
      <w:r w:rsidRPr="000220E9">
        <w:rPr>
          <w:rStyle w:val="slitbdy"/>
          <w:rFonts w:ascii="Trebuchet MS" w:hAnsi="Trebuchet MS" w:cs="Arial"/>
          <w:sz w:val="22"/>
          <w:szCs w:val="22"/>
          <w:bdr w:val="dotted" w:sz="6" w:space="0" w:color="FEFEFE" w:frame="1"/>
          <w:lang w:val="it-IT"/>
        </w:rPr>
        <w:t>să comunice orice modificare intervenită în legătură cu situaţia lor personală;</w:t>
      </w:r>
      <w:r w:rsidRPr="000220E9">
        <w:rPr>
          <w:rStyle w:val="slitshort2"/>
          <w:rFonts w:ascii="Trebuchet MS" w:hAnsi="Trebuchet MS"/>
          <w:sz w:val="22"/>
          <w:szCs w:val="22"/>
          <w:lang w:val="it-IT"/>
        </w:rPr>
        <w:t> ... </w:t>
      </w:r>
      <w:r w:rsidRPr="000220E9">
        <w:rPr>
          <w:rStyle w:val="sartbdy"/>
          <w:rFonts w:ascii="Trebuchet MS" w:hAnsi="Trebuchet MS" w:cs="Arial"/>
          <w:sz w:val="22"/>
          <w:szCs w:val="22"/>
          <w:bdr w:val="dotted" w:sz="6" w:space="0" w:color="FEFEFE" w:frame="1"/>
          <w:lang w:val="it-IT"/>
        </w:rPr>
        <w:t xml:space="preserve"> </w:t>
      </w:r>
    </w:p>
    <w:p w:rsidR="009810E9" w:rsidRPr="000220E9" w:rsidRDefault="009810E9" w:rsidP="000B7236">
      <w:pPr>
        <w:numPr>
          <w:ilvl w:val="0"/>
          <w:numId w:val="4"/>
        </w:numPr>
        <w:tabs>
          <w:tab w:val="left" w:pos="180"/>
        </w:tabs>
        <w:autoSpaceDE w:val="0"/>
        <w:autoSpaceDN w:val="0"/>
        <w:adjustRightInd w:val="0"/>
        <w:ind w:left="0" w:right="-1080" w:firstLine="0"/>
        <w:jc w:val="both"/>
        <w:rPr>
          <w:rStyle w:val="slitbdy"/>
          <w:rFonts w:ascii="Trebuchet MS" w:hAnsi="Trebuchet MS" w:cs="Arial"/>
          <w:sz w:val="22"/>
          <w:szCs w:val="22"/>
          <w:lang w:val="ro-RO"/>
        </w:rPr>
      </w:pPr>
      <w:r w:rsidRPr="000220E9">
        <w:rPr>
          <w:rStyle w:val="slitbdy"/>
          <w:rFonts w:ascii="Trebuchet MS" w:hAnsi="Trebuchet MS" w:cs="Arial"/>
          <w:sz w:val="22"/>
          <w:szCs w:val="22"/>
          <w:bdr w:val="dotted" w:sz="6" w:space="0" w:color="FEFEFE" w:frame="1"/>
          <w:lang w:val="it-IT"/>
        </w:rPr>
        <w:t>să respecte prevederile prezentului regulament</w:t>
      </w:r>
    </w:p>
    <w:p w:rsidR="00EB234B" w:rsidRPr="000220E9" w:rsidRDefault="00EB234B" w:rsidP="000B7236">
      <w:pPr>
        <w:pStyle w:val="Listparagraf"/>
        <w:numPr>
          <w:ilvl w:val="0"/>
          <w:numId w:val="21"/>
        </w:numPr>
        <w:tabs>
          <w:tab w:val="left" w:pos="180"/>
        </w:tabs>
        <w:autoSpaceDE w:val="0"/>
        <w:autoSpaceDN w:val="0"/>
        <w:adjustRightInd w:val="0"/>
        <w:ind w:left="0" w:right="-1080" w:firstLine="0"/>
        <w:jc w:val="both"/>
        <w:rPr>
          <w:rFonts w:ascii="Trebuchet MS" w:hAnsi="Trebuchet MS" w:cs="Arial"/>
          <w:sz w:val="22"/>
          <w:szCs w:val="22"/>
          <w:lang w:val="ro-RO"/>
        </w:rPr>
      </w:pPr>
      <w:r w:rsidRPr="000220E9">
        <w:rPr>
          <w:rFonts w:ascii="Trebuchet MS" w:hAnsi="Trebuchet MS" w:cs="Arial"/>
          <w:sz w:val="22"/>
          <w:szCs w:val="22"/>
        </w:rPr>
        <w:t>Dosarul Asistentului Maternal profesionist cuprinde urmatoarele documente:</w:t>
      </w:r>
    </w:p>
    <w:p w:rsidR="00EB234B" w:rsidRPr="000220E9" w:rsidRDefault="00EB234B" w:rsidP="000B7236">
      <w:pPr>
        <w:pStyle w:val="Listparagraf"/>
        <w:numPr>
          <w:ilvl w:val="0"/>
          <w:numId w:val="21"/>
        </w:numPr>
        <w:tabs>
          <w:tab w:val="left" w:pos="180"/>
        </w:tabs>
        <w:autoSpaceDE w:val="0"/>
        <w:autoSpaceDN w:val="0"/>
        <w:adjustRightInd w:val="0"/>
        <w:ind w:left="0" w:right="-1080" w:firstLine="0"/>
        <w:jc w:val="both"/>
        <w:rPr>
          <w:rFonts w:ascii="Trebuchet MS" w:hAnsi="Trebuchet MS" w:cs="Arial"/>
          <w:sz w:val="22"/>
          <w:szCs w:val="22"/>
          <w:lang w:val="ro-RO"/>
        </w:rPr>
      </w:pPr>
      <w:r w:rsidRPr="000220E9">
        <w:rPr>
          <w:rFonts w:ascii="Trebuchet MS" w:hAnsi="Trebuchet MS" w:cs="Arial"/>
          <w:sz w:val="22"/>
          <w:szCs w:val="22"/>
        </w:rPr>
        <w:t>cerere de evaluare</w:t>
      </w:r>
    </w:p>
    <w:p w:rsidR="00EB234B" w:rsidRPr="000220E9" w:rsidRDefault="00EB234B" w:rsidP="000B7236">
      <w:pPr>
        <w:pStyle w:val="Listparagraf"/>
        <w:numPr>
          <w:ilvl w:val="0"/>
          <w:numId w:val="21"/>
        </w:numPr>
        <w:tabs>
          <w:tab w:val="left" w:pos="180"/>
        </w:tabs>
        <w:autoSpaceDE w:val="0"/>
        <w:autoSpaceDN w:val="0"/>
        <w:adjustRightInd w:val="0"/>
        <w:ind w:left="0" w:right="-1080" w:firstLine="0"/>
        <w:jc w:val="both"/>
        <w:rPr>
          <w:rFonts w:ascii="Trebuchet MS" w:hAnsi="Trebuchet MS" w:cs="Arial"/>
          <w:sz w:val="22"/>
          <w:szCs w:val="22"/>
          <w:lang w:val="ro-RO"/>
        </w:rPr>
      </w:pPr>
      <w:r w:rsidRPr="000220E9">
        <w:rPr>
          <w:rFonts w:ascii="Trebuchet MS" w:hAnsi="Trebuchet MS" w:cs="Arial"/>
          <w:sz w:val="22"/>
          <w:szCs w:val="22"/>
        </w:rPr>
        <w:t xml:space="preserve"> copii de pe actele de stare civilă şi după actele de studii</w:t>
      </w:r>
    </w:p>
    <w:p w:rsidR="00EB234B" w:rsidRPr="000220E9" w:rsidRDefault="00EB234B" w:rsidP="000B7236">
      <w:pPr>
        <w:pStyle w:val="Listparagraf"/>
        <w:numPr>
          <w:ilvl w:val="0"/>
          <w:numId w:val="21"/>
        </w:numPr>
        <w:tabs>
          <w:tab w:val="left" w:pos="180"/>
        </w:tabs>
        <w:autoSpaceDE w:val="0"/>
        <w:autoSpaceDN w:val="0"/>
        <w:adjustRightInd w:val="0"/>
        <w:ind w:left="0" w:right="-1080" w:firstLine="0"/>
        <w:jc w:val="both"/>
        <w:rPr>
          <w:rFonts w:ascii="Trebuchet MS" w:hAnsi="Trebuchet MS" w:cs="Arial"/>
          <w:sz w:val="22"/>
          <w:szCs w:val="22"/>
          <w:lang w:val="ro-RO"/>
        </w:rPr>
      </w:pPr>
      <w:r w:rsidRPr="000220E9">
        <w:rPr>
          <w:rFonts w:ascii="Trebuchet MS" w:hAnsi="Trebuchet MS" w:cs="Arial"/>
          <w:sz w:val="22"/>
          <w:szCs w:val="22"/>
        </w:rPr>
        <w:t xml:space="preserve"> o scurtă prezentare a persoanelor cu care locuieşte, în care să se menţioneze numele, prenumele şi data naşterii acestora, precum şi, după caz, gradul lor de rudenie;</w:t>
      </w:r>
    </w:p>
    <w:p w:rsidR="00EB234B" w:rsidRPr="000220E9" w:rsidRDefault="00EB234B" w:rsidP="000B7236">
      <w:pPr>
        <w:pStyle w:val="Listparagraf"/>
        <w:numPr>
          <w:ilvl w:val="0"/>
          <w:numId w:val="21"/>
        </w:numPr>
        <w:tabs>
          <w:tab w:val="left" w:pos="180"/>
        </w:tabs>
        <w:autoSpaceDE w:val="0"/>
        <w:autoSpaceDN w:val="0"/>
        <w:adjustRightInd w:val="0"/>
        <w:ind w:left="0" w:right="-1080" w:firstLine="0"/>
        <w:jc w:val="both"/>
        <w:rPr>
          <w:rFonts w:ascii="Trebuchet MS" w:hAnsi="Trebuchet MS" w:cs="Arial"/>
          <w:sz w:val="22"/>
          <w:szCs w:val="22"/>
          <w:lang w:val="ro-RO"/>
        </w:rPr>
      </w:pPr>
      <w:r w:rsidRPr="000220E9">
        <w:rPr>
          <w:rFonts w:ascii="Trebuchet MS" w:hAnsi="Trebuchet MS" w:cs="Arial"/>
          <w:sz w:val="22"/>
          <w:szCs w:val="22"/>
        </w:rPr>
        <w:t xml:space="preserve"> adeverinţă eliberată de medicul de familie, care să prezinte o evaluare completă a stării de sănătate a AM şi a persoanelor menţionate cu care locuieşte solicitantul;</w:t>
      </w:r>
    </w:p>
    <w:p w:rsidR="00EB234B" w:rsidRPr="000220E9" w:rsidRDefault="00EB234B" w:rsidP="000B7236">
      <w:pPr>
        <w:pStyle w:val="Listparagraf"/>
        <w:numPr>
          <w:ilvl w:val="0"/>
          <w:numId w:val="21"/>
        </w:numPr>
        <w:tabs>
          <w:tab w:val="left" w:pos="180"/>
        </w:tabs>
        <w:autoSpaceDE w:val="0"/>
        <w:autoSpaceDN w:val="0"/>
        <w:adjustRightInd w:val="0"/>
        <w:ind w:left="0" w:right="-1080" w:firstLine="0"/>
        <w:jc w:val="both"/>
        <w:rPr>
          <w:rFonts w:ascii="Trebuchet MS" w:hAnsi="Trebuchet MS" w:cs="Arial"/>
          <w:sz w:val="22"/>
          <w:szCs w:val="22"/>
          <w:lang w:val="ro-RO"/>
        </w:rPr>
      </w:pPr>
      <w:r w:rsidRPr="000220E9">
        <w:rPr>
          <w:rFonts w:ascii="Trebuchet MS" w:hAnsi="Trebuchet MS" w:cs="Arial"/>
          <w:sz w:val="22"/>
          <w:szCs w:val="22"/>
        </w:rPr>
        <w:t xml:space="preserve">  aviz psihologic   al solicitantului si aviz psihiatric pentru angajare </w:t>
      </w:r>
    </w:p>
    <w:p w:rsidR="00EB234B" w:rsidRPr="000220E9" w:rsidRDefault="00EB234B" w:rsidP="000B7236">
      <w:pPr>
        <w:pStyle w:val="Listparagraf"/>
        <w:numPr>
          <w:ilvl w:val="0"/>
          <w:numId w:val="21"/>
        </w:numPr>
        <w:tabs>
          <w:tab w:val="left" w:pos="180"/>
        </w:tabs>
        <w:autoSpaceDE w:val="0"/>
        <w:autoSpaceDN w:val="0"/>
        <w:adjustRightInd w:val="0"/>
        <w:ind w:left="0" w:right="-1080" w:firstLine="0"/>
        <w:jc w:val="both"/>
        <w:rPr>
          <w:rFonts w:ascii="Trebuchet MS" w:hAnsi="Trebuchet MS" w:cs="Arial"/>
          <w:sz w:val="22"/>
          <w:szCs w:val="22"/>
          <w:lang w:val="ro-RO"/>
        </w:rPr>
      </w:pPr>
      <w:r w:rsidRPr="000220E9">
        <w:rPr>
          <w:rFonts w:ascii="Trebuchet MS" w:hAnsi="Trebuchet MS" w:cs="Arial"/>
          <w:sz w:val="22"/>
          <w:szCs w:val="22"/>
        </w:rPr>
        <w:t xml:space="preserve"> certificat de cazier judiciar al AM şi al persoanelor cu care acesta locuieşte;</w:t>
      </w:r>
    </w:p>
    <w:p w:rsidR="00EB234B" w:rsidRPr="000220E9" w:rsidRDefault="00EB234B" w:rsidP="000B7236">
      <w:pPr>
        <w:pStyle w:val="Listparagraf"/>
        <w:numPr>
          <w:ilvl w:val="0"/>
          <w:numId w:val="21"/>
        </w:numPr>
        <w:tabs>
          <w:tab w:val="left" w:pos="180"/>
        </w:tabs>
        <w:autoSpaceDE w:val="0"/>
        <w:autoSpaceDN w:val="0"/>
        <w:adjustRightInd w:val="0"/>
        <w:ind w:left="0" w:right="-1080" w:firstLine="0"/>
        <w:jc w:val="both"/>
        <w:rPr>
          <w:rFonts w:ascii="Trebuchet MS" w:hAnsi="Trebuchet MS" w:cs="Arial"/>
          <w:sz w:val="22"/>
          <w:szCs w:val="22"/>
          <w:lang w:val="ro-RO"/>
        </w:rPr>
      </w:pPr>
      <w:r w:rsidRPr="000220E9">
        <w:rPr>
          <w:rFonts w:ascii="Trebuchet MS" w:hAnsi="Trebuchet MS" w:cs="Arial"/>
          <w:sz w:val="22"/>
          <w:szCs w:val="22"/>
        </w:rPr>
        <w:t xml:space="preserve"> copie de pe titlul de proprietate, contractul de închiriere sau orice alt document care atestă dreptul de proprietate ori, după caz, folosinţă</w:t>
      </w:r>
    </w:p>
    <w:p w:rsidR="00EB234B" w:rsidRPr="000220E9" w:rsidRDefault="00EB234B" w:rsidP="000B7236">
      <w:pPr>
        <w:pStyle w:val="Listparagraf"/>
        <w:numPr>
          <w:ilvl w:val="0"/>
          <w:numId w:val="21"/>
        </w:numPr>
        <w:tabs>
          <w:tab w:val="left" w:pos="180"/>
        </w:tabs>
        <w:autoSpaceDE w:val="0"/>
        <w:autoSpaceDN w:val="0"/>
        <w:adjustRightInd w:val="0"/>
        <w:ind w:left="0" w:right="-1080" w:firstLine="0"/>
        <w:jc w:val="both"/>
        <w:rPr>
          <w:rFonts w:ascii="Trebuchet MS" w:hAnsi="Trebuchet MS" w:cs="Arial"/>
          <w:sz w:val="22"/>
          <w:szCs w:val="22"/>
          <w:lang w:val="ro-RO"/>
        </w:rPr>
      </w:pPr>
      <w:r w:rsidRPr="000220E9">
        <w:rPr>
          <w:rFonts w:ascii="Trebuchet MS" w:hAnsi="Trebuchet MS" w:cs="Arial"/>
          <w:sz w:val="22"/>
          <w:szCs w:val="22"/>
        </w:rPr>
        <w:t xml:space="preserve"> declaraţie pe propria răspundere cu privire la faptul că nu se află în una dintre situaţiile de incompatibilitate</w:t>
      </w:r>
    </w:p>
    <w:p w:rsidR="00EB234B" w:rsidRPr="000220E9" w:rsidRDefault="00EB234B" w:rsidP="000B7236">
      <w:pPr>
        <w:pStyle w:val="Listparagraf"/>
        <w:numPr>
          <w:ilvl w:val="0"/>
          <w:numId w:val="21"/>
        </w:numPr>
        <w:tabs>
          <w:tab w:val="left" w:pos="180"/>
        </w:tabs>
        <w:autoSpaceDE w:val="0"/>
        <w:autoSpaceDN w:val="0"/>
        <w:adjustRightInd w:val="0"/>
        <w:ind w:left="0" w:right="-1080" w:firstLine="0"/>
        <w:jc w:val="both"/>
        <w:rPr>
          <w:rFonts w:ascii="Trebuchet MS" w:hAnsi="Trebuchet MS" w:cs="Arial"/>
          <w:sz w:val="22"/>
          <w:szCs w:val="22"/>
          <w:lang w:val="ro-RO"/>
        </w:rPr>
      </w:pPr>
      <w:r w:rsidRPr="000220E9">
        <w:rPr>
          <w:rFonts w:ascii="Trebuchet MS" w:hAnsi="Trebuchet MS" w:cs="Arial"/>
          <w:sz w:val="22"/>
          <w:szCs w:val="22"/>
        </w:rPr>
        <w:t xml:space="preserve"> raport de vizită la domiciliu</w:t>
      </w:r>
    </w:p>
    <w:p w:rsidR="00EB234B" w:rsidRPr="000220E9" w:rsidRDefault="00EB234B" w:rsidP="000B7236">
      <w:pPr>
        <w:pStyle w:val="Listparagraf"/>
        <w:numPr>
          <w:ilvl w:val="0"/>
          <w:numId w:val="21"/>
        </w:numPr>
        <w:tabs>
          <w:tab w:val="left" w:pos="180"/>
        </w:tabs>
        <w:autoSpaceDE w:val="0"/>
        <w:autoSpaceDN w:val="0"/>
        <w:adjustRightInd w:val="0"/>
        <w:ind w:left="0" w:right="-1080" w:firstLine="0"/>
        <w:jc w:val="both"/>
        <w:rPr>
          <w:rFonts w:ascii="Trebuchet MS" w:hAnsi="Trebuchet MS" w:cs="Arial"/>
          <w:sz w:val="22"/>
          <w:szCs w:val="22"/>
          <w:lang w:val="ro-RO"/>
        </w:rPr>
      </w:pPr>
      <w:r w:rsidRPr="000220E9">
        <w:rPr>
          <w:rFonts w:ascii="Trebuchet MS" w:hAnsi="Trebuchet MS" w:cs="Arial"/>
          <w:sz w:val="22"/>
          <w:szCs w:val="22"/>
        </w:rPr>
        <w:t xml:space="preserve"> raport intermediar de evaluare</w:t>
      </w:r>
    </w:p>
    <w:p w:rsidR="00EB234B" w:rsidRPr="000220E9" w:rsidRDefault="00EB234B" w:rsidP="000B7236">
      <w:pPr>
        <w:pStyle w:val="Listparagraf"/>
        <w:numPr>
          <w:ilvl w:val="0"/>
          <w:numId w:val="21"/>
        </w:numPr>
        <w:tabs>
          <w:tab w:val="left" w:pos="180"/>
        </w:tabs>
        <w:autoSpaceDE w:val="0"/>
        <w:autoSpaceDN w:val="0"/>
        <w:adjustRightInd w:val="0"/>
        <w:ind w:left="0" w:right="-1080" w:firstLine="0"/>
        <w:jc w:val="both"/>
        <w:rPr>
          <w:rFonts w:ascii="Trebuchet MS" w:hAnsi="Trebuchet MS" w:cs="Arial"/>
          <w:sz w:val="22"/>
          <w:szCs w:val="22"/>
          <w:lang w:val="ro-RO"/>
        </w:rPr>
      </w:pPr>
      <w:r w:rsidRPr="000220E9">
        <w:rPr>
          <w:rFonts w:ascii="Trebuchet MS" w:hAnsi="Trebuchet MS" w:cs="Arial"/>
          <w:sz w:val="22"/>
          <w:szCs w:val="22"/>
        </w:rPr>
        <w:t>raport final de evaluare</w:t>
      </w:r>
    </w:p>
    <w:p w:rsidR="00EB234B" w:rsidRPr="000220E9" w:rsidRDefault="00EB234B" w:rsidP="000B7236">
      <w:pPr>
        <w:pStyle w:val="Listparagraf"/>
        <w:numPr>
          <w:ilvl w:val="0"/>
          <w:numId w:val="21"/>
        </w:numPr>
        <w:tabs>
          <w:tab w:val="left" w:pos="180"/>
        </w:tabs>
        <w:autoSpaceDE w:val="0"/>
        <w:autoSpaceDN w:val="0"/>
        <w:adjustRightInd w:val="0"/>
        <w:ind w:left="0" w:right="-1080" w:firstLine="0"/>
        <w:jc w:val="both"/>
        <w:rPr>
          <w:rFonts w:ascii="Trebuchet MS" w:hAnsi="Trebuchet MS" w:cs="Arial"/>
          <w:sz w:val="22"/>
          <w:szCs w:val="22"/>
          <w:lang w:val="ro-RO"/>
        </w:rPr>
      </w:pPr>
      <w:r w:rsidRPr="000220E9">
        <w:rPr>
          <w:rFonts w:ascii="Trebuchet MS" w:hAnsi="Trebuchet MS" w:cs="Arial"/>
          <w:sz w:val="22"/>
          <w:szCs w:val="22"/>
        </w:rPr>
        <w:t xml:space="preserve"> propunere/recomandare a personalului de specialitate cu atribuţii în evaluarea, instruirea şi monitorizarea AMP</w:t>
      </w:r>
    </w:p>
    <w:p w:rsidR="00EB234B" w:rsidRPr="000220E9" w:rsidRDefault="00EB234B" w:rsidP="000B7236">
      <w:pPr>
        <w:pStyle w:val="Listparagraf"/>
        <w:numPr>
          <w:ilvl w:val="0"/>
          <w:numId w:val="21"/>
        </w:numPr>
        <w:tabs>
          <w:tab w:val="left" w:pos="180"/>
        </w:tabs>
        <w:autoSpaceDE w:val="0"/>
        <w:autoSpaceDN w:val="0"/>
        <w:adjustRightInd w:val="0"/>
        <w:ind w:left="0" w:right="-1080" w:firstLine="0"/>
        <w:jc w:val="both"/>
        <w:rPr>
          <w:rFonts w:ascii="Trebuchet MS" w:hAnsi="Trebuchet MS" w:cs="Arial"/>
          <w:sz w:val="22"/>
          <w:szCs w:val="22"/>
          <w:lang w:val="ro-RO"/>
        </w:rPr>
      </w:pPr>
      <w:r w:rsidRPr="000220E9">
        <w:rPr>
          <w:rFonts w:ascii="Trebuchet MS" w:hAnsi="Trebuchet MS" w:cs="Arial"/>
          <w:sz w:val="22"/>
          <w:szCs w:val="22"/>
        </w:rPr>
        <w:t xml:space="preserve"> Convenţie de plasament;</w:t>
      </w:r>
    </w:p>
    <w:p w:rsidR="00EB234B" w:rsidRPr="000220E9" w:rsidRDefault="00EB234B" w:rsidP="000B7236">
      <w:pPr>
        <w:pStyle w:val="Listparagraf"/>
        <w:numPr>
          <w:ilvl w:val="0"/>
          <w:numId w:val="21"/>
        </w:numPr>
        <w:tabs>
          <w:tab w:val="left" w:pos="180"/>
        </w:tabs>
        <w:autoSpaceDE w:val="0"/>
        <w:autoSpaceDN w:val="0"/>
        <w:adjustRightInd w:val="0"/>
        <w:ind w:left="0" w:right="-1080" w:firstLine="0"/>
        <w:jc w:val="both"/>
        <w:rPr>
          <w:rFonts w:ascii="Trebuchet MS" w:hAnsi="Trebuchet MS" w:cs="Arial"/>
          <w:sz w:val="22"/>
          <w:szCs w:val="22"/>
          <w:lang w:val="ro-RO"/>
        </w:rPr>
      </w:pPr>
      <w:r w:rsidRPr="000220E9">
        <w:rPr>
          <w:rFonts w:ascii="Trebuchet MS" w:hAnsi="Trebuchet MS" w:cs="Arial"/>
          <w:sz w:val="22"/>
          <w:szCs w:val="22"/>
        </w:rPr>
        <w:t xml:space="preserve"> Dosarul asistentului maternal cuprinde suplimentar următoarele documente:</w:t>
      </w:r>
    </w:p>
    <w:p w:rsidR="00EB234B" w:rsidRPr="000220E9" w:rsidRDefault="00EB234B" w:rsidP="000B7236">
      <w:pPr>
        <w:pStyle w:val="Listparagraf"/>
        <w:numPr>
          <w:ilvl w:val="0"/>
          <w:numId w:val="21"/>
        </w:numPr>
        <w:tabs>
          <w:tab w:val="left" w:pos="180"/>
        </w:tabs>
        <w:autoSpaceDE w:val="0"/>
        <w:autoSpaceDN w:val="0"/>
        <w:adjustRightInd w:val="0"/>
        <w:ind w:left="0" w:right="-1080" w:firstLine="0"/>
        <w:jc w:val="both"/>
        <w:rPr>
          <w:rFonts w:ascii="Trebuchet MS" w:hAnsi="Trebuchet MS" w:cs="Arial"/>
          <w:sz w:val="22"/>
          <w:szCs w:val="22"/>
          <w:lang w:val="ro-RO"/>
        </w:rPr>
      </w:pPr>
      <w:r w:rsidRPr="000220E9">
        <w:rPr>
          <w:rFonts w:ascii="Trebuchet MS" w:hAnsi="Trebuchet MS" w:cs="Arial"/>
          <w:sz w:val="22"/>
          <w:szCs w:val="22"/>
        </w:rPr>
        <w:t xml:space="preserve"> cerere de eliberare a atestatului;</w:t>
      </w:r>
    </w:p>
    <w:p w:rsidR="00EB234B" w:rsidRPr="000220E9" w:rsidRDefault="00EB234B" w:rsidP="000B7236">
      <w:pPr>
        <w:pStyle w:val="Listparagraf"/>
        <w:numPr>
          <w:ilvl w:val="0"/>
          <w:numId w:val="21"/>
        </w:numPr>
        <w:tabs>
          <w:tab w:val="left" w:pos="180"/>
        </w:tabs>
        <w:autoSpaceDE w:val="0"/>
        <w:autoSpaceDN w:val="0"/>
        <w:adjustRightInd w:val="0"/>
        <w:ind w:left="0" w:right="-1080" w:firstLine="0"/>
        <w:jc w:val="both"/>
        <w:rPr>
          <w:rFonts w:ascii="Trebuchet MS" w:hAnsi="Trebuchet MS" w:cs="Arial"/>
          <w:sz w:val="22"/>
          <w:szCs w:val="22"/>
          <w:lang w:val="ro-RO"/>
        </w:rPr>
      </w:pPr>
      <w:r w:rsidRPr="000220E9">
        <w:rPr>
          <w:rFonts w:ascii="Trebuchet MS" w:hAnsi="Trebuchet MS" w:cs="Arial"/>
          <w:sz w:val="22"/>
          <w:szCs w:val="22"/>
        </w:rPr>
        <w:t xml:space="preserve"> curriculum vitae</w:t>
      </w:r>
    </w:p>
    <w:p w:rsidR="00EB234B" w:rsidRPr="000220E9" w:rsidRDefault="00EB234B" w:rsidP="000B7236">
      <w:pPr>
        <w:pStyle w:val="Listparagraf"/>
        <w:numPr>
          <w:ilvl w:val="0"/>
          <w:numId w:val="21"/>
        </w:numPr>
        <w:tabs>
          <w:tab w:val="left" w:pos="180"/>
        </w:tabs>
        <w:autoSpaceDE w:val="0"/>
        <w:autoSpaceDN w:val="0"/>
        <w:adjustRightInd w:val="0"/>
        <w:ind w:left="0" w:right="-1080" w:firstLine="0"/>
        <w:jc w:val="both"/>
        <w:rPr>
          <w:rFonts w:ascii="Trebuchet MS" w:hAnsi="Trebuchet MS" w:cs="Arial"/>
          <w:sz w:val="22"/>
          <w:szCs w:val="22"/>
          <w:lang w:val="ro-RO"/>
        </w:rPr>
      </w:pPr>
      <w:r w:rsidRPr="000220E9">
        <w:rPr>
          <w:rFonts w:ascii="Trebuchet MS" w:hAnsi="Trebuchet MS" w:cs="Arial"/>
          <w:sz w:val="22"/>
          <w:szCs w:val="22"/>
        </w:rPr>
        <w:t xml:space="preserve">  recomandări/referinţe;</w:t>
      </w:r>
    </w:p>
    <w:p w:rsidR="00EB234B" w:rsidRPr="000220E9" w:rsidRDefault="00EB234B" w:rsidP="000B7236">
      <w:pPr>
        <w:pStyle w:val="Listparagraf"/>
        <w:numPr>
          <w:ilvl w:val="0"/>
          <w:numId w:val="21"/>
        </w:numPr>
        <w:tabs>
          <w:tab w:val="left" w:pos="180"/>
        </w:tabs>
        <w:autoSpaceDE w:val="0"/>
        <w:autoSpaceDN w:val="0"/>
        <w:adjustRightInd w:val="0"/>
        <w:ind w:left="0" w:right="-1080" w:firstLine="0"/>
        <w:jc w:val="both"/>
        <w:rPr>
          <w:rFonts w:ascii="Trebuchet MS" w:hAnsi="Trebuchet MS" w:cs="Arial"/>
          <w:sz w:val="22"/>
          <w:szCs w:val="22"/>
          <w:lang w:val="ro-RO"/>
        </w:rPr>
      </w:pPr>
      <w:r w:rsidRPr="000220E9">
        <w:rPr>
          <w:rFonts w:ascii="Trebuchet MS" w:hAnsi="Trebuchet MS" w:cs="Arial"/>
          <w:sz w:val="22"/>
          <w:szCs w:val="22"/>
        </w:rPr>
        <w:t xml:space="preserve">  raport de pregătire</w:t>
      </w:r>
    </w:p>
    <w:p w:rsidR="00EB234B" w:rsidRPr="000220E9" w:rsidRDefault="00EB234B" w:rsidP="000B7236">
      <w:pPr>
        <w:pStyle w:val="Listparagraf"/>
        <w:numPr>
          <w:ilvl w:val="0"/>
          <w:numId w:val="21"/>
        </w:numPr>
        <w:tabs>
          <w:tab w:val="left" w:pos="180"/>
        </w:tabs>
        <w:autoSpaceDE w:val="0"/>
        <w:autoSpaceDN w:val="0"/>
        <w:adjustRightInd w:val="0"/>
        <w:ind w:left="0" w:right="-1080" w:firstLine="0"/>
        <w:jc w:val="both"/>
        <w:rPr>
          <w:rFonts w:ascii="Trebuchet MS" w:hAnsi="Trebuchet MS" w:cs="Arial"/>
          <w:sz w:val="22"/>
          <w:szCs w:val="22"/>
          <w:lang w:val="ro-RO"/>
        </w:rPr>
      </w:pPr>
      <w:r w:rsidRPr="000220E9">
        <w:rPr>
          <w:rFonts w:ascii="Trebuchet MS" w:hAnsi="Trebuchet MS" w:cs="Arial"/>
          <w:sz w:val="22"/>
          <w:szCs w:val="22"/>
        </w:rPr>
        <w:t xml:space="preserve">  atestat;</w:t>
      </w:r>
    </w:p>
    <w:p w:rsidR="00EB234B" w:rsidRPr="000220E9" w:rsidRDefault="00EB234B" w:rsidP="000B7236">
      <w:pPr>
        <w:pStyle w:val="Listparagraf"/>
        <w:numPr>
          <w:ilvl w:val="0"/>
          <w:numId w:val="21"/>
        </w:numPr>
        <w:tabs>
          <w:tab w:val="left" w:pos="180"/>
        </w:tabs>
        <w:autoSpaceDE w:val="0"/>
        <w:autoSpaceDN w:val="0"/>
        <w:adjustRightInd w:val="0"/>
        <w:ind w:left="0" w:right="-1080" w:firstLine="0"/>
        <w:jc w:val="both"/>
        <w:rPr>
          <w:rFonts w:ascii="Trebuchet MS" w:hAnsi="Trebuchet MS" w:cs="Arial"/>
          <w:sz w:val="22"/>
          <w:szCs w:val="22"/>
          <w:lang w:val="ro-RO"/>
        </w:rPr>
      </w:pPr>
      <w:r w:rsidRPr="000220E9">
        <w:rPr>
          <w:rFonts w:ascii="Trebuchet MS" w:hAnsi="Trebuchet MS" w:cs="Arial"/>
          <w:sz w:val="22"/>
          <w:szCs w:val="22"/>
        </w:rPr>
        <w:t xml:space="preserve"> copie de pe contractul individual de muncă</w:t>
      </w:r>
    </w:p>
    <w:p w:rsidR="00EB234B" w:rsidRPr="000220E9" w:rsidRDefault="00EB234B" w:rsidP="000B7236">
      <w:pPr>
        <w:pStyle w:val="Listparagraf"/>
        <w:numPr>
          <w:ilvl w:val="0"/>
          <w:numId w:val="21"/>
        </w:numPr>
        <w:tabs>
          <w:tab w:val="left" w:pos="180"/>
        </w:tabs>
        <w:autoSpaceDE w:val="0"/>
        <w:autoSpaceDN w:val="0"/>
        <w:adjustRightInd w:val="0"/>
        <w:ind w:left="0" w:right="-1080" w:firstLine="0"/>
        <w:jc w:val="both"/>
        <w:rPr>
          <w:rFonts w:ascii="Trebuchet MS" w:hAnsi="Trebuchet MS" w:cs="Arial"/>
          <w:sz w:val="22"/>
          <w:szCs w:val="22"/>
          <w:lang w:val="ro-RO"/>
        </w:rPr>
      </w:pPr>
      <w:r w:rsidRPr="000220E9">
        <w:rPr>
          <w:rFonts w:ascii="Trebuchet MS" w:hAnsi="Trebuchet MS" w:cs="Arial"/>
          <w:sz w:val="22"/>
          <w:szCs w:val="22"/>
        </w:rPr>
        <w:t xml:space="preserve"> raport de evaluare anuală</w:t>
      </w:r>
    </w:p>
    <w:p w:rsidR="009810E9" w:rsidRPr="000220E9" w:rsidRDefault="00EB234B" w:rsidP="000B7236">
      <w:pPr>
        <w:tabs>
          <w:tab w:val="left" w:pos="180"/>
        </w:tabs>
        <w:autoSpaceDE w:val="0"/>
        <w:autoSpaceDN w:val="0"/>
        <w:adjustRightInd w:val="0"/>
        <w:ind w:right="-1080"/>
        <w:jc w:val="both"/>
        <w:rPr>
          <w:rStyle w:val="sartttl2"/>
          <w:rFonts w:ascii="Trebuchet MS" w:hAnsi="Trebuchet MS" w:cs="Arial"/>
          <w:color w:val="auto"/>
          <w:sz w:val="22"/>
          <w:szCs w:val="22"/>
          <w:bdr w:val="dotted" w:sz="6" w:space="0" w:color="FEFEFE" w:frame="1"/>
          <w:lang w:val="ro-RO"/>
        </w:rPr>
      </w:pPr>
      <w:r w:rsidRPr="000220E9">
        <w:rPr>
          <w:rFonts w:ascii="Trebuchet MS" w:hAnsi="Trebuchet MS" w:cs="Arial"/>
          <w:sz w:val="22"/>
          <w:szCs w:val="22"/>
        </w:rPr>
        <w:t xml:space="preserve">                            </w:t>
      </w:r>
      <w:r w:rsidRPr="000220E9">
        <w:rPr>
          <w:rFonts w:ascii="Trebuchet MS" w:hAnsi="Trebuchet MS" w:cs="Arial"/>
          <w:sz w:val="22"/>
          <w:szCs w:val="22"/>
        </w:rPr>
        <w:br/>
      </w:r>
      <w:r w:rsidR="009810E9" w:rsidRPr="000220E9">
        <w:rPr>
          <w:rStyle w:val="sartttl2"/>
          <w:rFonts w:ascii="Trebuchet MS" w:hAnsi="Trebuchet MS" w:cs="Arial"/>
          <w:color w:val="auto"/>
          <w:sz w:val="22"/>
          <w:szCs w:val="22"/>
          <w:bdr w:val="dotted" w:sz="6" w:space="0" w:color="FEFEFE" w:frame="1"/>
          <w:lang w:val="ro-RO"/>
        </w:rPr>
        <w:t xml:space="preserve">ART 7. ACTIVITĂŢI ŞI FUNCŢII </w:t>
      </w:r>
    </w:p>
    <w:p w:rsidR="007D39E1" w:rsidRPr="000220E9" w:rsidRDefault="009810E9" w:rsidP="000B7236">
      <w:pPr>
        <w:ind w:right="-1080"/>
        <w:jc w:val="both"/>
        <w:rPr>
          <w:rStyle w:val="sartbdy"/>
          <w:rFonts w:ascii="Trebuchet MS" w:hAnsi="Trebuchet MS" w:cs="Arial"/>
          <w:sz w:val="22"/>
          <w:szCs w:val="22"/>
          <w:bdr w:val="dotted" w:sz="6" w:space="0" w:color="FEFEFE" w:frame="1"/>
          <w:lang w:val="ro-RO"/>
        </w:rPr>
      </w:pPr>
      <w:r w:rsidRPr="000220E9">
        <w:rPr>
          <w:rStyle w:val="sartbdy"/>
          <w:rFonts w:ascii="Trebuchet MS" w:hAnsi="Trebuchet MS" w:cs="Arial"/>
          <w:sz w:val="22"/>
          <w:szCs w:val="22"/>
          <w:bdr w:val="dotted" w:sz="6" w:space="0" w:color="FEFEFE" w:frame="1"/>
          <w:lang w:val="ro-RO"/>
        </w:rPr>
        <w:t>Principalele  a</w:t>
      </w:r>
      <w:r w:rsidRPr="000220E9">
        <w:rPr>
          <w:rStyle w:val="spar2"/>
          <w:rFonts w:ascii="Trebuchet MS" w:hAnsi="Trebuchet MS" w:cs="Arial"/>
          <w:sz w:val="22"/>
          <w:szCs w:val="22"/>
          <w:bdr w:val="dotted" w:sz="6" w:space="0" w:color="FEFEFE" w:frame="1"/>
          <w:lang w:val="ro-RO"/>
        </w:rPr>
        <w:t>ctivităţi şi funcţii</w:t>
      </w:r>
      <w:r w:rsidRPr="000220E9">
        <w:rPr>
          <w:rStyle w:val="sartbdy"/>
          <w:rFonts w:ascii="Trebuchet MS" w:hAnsi="Trebuchet MS" w:cs="Arial"/>
          <w:sz w:val="22"/>
          <w:szCs w:val="22"/>
          <w:bdr w:val="dotted" w:sz="6" w:space="0" w:color="FEFEFE" w:frame="1"/>
          <w:lang w:val="ro-RO"/>
        </w:rPr>
        <w:t xml:space="preserve"> ale Serviciului  Asistenţă Maternală Profesionistă sunt:</w:t>
      </w:r>
    </w:p>
    <w:p w:rsidR="00B45EA3" w:rsidRPr="000220E9" w:rsidRDefault="00B45EA3" w:rsidP="000B7236">
      <w:pPr>
        <w:pStyle w:val="Listparagraf"/>
        <w:numPr>
          <w:ilvl w:val="0"/>
          <w:numId w:val="30"/>
        </w:numPr>
        <w:ind w:left="0" w:right="-1080" w:firstLine="0"/>
        <w:jc w:val="both"/>
        <w:rPr>
          <w:rFonts w:ascii="Trebuchet MS" w:hAnsi="Trebuchet MS" w:cs="Arial"/>
          <w:sz w:val="22"/>
          <w:szCs w:val="22"/>
        </w:rPr>
      </w:pPr>
      <w:r w:rsidRPr="000220E9">
        <w:rPr>
          <w:rFonts w:ascii="Trebuchet MS" w:hAnsi="Trebuchet MS" w:cs="Arial"/>
          <w:sz w:val="22"/>
          <w:szCs w:val="22"/>
        </w:rPr>
        <w:t>de furnizare a serviciilor sociale de interes public general/local, prin asigurarea următoarele activităţi:</w:t>
      </w:r>
    </w:p>
    <w:p w:rsidR="00410B6C" w:rsidRPr="000220E9" w:rsidRDefault="00410B6C" w:rsidP="000B7236">
      <w:pPr>
        <w:pStyle w:val="Listparagraf"/>
        <w:numPr>
          <w:ilvl w:val="0"/>
          <w:numId w:val="40"/>
        </w:numPr>
        <w:ind w:left="0" w:right="-1080" w:firstLine="0"/>
        <w:jc w:val="both"/>
        <w:rPr>
          <w:rFonts w:ascii="Trebuchet MS" w:hAnsi="Trebuchet MS" w:cs="Arial"/>
          <w:sz w:val="22"/>
          <w:szCs w:val="22"/>
          <w:bdr w:val="dotted" w:sz="6" w:space="0" w:color="FEFEFE" w:frame="1"/>
          <w:lang w:val="ro-RO"/>
        </w:rPr>
      </w:pPr>
      <w:r w:rsidRPr="000220E9">
        <w:rPr>
          <w:rFonts w:ascii="Trebuchet MS" w:hAnsi="Trebuchet MS" w:cs="Arial"/>
          <w:sz w:val="22"/>
          <w:szCs w:val="22"/>
        </w:rPr>
        <w:t>întocmirea contractelor de muncă ale asistenţilor maternali profesionişti</w:t>
      </w:r>
    </w:p>
    <w:p w:rsidR="00AA75F3" w:rsidRPr="000220E9" w:rsidRDefault="00AA75F3" w:rsidP="000B7236">
      <w:pPr>
        <w:numPr>
          <w:ilvl w:val="0"/>
          <w:numId w:val="40"/>
        </w:numPr>
        <w:ind w:left="0" w:right="-1080" w:firstLine="0"/>
        <w:jc w:val="both"/>
        <w:rPr>
          <w:rFonts w:ascii="Trebuchet MS" w:hAnsi="Trebuchet MS" w:cs="Arial"/>
          <w:sz w:val="22"/>
          <w:szCs w:val="22"/>
          <w:lang w:val="ro-RO"/>
        </w:rPr>
      </w:pPr>
      <w:r w:rsidRPr="000220E9">
        <w:rPr>
          <w:rFonts w:ascii="Trebuchet MS" w:hAnsi="Trebuchet MS" w:cs="Arial"/>
          <w:sz w:val="22"/>
          <w:szCs w:val="22"/>
          <w:lang w:val="ro-RO"/>
        </w:rPr>
        <w:t>asigură cresterea, îngrijirea si educarea copiilor, în vederea asigurarii unei dezvoltari armonioase fizice, psihice, intelectuale si afective a acestora;</w:t>
      </w:r>
    </w:p>
    <w:p w:rsidR="00AA75F3" w:rsidRPr="000220E9" w:rsidRDefault="00AA75F3" w:rsidP="000B7236">
      <w:pPr>
        <w:numPr>
          <w:ilvl w:val="0"/>
          <w:numId w:val="40"/>
        </w:numPr>
        <w:autoSpaceDE w:val="0"/>
        <w:autoSpaceDN w:val="0"/>
        <w:adjustRightInd w:val="0"/>
        <w:ind w:left="0" w:right="-1080" w:firstLine="0"/>
        <w:jc w:val="both"/>
        <w:rPr>
          <w:rFonts w:ascii="Trebuchet MS" w:hAnsi="Trebuchet MS" w:cs="Arial"/>
          <w:sz w:val="22"/>
          <w:szCs w:val="22"/>
          <w:lang w:val="ro-RO"/>
        </w:rPr>
      </w:pPr>
      <w:r w:rsidRPr="000220E9">
        <w:rPr>
          <w:rFonts w:ascii="Trebuchet MS" w:hAnsi="Trebuchet MS" w:cs="Arial"/>
          <w:sz w:val="22"/>
          <w:szCs w:val="22"/>
          <w:lang w:val="ro-RO"/>
        </w:rPr>
        <w:lastRenderedPageBreak/>
        <w:t>asigură integrarea copiilor în familia AMP, aplicându-le un tratament egal cu al celorlalti membri ai familiei;</w:t>
      </w:r>
    </w:p>
    <w:p w:rsidR="00AA75F3" w:rsidRPr="000220E9" w:rsidRDefault="00AA75F3" w:rsidP="000B7236">
      <w:pPr>
        <w:numPr>
          <w:ilvl w:val="0"/>
          <w:numId w:val="40"/>
        </w:numPr>
        <w:autoSpaceDE w:val="0"/>
        <w:autoSpaceDN w:val="0"/>
        <w:adjustRightInd w:val="0"/>
        <w:ind w:left="0" w:right="-1080" w:firstLine="0"/>
        <w:jc w:val="both"/>
        <w:rPr>
          <w:rFonts w:ascii="Trebuchet MS" w:hAnsi="Trebuchet MS" w:cs="Arial"/>
          <w:sz w:val="22"/>
          <w:szCs w:val="22"/>
          <w:lang w:val="ro-RO"/>
        </w:rPr>
      </w:pPr>
      <w:r w:rsidRPr="000220E9">
        <w:rPr>
          <w:rFonts w:ascii="Trebuchet MS" w:hAnsi="Trebuchet MS" w:cs="Arial"/>
          <w:sz w:val="22"/>
          <w:szCs w:val="22"/>
          <w:lang w:val="ro-RO"/>
        </w:rPr>
        <w:t>asigură integrarea copiilor în viata sociala;</w:t>
      </w:r>
    </w:p>
    <w:p w:rsidR="00AA75F3" w:rsidRPr="000220E9" w:rsidRDefault="00AA75F3" w:rsidP="000B7236">
      <w:pPr>
        <w:numPr>
          <w:ilvl w:val="0"/>
          <w:numId w:val="40"/>
        </w:numPr>
        <w:autoSpaceDE w:val="0"/>
        <w:autoSpaceDN w:val="0"/>
        <w:adjustRightInd w:val="0"/>
        <w:ind w:left="0" w:right="-1080" w:firstLine="0"/>
        <w:jc w:val="both"/>
        <w:rPr>
          <w:rFonts w:ascii="Trebuchet MS" w:hAnsi="Trebuchet MS" w:cs="Arial"/>
          <w:sz w:val="22"/>
          <w:szCs w:val="22"/>
          <w:lang w:val="ro-RO"/>
        </w:rPr>
      </w:pPr>
      <w:r w:rsidRPr="000220E9">
        <w:rPr>
          <w:rFonts w:ascii="Trebuchet MS" w:hAnsi="Trebuchet MS" w:cs="Arial"/>
          <w:sz w:val="22"/>
          <w:szCs w:val="22"/>
          <w:lang w:val="ro-RO"/>
        </w:rPr>
        <w:t>reintegrari</w:t>
      </w:r>
      <w:r w:rsidR="000F1039" w:rsidRPr="000220E9">
        <w:rPr>
          <w:rFonts w:ascii="Trebuchet MS" w:hAnsi="Trebuchet MS" w:cs="Arial"/>
          <w:sz w:val="22"/>
          <w:szCs w:val="22"/>
          <w:lang w:val="ro-RO"/>
        </w:rPr>
        <w:t>ea</w:t>
      </w:r>
      <w:r w:rsidRPr="000220E9">
        <w:rPr>
          <w:rFonts w:ascii="Trebuchet MS" w:hAnsi="Trebuchet MS" w:cs="Arial"/>
          <w:sz w:val="22"/>
          <w:szCs w:val="22"/>
          <w:lang w:val="ro-RO"/>
        </w:rPr>
        <w:t xml:space="preserve"> copiilor în familia lor naturala sau la integrarea acestora în familia adoptiva, dupa caz;</w:t>
      </w:r>
    </w:p>
    <w:p w:rsidR="00AA75F3" w:rsidRPr="000220E9" w:rsidRDefault="00AA75F3" w:rsidP="000B7236">
      <w:pPr>
        <w:numPr>
          <w:ilvl w:val="0"/>
          <w:numId w:val="40"/>
        </w:numPr>
        <w:autoSpaceDE w:val="0"/>
        <w:autoSpaceDN w:val="0"/>
        <w:adjustRightInd w:val="0"/>
        <w:ind w:left="0" w:right="-1080" w:firstLine="0"/>
        <w:jc w:val="both"/>
        <w:rPr>
          <w:rFonts w:ascii="Trebuchet MS" w:hAnsi="Trebuchet MS" w:cs="Arial"/>
          <w:sz w:val="22"/>
          <w:szCs w:val="22"/>
        </w:rPr>
      </w:pPr>
      <w:r w:rsidRPr="000220E9">
        <w:rPr>
          <w:rFonts w:ascii="Trebuchet MS" w:hAnsi="Trebuchet MS" w:cs="Arial"/>
          <w:sz w:val="22"/>
          <w:szCs w:val="22"/>
        </w:rPr>
        <w:t>asigurarea îngrijirii şi creşterii copilului într-un mediu de viaţă cât mai apropiat de cel al unei familii biologice;</w:t>
      </w:r>
    </w:p>
    <w:p w:rsidR="00AA75F3" w:rsidRPr="000220E9" w:rsidRDefault="00AA75F3" w:rsidP="000B7236">
      <w:pPr>
        <w:numPr>
          <w:ilvl w:val="0"/>
          <w:numId w:val="40"/>
        </w:numPr>
        <w:autoSpaceDE w:val="0"/>
        <w:autoSpaceDN w:val="0"/>
        <w:adjustRightInd w:val="0"/>
        <w:ind w:left="0" w:right="-1080" w:firstLine="0"/>
        <w:jc w:val="both"/>
        <w:rPr>
          <w:rFonts w:ascii="Trebuchet MS" w:hAnsi="Trebuchet MS" w:cs="Arial"/>
          <w:sz w:val="22"/>
          <w:szCs w:val="22"/>
        </w:rPr>
      </w:pPr>
      <w:r w:rsidRPr="000220E9">
        <w:rPr>
          <w:rFonts w:ascii="Trebuchet MS" w:hAnsi="Trebuchet MS" w:cs="Arial"/>
          <w:sz w:val="22"/>
          <w:szCs w:val="22"/>
        </w:rPr>
        <w:t xml:space="preserve"> realizarea obligaţiilor şi responsabilităţilor prevăzute în convenţia de plasament pentru fiecare copil;</w:t>
      </w:r>
    </w:p>
    <w:p w:rsidR="00AA75F3" w:rsidRPr="000220E9" w:rsidRDefault="00AA75F3" w:rsidP="000B7236">
      <w:pPr>
        <w:pStyle w:val="Listparagraf"/>
        <w:numPr>
          <w:ilvl w:val="0"/>
          <w:numId w:val="40"/>
        </w:numPr>
        <w:autoSpaceDE w:val="0"/>
        <w:autoSpaceDN w:val="0"/>
        <w:adjustRightInd w:val="0"/>
        <w:ind w:left="0" w:right="-1080" w:firstLine="0"/>
        <w:jc w:val="both"/>
        <w:rPr>
          <w:rFonts w:ascii="Trebuchet MS" w:hAnsi="Trebuchet MS" w:cs="Arial"/>
          <w:sz w:val="22"/>
          <w:szCs w:val="22"/>
          <w:lang w:val="ro-RO"/>
        </w:rPr>
      </w:pPr>
      <w:r w:rsidRPr="000220E9">
        <w:rPr>
          <w:rFonts w:ascii="Trebuchet MS" w:hAnsi="Trebuchet MS" w:cs="Arial"/>
          <w:sz w:val="22"/>
          <w:szCs w:val="22"/>
        </w:rPr>
        <w:t>sprijinirea copilului în menţinerea şi dezvoltarea relaţiilor cu familia sa, cu prietenii şi cu orice alte persoane relevante din viaţa copilului, dacă acestea nu contravin interesului superior al copilului.</w:t>
      </w:r>
    </w:p>
    <w:p w:rsidR="00B45EA3" w:rsidRPr="000220E9" w:rsidRDefault="00B45EA3" w:rsidP="000B7236">
      <w:pPr>
        <w:pStyle w:val="Listparagraf"/>
        <w:ind w:left="0" w:right="-1080"/>
        <w:jc w:val="both"/>
        <w:rPr>
          <w:rFonts w:ascii="Trebuchet MS" w:hAnsi="Trebuchet MS" w:cs="Arial"/>
          <w:sz w:val="22"/>
          <w:szCs w:val="22"/>
        </w:rPr>
      </w:pPr>
      <w:r w:rsidRPr="000220E9">
        <w:rPr>
          <w:rFonts w:ascii="Trebuchet MS" w:hAnsi="Trebuchet MS" w:cs="Arial"/>
          <w:sz w:val="22"/>
          <w:szCs w:val="22"/>
        </w:rPr>
        <w:t> </w:t>
      </w:r>
    </w:p>
    <w:p w:rsidR="00B45EA3" w:rsidRPr="000220E9" w:rsidRDefault="00B45EA3" w:rsidP="000B7236">
      <w:pPr>
        <w:pStyle w:val="Listparagraf"/>
        <w:numPr>
          <w:ilvl w:val="0"/>
          <w:numId w:val="30"/>
        </w:numPr>
        <w:ind w:left="0" w:right="-1080" w:firstLine="0"/>
        <w:jc w:val="both"/>
        <w:rPr>
          <w:rFonts w:ascii="Trebuchet MS" w:hAnsi="Trebuchet MS" w:cs="Arial"/>
          <w:sz w:val="22"/>
          <w:szCs w:val="22"/>
          <w:bdr w:val="dotted" w:sz="6" w:space="0" w:color="FEFEFE" w:frame="1"/>
          <w:lang w:val="ro-RO"/>
        </w:rPr>
      </w:pPr>
      <w:r w:rsidRPr="000220E9">
        <w:rPr>
          <w:rFonts w:ascii="Trebuchet MS" w:hAnsi="Trebuchet MS" w:cs="Arial"/>
          <w:sz w:val="22"/>
          <w:szCs w:val="22"/>
        </w:rPr>
        <w:t>de informare a beneficiarilor, potenţialilor beneficiari, autorităţilor publice şi publicului larg despre domeniul său de activitate, prin asigurarea următoarelor activităţi</w:t>
      </w:r>
    </w:p>
    <w:p w:rsidR="00B45EA3" w:rsidRPr="000220E9" w:rsidRDefault="00B45EA3" w:rsidP="000B7236">
      <w:pPr>
        <w:pStyle w:val="Listparagraf"/>
        <w:ind w:left="0" w:right="-1080"/>
        <w:jc w:val="both"/>
        <w:rPr>
          <w:rFonts w:ascii="Trebuchet MS" w:hAnsi="Trebuchet MS" w:cs="Arial"/>
          <w:sz w:val="22"/>
          <w:szCs w:val="22"/>
          <w:bdr w:val="dotted" w:sz="6" w:space="0" w:color="FEFEFE" w:frame="1"/>
          <w:lang w:val="ro-RO"/>
        </w:rPr>
      </w:pPr>
    </w:p>
    <w:p w:rsidR="00410B6C" w:rsidRPr="000220E9" w:rsidRDefault="00410B6C" w:rsidP="000B7236">
      <w:pPr>
        <w:pStyle w:val="Listparagraf"/>
        <w:numPr>
          <w:ilvl w:val="0"/>
          <w:numId w:val="33"/>
        </w:numPr>
        <w:ind w:left="0" w:right="-1080" w:firstLine="0"/>
        <w:jc w:val="both"/>
        <w:rPr>
          <w:rFonts w:ascii="Trebuchet MS" w:hAnsi="Trebuchet MS" w:cs="Arial"/>
          <w:sz w:val="22"/>
          <w:szCs w:val="22"/>
          <w:bdr w:val="dotted" w:sz="6" w:space="0" w:color="FEFEFE" w:frame="1"/>
          <w:lang w:val="ro-RO"/>
        </w:rPr>
      </w:pPr>
      <w:r w:rsidRPr="000220E9">
        <w:rPr>
          <w:rFonts w:ascii="Trebuchet MS" w:hAnsi="Trebuchet MS" w:cs="Arial"/>
          <w:sz w:val="22"/>
          <w:szCs w:val="22"/>
        </w:rPr>
        <w:t xml:space="preserve">identificarea, evaluarea, recrutarea, instruirea AMP şi, după caz, angajarea şi atestarea asistenţilor maternali profesionişti. </w:t>
      </w:r>
    </w:p>
    <w:p w:rsidR="00410B6C" w:rsidRPr="000220E9" w:rsidRDefault="00410B6C" w:rsidP="000B7236">
      <w:pPr>
        <w:pStyle w:val="Listparagraf"/>
        <w:numPr>
          <w:ilvl w:val="0"/>
          <w:numId w:val="33"/>
        </w:numPr>
        <w:ind w:left="0" w:right="-1080" w:firstLine="0"/>
        <w:jc w:val="both"/>
        <w:rPr>
          <w:rFonts w:ascii="Trebuchet MS" w:hAnsi="Trebuchet MS" w:cs="Arial"/>
          <w:sz w:val="22"/>
          <w:szCs w:val="22"/>
          <w:bdr w:val="dotted" w:sz="6" w:space="0" w:color="FEFEFE" w:frame="1"/>
          <w:lang w:val="ro-RO"/>
        </w:rPr>
      </w:pPr>
      <w:r w:rsidRPr="000220E9">
        <w:rPr>
          <w:rFonts w:ascii="Trebuchet MS" w:hAnsi="Trebuchet MS" w:cs="Arial"/>
          <w:sz w:val="22"/>
          <w:szCs w:val="22"/>
        </w:rPr>
        <w:t>evaluarea capacităţii solicitanţilor de a oferi îngrijirea potrivită copilului în calitate de asistent maternal profesionist</w:t>
      </w:r>
    </w:p>
    <w:p w:rsidR="00410B6C" w:rsidRPr="000220E9" w:rsidRDefault="00410B6C" w:rsidP="000B7236">
      <w:pPr>
        <w:pStyle w:val="Listparagraf"/>
        <w:numPr>
          <w:ilvl w:val="0"/>
          <w:numId w:val="33"/>
        </w:numPr>
        <w:ind w:left="0" w:right="-1080" w:firstLine="0"/>
        <w:jc w:val="both"/>
        <w:rPr>
          <w:rFonts w:ascii="Trebuchet MS" w:hAnsi="Trebuchet MS" w:cs="Arial"/>
          <w:sz w:val="22"/>
          <w:szCs w:val="22"/>
          <w:bdr w:val="dotted" w:sz="6" w:space="0" w:color="FEFEFE" w:frame="1"/>
          <w:lang w:val="ro-RO"/>
        </w:rPr>
      </w:pPr>
      <w:r w:rsidRPr="000220E9">
        <w:rPr>
          <w:rFonts w:ascii="Trebuchet MS" w:hAnsi="Trebuchet MS" w:cs="Arial"/>
          <w:sz w:val="22"/>
          <w:szCs w:val="22"/>
        </w:rPr>
        <w:t>participare la procesul de identificare şi selectare a AMP potrivită pentru copilul pentru care se recomandă măsura plasamentului</w:t>
      </w:r>
    </w:p>
    <w:p w:rsidR="00410B6C" w:rsidRPr="000220E9" w:rsidRDefault="00410B6C" w:rsidP="000B7236">
      <w:pPr>
        <w:pStyle w:val="Listparagraf"/>
        <w:numPr>
          <w:ilvl w:val="0"/>
          <w:numId w:val="33"/>
        </w:numPr>
        <w:ind w:left="0" w:right="-1080" w:firstLine="0"/>
        <w:jc w:val="both"/>
        <w:rPr>
          <w:rFonts w:ascii="Trebuchet MS" w:hAnsi="Trebuchet MS" w:cs="Arial"/>
          <w:sz w:val="22"/>
          <w:szCs w:val="22"/>
          <w:bdr w:val="dotted" w:sz="6" w:space="0" w:color="FEFEFE" w:frame="1"/>
          <w:lang w:val="ro-RO"/>
        </w:rPr>
      </w:pPr>
      <w:r w:rsidRPr="000220E9">
        <w:rPr>
          <w:rFonts w:ascii="Trebuchet MS" w:hAnsi="Trebuchet MS" w:cs="Arial"/>
          <w:sz w:val="22"/>
          <w:szCs w:val="22"/>
        </w:rPr>
        <w:t>sprijinirea şi monitorizarea activităţii AMP</w:t>
      </w:r>
    </w:p>
    <w:p w:rsidR="00410B6C" w:rsidRPr="000220E9" w:rsidRDefault="00410B6C" w:rsidP="000B7236">
      <w:pPr>
        <w:pStyle w:val="Listparagraf"/>
        <w:numPr>
          <w:ilvl w:val="0"/>
          <w:numId w:val="33"/>
        </w:numPr>
        <w:ind w:left="0" w:right="-1080" w:firstLine="0"/>
        <w:jc w:val="both"/>
        <w:rPr>
          <w:rFonts w:ascii="Trebuchet MS" w:hAnsi="Trebuchet MS" w:cs="Arial"/>
          <w:sz w:val="22"/>
          <w:szCs w:val="22"/>
          <w:bdr w:val="dotted" w:sz="6" w:space="0" w:color="FEFEFE" w:frame="1"/>
          <w:lang w:val="ro-RO"/>
        </w:rPr>
      </w:pPr>
      <w:r w:rsidRPr="000220E9">
        <w:rPr>
          <w:rFonts w:ascii="Trebuchet MS" w:hAnsi="Trebuchet MS" w:cs="Arial"/>
          <w:sz w:val="22"/>
          <w:szCs w:val="22"/>
        </w:rPr>
        <w:t>evaluarea anuală a activităţii asistenţilor maternali profesionişti</w:t>
      </w:r>
    </w:p>
    <w:p w:rsidR="00410B6C" w:rsidRPr="000220E9" w:rsidRDefault="00410B6C" w:rsidP="000B7236">
      <w:pPr>
        <w:pStyle w:val="Listparagraf"/>
        <w:numPr>
          <w:ilvl w:val="0"/>
          <w:numId w:val="33"/>
        </w:numPr>
        <w:ind w:left="0" w:right="-1080" w:firstLine="0"/>
        <w:jc w:val="both"/>
        <w:rPr>
          <w:rFonts w:ascii="Trebuchet MS" w:hAnsi="Trebuchet MS" w:cs="Arial"/>
          <w:sz w:val="22"/>
          <w:szCs w:val="22"/>
          <w:bdr w:val="dotted" w:sz="6" w:space="0" w:color="FEFEFE" w:frame="1"/>
          <w:lang w:val="ro-RO"/>
        </w:rPr>
      </w:pPr>
      <w:r w:rsidRPr="000220E9">
        <w:rPr>
          <w:rFonts w:ascii="Trebuchet MS" w:hAnsi="Trebuchet MS" w:cs="Arial"/>
          <w:sz w:val="22"/>
          <w:szCs w:val="22"/>
        </w:rPr>
        <w:t>organizarea procesului de atestare a asistenţilor maternali profesionişti, conform prevederilor legale în vigoare</w:t>
      </w:r>
    </w:p>
    <w:p w:rsidR="00410B6C" w:rsidRPr="000220E9" w:rsidRDefault="00410B6C" w:rsidP="000B7236">
      <w:pPr>
        <w:pStyle w:val="Listparagraf"/>
        <w:numPr>
          <w:ilvl w:val="0"/>
          <w:numId w:val="33"/>
        </w:numPr>
        <w:ind w:left="0" w:right="-1080" w:firstLine="0"/>
        <w:jc w:val="both"/>
        <w:rPr>
          <w:rFonts w:ascii="Trebuchet MS" w:hAnsi="Trebuchet MS" w:cs="Arial"/>
          <w:sz w:val="22"/>
          <w:szCs w:val="22"/>
          <w:bdr w:val="dotted" w:sz="6" w:space="0" w:color="FEFEFE" w:frame="1"/>
          <w:lang w:val="ro-RO"/>
        </w:rPr>
      </w:pPr>
      <w:r w:rsidRPr="000220E9">
        <w:rPr>
          <w:rFonts w:ascii="Trebuchet MS" w:hAnsi="Trebuchet MS" w:cs="Arial"/>
          <w:sz w:val="22"/>
          <w:szCs w:val="22"/>
        </w:rPr>
        <w:t>identificarea nevoilor de pregătire şi a potenţialului fiecărei AMP</w:t>
      </w:r>
    </w:p>
    <w:p w:rsidR="00410B6C" w:rsidRPr="000220E9" w:rsidRDefault="00410B6C" w:rsidP="000B7236">
      <w:pPr>
        <w:pStyle w:val="Listparagraf"/>
        <w:numPr>
          <w:ilvl w:val="0"/>
          <w:numId w:val="33"/>
        </w:numPr>
        <w:ind w:left="0" w:right="-1080" w:firstLine="0"/>
        <w:jc w:val="both"/>
        <w:rPr>
          <w:rFonts w:ascii="Trebuchet MS" w:hAnsi="Trebuchet MS" w:cs="Arial"/>
          <w:sz w:val="22"/>
          <w:szCs w:val="22"/>
          <w:bdr w:val="dotted" w:sz="6" w:space="0" w:color="FEFEFE" w:frame="1"/>
          <w:lang w:val="ro-RO"/>
        </w:rPr>
      </w:pPr>
      <w:r w:rsidRPr="000220E9">
        <w:rPr>
          <w:rFonts w:ascii="Trebuchet MS" w:hAnsi="Trebuchet MS" w:cs="Arial"/>
          <w:sz w:val="22"/>
          <w:szCs w:val="22"/>
        </w:rPr>
        <w:t>participare la pregătirea solicitantului, în calitate de formator sau ca persoană de suport a solicitantului pe parcursul pregătirii</w:t>
      </w:r>
    </w:p>
    <w:p w:rsidR="00410B6C" w:rsidRPr="000220E9" w:rsidRDefault="00410B6C" w:rsidP="000B7236">
      <w:pPr>
        <w:pStyle w:val="Listparagraf"/>
        <w:numPr>
          <w:ilvl w:val="0"/>
          <w:numId w:val="33"/>
        </w:numPr>
        <w:ind w:left="0" w:right="-1080" w:firstLine="0"/>
        <w:jc w:val="both"/>
        <w:rPr>
          <w:rFonts w:ascii="Trebuchet MS" w:hAnsi="Trebuchet MS" w:cs="Arial"/>
          <w:sz w:val="22"/>
          <w:szCs w:val="22"/>
          <w:bdr w:val="dotted" w:sz="6" w:space="0" w:color="FEFEFE" w:frame="1"/>
          <w:lang w:val="ro-RO"/>
        </w:rPr>
      </w:pPr>
      <w:r w:rsidRPr="000220E9">
        <w:rPr>
          <w:rFonts w:ascii="Trebuchet MS" w:hAnsi="Trebuchet MS" w:cs="Arial"/>
          <w:sz w:val="22"/>
          <w:szCs w:val="22"/>
        </w:rPr>
        <w:t>participarea la programe de instruire/formare profesională, în funcţie de nevoile de formare identificate de supervizor şi de conducerea furnizorului de servicii sociale.</w:t>
      </w:r>
    </w:p>
    <w:p w:rsidR="00410B6C" w:rsidRPr="000220E9" w:rsidRDefault="00410B6C" w:rsidP="000B7236">
      <w:pPr>
        <w:pStyle w:val="Listparagraf"/>
        <w:numPr>
          <w:ilvl w:val="0"/>
          <w:numId w:val="33"/>
        </w:numPr>
        <w:ind w:left="0" w:right="-1080" w:firstLine="0"/>
        <w:jc w:val="both"/>
        <w:rPr>
          <w:rStyle w:val="slitbdy"/>
          <w:rFonts w:ascii="Trebuchet MS" w:hAnsi="Trebuchet MS" w:cs="Arial"/>
          <w:sz w:val="22"/>
          <w:szCs w:val="22"/>
          <w:bdr w:val="dotted" w:sz="6" w:space="0" w:color="FEFEFE" w:frame="1"/>
          <w:lang w:val="ro-RO"/>
        </w:rPr>
      </w:pPr>
      <w:r w:rsidRPr="000220E9">
        <w:rPr>
          <w:rStyle w:val="slitbdy"/>
          <w:rFonts w:ascii="Trebuchet MS" w:hAnsi="Trebuchet MS" w:cs="Arial"/>
          <w:sz w:val="22"/>
          <w:szCs w:val="22"/>
          <w:bdr w:val="dotted" w:sz="6" w:space="0" w:color="FEFEFE" w:frame="1"/>
          <w:lang w:val="it-IT"/>
        </w:rPr>
        <w:t xml:space="preserve">informarea comunităţii locale prin campanii de recrutare a potenţialilor Asistenţi maternali profesionişti prin mass media,publicitate şi informări     </w:t>
      </w:r>
    </w:p>
    <w:p w:rsidR="00410B6C" w:rsidRPr="000220E9" w:rsidRDefault="00410B6C" w:rsidP="000B7236">
      <w:pPr>
        <w:pStyle w:val="Listparagraf"/>
        <w:numPr>
          <w:ilvl w:val="0"/>
          <w:numId w:val="33"/>
        </w:numPr>
        <w:tabs>
          <w:tab w:val="left" w:pos="720"/>
          <w:tab w:val="left" w:pos="810"/>
        </w:tabs>
        <w:ind w:left="0" w:right="-1080" w:firstLine="0"/>
        <w:jc w:val="both"/>
        <w:rPr>
          <w:rFonts w:ascii="Trebuchet MS" w:hAnsi="Trebuchet MS" w:cs="Arial"/>
          <w:sz w:val="22"/>
          <w:szCs w:val="22"/>
          <w:bdr w:val="dotted" w:sz="6" w:space="0" w:color="FEFEFE" w:frame="1"/>
          <w:lang w:val="ro-RO"/>
        </w:rPr>
      </w:pPr>
      <w:r w:rsidRPr="000220E9">
        <w:rPr>
          <w:rFonts w:ascii="Trebuchet MS" w:hAnsi="Trebuchet MS" w:cs="Arial"/>
          <w:sz w:val="22"/>
          <w:szCs w:val="22"/>
          <w:lang w:val="ro-RO"/>
        </w:rPr>
        <w:t>organizează cursuri de formare iniţială şi continuă în funcţiile de nevoile identificate pentru asistenţii maternali profesionişti</w:t>
      </w:r>
    </w:p>
    <w:p w:rsidR="00410B6C" w:rsidRPr="000220E9" w:rsidRDefault="00410B6C" w:rsidP="000B7236">
      <w:pPr>
        <w:pStyle w:val="Listparagraf"/>
        <w:numPr>
          <w:ilvl w:val="0"/>
          <w:numId w:val="33"/>
        </w:numPr>
        <w:tabs>
          <w:tab w:val="left" w:pos="720"/>
          <w:tab w:val="left" w:pos="810"/>
        </w:tabs>
        <w:ind w:left="0" w:right="-1080" w:firstLine="0"/>
        <w:jc w:val="both"/>
        <w:rPr>
          <w:rFonts w:ascii="Trebuchet MS" w:hAnsi="Trebuchet MS" w:cs="Arial"/>
          <w:sz w:val="22"/>
          <w:szCs w:val="22"/>
          <w:bdr w:val="dotted" w:sz="6" w:space="0" w:color="FEFEFE" w:frame="1"/>
          <w:lang w:val="ro-RO"/>
        </w:rPr>
      </w:pPr>
      <w:r w:rsidRPr="000220E9">
        <w:rPr>
          <w:rFonts w:ascii="Trebuchet MS" w:hAnsi="Trebuchet MS" w:cs="Arial"/>
          <w:sz w:val="22"/>
          <w:szCs w:val="22"/>
          <w:lang w:val="ro-RO"/>
        </w:rPr>
        <w:t xml:space="preserve"> realizarea de traininguri, materiale informative de specialitate pentru AMP, în funcţie de nevoile existente</w:t>
      </w:r>
    </w:p>
    <w:p w:rsidR="00410B6C" w:rsidRPr="000220E9" w:rsidRDefault="00410B6C" w:rsidP="000B7236">
      <w:pPr>
        <w:pStyle w:val="Listparagraf"/>
        <w:ind w:left="0" w:right="-1080"/>
        <w:jc w:val="both"/>
        <w:rPr>
          <w:rFonts w:ascii="Trebuchet MS" w:hAnsi="Trebuchet MS" w:cs="Arial"/>
          <w:sz w:val="22"/>
          <w:szCs w:val="22"/>
          <w:bdr w:val="dotted" w:sz="6" w:space="0" w:color="FEFEFE" w:frame="1"/>
          <w:lang w:val="ro-RO"/>
        </w:rPr>
      </w:pPr>
    </w:p>
    <w:p w:rsidR="00410B6C" w:rsidRPr="000220E9" w:rsidRDefault="00410B6C" w:rsidP="000B7236">
      <w:pPr>
        <w:pStyle w:val="Listparagraf"/>
        <w:ind w:left="0" w:right="-1080"/>
        <w:jc w:val="both"/>
        <w:rPr>
          <w:rFonts w:ascii="Trebuchet MS" w:hAnsi="Trebuchet MS" w:cs="Arial"/>
          <w:sz w:val="22"/>
          <w:szCs w:val="22"/>
          <w:bdr w:val="dotted" w:sz="6" w:space="0" w:color="FEFEFE" w:frame="1"/>
          <w:lang w:val="ro-RO"/>
        </w:rPr>
      </w:pPr>
    </w:p>
    <w:p w:rsidR="00410B6C" w:rsidRPr="000220E9" w:rsidRDefault="00B45EA3" w:rsidP="000B7236">
      <w:pPr>
        <w:pStyle w:val="Listparagraf"/>
        <w:numPr>
          <w:ilvl w:val="0"/>
          <w:numId w:val="30"/>
        </w:numPr>
        <w:ind w:left="0" w:right="-1080" w:firstLine="0"/>
        <w:jc w:val="both"/>
        <w:rPr>
          <w:rFonts w:ascii="Trebuchet MS" w:hAnsi="Trebuchet MS" w:cs="Arial"/>
          <w:sz w:val="22"/>
          <w:szCs w:val="22"/>
          <w:bdr w:val="dotted" w:sz="6" w:space="0" w:color="FEFEFE" w:frame="1"/>
          <w:lang w:val="ro-RO"/>
        </w:rPr>
      </w:pPr>
      <w:r w:rsidRPr="000220E9">
        <w:rPr>
          <w:rFonts w:ascii="Trebuchet MS" w:hAnsi="Trebuchet MS" w:cs="Arial"/>
          <w:sz w:val="22"/>
          <w:szCs w:val="22"/>
        </w:rPr>
        <w:t>de promovare a drepturilor beneficiarilor şi a unei imagini pozitive a acestora, de promovare a drepturilor omului în general, precum şi de prevenire a situaţiilor de dificultate în care pot intra categoriile vulnerabile care fac parte din categoria de persoane beneficiare, potrivit scopului acestuia, prin asigurarea următoarelor activităţi:</w:t>
      </w:r>
    </w:p>
    <w:p w:rsidR="002202D2" w:rsidRPr="000220E9" w:rsidRDefault="002202D2" w:rsidP="000B7236">
      <w:pPr>
        <w:pStyle w:val="Default"/>
        <w:numPr>
          <w:ilvl w:val="0"/>
          <w:numId w:val="34"/>
        </w:numPr>
        <w:ind w:left="0" w:right="-1080" w:firstLine="0"/>
        <w:jc w:val="both"/>
        <w:rPr>
          <w:rFonts w:cs="Arial"/>
          <w:color w:val="auto"/>
          <w:sz w:val="22"/>
          <w:szCs w:val="22"/>
        </w:rPr>
      </w:pPr>
      <w:r w:rsidRPr="000220E9">
        <w:rPr>
          <w:rFonts w:eastAsia="Times New Roman" w:cs="Arial"/>
          <w:color w:val="auto"/>
          <w:sz w:val="22"/>
          <w:szCs w:val="22"/>
        </w:rPr>
        <w:t>Colaborează cu personalul serviciilor care au realizat evaluarea initiala a copilului pentru transferul copilului la domiciliul AMP  şi elaborarea planului iniţial de acomodare a copilului în noul mediu de viaţă;</w:t>
      </w:r>
    </w:p>
    <w:p w:rsidR="002202D2" w:rsidRPr="000220E9" w:rsidRDefault="002202D2" w:rsidP="000B7236">
      <w:pPr>
        <w:pStyle w:val="Default"/>
        <w:numPr>
          <w:ilvl w:val="0"/>
          <w:numId w:val="34"/>
        </w:numPr>
        <w:ind w:left="0" w:right="-1080" w:firstLine="0"/>
        <w:jc w:val="both"/>
        <w:rPr>
          <w:rFonts w:cs="Arial"/>
          <w:color w:val="auto"/>
          <w:sz w:val="22"/>
          <w:szCs w:val="22"/>
        </w:rPr>
      </w:pPr>
      <w:r w:rsidRPr="000220E9">
        <w:rPr>
          <w:rFonts w:eastAsia="Times New Roman" w:cs="Arial"/>
          <w:color w:val="auto"/>
          <w:sz w:val="22"/>
          <w:szCs w:val="22"/>
        </w:rPr>
        <w:t>Asigură pregătirea copilului şi a AMP în vederea acomodării acestora;</w:t>
      </w:r>
    </w:p>
    <w:p w:rsidR="002202D2" w:rsidRPr="000220E9" w:rsidRDefault="002202D2" w:rsidP="000B7236">
      <w:pPr>
        <w:pStyle w:val="Default"/>
        <w:numPr>
          <w:ilvl w:val="0"/>
          <w:numId w:val="34"/>
        </w:numPr>
        <w:ind w:left="0" w:right="-1080" w:firstLine="0"/>
        <w:jc w:val="both"/>
        <w:rPr>
          <w:rFonts w:cs="Arial"/>
          <w:color w:val="auto"/>
          <w:sz w:val="22"/>
          <w:szCs w:val="22"/>
        </w:rPr>
      </w:pPr>
      <w:r w:rsidRPr="000220E9">
        <w:rPr>
          <w:rFonts w:eastAsia="Times New Roman" w:cs="Arial"/>
          <w:color w:val="auto"/>
          <w:sz w:val="22"/>
          <w:szCs w:val="22"/>
        </w:rPr>
        <w:t>Coordonează şi efectuează evaluarea comprehensivă a nevoilor copilului pentru care s-a stabilit măsura plasamentului la AMP;</w:t>
      </w:r>
    </w:p>
    <w:p w:rsidR="002202D2" w:rsidRPr="000220E9" w:rsidRDefault="002202D2" w:rsidP="000B7236">
      <w:pPr>
        <w:pStyle w:val="Default"/>
        <w:numPr>
          <w:ilvl w:val="0"/>
          <w:numId w:val="34"/>
        </w:numPr>
        <w:ind w:left="0" w:right="-1080" w:firstLine="0"/>
        <w:jc w:val="both"/>
        <w:rPr>
          <w:rFonts w:cs="Arial"/>
          <w:color w:val="auto"/>
          <w:sz w:val="22"/>
          <w:szCs w:val="22"/>
        </w:rPr>
      </w:pPr>
      <w:r w:rsidRPr="000220E9">
        <w:rPr>
          <w:rFonts w:cs="Arial"/>
          <w:color w:val="auto"/>
          <w:sz w:val="22"/>
          <w:szCs w:val="22"/>
        </w:rPr>
        <w:lastRenderedPageBreak/>
        <w:t xml:space="preserve">Monitorizează şi înregistrează evoluţia copilului în implementarea planului individualizat de protecţie, </w:t>
      </w:r>
    </w:p>
    <w:p w:rsidR="002202D2" w:rsidRPr="000220E9" w:rsidRDefault="002202D2" w:rsidP="000B7236">
      <w:pPr>
        <w:pStyle w:val="Default"/>
        <w:numPr>
          <w:ilvl w:val="0"/>
          <w:numId w:val="34"/>
        </w:numPr>
        <w:ind w:left="0" w:right="-1080" w:firstLine="0"/>
        <w:jc w:val="both"/>
        <w:rPr>
          <w:rFonts w:cs="Arial"/>
          <w:color w:val="auto"/>
          <w:sz w:val="22"/>
          <w:szCs w:val="22"/>
        </w:rPr>
      </w:pPr>
      <w:r w:rsidRPr="000220E9">
        <w:rPr>
          <w:rFonts w:cs="Arial"/>
          <w:color w:val="auto"/>
          <w:sz w:val="22"/>
          <w:szCs w:val="22"/>
        </w:rPr>
        <w:t xml:space="preserve">Implică copiii si familiile acestora în procesul de implementare a planului individualizat de protecție, asigurându-se că beneficiarii au responsabilități și indatoriri pe care le cunosc și pe care trebuie sa le respecte, </w:t>
      </w:r>
    </w:p>
    <w:p w:rsidR="002202D2" w:rsidRPr="000220E9" w:rsidRDefault="002202D2" w:rsidP="000B7236">
      <w:pPr>
        <w:pStyle w:val="Default"/>
        <w:numPr>
          <w:ilvl w:val="0"/>
          <w:numId w:val="34"/>
        </w:numPr>
        <w:ind w:left="0" w:right="-1080" w:firstLine="0"/>
        <w:jc w:val="both"/>
        <w:rPr>
          <w:rFonts w:cs="Arial"/>
          <w:color w:val="auto"/>
          <w:sz w:val="22"/>
          <w:szCs w:val="22"/>
        </w:rPr>
      </w:pPr>
      <w:r w:rsidRPr="000220E9">
        <w:rPr>
          <w:rFonts w:eastAsia="Times New Roman" w:cs="Arial"/>
          <w:color w:val="auto"/>
          <w:sz w:val="22"/>
          <w:szCs w:val="22"/>
        </w:rPr>
        <w:t>Asigură revizuirea planului individualizat de protecţie a copilului;</w:t>
      </w:r>
    </w:p>
    <w:p w:rsidR="002202D2" w:rsidRPr="000220E9" w:rsidRDefault="002202D2" w:rsidP="000B7236">
      <w:pPr>
        <w:pStyle w:val="Default"/>
        <w:numPr>
          <w:ilvl w:val="0"/>
          <w:numId w:val="34"/>
        </w:numPr>
        <w:ind w:left="0" w:right="-1080" w:firstLine="0"/>
        <w:jc w:val="both"/>
        <w:rPr>
          <w:rFonts w:cs="Arial"/>
          <w:color w:val="auto"/>
          <w:sz w:val="22"/>
          <w:szCs w:val="22"/>
        </w:rPr>
      </w:pPr>
      <w:r w:rsidRPr="000220E9">
        <w:rPr>
          <w:rFonts w:eastAsia="Times New Roman" w:cs="Arial"/>
          <w:color w:val="auto"/>
          <w:sz w:val="22"/>
          <w:szCs w:val="22"/>
        </w:rPr>
        <w:t>Asigură întocmirea, păstrarea şi actualizarea dosarului personal al copilului care b</w:t>
      </w:r>
      <w:r w:rsidRPr="000220E9">
        <w:rPr>
          <w:rFonts w:cs="Arial"/>
          <w:color w:val="auto"/>
          <w:sz w:val="22"/>
          <w:szCs w:val="22"/>
        </w:rPr>
        <w:t xml:space="preserve">eneficiază de acest serviciu, respectiv  a AMP care asigură ingrijirea , </w:t>
      </w:r>
    </w:p>
    <w:p w:rsidR="002202D2" w:rsidRPr="000220E9" w:rsidRDefault="002202D2" w:rsidP="000B7236">
      <w:pPr>
        <w:pStyle w:val="Default"/>
        <w:numPr>
          <w:ilvl w:val="0"/>
          <w:numId w:val="34"/>
        </w:numPr>
        <w:ind w:left="0" w:right="-1080" w:firstLine="0"/>
        <w:jc w:val="both"/>
        <w:rPr>
          <w:rFonts w:cs="Arial"/>
          <w:color w:val="auto"/>
          <w:sz w:val="22"/>
          <w:szCs w:val="22"/>
        </w:rPr>
      </w:pPr>
      <w:r w:rsidRPr="000220E9">
        <w:rPr>
          <w:rFonts w:eastAsia="Times New Roman" w:cs="Arial"/>
          <w:color w:val="auto"/>
          <w:sz w:val="22"/>
          <w:szCs w:val="22"/>
        </w:rPr>
        <w:t>Monitorizează situaţia copilului aflat în plasament la AMP şi elaborează rapoartele trimestriale privind evoluţia dezvoltării fizice, mentale, spirituale, morale şi sociale a copilului şi a modului în care acesta este îngrijit;</w:t>
      </w:r>
    </w:p>
    <w:p w:rsidR="002202D2" w:rsidRPr="000220E9" w:rsidRDefault="002202D2" w:rsidP="000B7236">
      <w:pPr>
        <w:pStyle w:val="Default"/>
        <w:numPr>
          <w:ilvl w:val="0"/>
          <w:numId w:val="34"/>
        </w:numPr>
        <w:ind w:left="0" w:right="-1080" w:firstLine="0"/>
        <w:jc w:val="both"/>
        <w:rPr>
          <w:rFonts w:cs="Arial"/>
          <w:color w:val="auto"/>
          <w:sz w:val="22"/>
          <w:szCs w:val="22"/>
        </w:rPr>
      </w:pPr>
      <w:r w:rsidRPr="000220E9">
        <w:rPr>
          <w:rFonts w:eastAsia="Times New Roman" w:cs="Arial"/>
          <w:color w:val="auto"/>
          <w:sz w:val="22"/>
          <w:szCs w:val="22"/>
        </w:rPr>
        <w:t>Elaborează semestrial rapoartele periodice privind verificarea împrejurărilor care au stat la baza stabilirii măsurilor de protecţie specială;</w:t>
      </w:r>
    </w:p>
    <w:p w:rsidR="002202D2" w:rsidRPr="000220E9" w:rsidRDefault="002202D2" w:rsidP="000B7236">
      <w:pPr>
        <w:pStyle w:val="Default"/>
        <w:numPr>
          <w:ilvl w:val="0"/>
          <w:numId w:val="34"/>
        </w:numPr>
        <w:ind w:left="0" w:right="-1080" w:firstLine="0"/>
        <w:jc w:val="both"/>
        <w:rPr>
          <w:rFonts w:cs="Arial"/>
          <w:color w:val="auto"/>
          <w:sz w:val="22"/>
          <w:szCs w:val="22"/>
        </w:rPr>
      </w:pPr>
      <w:r w:rsidRPr="000220E9">
        <w:rPr>
          <w:rFonts w:cs="Arial"/>
          <w:color w:val="auto"/>
          <w:sz w:val="22"/>
          <w:szCs w:val="22"/>
        </w:rPr>
        <w:t xml:space="preserve">Propune Comisiei pentru Protecţia Copilului sau instanţei de judecată menţinerea/înlocuirea/încetarea măsurii de protecţie a copilului şi urmăreşte punerea în aplicare a măsurilor de protecţie specială, </w:t>
      </w:r>
    </w:p>
    <w:p w:rsidR="002202D2" w:rsidRPr="000220E9" w:rsidRDefault="002202D2" w:rsidP="000B7236">
      <w:pPr>
        <w:pStyle w:val="Default"/>
        <w:numPr>
          <w:ilvl w:val="0"/>
          <w:numId w:val="34"/>
        </w:numPr>
        <w:ind w:left="0" w:right="-1080" w:firstLine="0"/>
        <w:jc w:val="both"/>
        <w:rPr>
          <w:rFonts w:cs="Arial"/>
          <w:color w:val="auto"/>
          <w:sz w:val="22"/>
          <w:szCs w:val="22"/>
        </w:rPr>
      </w:pPr>
      <w:r w:rsidRPr="000220E9">
        <w:rPr>
          <w:rFonts w:cs="Arial"/>
          <w:color w:val="auto"/>
          <w:sz w:val="22"/>
          <w:szCs w:val="22"/>
        </w:rPr>
        <w:t>Asigură ducerea la îndeplinire a Hotărârilor Comisiei pentru Protecţia Copilului Mureş pentru cazurile instrumentate de serviciu şi sesizează această Comisie asupra impedimentelor la executare;</w:t>
      </w:r>
    </w:p>
    <w:p w:rsidR="002202D2" w:rsidRPr="000220E9" w:rsidRDefault="002202D2" w:rsidP="000B7236">
      <w:pPr>
        <w:pStyle w:val="Default"/>
        <w:numPr>
          <w:ilvl w:val="0"/>
          <w:numId w:val="34"/>
        </w:numPr>
        <w:ind w:left="0" w:right="-1080" w:firstLine="0"/>
        <w:jc w:val="both"/>
        <w:rPr>
          <w:rFonts w:cs="Arial"/>
          <w:color w:val="auto"/>
          <w:sz w:val="22"/>
          <w:szCs w:val="22"/>
        </w:rPr>
      </w:pPr>
      <w:r w:rsidRPr="000220E9">
        <w:rPr>
          <w:rFonts w:cs="Arial"/>
          <w:color w:val="auto"/>
          <w:sz w:val="22"/>
          <w:szCs w:val="22"/>
        </w:rPr>
        <w:t xml:space="preserve">Urmăreşte şi supraveghează modul de aplicare a hotărârilor/sentințelor; </w:t>
      </w:r>
    </w:p>
    <w:p w:rsidR="002202D2" w:rsidRPr="000220E9" w:rsidRDefault="002202D2" w:rsidP="000B7236">
      <w:pPr>
        <w:pStyle w:val="Default"/>
        <w:numPr>
          <w:ilvl w:val="0"/>
          <w:numId w:val="34"/>
        </w:numPr>
        <w:ind w:left="0" w:right="-1080" w:firstLine="0"/>
        <w:jc w:val="both"/>
        <w:rPr>
          <w:rFonts w:cs="Arial"/>
          <w:color w:val="auto"/>
          <w:sz w:val="22"/>
          <w:szCs w:val="22"/>
        </w:rPr>
      </w:pPr>
      <w:r w:rsidRPr="000220E9">
        <w:rPr>
          <w:rFonts w:cs="Arial"/>
          <w:color w:val="auto"/>
          <w:sz w:val="22"/>
          <w:szCs w:val="22"/>
        </w:rPr>
        <w:t xml:space="preserve">Asigură alcătuirea echipei multidisciplinare interinstituţionale şi participă la întâlnirile cu echipa şi individual cu profesioniştii implicaţi in rezolvarea cazului în vederea realizării etapelor managementului de caz ; </w:t>
      </w:r>
    </w:p>
    <w:p w:rsidR="002202D2" w:rsidRPr="000220E9" w:rsidRDefault="002202D2" w:rsidP="000B7236">
      <w:pPr>
        <w:pStyle w:val="Default"/>
        <w:numPr>
          <w:ilvl w:val="0"/>
          <w:numId w:val="34"/>
        </w:numPr>
        <w:ind w:left="0" w:right="-1080" w:firstLine="0"/>
        <w:jc w:val="both"/>
        <w:rPr>
          <w:rFonts w:cs="Arial"/>
          <w:color w:val="auto"/>
          <w:sz w:val="22"/>
          <w:szCs w:val="22"/>
        </w:rPr>
      </w:pPr>
      <w:r w:rsidRPr="000220E9">
        <w:rPr>
          <w:rFonts w:eastAsia="Times New Roman" w:cs="Arial"/>
          <w:color w:val="auto"/>
          <w:sz w:val="22"/>
          <w:szCs w:val="22"/>
        </w:rPr>
        <w:t>Asigură organizarea, coordonarea şi monitorizarea activităţilor în care sunt implicaţi alţi specialişti, atunci când nevoile copilului impun aceste intervenţii;</w:t>
      </w:r>
    </w:p>
    <w:p w:rsidR="002202D2" w:rsidRPr="000220E9" w:rsidRDefault="002202D2" w:rsidP="000B7236">
      <w:pPr>
        <w:pStyle w:val="Default"/>
        <w:numPr>
          <w:ilvl w:val="0"/>
          <w:numId w:val="34"/>
        </w:numPr>
        <w:ind w:left="0" w:right="-1080" w:firstLine="0"/>
        <w:jc w:val="both"/>
        <w:rPr>
          <w:rFonts w:cs="Arial"/>
          <w:color w:val="auto"/>
          <w:sz w:val="22"/>
          <w:szCs w:val="22"/>
        </w:rPr>
      </w:pPr>
      <w:r w:rsidRPr="000220E9">
        <w:rPr>
          <w:rFonts w:eastAsia="Times New Roman" w:cs="Arial"/>
          <w:color w:val="auto"/>
          <w:sz w:val="22"/>
          <w:szCs w:val="22"/>
        </w:rPr>
        <w:t>Asigură coordonarea şi relaţionarea cu unităţile de învăţământ, cu medicii de familie, cabinetele medicale de specialitate şi unităţile sanitare, cu serviciile/instituţiile cu atribuţii de formare profesională şi facilitare a accesului pe piaţa muncii, cu serviciile/instituţiile cu responsabilităţi în domeniul asistenţei sociale, în funcţie de nevoile copiilor îngrijiţi la AMP;</w:t>
      </w:r>
    </w:p>
    <w:p w:rsidR="002202D2" w:rsidRPr="000220E9" w:rsidRDefault="002202D2" w:rsidP="000B7236">
      <w:pPr>
        <w:pStyle w:val="Default"/>
        <w:numPr>
          <w:ilvl w:val="0"/>
          <w:numId w:val="34"/>
        </w:numPr>
        <w:ind w:left="0" w:right="-1080" w:firstLine="0"/>
        <w:jc w:val="both"/>
        <w:rPr>
          <w:rFonts w:cs="Arial"/>
          <w:color w:val="auto"/>
          <w:sz w:val="22"/>
          <w:szCs w:val="22"/>
        </w:rPr>
      </w:pPr>
      <w:r w:rsidRPr="000220E9">
        <w:rPr>
          <w:rFonts w:eastAsia="Times New Roman" w:cs="Arial"/>
          <w:color w:val="auto"/>
          <w:sz w:val="22"/>
          <w:szCs w:val="22"/>
        </w:rPr>
        <w:t>Facilitează menţinerea relaţiilor copilului cu familia sa sau cu orice alte persoane relevante pentru viaţa acestuia;</w:t>
      </w:r>
    </w:p>
    <w:p w:rsidR="002202D2" w:rsidRPr="000220E9" w:rsidRDefault="002202D2" w:rsidP="000B7236">
      <w:pPr>
        <w:pStyle w:val="Default"/>
        <w:numPr>
          <w:ilvl w:val="0"/>
          <w:numId w:val="34"/>
        </w:numPr>
        <w:ind w:left="0" w:right="-1080" w:firstLine="0"/>
        <w:jc w:val="both"/>
        <w:rPr>
          <w:rFonts w:eastAsia="Times New Roman" w:cs="Arial"/>
          <w:color w:val="auto"/>
          <w:sz w:val="22"/>
          <w:szCs w:val="22"/>
          <w:u w:val="single"/>
        </w:rPr>
      </w:pPr>
      <w:r w:rsidRPr="000220E9">
        <w:rPr>
          <w:rFonts w:eastAsia="Times New Roman" w:cs="Arial"/>
          <w:color w:val="auto"/>
          <w:sz w:val="22"/>
          <w:szCs w:val="22"/>
        </w:rPr>
        <w:t xml:space="preserve">Monitorizează respectarea drepturilor copilului aflat în plasament la AMP; </w:t>
      </w:r>
    </w:p>
    <w:p w:rsidR="002202D2" w:rsidRPr="000220E9" w:rsidRDefault="002202D2" w:rsidP="000B7236">
      <w:pPr>
        <w:pStyle w:val="Default"/>
        <w:numPr>
          <w:ilvl w:val="0"/>
          <w:numId w:val="34"/>
        </w:numPr>
        <w:ind w:left="0" w:right="-1080" w:firstLine="0"/>
        <w:jc w:val="both"/>
        <w:rPr>
          <w:rFonts w:eastAsia="Times New Roman" w:cs="Arial"/>
          <w:color w:val="auto"/>
          <w:sz w:val="22"/>
          <w:szCs w:val="22"/>
          <w:u w:val="single"/>
        </w:rPr>
      </w:pPr>
      <w:r w:rsidRPr="000220E9">
        <w:rPr>
          <w:rFonts w:eastAsia="Times New Roman" w:cs="Arial"/>
          <w:color w:val="auto"/>
          <w:sz w:val="22"/>
          <w:szCs w:val="22"/>
        </w:rPr>
        <w:t xml:space="preserve">Asigură prevenirea oricăror posibile forme de abuz, neglijenţă sau exploatare a copilului şi intervenţia de urgenţă, conform legii, în situaţia identificării riscurilor sau cazurilor concrete; </w:t>
      </w:r>
    </w:p>
    <w:p w:rsidR="002202D2" w:rsidRPr="000220E9" w:rsidRDefault="002202D2" w:rsidP="000B7236">
      <w:pPr>
        <w:pStyle w:val="Default"/>
        <w:numPr>
          <w:ilvl w:val="0"/>
          <w:numId w:val="34"/>
        </w:numPr>
        <w:ind w:left="0" w:right="-1080" w:firstLine="0"/>
        <w:jc w:val="both"/>
        <w:rPr>
          <w:rFonts w:cs="Arial"/>
          <w:color w:val="auto"/>
          <w:sz w:val="22"/>
          <w:szCs w:val="22"/>
        </w:rPr>
      </w:pPr>
      <w:r w:rsidRPr="000220E9">
        <w:rPr>
          <w:rFonts w:cs="Arial"/>
          <w:color w:val="auto"/>
          <w:sz w:val="22"/>
          <w:szCs w:val="22"/>
        </w:rPr>
        <w:t>Asigură furnizarea de informaţii privind procedurile ce vor urmate în cazul suspiciunilor de abuz, neglijare sau orice altă plângere împotriva familiei de plasament .</w:t>
      </w:r>
    </w:p>
    <w:p w:rsidR="002202D2" w:rsidRPr="000220E9" w:rsidRDefault="002202D2" w:rsidP="000B7236">
      <w:pPr>
        <w:pStyle w:val="Default"/>
        <w:numPr>
          <w:ilvl w:val="0"/>
          <w:numId w:val="34"/>
        </w:numPr>
        <w:ind w:left="0" w:right="-1080" w:firstLine="0"/>
        <w:jc w:val="both"/>
        <w:rPr>
          <w:rFonts w:cs="Arial"/>
          <w:color w:val="auto"/>
          <w:sz w:val="22"/>
          <w:szCs w:val="22"/>
        </w:rPr>
      </w:pPr>
      <w:r w:rsidRPr="000220E9">
        <w:rPr>
          <w:rFonts w:cs="Arial"/>
          <w:color w:val="auto"/>
          <w:sz w:val="22"/>
          <w:szCs w:val="22"/>
        </w:rPr>
        <w:t>Acordă asistenţă şi sprijin copilului şi părinţilor pentru a pregăti reintegrarea în mediul său familial.</w:t>
      </w:r>
    </w:p>
    <w:p w:rsidR="002202D2" w:rsidRPr="000220E9" w:rsidRDefault="002202D2" w:rsidP="000B7236">
      <w:pPr>
        <w:pStyle w:val="Default"/>
        <w:numPr>
          <w:ilvl w:val="0"/>
          <w:numId w:val="34"/>
        </w:numPr>
        <w:ind w:left="0" w:right="-1080" w:firstLine="0"/>
        <w:jc w:val="both"/>
        <w:rPr>
          <w:rFonts w:eastAsia="Times New Roman" w:cs="Arial"/>
          <w:color w:val="auto"/>
          <w:sz w:val="22"/>
          <w:szCs w:val="22"/>
          <w:u w:val="single"/>
        </w:rPr>
      </w:pPr>
      <w:r w:rsidRPr="000220E9">
        <w:rPr>
          <w:rFonts w:eastAsia="Times New Roman" w:cs="Arial"/>
          <w:color w:val="auto"/>
          <w:sz w:val="22"/>
          <w:szCs w:val="22"/>
        </w:rPr>
        <w:t>Asigură organizarea şi pregătirea copilului în vederea părăsirii serviciului social de tip familial;</w:t>
      </w:r>
    </w:p>
    <w:p w:rsidR="002202D2" w:rsidRPr="000220E9" w:rsidRDefault="002202D2" w:rsidP="000B7236">
      <w:pPr>
        <w:pStyle w:val="Default"/>
        <w:numPr>
          <w:ilvl w:val="0"/>
          <w:numId w:val="34"/>
        </w:numPr>
        <w:ind w:left="0" w:right="-1080" w:firstLine="0"/>
        <w:jc w:val="both"/>
        <w:rPr>
          <w:rFonts w:eastAsia="Times New Roman" w:cs="Arial"/>
          <w:color w:val="auto"/>
          <w:sz w:val="22"/>
          <w:szCs w:val="22"/>
          <w:u w:val="single"/>
        </w:rPr>
      </w:pPr>
      <w:r w:rsidRPr="000220E9">
        <w:rPr>
          <w:rFonts w:eastAsia="Times New Roman" w:cs="Arial"/>
          <w:color w:val="auto"/>
          <w:sz w:val="22"/>
          <w:szCs w:val="22"/>
        </w:rPr>
        <w:t>Acordă sprijin AMP la orice solicitare a acestora cu privire la asigurarea condiţiilor optime pentru creşterea şi îngrijirea copilului aflat sub măsura plasamentului;</w:t>
      </w:r>
    </w:p>
    <w:p w:rsidR="002202D2" w:rsidRPr="000220E9" w:rsidRDefault="002202D2" w:rsidP="000B7236">
      <w:pPr>
        <w:pStyle w:val="Default"/>
        <w:numPr>
          <w:ilvl w:val="0"/>
          <w:numId w:val="34"/>
        </w:numPr>
        <w:ind w:left="0" w:right="-1080" w:firstLine="0"/>
        <w:jc w:val="both"/>
        <w:rPr>
          <w:rFonts w:cs="Arial"/>
          <w:color w:val="auto"/>
          <w:sz w:val="22"/>
          <w:szCs w:val="22"/>
        </w:rPr>
      </w:pPr>
      <w:r w:rsidRPr="000220E9">
        <w:rPr>
          <w:rFonts w:cs="Arial"/>
          <w:color w:val="auto"/>
          <w:sz w:val="22"/>
          <w:szCs w:val="22"/>
        </w:rPr>
        <w:t xml:space="preserve">Asigură sprijinirea şi monitorizarea activităţii de creştere şi îngrijire a copilului şi asigurarea faptului că familiile sunt informate, acceptă, înţeleg şi acţionează în conformitate cu prevederile legale în vigoare, </w:t>
      </w:r>
    </w:p>
    <w:p w:rsidR="00B45EA3" w:rsidRPr="000220E9" w:rsidRDefault="00B45EA3" w:rsidP="000B7236">
      <w:pPr>
        <w:pStyle w:val="Listparagraf"/>
        <w:ind w:left="0" w:right="-1080"/>
        <w:jc w:val="both"/>
        <w:rPr>
          <w:rFonts w:ascii="Trebuchet MS" w:hAnsi="Trebuchet MS" w:cs="Arial"/>
          <w:sz w:val="22"/>
          <w:szCs w:val="22"/>
          <w:bdr w:val="dotted" w:sz="6" w:space="0" w:color="FEFEFE" w:frame="1"/>
          <w:lang w:val="ro-RO"/>
        </w:rPr>
      </w:pPr>
    </w:p>
    <w:p w:rsidR="002202D2" w:rsidRPr="000220E9" w:rsidRDefault="00B45EA3" w:rsidP="000B7236">
      <w:pPr>
        <w:pStyle w:val="Listparagraf"/>
        <w:numPr>
          <w:ilvl w:val="0"/>
          <w:numId w:val="30"/>
        </w:numPr>
        <w:ind w:left="0" w:right="-1080" w:firstLine="0"/>
        <w:jc w:val="both"/>
        <w:rPr>
          <w:rFonts w:ascii="Trebuchet MS" w:hAnsi="Trebuchet MS" w:cs="Arial"/>
          <w:sz w:val="22"/>
          <w:szCs w:val="22"/>
          <w:bdr w:val="dotted" w:sz="6" w:space="0" w:color="FEFEFE" w:frame="1"/>
          <w:lang w:val="ro-RO"/>
        </w:rPr>
      </w:pPr>
      <w:r w:rsidRPr="000220E9">
        <w:rPr>
          <w:rFonts w:ascii="Trebuchet MS" w:hAnsi="Trebuchet MS" w:cs="Arial"/>
          <w:sz w:val="22"/>
          <w:szCs w:val="22"/>
        </w:rPr>
        <w:t>de asigurare a calităţii serviciilor sociale prin realizarea următoarelor activităţi:</w:t>
      </w:r>
    </w:p>
    <w:p w:rsidR="002202D2" w:rsidRPr="000220E9" w:rsidRDefault="002202D2" w:rsidP="000B7236">
      <w:pPr>
        <w:pStyle w:val="Listparagraf"/>
        <w:tabs>
          <w:tab w:val="left" w:pos="720"/>
        </w:tabs>
        <w:ind w:left="0" w:right="-1080"/>
        <w:jc w:val="both"/>
        <w:rPr>
          <w:rFonts w:ascii="Trebuchet MS" w:hAnsi="Trebuchet MS" w:cs="Arial"/>
          <w:sz w:val="22"/>
          <w:szCs w:val="22"/>
        </w:rPr>
      </w:pPr>
      <w:r w:rsidRPr="000220E9">
        <w:rPr>
          <w:rFonts w:ascii="Trebuchet MS" w:hAnsi="Trebuchet MS" w:cs="Arial"/>
          <w:sz w:val="22"/>
          <w:szCs w:val="22"/>
        </w:rPr>
        <w:lastRenderedPageBreak/>
        <w:t xml:space="preserve">1. Stabileşte proceduri de lucru în cadrul serviciului, metodologia de organizare şi funcţionare a serviciului, planul strategic, norme de organizare internă a serviciului, cu respectarea prevederilor legale; le supune verificării serviciului juridic şi aprobării conducerii DGASPC; </w:t>
      </w:r>
    </w:p>
    <w:p w:rsidR="002202D2" w:rsidRPr="000220E9" w:rsidRDefault="002202D2" w:rsidP="000B7236">
      <w:pPr>
        <w:pStyle w:val="Listparagraf"/>
        <w:numPr>
          <w:ilvl w:val="0"/>
          <w:numId w:val="39"/>
        </w:numPr>
        <w:tabs>
          <w:tab w:val="left" w:pos="720"/>
        </w:tabs>
        <w:ind w:left="0" w:right="-1080" w:firstLine="0"/>
        <w:jc w:val="both"/>
        <w:rPr>
          <w:rFonts w:ascii="Trebuchet MS" w:hAnsi="Trebuchet MS" w:cs="Arial"/>
          <w:sz w:val="22"/>
          <w:szCs w:val="22"/>
        </w:rPr>
      </w:pPr>
      <w:r w:rsidRPr="000220E9">
        <w:rPr>
          <w:rFonts w:ascii="Trebuchet MS" w:hAnsi="Trebuchet MS" w:cs="Arial"/>
          <w:sz w:val="22"/>
          <w:szCs w:val="22"/>
        </w:rPr>
        <w:t xml:space="preserve"> Actualizează periodic baza de date a serviciului cu beneficiarii şi colaborează cu Agenţia de Prestaţii Sociale în sensul comunicării hotărârilor /sentinţelor civile privind măsurile de ocrotire/protecţie specială (plasament) în vederea acordării alocaţiei de plasament. </w:t>
      </w:r>
    </w:p>
    <w:p w:rsidR="002202D2" w:rsidRPr="000220E9" w:rsidRDefault="002202D2" w:rsidP="000B7236">
      <w:pPr>
        <w:pStyle w:val="Default"/>
        <w:numPr>
          <w:ilvl w:val="0"/>
          <w:numId w:val="39"/>
        </w:numPr>
        <w:ind w:left="0" w:right="-1080" w:firstLine="0"/>
        <w:jc w:val="both"/>
        <w:rPr>
          <w:rFonts w:cs="Arial"/>
          <w:color w:val="auto"/>
          <w:sz w:val="22"/>
          <w:szCs w:val="22"/>
        </w:rPr>
      </w:pPr>
      <w:r w:rsidRPr="000220E9">
        <w:rPr>
          <w:rFonts w:cs="Arial"/>
          <w:color w:val="auto"/>
          <w:sz w:val="22"/>
          <w:szCs w:val="22"/>
        </w:rPr>
        <w:t xml:space="preserve">Asigură participarea personalului propriu la programe de pregătire specifică, în funcţie de nevoile de formare identificate. </w:t>
      </w:r>
    </w:p>
    <w:p w:rsidR="002202D2" w:rsidRPr="000220E9" w:rsidRDefault="002202D2" w:rsidP="000B7236">
      <w:pPr>
        <w:pStyle w:val="Default"/>
        <w:numPr>
          <w:ilvl w:val="0"/>
          <w:numId w:val="39"/>
        </w:numPr>
        <w:ind w:left="0" w:right="-1080" w:firstLine="0"/>
        <w:jc w:val="both"/>
        <w:rPr>
          <w:rFonts w:cs="Arial"/>
          <w:color w:val="auto"/>
          <w:sz w:val="22"/>
          <w:szCs w:val="22"/>
        </w:rPr>
      </w:pPr>
      <w:r w:rsidRPr="000220E9">
        <w:rPr>
          <w:rFonts w:cs="Arial"/>
          <w:color w:val="auto"/>
          <w:sz w:val="22"/>
          <w:szCs w:val="22"/>
        </w:rPr>
        <w:t xml:space="preserve">Asigură serviciile necesare pentru realizarea obiectivelor strategiei in domeniul protectiei copilului </w:t>
      </w:r>
    </w:p>
    <w:p w:rsidR="002202D2" w:rsidRPr="000220E9" w:rsidRDefault="002202D2" w:rsidP="000B7236">
      <w:pPr>
        <w:pStyle w:val="Default"/>
        <w:numPr>
          <w:ilvl w:val="0"/>
          <w:numId w:val="39"/>
        </w:numPr>
        <w:ind w:left="0" w:right="-1080" w:firstLine="0"/>
        <w:jc w:val="both"/>
        <w:rPr>
          <w:rFonts w:cs="Arial"/>
          <w:color w:val="auto"/>
          <w:sz w:val="22"/>
          <w:szCs w:val="22"/>
        </w:rPr>
      </w:pPr>
      <w:r w:rsidRPr="000220E9">
        <w:rPr>
          <w:rFonts w:cs="Arial"/>
          <w:color w:val="auto"/>
          <w:sz w:val="22"/>
          <w:szCs w:val="22"/>
        </w:rPr>
        <w:t xml:space="preserve">Actionează în virtutea respectării promovării cu prioritate a interesului superior al copilului, al valorizării și promovării respectului de sine al fiecărui copil, al egalizării șanselor și nediscriminării, al respectării istoriei personale, a personalității, a familiilor biologice si traditiilor copilului, al respectului față de opinia copilului, a confidențialității și imaginii copilului; </w:t>
      </w:r>
    </w:p>
    <w:p w:rsidR="002202D2" w:rsidRPr="000220E9" w:rsidRDefault="002202D2" w:rsidP="000B7236">
      <w:pPr>
        <w:pStyle w:val="Default"/>
        <w:numPr>
          <w:ilvl w:val="0"/>
          <w:numId w:val="39"/>
        </w:numPr>
        <w:ind w:left="0" w:right="-1080" w:firstLine="0"/>
        <w:jc w:val="both"/>
        <w:rPr>
          <w:rFonts w:cs="Arial"/>
          <w:color w:val="auto"/>
          <w:sz w:val="22"/>
          <w:szCs w:val="22"/>
        </w:rPr>
      </w:pPr>
      <w:r w:rsidRPr="000220E9">
        <w:rPr>
          <w:rFonts w:cs="Arial"/>
          <w:color w:val="auto"/>
          <w:sz w:val="22"/>
          <w:szCs w:val="22"/>
        </w:rPr>
        <w:t>Faciliteaza accesul la servicii sociale pentru persoanele solicitante, fără discriminare de sex, vârstă, religie, apartenență etnică sau naționalitate.</w:t>
      </w:r>
    </w:p>
    <w:p w:rsidR="002202D2" w:rsidRPr="000220E9" w:rsidRDefault="002202D2" w:rsidP="000B7236">
      <w:pPr>
        <w:pStyle w:val="Default"/>
        <w:numPr>
          <w:ilvl w:val="0"/>
          <w:numId w:val="39"/>
        </w:numPr>
        <w:ind w:left="0" w:right="-1080" w:firstLine="0"/>
        <w:jc w:val="both"/>
        <w:rPr>
          <w:rFonts w:cs="Arial"/>
          <w:color w:val="auto"/>
          <w:sz w:val="22"/>
          <w:szCs w:val="22"/>
        </w:rPr>
      </w:pPr>
      <w:r w:rsidRPr="000220E9">
        <w:rPr>
          <w:rFonts w:cs="Arial"/>
          <w:color w:val="auto"/>
          <w:sz w:val="22"/>
          <w:szCs w:val="22"/>
        </w:rPr>
        <w:t xml:space="preserve">Respectă și sprijină drepturile beneficiarilor în ceea ce privește egalitatea de sanse si tratament, precum și participarea egală a acestora în procesul de furnizare a serviciilor sociale. </w:t>
      </w:r>
    </w:p>
    <w:p w:rsidR="002202D2" w:rsidRPr="000220E9" w:rsidRDefault="002202D2" w:rsidP="000B7236">
      <w:pPr>
        <w:pStyle w:val="Default"/>
        <w:numPr>
          <w:ilvl w:val="0"/>
          <w:numId w:val="39"/>
        </w:numPr>
        <w:ind w:left="0" w:right="-1080" w:firstLine="0"/>
        <w:jc w:val="both"/>
        <w:rPr>
          <w:rFonts w:cs="Arial"/>
          <w:color w:val="auto"/>
          <w:sz w:val="22"/>
          <w:szCs w:val="22"/>
        </w:rPr>
      </w:pPr>
      <w:r w:rsidRPr="000220E9">
        <w:rPr>
          <w:rFonts w:cs="Arial"/>
          <w:color w:val="auto"/>
          <w:sz w:val="22"/>
          <w:szCs w:val="22"/>
        </w:rPr>
        <w:t xml:space="preserve">Determină poziţia copilului capabil de discernământ cu privire la măsura propusă, asigurând cunoaşterea de către copil a situaţiei sale de drept şi de fapt </w:t>
      </w:r>
    </w:p>
    <w:p w:rsidR="002202D2" w:rsidRPr="000220E9" w:rsidRDefault="002202D2" w:rsidP="000B7236">
      <w:pPr>
        <w:pStyle w:val="Default"/>
        <w:numPr>
          <w:ilvl w:val="0"/>
          <w:numId w:val="39"/>
        </w:numPr>
        <w:ind w:left="0" w:right="-1080" w:firstLine="0"/>
        <w:jc w:val="both"/>
        <w:rPr>
          <w:rFonts w:cs="Arial"/>
          <w:color w:val="auto"/>
          <w:sz w:val="22"/>
          <w:szCs w:val="22"/>
        </w:rPr>
      </w:pPr>
      <w:r w:rsidRPr="000220E9">
        <w:rPr>
          <w:rFonts w:cs="Arial"/>
          <w:color w:val="auto"/>
          <w:sz w:val="22"/>
          <w:szCs w:val="22"/>
        </w:rPr>
        <w:t xml:space="preserve"> Acordă copilului sprijin în exercitarea dreptului său la liberă exprimare a opiniei sale </w:t>
      </w:r>
    </w:p>
    <w:p w:rsidR="002202D2" w:rsidRPr="000220E9" w:rsidRDefault="002202D2" w:rsidP="000B7236">
      <w:pPr>
        <w:pStyle w:val="Default"/>
        <w:numPr>
          <w:ilvl w:val="0"/>
          <w:numId w:val="39"/>
        </w:numPr>
        <w:ind w:left="0" w:right="-1080" w:firstLine="0"/>
        <w:jc w:val="both"/>
        <w:rPr>
          <w:rFonts w:cs="Arial"/>
          <w:color w:val="auto"/>
          <w:sz w:val="22"/>
          <w:szCs w:val="22"/>
        </w:rPr>
      </w:pPr>
      <w:r w:rsidRPr="000220E9">
        <w:rPr>
          <w:rFonts w:cs="Arial"/>
          <w:color w:val="auto"/>
          <w:sz w:val="22"/>
          <w:szCs w:val="22"/>
        </w:rPr>
        <w:t xml:space="preserve">Asigură furnizarea de informaţii familiei extinse sau substitutive privind tipurile de sprijin disponibil. </w:t>
      </w:r>
    </w:p>
    <w:p w:rsidR="002202D2" w:rsidRPr="000220E9" w:rsidRDefault="002202D2" w:rsidP="000B7236">
      <w:pPr>
        <w:pStyle w:val="Default"/>
        <w:numPr>
          <w:ilvl w:val="0"/>
          <w:numId w:val="39"/>
        </w:numPr>
        <w:ind w:left="0" w:right="-1080" w:firstLine="0"/>
        <w:jc w:val="both"/>
        <w:rPr>
          <w:rFonts w:cs="Arial"/>
          <w:color w:val="auto"/>
          <w:sz w:val="22"/>
          <w:szCs w:val="22"/>
        </w:rPr>
      </w:pPr>
      <w:r w:rsidRPr="000220E9">
        <w:rPr>
          <w:rFonts w:cs="Arial"/>
          <w:color w:val="auto"/>
          <w:sz w:val="22"/>
          <w:szCs w:val="22"/>
        </w:rPr>
        <w:t xml:space="preserve">Monitorizează respectarea drepturilor copilului şi intervine atunci când acestea sunt încălcate , când nu se răspunde nevoilor copiilor şi nu sunt respectate principiile şi valorile care trebuie să stea la baza activităţii cu copiii, </w:t>
      </w:r>
    </w:p>
    <w:p w:rsidR="002202D2" w:rsidRPr="000220E9" w:rsidRDefault="002202D2" w:rsidP="000B7236">
      <w:pPr>
        <w:pStyle w:val="Default"/>
        <w:numPr>
          <w:ilvl w:val="0"/>
          <w:numId w:val="39"/>
        </w:numPr>
        <w:ind w:left="0" w:right="-1080" w:firstLine="0"/>
        <w:jc w:val="both"/>
        <w:rPr>
          <w:rFonts w:cs="Arial"/>
          <w:color w:val="auto"/>
          <w:sz w:val="22"/>
          <w:szCs w:val="22"/>
        </w:rPr>
      </w:pPr>
      <w:r w:rsidRPr="000220E9">
        <w:rPr>
          <w:rFonts w:cs="Arial"/>
          <w:color w:val="auto"/>
          <w:sz w:val="22"/>
          <w:szCs w:val="22"/>
        </w:rPr>
        <w:t xml:space="preserve"> Sesizează, dacă este cazul, Comisia pentru protecţia Copilului, Ministerul Muncii, Inspecţia Socială sau alte instituții conform competențelor de soluționare a situației sesizate.</w:t>
      </w:r>
    </w:p>
    <w:p w:rsidR="002202D2" w:rsidRPr="000220E9" w:rsidRDefault="002202D2" w:rsidP="000B7236">
      <w:pPr>
        <w:pStyle w:val="Default"/>
        <w:numPr>
          <w:ilvl w:val="0"/>
          <w:numId w:val="39"/>
        </w:numPr>
        <w:ind w:left="0" w:right="-1080" w:firstLine="0"/>
        <w:jc w:val="both"/>
        <w:rPr>
          <w:rFonts w:cs="Arial"/>
          <w:color w:val="auto"/>
          <w:sz w:val="22"/>
          <w:szCs w:val="22"/>
        </w:rPr>
      </w:pPr>
      <w:r w:rsidRPr="000220E9">
        <w:rPr>
          <w:rFonts w:cs="Arial"/>
          <w:color w:val="auto"/>
          <w:sz w:val="22"/>
          <w:szCs w:val="22"/>
        </w:rPr>
        <w:t xml:space="preserve">Aplică prevederile legale cu privire la respectarea dreptului la imagine şi intimitate a beneficiarilor serviciilor. </w:t>
      </w:r>
    </w:p>
    <w:p w:rsidR="00A86426" w:rsidRPr="000220E9" w:rsidRDefault="00A86426" w:rsidP="000B7236">
      <w:pPr>
        <w:pStyle w:val="Default"/>
        <w:ind w:right="-1080"/>
        <w:jc w:val="both"/>
        <w:rPr>
          <w:rFonts w:cs="Arial"/>
          <w:color w:val="auto"/>
          <w:sz w:val="22"/>
          <w:szCs w:val="22"/>
        </w:rPr>
      </w:pPr>
    </w:p>
    <w:p w:rsidR="000F1039" w:rsidRPr="000220E9" w:rsidRDefault="00B45EA3" w:rsidP="000B7236">
      <w:pPr>
        <w:pStyle w:val="Listparagraf"/>
        <w:numPr>
          <w:ilvl w:val="0"/>
          <w:numId w:val="30"/>
        </w:numPr>
        <w:tabs>
          <w:tab w:val="left" w:pos="360"/>
          <w:tab w:val="left" w:pos="450"/>
        </w:tabs>
        <w:ind w:left="0" w:right="-1080" w:firstLine="0"/>
        <w:jc w:val="both"/>
        <w:rPr>
          <w:rFonts w:ascii="Trebuchet MS" w:hAnsi="Trebuchet MS" w:cs="Arial"/>
          <w:sz w:val="22"/>
          <w:szCs w:val="22"/>
        </w:rPr>
      </w:pPr>
      <w:r w:rsidRPr="000220E9">
        <w:rPr>
          <w:rFonts w:ascii="Trebuchet MS" w:hAnsi="Trebuchet MS" w:cs="Arial"/>
          <w:sz w:val="22"/>
          <w:szCs w:val="22"/>
        </w:rPr>
        <w:t xml:space="preserve">de administrare a resurselor financiare, materiale şi umane ale </w:t>
      </w:r>
      <w:r w:rsidR="00A86426" w:rsidRPr="000220E9">
        <w:rPr>
          <w:rFonts w:ascii="Trebuchet MS" w:hAnsi="Trebuchet MS" w:cs="Arial"/>
          <w:sz w:val="22"/>
          <w:szCs w:val="22"/>
        </w:rPr>
        <w:t xml:space="preserve">Serviciului </w:t>
      </w:r>
      <w:r w:rsidRPr="000220E9">
        <w:rPr>
          <w:rFonts w:ascii="Trebuchet MS" w:hAnsi="Trebuchet MS" w:cs="Arial"/>
          <w:sz w:val="22"/>
          <w:szCs w:val="22"/>
        </w:rPr>
        <w:t xml:space="preserve"> prin realizarea următoarelor activităţi:</w:t>
      </w:r>
    </w:p>
    <w:p w:rsidR="000F1039" w:rsidRPr="000220E9" w:rsidRDefault="000F1039" w:rsidP="000B7236">
      <w:pPr>
        <w:pStyle w:val="Listparagraf"/>
        <w:numPr>
          <w:ilvl w:val="0"/>
          <w:numId w:val="41"/>
        </w:numPr>
        <w:tabs>
          <w:tab w:val="left" w:pos="360"/>
          <w:tab w:val="left" w:pos="450"/>
        </w:tabs>
        <w:ind w:left="0" w:right="-1080" w:firstLine="0"/>
        <w:jc w:val="both"/>
        <w:rPr>
          <w:rFonts w:ascii="Trebuchet MS" w:hAnsi="Trebuchet MS" w:cs="Arial"/>
          <w:sz w:val="22"/>
          <w:szCs w:val="22"/>
        </w:rPr>
      </w:pPr>
      <w:r w:rsidRPr="000220E9">
        <w:rPr>
          <w:rFonts w:ascii="Trebuchet MS" w:hAnsi="Trebuchet MS" w:cs="Arial"/>
          <w:sz w:val="22"/>
          <w:szCs w:val="22"/>
        </w:rPr>
        <w:t>Transmiterea</w:t>
      </w:r>
      <w:r w:rsidR="00A86426" w:rsidRPr="000220E9">
        <w:rPr>
          <w:rFonts w:ascii="Trebuchet MS" w:hAnsi="Trebuchet MS" w:cs="Arial"/>
          <w:sz w:val="22"/>
          <w:szCs w:val="22"/>
        </w:rPr>
        <w:t xml:space="preserve"> lunară</w:t>
      </w:r>
      <w:r w:rsidRPr="000220E9">
        <w:rPr>
          <w:rFonts w:ascii="Trebuchet MS" w:hAnsi="Trebuchet MS" w:cs="Arial"/>
          <w:sz w:val="22"/>
          <w:szCs w:val="22"/>
        </w:rPr>
        <w:t xml:space="preserve"> Dispozițiilor. Hotărârilor, Sentințelor către Agenția Județeană</w:t>
      </w:r>
      <w:r w:rsidR="00A86426" w:rsidRPr="000220E9">
        <w:rPr>
          <w:rFonts w:ascii="Trebuchet MS" w:hAnsi="Trebuchet MS" w:cs="Arial"/>
          <w:sz w:val="22"/>
          <w:szCs w:val="22"/>
        </w:rPr>
        <w:t xml:space="preserve"> de Plăți și Inspecție social în vederea obținerii alocațiilor de plasament pentru copilul plasat la AMP</w:t>
      </w:r>
    </w:p>
    <w:p w:rsidR="00A86426" w:rsidRPr="000220E9" w:rsidRDefault="00A86426" w:rsidP="000B7236">
      <w:pPr>
        <w:pStyle w:val="Listparagraf"/>
        <w:numPr>
          <w:ilvl w:val="0"/>
          <w:numId w:val="41"/>
        </w:numPr>
        <w:tabs>
          <w:tab w:val="left" w:pos="360"/>
          <w:tab w:val="left" w:pos="450"/>
        </w:tabs>
        <w:ind w:left="0" w:right="-1080" w:firstLine="0"/>
        <w:jc w:val="both"/>
        <w:rPr>
          <w:rFonts w:ascii="Trebuchet MS" w:hAnsi="Trebuchet MS" w:cs="Arial"/>
          <w:sz w:val="22"/>
          <w:szCs w:val="22"/>
        </w:rPr>
      </w:pPr>
      <w:r w:rsidRPr="000220E9">
        <w:rPr>
          <w:rFonts w:ascii="Trebuchet MS" w:hAnsi="Trebuchet MS" w:cs="Arial"/>
          <w:sz w:val="22"/>
          <w:szCs w:val="22"/>
        </w:rPr>
        <w:t>Decontarea unor servicii medicale în colaborare cu Direcția economică și Casa Națională de Sănătate pentru proteze, orteze, dispositive medicale</w:t>
      </w:r>
    </w:p>
    <w:p w:rsidR="00A86426" w:rsidRPr="000220E9" w:rsidRDefault="00A86426" w:rsidP="000B7236">
      <w:pPr>
        <w:pStyle w:val="Default"/>
        <w:numPr>
          <w:ilvl w:val="0"/>
          <w:numId w:val="41"/>
        </w:numPr>
        <w:ind w:left="0" w:right="-1080" w:firstLine="0"/>
        <w:jc w:val="both"/>
        <w:rPr>
          <w:rFonts w:eastAsia="Times New Roman" w:cs="Arial"/>
          <w:color w:val="auto"/>
          <w:sz w:val="22"/>
          <w:szCs w:val="22"/>
          <w:u w:val="single"/>
        </w:rPr>
      </w:pPr>
      <w:r w:rsidRPr="000220E9">
        <w:rPr>
          <w:rFonts w:eastAsia="Times New Roman" w:cs="Arial"/>
          <w:color w:val="auto"/>
          <w:sz w:val="22"/>
          <w:szCs w:val="22"/>
        </w:rPr>
        <w:t>Asigură participarea la programe de formare profesională inițială și continuă a AMP, în funcţie de nevoile de formare identificate de manageri şi coordonatorul Serviciului.</w:t>
      </w:r>
    </w:p>
    <w:p w:rsidR="00A86426" w:rsidRPr="000220E9" w:rsidRDefault="00A86426" w:rsidP="000B7236">
      <w:pPr>
        <w:pStyle w:val="Listparagraf"/>
        <w:numPr>
          <w:ilvl w:val="0"/>
          <w:numId w:val="41"/>
        </w:numPr>
        <w:tabs>
          <w:tab w:val="left" w:pos="720"/>
        </w:tabs>
        <w:ind w:left="0" w:right="-1080" w:firstLine="0"/>
        <w:jc w:val="both"/>
        <w:rPr>
          <w:rFonts w:ascii="Trebuchet MS" w:hAnsi="Trebuchet MS" w:cs="Arial"/>
          <w:sz w:val="22"/>
          <w:szCs w:val="22"/>
          <w:bdr w:val="dotted" w:sz="6" w:space="0" w:color="FEFEFE" w:frame="1"/>
          <w:lang w:val="ro-RO"/>
        </w:rPr>
      </w:pPr>
      <w:r w:rsidRPr="000220E9">
        <w:rPr>
          <w:rFonts w:ascii="Trebuchet MS" w:hAnsi="Trebuchet MS" w:cs="Arial"/>
          <w:sz w:val="22"/>
          <w:szCs w:val="22"/>
          <w:lang w:val="ro-RO"/>
        </w:rPr>
        <w:t>realizarea de traininguri, materiale informative de specialitate pentru AMP, în funcţie de nevoile existente</w:t>
      </w:r>
    </w:p>
    <w:p w:rsidR="00A86426" w:rsidRDefault="00A86426" w:rsidP="000B7236">
      <w:pPr>
        <w:pStyle w:val="Listparagraf"/>
        <w:tabs>
          <w:tab w:val="left" w:pos="360"/>
          <w:tab w:val="left" w:pos="450"/>
          <w:tab w:val="left" w:pos="720"/>
        </w:tabs>
        <w:ind w:left="0" w:right="-1080"/>
        <w:jc w:val="both"/>
        <w:rPr>
          <w:rFonts w:ascii="Trebuchet MS" w:hAnsi="Trebuchet MS" w:cs="Arial"/>
          <w:sz w:val="22"/>
          <w:szCs w:val="22"/>
        </w:rPr>
      </w:pPr>
    </w:p>
    <w:p w:rsidR="00A9073A" w:rsidRDefault="00A9073A" w:rsidP="000B7236">
      <w:pPr>
        <w:pStyle w:val="Listparagraf"/>
        <w:tabs>
          <w:tab w:val="left" w:pos="360"/>
          <w:tab w:val="left" w:pos="450"/>
          <w:tab w:val="left" w:pos="720"/>
        </w:tabs>
        <w:ind w:left="0" w:right="-1080"/>
        <w:jc w:val="both"/>
        <w:rPr>
          <w:rFonts w:ascii="Trebuchet MS" w:hAnsi="Trebuchet MS" w:cs="Arial"/>
          <w:sz w:val="22"/>
          <w:szCs w:val="22"/>
        </w:rPr>
      </w:pPr>
    </w:p>
    <w:p w:rsidR="00A9073A" w:rsidRDefault="00A9073A" w:rsidP="000B7236">
      <w:pPr>
        <w:pStyle w:val="Listparagraf"/>
        <w:tabs>
          <w:tab w:val="left" w:pos="360"/>
          <w:tab w:val="left" w:pos="450"/>
          <w:tab w:val="left" w:pos="720"/>
        </w:tabs>
        <w:ind w:left="0" w:right="-1080"/>
        <w:jc w:val="both"/>
        <w:rPr>
          <w:rFonts w:ascii="Trebuchet MS" w:hAnsi="Trebuchet MS" w:cs="Arial"/>
          <w:sz w:val="22"/>
          <w:szCs w:val="22"/>
        </w:rPr>
      </w:pPr>
    </w:p>
    <w:p w:rsidR="00A9073A" w:rsidRPr="000220E9" w:rsidRDefault="00A9073A" w:rsidP="000B7236">
      <w:pPr>
        <w:pStyle w:val="Listparagraf"/>
        <w:tabs>
          <w:tab w:val="left" w:pos="360"/>
          <w:tab w:val="left" w:pos="450"/>
          <w:tab w:val="left" w:pos="720"/>
        </w:tabs>
        <w:ind w:left="0" w:right="-1080"/>
        <w:jc w:val="both"/>
        <w:rPr>
          <w:rFonts w:ascii="Trebuchet MS" w:hAnsi="Trebuchet MS" w:cs="Arial"/>
          <w:sz w:val="22"/>
          <w:szCs w:val="22"/>
        </w:rPr>
      </w:pPr>
    </w:p>
    <w:p w:rsidR="007D39E1" w:rsidRPr="000220E9" w:rsidRDefault="007D39E1" w:rsidP="000B7236">
      <w:pPr>
        <w:ind w:right="-1080"/>
        <w:jc w:val="both"/>
        <w:rPr>
          <w:rStyle w:val="sartbdy"/>
          <w:rFonts w:ascii="Trebuchet MS" w:hAnsi="Trebuchet MS" w:cs="Arial"/>
          <w:sz w:val="22"/>
          <w:szCs w:val="22"/>
          <w:bdr w:val="dotted" w:sz="6" w:space="0" w:color="FEFEFE" w:frame="1"/>
          <w:lang w:val="ro-RO"/>
        </w:rPr>
      </w:pPr>
    </w:p>
    <w:p w:rsidR="00167D47" w:rsidRPr="000220E9" w:rsidRDefault="00167D47" w:rsidP="000B7236">
      <w:pPr>
        <w:ind w:right="-1080"/>
        <w:jc w:val="both"/>
        <w:rPr>
          <w:rStyle w:val="spar2"/>
          <w:rFonts w:ascii="Trebuchet MS" w:hAnsi="Trebuchet MS" w:cs="Arial"/>
          <w:b/>
          <w:sz w:val="22"/>
          <w:szCs w:val="22"/>
          <w:bdr w:val="dotted" w:sz="6" w:space="0" w:color="FEFEFE" w:frame="1"/>
          <w:lang w:val="ro-RO"/>
        </w:rPr>
      </w:pPr>
      <w:r w:rsidRPr="000220E9">
        <w:rPr>
          <w:rStyle w:val="sartttl2"/>
          <w:rFonts w:ascii="Trebuchet MS" w:hAnsi="Trebuchet MS" w:cs="Arial"/>
          <w:color w:val="auto"/>
          <w:sz w:val="22"/>
          <w:szCs w:val="22"/>
          <w:bdr w:val="dotted" w:sz="6" w:space="0" w:color="FEFEFE" w:frame="1"/>
          <w:lang w:val="ro-RO"/>
        </w:rPr>
        <w:lastRenderedPageBreak/>
        <w:t>ART 8.</w:t>
      </w:r>
      <w:r w:rsidRPr="000220E9">
        <w:rPr>
          <w:rStyle w:val="sartttl2"/>
          <w:rFonts w:ascii="Trebuchet MS" w:hAnsi="Trebuchet MS" w:cs="Arial"/>
          <w:b w:val="0"/>
          <w:color w:val="auto"/>
          <w:sz w:val="22"/>
          <w:szCs w:val="22"/>
          <w:bdr w:val="dotted" w:sz="6" w:space="0" w:color="FEFEFE" w:frame="1"/>
          <w:lang w:val="ro-RO"/>
        </w:rPr>
        <w:t xml:space="preserve"> </w:t>
      </w:r>
      <w:r w:rsidRPr="000220E9">
        <w:rPr>
          <w:rStyle w:val="spar2"/>
          <w:rFonts w:ascii="Trebuchet MS" w:hAnsi="Trebuchet MS" w:cs="Arial"/>
          <w:b/>
          <w:sz w:val="22"/>
          <w:szCs w:val="22"/>
          <w:bdr w:val="dotted" w:sz="6" w:space="0" w:color="FEFEFE" w:frame="1"/>
          <w:lang w:val="ro-RO"/>
        </w:rPr>
        <w:t>STRUCTURA ORGANIZATORICĂ, NUMĂRUL DE POSTURI ŞI CATEGORIILE DE PERSONAL:</w:t>
      </w:r>
    </w:p>
    <w:p w:rsidR="00167D47" w:rsidRPr="000220E9" w:rsidRDefault="00167D47" w:rsidP="000B7236">
      <w:pPr>
        <w:autoSpaceDE w:val="0"/>
        <w:autoSpaceDN w:val="0"/>
        <w:adjustRightInd w:val="0"/>
        <w:ind w:right="-1080"/>
        <w:jc w:val="both"/>
        <w:rPr>
          <w:rFonts w:ascii="Trebuchet MS" w:hAnsi="Trebuchet MS" w:cs="Arial"/>
          <w:sz w:val="22"/>
          <w:szCs w:val="22"/>
          <w:lang w:val="ro-RO"/>
        </w:rPr>
      </w:pPr>
      <w:r w:rsidRPr="000220E9">
        <w:rPr>
          <w:rFonts w:ascii="Trebuchet MS" w:hAnsi="Trebuchet MS" w:cs="Arial"/>
          <w:sz w:val="22"/>
          <w:szCs w:val="22"/>
          <w:lang w:val="ro-RO"/>
        </w:rPr>
        <w:t>(1) Structura organizatorică, numărul de posturi şi categoriile de personal care funcţionează în cadrul serviciului se aprobă prin hotărâre a Consiliului Judeţean Mureş:</w:t>
      </w:r>
    </w:p>
    <w:p w:rsidR="00167D47" w:rsidRPr="000220E9" w:rsidRDefault="00167D47" w:rsidP="000B7236">
      <w:pPr>
        <w:autoSpaceDE w:val="0"/>
        <w:autoSpaceDN w:val="0"/>
        <w:adjustRightInd w:val="0"/>
        <w:ind w:right="-1080"/>
        <w:jc w:val="both"/>
        <w:rPr>
          <w:rFonts w:ascii="Trebuchet MS" w:hAnsi="Trebuchet MS" w:cs="Arial"/>
          <w:sz w:val="22"/>
          <w:szCs w:val="22"/>
          <w:lang w:val="ro-RO"/>
        </w:rPr>
      </w:pPr>
      <w:r w:rsidRPr="000220E9">
        <w:rPr>
          <w:rFonts w:ascii="Trebuchet MS" w:hAnsi="Trebuchet MS" w:cs="Arial"/>
          <w:sz w:val="22"/>
          <w:szCs w:val="22"/>
          <w:lang w:val="ro-RO"/>
        </w:rPr>
        <w:t xml:space="preserve">a) personal de conducere: şef serviciu </w:t>
      </w:r>
    </w:p>
    <w:p w:rsidR="00167D47" w:rsidRPr="000220E9" w:rsidRDefault="00167D47" w:rsidP="000B7236">
      <w:pPr>
        <w:autoSpaceDE w:val="0"/>
        <w:autoSpaceDN w:val="0"/>
        <w:adjustRightInd w:val="0"/>
        <w:ind w:right="-1080"/>
        <w:jc w:val="both"/>
        <w:rPr>
          <w:rFonts w:ascii="Trebuchet MS" w:hAnsi="Trebuchet MS" w:cs="Arial"/>
          <w:sz w:val="22"/>
          <w:szCs w:val="22"/>
          <w:lang w:val="ro-RO"/>
        </w:rPr>
      </w:pPr>
      <w:r w:rsidRPr="000220E9">
        <w:rPr>
          <w:rFonts w:ascii="Trebuchet MS" w:hAnsi="Trebuchet MS" w:cs="Arial"/>
          <w:sz w:val="22"/>
          <w:szCs w:val="22"/>
          <w:lang w:val="ro-RO"/>
        </w:rPr>
        <w:t>b) personal de specialitate de îngrijire şi asistenţă: asistenţii sociali ai asistentilor maternali profesionisti (</w:t>
      </w:r>
      <w:r w:rsidRPr="000220E9">
        <w:rPr>
          <w:rStyle w:val="slitbdy"/>
          <w:rFonts w:ascii="Trebuchet MS" w:hAnsi="Trebuchet MS" w:cs="Arial"/>
          <w:sz w:val="22"/>
          <w:szCs w:val="22"/>
          <w:bdr w:val="dotted" w:sz="6" w:space="0" w:color="FEFEFE" w:frame="1"/>
          <w:lang w:val="it-IT"/>
        </w:rPr>
        <w:t>263501</w:t>
      </w:r>
      <w:r w:rsidRPr="000220E9">
        <w:rPr>
          <w:rFonts w:ascii="Trebuchet MS" w:hAnsi="Trebuchet MS" w:cs="Arial"/>
          <w:sz w:val="22"/>
          <w:szCs w:val="22"/>
          <w:lang w:val="ro-RO"/>
        </w:rPr>
        <w:t>) şi asistenţii sociali ai copilului plasat la asistenti maternali profesionisti (</w:t>
      </w:r>
      <w:r w:rsidRPr="000220E9">
        <w:rPr>
          <w:rStyle w:val="slitbdy"/>
          <w:rFonts w:ascii="Trebuchet MS" w:hAnsi="Trebuchet MS" w:cs="Arial"/>
          <w:sz w:val="22"/>
          <w:szCs w:val="22"/>
          <w:bdr w:val="dotted" w:sz="6" w:space="0" w:color="FEFEFE" w:frame="1"/>
          <w:lang w:val="it-IT"/>
        </w:rPr>
        <w:t>263501</w:t>
      </w:r>
      <w:r w:rsidRPr="000220E9">
        <w:rPr>
          <w:rFonts w:ascii="Trebuchet MS" w:hAnsi="Trebuchet MS" w:cs="Arial"/>
          <w:sz w:val="22"/>
          <w:szCs w:val="22"/>
          <w:lang w:val="ro-RO"/>
        </w:rPr>
        <w:t>),  asistenţii maternali profesionişti (5</w:t>
      </w:r>
      <w:r w:rsidRPr="000220E9">
        <w:rPr>
          <w:rStyle w:val="slitbdy"/>
          <w:rFonts w:ascii="Trebuchet MS" w:hAnsi="Trebuchet MS" w:cs="Arial"/>
          <w:sz w:val="22"/>
          <w:szCs w:val="22"/>
          <w:bdr w:val="dotted" w:sz="6" w:space="0" w:color="FEFEFE" w:frame="1"/>
          <w:lang w:val="it-IT"/>
        </w:rPr>
        <w:t>31201</w:t>
      </w:r>
      <w:r w:rsidRPr="000220E9">
        <w:rPr>
          <w:rFonts w:ascii="Trebuchet MS" w:hAnsi="Trebuchet MS" w:cs="Arial"/>
          <w:sz w:val="22"/>
          <w:szCs w:val="22"/>
          <w:lang w:val="ro-RO"/>
        </w:rPr>
        <w:t>).</w:t>
      </w:r>
    </w:p>
    <w:p w:rsidR="00167D47" w:rsidRPr="000220E9" w:rsidRDefault="00167D47" w:rsidP="000B7236">
      <w:pPr>
        <w:widowControl w:val="0"/>
        <w:tabs>
          <w:tab w:val="left" w:pos="0"/>
        </w:tabs>
        <w:autoSpaceDE w:val="0"/>
        <w:autoSpaceDN w:val="0"/>
        <w:adjustRightInd w:val="0"/>
        <w:ind w:right="-1080"/>
        <w:jc w:val="both"/>
        <w:rPr>
          <w:rFonts w:ascii="Trebuchet MS" w:hAnsi="Trebuchet MS" w:cs="Arial"/>
          <w:sz w:val="22"/>
          <w:szCs w:val="22"/>
          <w:lang w:val="ro-RO"/>
        </w:rPr>
      </w:pPr>
      <w:r w:rsidRPr="000220E9">
        <w:rPr>
          <w:rFonts w:ascii="Trebuchet MS" w:hAnsi="Trebuchet MS" w:cs="Arial"/>
          <w:sz w:val="22"/>
          <w:szCs w:val="22"/>
          <w:lang w:val="ro-RO"/>
        </w:rPr>
        <w:t xml:space="preserve">Personalul Serviciului Asistenţă Maternală Profesionistă  este compus din funcţionari publici numiţi în funcţii conform </w:t>
      </w:r>
      <w:r w:rsidR="00ED4A16" w:rsidRPr="000220E9">
        <w:rPr>
          <w:rFonts w:ascii="Trebuchet MS" w:hAnsi="Trebuchet MS" w:cs="Arial"/>
          <w:sz w:val="22"/>
          <w:szCs w:val="22"/>
          <w:lang w:val="ro-RO"/>
        </w:rPr>
        <w:t>Codului administrativ</w:t>
      </w:r>
      <w:r w:rsidRPr="000220E9">
        <w:rPr>
          <w:rFonts w:ascii="Trebuchet MS" w:hAnsi="Trebuchet MS" w:cs="Arial"/>
          <w:sz w:val="22"/>
          <w:szCs w:val="22"/>
          <w:lang w:val="ro-RO"/>
        </w:rPr>
        <w:t>, privind Statutul funcţionarilor publici şi personal contractual angajat pe bază de contract individual de muncă, în conformitate cu prevederile Legii nr.53/2003 - Codului muncii.</w:t>
      </w:r>
    </w:p>
    <w:p w:rsidR="00167D47" w:rsidRPr="000220E9" w:rsidRDefault="00167D47" w:rsidP="000B7236">
      <w:pPr>
        <w:widowControl w:val="0"/>
        <w:autoSpaceDE w:val="0"/>
        <w:autoSpaceDN w:val="0"/>
        <w:adjustRightInd w:val="0"/>
        <w:ind w:right="-1080"/>
        <w:jc w:val="both"/>
        <w:rPr>
          <w:rFonts w:ascii="Trebuchet MS" w:hAnsi="Trebuchet MS" w:cs="Arial"/>
          <w:sz w:val="22"/>
          <w:szCs w:val="22"/>
          <w:lang w:val="ro-RO"/>
        </w:rPr>
      </w:pPr>
      <w:r w:rsidRPr="000220E9">
        <w:rPr>
          <w:rFonts w:ascii="Trebuchet MS" w:hAnsi="Trebuchet MS" w:cs="Arial"/>
          <w:sz w:val="22"/>
          <w:szCs w:val="22"/>
          <w:lang w:val="ro-RO"/>
        </w:rPr>
        <w:t>Numirea în funcţii publice, angajarea pe bază de contract individual de muncă, eliberarea din funcţii publice şi sancţionarea disciplinară a personalului contractual sunt de competenţa directorului general , în conformitate cu prevederile legale.</w:t>
      </w:r>
    </w:p>
    <w:p w:rsidR="00167D47" w:rsidRPr="000220E9" w:rsidRDefault="00167D47" w:rsidP="000B7236">
      <w:pPr>
        <w:autoSpaceDE w:val="0"/>
        <w:autoSpaceDN w:val="0"/>
        <w:adjustRightInd w:val="0"/>
        <w:ind w:right="-1080"/>
        <w:jc w:val="both"/>
        <w:rPr>
          <w:rFonts w:ascii="Trebuchet MS" w:hAnsi="Trebuchet MS" w:cs="Arial"/>
          <w:sz w:val="22"/>
          <w:szCs w:val="22"/>
          <w:lang w:val="ro-RO"/>
        </w:rPr>
      </w:pPr>
      <w:r w:rsidRPr="000220E9">
        <w:rPr>
          <w:rFonts w:ascii="Trebuchet MS" w:hAnsi="Trebuchet MS" w:cs="Arial"/>
          <w:sz w:val="22"/>
          <w:szCs w:val="22"/>
          <w:lang w:val="ro-RO"/>
        </w:rPr>
        <w:t>Structura organizatorică a serviciului, conform organigramei, este următoarea:</w:t>
      </w:r>
    </w:p>
    <w:p w:rsidR="00167D47" w:rsidRPr="000220E9" w:rsidRDefault="00167D47" w:rsidP="000B7236">
      <w:pPr>
        <w:numPr>
          <w:ilvl w:val="0"/>
          <w:numId w:val="9"/>
        </w:numPr>
        <w:autoSpaceDE w:val="0"/>
        <w:autoSpaceDN w:val="0"/>
        <w:adjustRightInd w:val="0"/>
        <w:ind w:left="0" w:right="-1080" w:firstLine="0"/>
        <w:jc w:val="both"/>
        <w:rPr>
          <w:rFonts w:ascii="Trebuchet MS" w:hAnsi="Trebuchet MS" w:cs="Arial"/>
          <w:sz w:val="22"/>
          <w:szCs w:val="22"/>
          <w:lang w:val="ro-RO"/>
        </w:rPr>
      </w:pPr>
      <w:r w:rsidRPr="000220E9">
        <w:rPr>
          <w:rFonts w:ascii="Trebuchet MS" w:hAnsi="Trebuchet MS" w:cs="Arial"/>
          <w:sz w:val="22"/>
          <w:szCs w:val="22"/>
          <w:lang w:val="ro-RO"/>
        </w:rPr>
        <w:t>1 şef serviciu – funcţie publică de conducere;</w:t>
      </w:r>
    </w:p>
    <w:p w:rsidR="00167D47" w:rsidRPr="000220E9" w:rsidRDefault="00167D47" w:rsidP="000B7236">
      <w:pPr>
        <w:numPr>
          <w:ilvl w:val="0"/>
          <w:numId w:val="9"/>
        </w:numPr>
        <w:autoSpaceDE w:val="0"/>
        <w:autoSpaceDN w:val="0"/>
        <w:adjustRightInd w:val="0"/>
        <w:ind w:left="0" w:right="-1080" w:firstLine="0"/>
        <w:jc w:val="both"/>
        <w:rPr>
          <w:rFonts w:ascii="Trebuchet MS" w:hAnsi="Trebuchet MS" w:cs="Arial"/>
          <w:sz w:val="22"/>
          <w:szCs w:val="22"/>
          <w:lang w:val="ro-RO"/>
        </w:rPr>
      </w:pPr>
      <w:r w:rsidRPr="000220E9">
        <w:rPr>
          <w:rFonts w:ascii="Trebuchet MS" w:hAnsi="Trebuchet MS" w:cs="Arial"/>
          <w:sz w:val="22"/>
          <w:szCs w:val="22"/>
          <w:lang w:val="ro-RO"/>
        </w:rPr>
        <w:t>1</w:t>
      </w:r>
      <w:r w:rsidR="006E4768" w:rsidRPr="000220E9">
        <w:rPr>
          <w:rFonts w:ascii="Trebuchet MS" w:hAnsi="Trebuchet MS" w:cs="Arial"/>
          <w:sz w:val="22"/>
          <w:szCs w:val="22"/>
          <w:lang w:val="ro-RO"/>
        </w:rPr>
        <w:t>3</w:t>
      </w:r>
      <w:r w:rsidRPr="000220E9">
        <w:rPr>
          <w:rFonts w:ascii="Trebuchet MS" w:hAnsi="Trebuchet MS" w:cs="Arial"/>
          <w:sz w:val="22"/>
          <w:szCs w:val="22"/>
          <w:lang w:val="ro-RO"/>
        </w:rPr>
        <w:t xml:space="preserve"> posturi inspectori</w:t>
      </w:r>
      <w:r w:rsidR="006E4768" w:rsidRPr="000220E9">
        <w:rPr>
          <w:rFonts w:ascii="Trebuchet MS" w:hAnsi="Trebuchet MS" w:cs="Arial"/>
          <w:sz w:val="22"/>
          <w:szCs w:val="22"/>
          <w:lang w:val="ro-RO"/>
        </w:rPr>
        <w:t>/ consilieri</w:t>
      </w:r>
      <w:r w:rsidRPr="000220E9">
        <w:rPr>
          <w:rFonts w:ascii="Trebuchet MS" w:hAnsi="Trebuchet MS" w:cs="Arial"/>
          <w:sz w:val="22"/>
          <w:szCs w:val="22"/>
          <w:lang w:val="ro-RO"/>
        </w:rPr>
        <w:t xml:space="preserve">- functii publice de execuţie (asistenţi sociali si psihologi) </w:t>
      </w:r>
    </w:p>
    <w:p w:rsidR="00167D47" w:rsidRPr="000220E9" w:rsidRDefault="006E4768" w:rsidP="000B7236">
      <w:pPr>
        <w:numPr>
          <w:ilvl w:val="0"/>
          <w:numId w:val="9"/>
        </w:numPr>
        <w:autoSpaceDE w:val="0"/>
        <w:autoSpaceDN w:val="0"/>
        <w:adjustRightInd w:val="0"/>
        <w:ind w:left="0" w:right="-1080" w:firstLine="0"/>
        <w:jc w:val="both"/>
        <w:rPr>
          <w:rFonts w:ascii="Trebuchet MS" w:hAnsi="Trebuchet MS" w:cs="Arial"/>
          <w:sz w:val="22"/>
          <w:szCs w:val="22"/>
          <w:lang w:val="ro-RO"/>
        </w:rPr>
      </w:pPr>
      <w:r w:rsidRPr="000220E9">
        <w:rPr>
          <w:rFonts w:ascii="Trebuchet MS" w:hAnsi="Trebuchet MS" w:cs="Arial"/>
          <w:sz w:val="22"/>
          <w:szCs w:val="22"/>
          <w:lang w:val="ro-RO"/>
        </w:rPr>
        <w:t>4</w:t>
      </w:r>
      <w:r w:rsidR="00167D47" w:rsidRPr="000220E9">
        <w:rPr>
          <w:rFonts w:ascii="Trebuchet MS" w:hAnsi="Trebuchet MS" w:cs="Arial"/>
          <w:sz w:val="22"/>
          <w:szCs w:val="22"/>
          <w:lang w:val="ro-RO"/>
        </w:rPr>
        <w:t xml:space="preserve"> posturi -  personal contractual ( psihologi)</w:t>
      </w:r>
    </w:p>
    <w:p w:rsidR="00167D47" w:rsidRPr="000220E9" w:rsidRDefault="006E4768" w:rsidP="000B7236">
      <w:pPr>
        <w:numPr>
          <w:ilvl w:val="0"/>
          <w:numId w:val="9"/>
        </w:numPr>
        <w:autoSpaceDE w:val="0"/>
        <w:autoSpaceDN w:val="0"/>
        <w:adjustRightInd w:val="0"/>
        <w:ind w:left="0" w:right="-1080" w:firstLine="0"/>
        <w:jc w:val="both"/>
        <w:rPr>
          <w:rFonts w:ascii="Trebuchet MS" w:hAnsi="Trebuchet MS" w:cs="Arial"/>
          <w:sz w:val="22"/>
          <w:szCs w:val="22"/>
          <w:lang w:val="ro-RO"/>
        </w:rPr>
      </w:pPr>
      <w:r w:rsidRPr="000220E9">
        <w:rPr>
          <w:rFonts w:ascii="Trebuchet MS" w:hAnsi="Trebuchet MS" w:cs="Arial"/>
          <w:sz w:val="22"/>
          <w:szCs w:val="22"/>
          <w:lang w:val="ro-RO"/>
        </w:rPr>
        <w:t>320</w:t>
      </w:r>
      <w:r w:rsidR="00167D47" w:rsidRPr="000220E9">
        <w:rPr>
          <w:rFonts w:ascii="Trebuchet MS" w:hAnsi="Trebuchet MS" w:cs="Arial"/>
          <w:sz w:val="22"/>
          <w:szCs w:val="22"/>
          <w:lang w:val="ro-RO"/>
        </w:rPr>
        <w:t xml:space="preserve"> posturi – personal contractual ( Asistenti Maternali Profesionisti)</w:t>
      </w:r>
    </w:p>
    <w:p w:rsidR="00167D47" w:rsidRPr="000220E9" w:rsidRDefault="00167D47" w:rsidP="000B7236">
      <w:pPr>
        <w:autoSpaceDE w:val="0"/>
        <w:autoSpaceDN w:val="0"/>
        <w:adjustRightInd w:val="0"/>
        <w:ind w:right="-1080"/>
        <w:jc w:val="both"/>
        <w:rPr>
          <w:rFonts w:ascii="Trebuchet MS" w:hAnsi="Trebuchet MS" w:cs="Arial"/>
          <w:sz w:val="22"/>
          <w:szCs w:val="22"/>
          <w:lang w:val="ro-RO"/>
        </w:rPr>
      </w:pPr>
      <w:r w:rsidRPr="000220E9">
        <w:rPr>
          <w:rFonts w:ascii="Trebuchet MS" w:hAnsi="Trebuchet MS" w:cs="Arial"/>
          <w:sz w:val="22"/>
          <w:szCs w:val="22"/>
          <w:lang w:val="ro-RO"/>
        </w:rPr>
        <w:t xml:space="preserve">(2) Raportul angajat/beneficiar. Fiecare asistent maternal are in plasament un copil, doi copii sau 3 copiii in functie de continutul atestatului.  </w:t>
      </w:r>
    </w:p>
    <w:p w:rsidR="00B45EA3" w:rsidRPr="000220E9" w:rsidRDefault="0078255E" w:rsidP="000B7236">
      <w:pPr>
        <w:autoSpaceDE w:val="0"/>
        <w:autoSpaceDN w:val="0"/>
        <w:adjustRightInd w:val="0"/>
        <w:ind w:right="-1080"/>
        <w:jc w:val="both"/>
        <w:rPr>
          <w:rFonts w:ascii="Trebuchet MS" w:hAnsi="Trebuchet MS" w:cs="Arial"/>
          <w:sz w:val="22"/>
          <w:szCs w:val="22"/>
        </w:rPr>
      </w:pPr>
      <w:r w:rsidRPr="000220E9">
        <w:rPr>
          <w:rFonts w:ascii="Trebuchet MS" w:hAnsi="Trebuchet MS" w:cs="Arial"/>
          <w:sz w:val="22"/>
          <w:szCs w:val="22"/>
          <w:lang w:val="ro-RO"/>
        </w:rPr>
        <w:t xml:space="preserve">c) </w:t>
      </w:r>
      <w:r w:rsidR="000F1039" w:rsidRPr="000220E9">
        <w:rPr>
          <w:rFonts w:ascii="Trebuchet MS" w:hAnsi="Trebuchet MS" w:cs="Arial"/>
          <w:sz w:val="22"/>
          <w:szCs w:val="22"/>
        </w:rPr>
        <w:t>Activitatile  administrative sunt asigurate de Serviciile din cadrul Direcției economice a DGASPC Mureș</w:t>
      </w:r>
    </w:p>
    <w:p w:rsidR="000F1039" w:rsidRPr="000220E9" w:rsidRDefault="000F1039" w:rsidP="000B7236">
      <w:pPr>
        <w:autoSpaceDE w:val="0"/>
        <w:autoSpaceDN w:val="0"/>
        <w:adjustRightInd w:val="0"/>
        <w:ind w:right="-1080"/>
        <w:jc w:val="both"/>
        <w:rPr>
          <w:rFonts w:ascii="Trebuchet MS" w:hAnsi="Trebuchet MS" w:cs="Arial"/>
          <w:sz w:val="22"/>
          <w:szCs w:val="22"/>
        </w:rPr>
      </w:pPr>
      <w:r w:rsidRPr="000220E9">
        <w:rPr>
          <w:rFonts w:ascii="Trebuchet MS" w:hAnsi="Trebuchet MS" w:cs="Arial"/>
          <w:sz w:val="22"/>
          <w:szCs w:val="22"/>
        </w:rPr>
        <w:t>d) Voluntari prin Convențiile de colaborare cu ONG și Asociații pentru diferite activități de informare, instruire si formare conform nevoilor</w:t>
      </w:r>
      <w:r w:rsidR="009C2266" w:rsidRPr="000220E9">
        <w:rPr>
          <w:rFonts w:ascii="Trebuchet MS" w:hAnsi="Trebuchet MS" w:cs="Arial"/>
          <w:sz w:val="22"/>
          <w:szCs w:val="22"/>
        </w:rPr>
        <w:t xml:space="preserve"> identificate</w:t>
      </w:r>
    </w:p>
    <w:p w:rsidR="000F1039" w:rsidRPr="000220E9" w:rsidRDefault="000F1039" w:rsidP="000B7236">
      <w:pPr>
        <w:autoSpaceDE w:val="0"/>
        <w:autoSpaceDN w:val="0"/>
        <w:adjustRightInd w:val="0"/>
        <w:ind w:right="-1080"/>
        <w:jc w:val="both"/>
        <w:rPr>
          <w:rFonts w:ascii="Trebuchet MS" w:hAnsi="Trebuchet MS" w:cs="Arial"/>
          <w:sz w:val="22"/>
          <w:szCs w:val="22"/>
        </w:rPr>
      </w:pPr>
    </w:p>
    <w:p w:rsidR="000F1039" w:rsidRPr="000220E9" w:rsidRDefault="000F1039" w:rsidP="000B7236">
      <w:pPr>
        <w:autoSpaceDE w:val="0"/>
        <w:autoSpaceDN w:val="0"/>
        <w:adjustRightInd w:val="0"/>
        <w:ind w:right="-1080"/>
        <w:jc w:val="both"/>
        <w:rPr>
          <w:rFonts w:ascii="Trebuchet MS" w:hAnsi="Trebuchet MS" w:cs="Arial"/>
          <w:sz w:val="22"/>
          <w:szCs w:val="22"/>
        </w:rPr>
      </w:pPr>
    </w:p>
    <w:p w:rsidR="00ED4A16" w:rsidRPr="000220E9" w:rsidRDefault="00ED4A16" w:rsidP="000B7236">
      <w:pPr>
        <w:tabs>
          <w:tab w:val="num" w:pos="0"/>
        </w:tabs>
        <w:ind w:right="-1080"/>
        <w:jc w:val="both"/>
        <w:rPr>
          <w:rFonts w:ascii="Trebuchet MS" w:hAnsi="Trebuchet MS" w:cs="Arial"/>
          <w:b/>
          <w:sz w:val="22"/>
          <w:szCs w:val="22"/>
          <w:lang w:val="ro-RO"/>
        </w:rPr>
      </w:pPr>
      <w:r w:rsidRPr="000220E9">
        <w:rPr>
          <w:rFonts w:ascii="Trebuchet MS" w:hAnsi="Trebuchet MS" w:cs="Arial"/>
          <w:b/>
          <w:sz w:val="22"/>
          <w:szCs w:val="22"/>
          <w:lang w:val="ro-RO"/>
        </w:rPr>
        <w:t xml:space="preserve">ART 9. ATRIBUŢIILE  PERSONALULUI </w:t>
      </w:r>
    </w:p>
    <w:p w:rsidR="00ED4A16" w:rsidRPr="000220E9" w:rsidRDefault="00ED4A16" w:rsidP="000B7236">
      <w:pPr>
        <w:tabs>
          <w:tab w:val="num" w:pos="0"/>
        </w:tabs>
        <w:ind w:right="-1080"/>
        <w:jc w:val="both"/>
        <w:rPr>
          <w:rFonts w:ascii="Trebuchet MS" w:hAnsi="Trebuchet MS" w:cs="Arial"/>
          <w:b/>
          <w:sz w:val="22"/>
          <w:szCs w:val="22"/>
          <w:lang w:val="ro-RO"/>
        </w:rPr>
      </w:pPr>
    </w:p>
    <w:p w:rsidR="00ED4A16" w:rsidRPr="000220E9" w:rsidRDefault="00ED4A16" w:rsidP="000B7236">
      <w:pPr>
        <w:tabs>
          <w:tab w:val="num" w:pos="0"/>
        </w:tabs>
        <w:ind w:right="-1080"/>
        <w:jc w:val="both"/>
        <w:rPr>
          <w:rFonts w:ascii="Trebuchet MS" w:hAnsi="Trebuchet MS" w:cs="Arial"/>
          <w:sz w:val="22"/>
          <w:szCs w:val="22"/>
          <w:lang w:val="ro-RO"/>
        </w:rPr>
      </w:pPr>
      <w:r w:rsidRPr="000220E9">
        <w:rPr>
          <w:rFonts w:ascii="Trebuchet MS" w:hAnsi="Trebuchet MS" w:cs="Arial"/>
          <w:sz w:val="22"/>
          <w:szCs w:val="22"/>
          <w:lang w:val="ro-RO"/>
        </w:rPr>
        <w:t>Atributiile personalului din cadrul Serviciului Asistenţă Maternală Profesionistă</w:t>
      </w:r>
    </w:p>
    <w:p w:rsidR="00ED4A16" w:rsidRPr="000220E9" w:rsidRDefault="00ED4A16" w:rsidP="000B7236">
      <w:pPr>
        <w:tabs>
          <w:tab w:val="num" w:pos="0"/>
          <w:tab w:val="left" w:pos="1440"/>
        </w:tabs>
        <w:ind w:right="-1080"/>
        <w:jc w:val="both"/>
        <w:rPr>
          <w:rFonts w:ascii="Trebuchet MS" w:hAnsi="Trebuchet MS" w:cs="Arial"/>
          <w:sz w:val="22"/>
          <w:szCs w:val="22"/>
          <w:lang w:val="ro-RO"/>
        </w:rPr>
      </w:pPr>
      <w:r w:rsidRPr="000220E9">
        <w:rPr>
          <w:rFonts w:ascii="Trebuchet MS" w:hAnsi="Trebuchet MS" w:cs="Arial"/>
          <w:sz w:val="22"/>
          <w:szCs w:val="22"/>
          <w:lang w:val="ro-RO"/>
        </w:rPr>
        <w:t>(1)  Şeful de serviciu are următoarele atribuţii</w:t>
      </w:r>
      <w:r w:rsidR="00A04799" w:rsidRPr="000220E9">
        <w:rPr>
          <w:rFonts w:ascii="Trebuchet MS" w:hAnsi="Trebuchet MS" w:cs="Arial"/>
          <w:sz w:val="22"/>
          <w:szCs w:val="22"/>
          <w:lang w:val="ro-RO"/>
        </w:rPr>
        <w:t xml:space="preserve"> generale</w:t>
      </w:r>
      <w:r w:rsidRPr="000220E9">
        <w:rPr>
          <w:rFonts w:ascii="Trebuchet MS" w:hAnsi="Trebuchet MS" w:cs="Arial"/>
          <w:sz w:val="22"/>
          <w:szCs w:val="22"/>
          <w:lang w:val="ro-RO"/>
        </w:rPr>
        <w:t>:</w:t>
      </w:r>
    </w:p>
    <w:p w:rsidR="00ED4A16" w:rsidRPr="000220E9" w:rsidRDefault="00ED4A16" w:rsidP="000B7236">
      <w:pPr>
        <w:numPr>
          <w:ilvl w:val="0"/>
          <w:numId w:val="10"/>
        </w:numPr>
        <w:ind w:left="0" w:right="-1080" w:firstLine="0"/>
        <w:jc w:val="both"/>
        <w:rPr>
          <w:rStyle w:val="slitbdy"/>
          <w:rFonts w:ascii="Trebuchet MS" w:hAnsi="Trebuchet MS" w:cs="Arial"/>
          <w:sz w:val="22"/>
          <w:szCs w:val="22"/>
          <w:bdr w:val="dotted" w:sz="6" w:space="0" w:color="FEFEFE" w:frame="1"/>
          <w:lang w:val="ro-RO"/>
        </w:rPr>
      </w:pPr>
      <w:r w:rsidRPr="000220E9">
        <w:rPr>
          <w:rStyle w:val="slitshort2"/>
          <w:rFonts w:ascii="Trebuchet MS" w:hAnsi="Trebuchet MS"/>
          <w:sz w:val="22"/>
          <w:szCs w:val="22"/>
          <w:lang w:val="ro-RO"/>
        </w:rPr>
        <w:t>... </w:t>
      </w:r>
      <w:r w:rsidRPr="000220E9">
        <w:rPr>
          <w:rStyle w:val="slitbdy"/>
          <w:rFonts w:ascii="Trebuchet MS" w:hAnsi="Trebuchet MS" w:cs="Arial"/>
          <w:sz w:val="22"/>
          <w:szCs w:val="22"/>
          <w:bdr w:val="dotted" w:sz="6" w:space="0" w:color="FEFEFE" w:frame="1"/>
          <w:lang w:val="ro-RO"/>
        </w:rPr>
        <w:t xml:space="preserve"> asigură coordonarea, îndrumarea şi controlul activităţilor desfăşurate de personalul serviciului şi propune dacă este cazul, conducerii sancţiuni disciplinare pentru salariaţii care nu îşi îndeplinesc în mod corespunzător atribuţiile, cu respectarea prevederilor legale din domeniul lor de competenţă, codului muncii;</w:t>
      </w:r>
    </w:p>
    <w:p w:rsidR="00ED4A16" w:rsidRPr="000220E9" w:rsidRDefault="00ED4A16" w:rsidP="000B7236">
      <w:pPr>
        <w:numPr>
          <w:ilvl w:val="0"/>
          <w:numId w:val="10"/>
        </w:numPr>
        <w:ind w:left="0" w:right="-1080" w:firstLine="0"/>
        <w:jc w:val="both"/>
        <w:rPr>
          <w:rStyle w:val="sartbdy"/>
          <w:rFonts w:ascii="Trebuchet MS" w:hAnsi="Trebuchet MS" w:cs="Arial"/>
          <w:sz w:val="22"/>
          <w:szCs w:val="22"/>
          <w:bdr w:val="dotted" w:sz="6" w:space="0" w:color="FEFEFE" w:frame="1"/>
          <w:lang w:val="ro-RO"/>
        </w:rPr>
      </w:pPr>
      <w:r w:rsidRPr="000220E9">
        <w:rPr>
          <w:rStyle w:val="slitshort2"/>
          <w:rFonts w:ascii="Trebuchet MS" w:hAnsi="Trebuchet MS"/>
          <w:sz w:val="22"/>
          <w:szCs w:val="22"/>
          <w:lang w:val="ro-RO"/>
        </w:rPr>
        <w:t>... </w:t>
      </w:r>
      <w:r w:rsidRPr="000220E9">
        <w:rPr>
          <w:rStyle w:val="slitbdy"/>
          <w:rFonts w:ascii="Trebuchet MS" w:hAnsi="Trebuchet MS" w:cs="Arial"/>
          <w:sz w:val="22"/>
          <w:szCs w:val="22"/>
          <w:bdr w:val="dotted" w:sz="6" w:space="0" w:color="FEFEFE" w:frame="1"/>
          <w:lang w:val="ro-RO"/>
        </w:rPr>
        <w:t xml:space="preserve"> elaborează rapoartele generale privind activitatea serviciului, stadiul implementării obiectivelor şi întocmeşte informări pe care le prezintă furnizorului de servicii sociale;</w:t>
      </w:r>
      <w:r w:rsidRPr="000220E9">
        <w:rPr>
          <w:rStyle w:val="slitshort2"/>
          <w:rFonts w:ascii="Trebuchet MS" w:hAnsi="Trebuchet MS"/>
          <w:sz w:val="22"/>
          <w:szCs w:val="22"/>
          <w:lang w:val="ro-RO"/>
        </w:rPr>
        <w:t> ... </w:t>
      </w:r>
      <w:r w:rsidRPr="000220E9">
        <w:rPr>
          <w:rStyle w:val="sartbdy"/>
          <w:rFonts w:ascii="Trebuchet MS" w:hAnsi="Trebuchet MS" w:cs="Arial"/>
          <w:sz w:val="22"/>
          <w:szCs w:val="22"/>
          <w:bdr w:val="dotted" w:sz="6" w:space="0" w:color="FEFEFE" w:frame="1"/>
          <w:lang w:val="ro-RO"/>
        </w:rPr>
        <w:t xml:space="preserve"> </w:t>
      </w:r>
    </w:p>
    <w:p w:rsidR="00ED4A16" w:rsidRPr="000220E9" w:rsidRDefault="00ED4A16" w:rsidP="000B7236">
      <w:pPr>
        <w:numPr>
          <w:ilvl w:val="0"/>
          <w:numId w:val="10"/>
        </w:numPr>
        <w:ind w:left="0" w:right="-1080" w:firstLine="0"/>
        <w:jc w:val="both"/>
        <w:rPr>
          <w:rStyle w:val="sartbdy"/>
          <w:rFonts w:ascii="Trebuchet MS" w:hAnsi="Trebuchet MS" w:cs="Arial"/>
          <w:sz w:val="22"/>
          <w:szCs w:val="22"/>
          <w:bdr w:val="dotted" w:sz="6" w:space="0" w:color="FEFEFE" w:frame="1"/>
          <w:lang w:val="it-IT"/>
        </w:rPr>
      </w:pPr>
      <w:r w:rsidRPr="000220E9">
        <w:rPr>
          <w:rStyle w:val="slitbdy"/>
          <w:rFonts w:ascii="Trebuchet MS" w:hAnsi="Trebuchet MS" w:cs="Arial"/>
          <w:sz w:val="22"/>
          <w:szCs w:val="22"/>
          <w:bdr w:val="dotted" w:sz="6" w:space="0" w:color="FEFEFE" w:frame="1"/>
          <w:lang w:val="it-IT"/>
        </w:rPr>
        <w:t>propune participarea personalului de specialitate la programele de instruire şi perfecţionare;</w:t>
      </w:r>
      <w:r w:rsidRPr="000220E9">
        <w:rPr>
          <w:rStyle w:val="slitshort2"/>
          <w:rFonts w:ascii="Trebuchet MS" w:hAnsi="Trebuchet MS"/>
          <w:sz w:val="22"/>
          <w:szCs w:val="22"/>
          <w:lang w:val="it-IT"/>
        </w:rPr>
        <w:t> ... </w:t>
      </w:r>
      <w:r w:rsidRPr="000220E9">
        <w:rPr>
          <w:rStyle w:val="sartbdy"/>
          <w:rFonts w:ascii="Trebuchet MS" w:hAnsi="Trebuchet MS" w:cs="Arial"/>
          <w:sz w:val="22"/>
          <w:szCs w:val="22"/>
          <w:bdr w:val="dotted" w:sz="6" w:space="0" w:color="FEFEFE" w:frame="1"/>
          <w:lang w:val="it-IT"/>
        </w:rPr>
        <w:t xml:space="preserve"> </w:t>
      </w:r>
    </w:p>
    <w:p w:rsidR="00ED4A16" w:rsidRPr="000220E9" w:rsidRDefault="00ED4A16" w:rsidP="000B7236">
      <w:pPr>
        <w:numPr>
          <w:ilvl w:val="0"/>
          <w:numId w:val="10"/>
        </w:numPr>
        <w:ind w:left="0" w:right="-1080" w:firstLine="0"/>
        <w:jc w:val="both"/>
        <w:rPr>
          <w:rStyle w:val="slitbdy"/>
          <w:rFonts w:ascii="Trebuchet MS" w:hAnsi="Trebuchet MS" w:cs="Arial"/>
          <w:sz w:val="22"/>
          <w:szCs w:val="22"/>
          <w:bdr w:val="dotted" w:sz="6" w:space="0" w:color="FEFEFE" w:frame="1"/>
          <w:lang w:val="it-IT"/>
        </w:rPr>
      </w:pPr>
      <w:r w:rsidRPr="000220E9">
        <w:rPr>
          <w:rStyle w:val="slitbdy"/>
          <w:rFonts w:ascii="Trebuchet MS" w:hAnsi="Trebuchet MS" w:cs="Arial"/>
          <w:sz w:val="22"/>
          <w:szCs w:val="22"/>
          <w:bdr w:val="dotted" w:sz="6" w:space="0" w:color="FEFEFE" w:frame="1"/>
          <w:lang w:val="it-IT"/>
        </w:rPr>
        <w:t>colaborează cu alte servicii/ centre/alţi furnizori de servicii sociale şi/sau alte structuri ale societăţii civile în vederea schimbului de bune practici, a îmbunătăţirii permanente a instrumentelor proprii de asigurare a calităţii serviciilor, precum şi pentru identificarea celor mai bune servicii care să răspundă nevoilor persoanelor beneficiare;</w:t>
      </w:r>
    </w:p>
    <w:p w:rsidR="00ED4A16" w:rsidRPr="000220E9" w:rsidRDefault="00ED4A16" w:rsidP="000B7236">
      <w:pPr>
        <w:numPr>
          <w:ilvl w:val="0"/>
          <w:numId w:val="10"/>
        </w:numPr>
        <w:ind w:left="0" w:right="-1080" w:firstLine="0"/>
        <w:jc w:val="both"/>
        <w:rPr>
          <w:rStyle w:val="sartbdy"/>
          <w:rFonts w:ascii="Trebuchet MS" w:hAnsi="Trebuchet MS" w:cs="Arial"/>
          <w:sz w:val="22"/>
          <w:szCs w:val="22"/>
          <w:bdr w:val="dotted" w:sz="6" w:space="0" w:color="FEFEFE" w:frame="1"/>
          <w:lang w:val="pt-BR"/>
        </w:rPr>
      </w:pPr>
      <w:r w:rsidRPr="000220E9">
        <w:rPr>
          <w:rStyle w:val="slitshort2"/>
          <w:rFonts w:ascii="Trebuchet MS" w:hAnsi="Trebuchet MS"/>
          <w:sz w:val="22"/>
          <w:szCs w:val="22"/>
          <w:lang w:val="pt-BR"/>
        </w:rPr>
        <w:t>... </w:t>
      </w:r>
      <w:r w:rsidRPr="000220E9">
        <w:rPr>
          <w:rStyle w:val="slitbdy"/>
          <w:rFonts w:ascii="Trebuchet MS" w:hAnsi="Trebuchet MS" w:cs="Arial"/>
          <w:sz w:val="22"/>
          <w:szCs w:val="22"/>
          <w:bdr w:val="dotted" w:sz="6" w:space="0" w:color="FEFEFE" w:frame="1"/>
          <w:lang w:val="pt-BR"/>
        </w:rPr>
        <w:t xml:space="preserve"> întocmeşte raportul trimestrial şi anual de activitate;</w:t>
      </w:r>
      <w:r w:rsidRPr="000220E9">
        <w:rPr>
          <w:rStyle w:val="slitshort2"/>
          <w:rFonts w:ascii="Trebuchet MS" w:hAnsi="Trebuchet MS"/>
          <w:sz w:val="22"/>
          <w:szCs w:val="22"/>
          <w:lang w:val="pt-BR"/>
        </w:rPr>
        <w:t> ... </w:t>
      </w:r>
      <w:r w:rsidRPr="000220E9">
        <w:rPr>
          <w:rStyle w:val="sartbdy"/>
          <w:rFonts w:ascii="Trebuchet MS" w:hAnsi="Trebuchet MS" w:cs="Arial"/>
          <w:sz w:val="22"/>
          <w:szCs w:val="22"/>
          <w:bdr w:val="dotted" w:sz="6" w:space="0" w:color="FEFEFE" w:frame="1"/>
          <w:lang w:val="pt-BR"/>
        </w:rPr>
        <w:t xml:space="preserve"> </w:t>
      </w:r>
    </w:p>
    <w:p w:rsidR="00ED4A16" w:rsidRPr="000220E9" w:rsidRDefault="00ED4A16" w:rsidP="000B7236">
      <w:pPr>
        <w:numPr>
          <w:ilvl w:val="0"/>
          <w:numId w:val="10"/>
        </w:numPr>
        <w:ind w:left="0" w:right="-1080" w:firstLine="0"/>
        <w:jc w:val="both"/>
        <w:rPr>
          <w:rStyle w:val="sartbdy"/>
          <w:rFonts w:ascii="Trebuchet MS" w:hAnsi="Trebuchet MS" w:cs="Arial"/>
          <w:sz w:val="22"/>
          <w:szCs w:val="22"/>
          <w:bdr w:val="dotted" w:sz="6" w:space="0" w:color="FEFEFE" w:frame="1"/>
          <w:lang w:val="pt-BR"/>
        </w:rPr>
      </w:pPr>
      <w:r w:rsidRPr="000220E9">
        <w:rPr>
          <w:rStyle w:val="slitbdy"/>
          <w:rFonts w:ascii="Trebuchet MS" w:hAnsi="Trebuchet MS" w:cs="Arial"/>
          <w:sz w:val="22"/>
          <w:szCs w:val="22"/>
          <w:bdr w:val="dotted" w:sz="6" w:space="0" w:color="FEFEFE" w:frame="1"/>
          <w:lang w:val="pt-BR"/>
        </w:rPr>
        <w:t>asigură buna desfăşurare a raporturilor de muncă dintre angajaţii serviciului;</w:t>
      </w:r>
      <w:r w:rsidRPr="000220E9">
        <w:rPr>
          <w:rStyle w:val="slitshort2"/>
          <w:rFonts w:ascii="Trebuchet MS" w:hAnsi="Trebuchet MS"/>
          <w:sz w:val="22"/>
          <w:szCs w:val="22"/>
          <w:lang w:val="pt-BR"/>
        </w:rPr>
        <w:t> ... </w:t>
      </w:r>
      <w:r w:rsidRPr="000220E9">
        <w:rPr>
          <w:rStyle w:val="sartbdy"/>
          <w:rFonts w:ascii="Trebuchet MS" w:hAnsi="Trebuchet MS" w:cs="Arial"/>
          <w:sz w:val="22"/>
          <w:szCs w:val="22"/>
          <w:bdr w:val="dotted" w:sz="6" w:space="0" w:color="FEFEFE" w:frame="1"/>
          <w:lang w:val="pt-BR"/>
        </w:rPr>
        <w:t xml:space="preserve"> </w:t>
      </w:r>
    </w:p>
    <w:p w:rsidR="00ED4A16" w:rsidRPr="000220E9" w:rsidRDefault="00ED4A16" w:rsidP="000B7236">
      <w:pPr>
        <w:numPr>
          <w:ilvl w:val="0"/>
          <w:numId w:val="10"/>
        </w:numPr>
        <w:ind w:left="0" w:right="-1080" w:firstLine="0"/>
        <w:jc w:val="both"/>
        <w:rPr>
          <w:rStyle w:val="sartbdy"/>
          <w:rFonts w:ascii="Trebuchet MS" w:hAnsi="Trebuchet MS" w:cs="Arial"/>
          <w:sz w:val="22"/>
          <w:szCs w:val="22"/>
          <w:bdr w:val="dotted" w:sz="6" w:space="0" w:color="FEFEFE" w:frame="1"/>
          <w:lang w:val="it-IT"/>
        </w:rPr>
      </w:pPr>
      <w:r w:rsidRPr="000220E9">
        <w:rPr>
          <w:rStyle w:val="slitbdy"/>
          <w:rFonts w:ascii="Trebuchet MS" w:hAnsi="Trebuchet MS" w:cs="Arial"/>
          <w:sz w:val="22"/>
          <w:szCs w:val="22"/>
          <w:bdr w:val="dotted" w:sz="6" w:space="0" w:color="FEFEFE" w:frame="1"/>
          <w:lang w:val="it-IT"/>
        </w:rPr>
        <w:lastRenderedPageBreak/>
        <w:t xml:space="preserve"> propune furnizorului de servicii sociale aprobarea structurii organizatorice şi a numărului de personal;</w:t>
      </w:r>
      <w:r w:rsidRPr="000220E9">
        <w:rPr>
          <w:rStyle w:val="slitshort2"/>
          <w:rFonts w:ascii="Trebuchet MS" w:hAnsi="Trebuchet MS"/>
          <w:sz w:val="22"/>
          <w:szCs w:val="22"/>
          <w:lang w:val="it-IT"/>
        </w:rPr>
        <w:t> ... </w:t>
      </w:r>
      <w:r w:rsidRPr="000220E9">
        <w:rPr>
          <w:rStyle w:val="sartbdy"/>
          <w:rFonts w:ascii="Trebuchet MS" w:hAnsi="Trebuchet MS" w:cs="Arial"/>
          <w:sz w:val="22"/>
          <w:szCs w:val="22"/>
          <w:bdr w:val="dotted" w:sz="6" w:space="0" w:color="FEFEFE" w:frame="1"/>
          <w:lang w:val="it-IT"/>
        </w:rPr>
        <w:t xml:space="preserve"> </w:t>
      </w:r>
    </w:p>
    <w:p w:rsidR="00ED4A16" w:rsidRPr="000220E9" w:rsidRDefault="00ED4A16" w:rsidP="000B7236">
      <w:pPr>
        <w:numPr>
          <w:ilvl w:val="0"/>
          <w:numId w:val="10"/>
        </w:numPr>
        <w:ind w:left="0" w:right="-1080" w:firstLine="0"/>
        <w:jc w:val="both"/>
        <w:rPr>
          <w:rStyle w:val="slitbdy"/>
          <w:rFonts w:ascii="Trebuchet MS" w:hAnsi="Trebuchet MS" w:cs="Arial"/>
          <w:sz w:val="22"/>
          <w:szCs w:val="22"/>
          <w:bdr w:val="dotted" w:sz="6" w:space="0" w:color="FEFEFE" w:frame="1"/>
          <w:lang w:val="it-IT"/>
        </w:rPr>
      </w:pPr>
      <w:r w:rsidRPr="000220E9">
        <w:rPr>
          <w:rStyle w:val="slitbdy"/>
          <w:rFonts w:ascii="Trebuchet MS" w:hAnsi="Trebuchet MS" w:cs="Arial"/>
          <w:sz w:val="22"/>
          <w:szCs w:val="22"/>
          <w:bdr w:val="dotted" w:sz="6" w:space="0" w:color="FEFEFE" w:frame="1"/>
          <w:lang w:val="it-IT"/>
        </w:rPr>
        <w:t xml:space="preserve"> desfăşoară activităţi pentru promovarea imaginii serviciului în comunitate;</w:t>
      </w:r>
    </w:p>
    <w:p w:rsidR="00ED4A16" w:rsidRPr="000220E9" w:rsidRDefault="00ED4A16" w:rsidP="000B7236">
      <w:pPr>
        <w:numPr>
          <w:ilvl w:val="0"/>
          <w:numId w:val="10"/>
        </w:numPr>
        <w:ind w:left="0" w:right="-1080" w:firstLine="0"/>
        <w:jc w:val="both"/>
        <w:rPr>
          <w:rStyle w:val="slitbdy"/>
          <w:rFonts w:ascii="Trebuchet MS" w:hAnsi="Trebuchet MS" w:cs="Arial"/>
          <w:sz w:val="22"/>
          <w:szCs w:val="22"/>
          <w:bdr w:val="dotted" w:sz="6" w:space="0" w:color="FEFEFE" w:frame="1"/>
          <w:lang w:val="it-IT"/>
        </w:rPr>
      </w:pPr>
      <w:r w:rsidRPr="000220E9">
        <w:rPr>
          <w:rStyle w:val="slitshort2"/>
          <w:rFonts w:ascii="Trebuchet MS" w:hAnsi="Trebuchet MS"/>
          <w:sz w:val="22"/>
          <w:szCs w:val="22"/>
          <w:lang w:val="it-IT"/>
        </w:rPr>
        <w:t>... </w:t>
      </w:r>
      <w:r w:rsidRPr="000220E9">
        <w:rPr>
          <w:rStyle w:val="slitbdy"/>
          <w:rFonts w:ascii="Trebuchet MS" w:hAnsi="Trebuchet MS" w:cs="Arial"/>
          <w:sz w:val="22"/>
          <w:szCs w:val="22"/>
          <w:bdr w:val="dotted" w:sz="6" w:space="0" w:color="FEFEFE" w:frame="1"/>
          <w:lang w:val="it-IT"/>
        </w:rPr>
        <w:t xml:space="preserve"> ia în considerare şi analizează orice sesizare care îi este adresată, referitoare la încălcări ale drepturilor beneficiarilor în cadrul serviciului pe care îl conduce;</w:t>
      </w:r>
    </w:p>
    <w:p w:rsidR="00ED4A16" w:rsidRPr="000220E9" w:rsidRDefault="00ED4A16" w:rsidP="000B7236">
      <w:pPr>
        <w:numPr>
          <w:ilvl w:val="0"/>
          <w:numId w:val="10"/>
        </w:numPr>
        <w:ind w:left="0" w:right="-1080" w:firstLine="0"/>
        <w:jc w:val="both"/>
        <w:rPr>
          <w:rStyle w:val="sartbdy"/>
          <w:rFonts w:ascii="Trebuchet MS" w:hAnsi="Trebuchet MS" w:cs="Arial"/>
          <w:sz w:val="22"/>
          <w:szCs w:val="22"/>
          <w:bdr w:val="dotted" w:sz="6" w:space="0" w:color="FEFEFE" w:frame="1"/>
          <w:lang w:val="it-IT"/>
        </w:rPr>
      </w:pPr>
      <w:r w:rsidRPr="000220E9">
        <w:rPr>
          <w:rStyle w:val="slitshort2"/>
          <w:rFonts w:ascii="Trebuchet MS" w:hAnsi="Trebuchet MS"/>
          <w:sz w:val="22"/>
          <w:szCs w:val="22"/>
          <w:lang w:val="it-IT"/>
        </w:rPr>
        <w:t>... </w:t>
      </w:r>
      <w:r w:rsidRPr="000220E9">
        <w:rPr>
          <w:rStyle w:val="slitbdy"/>
          <w:rFonts w:ascii="Trebuchet MS" w:hAnsi="Trebuchet MS" w:cs="Arial"/>
          <w:sz w:val="22"/>
          <w:szCs w:val="22"/>
          <w:bdr w:val="dotted" w:sz="6" w:space="0" w:color="FEFEFE" w:frame="1"/>
          <w:lang w:val="it-IT"/>
        </w:rPr>
        <w:t xml:space="preserve"> răspunde de calitatea activităţilor desfăşurate de personalul din cadrul serviciului şi dispune, în limita competenţei, măsuri de organizare care să conducă la îmbunătăţirea acestor activităţi sau, după caz, formulează propuneri în acest sens;</w:t>
      </w:r>
      <w:r w:rsidRPr="000220E9">
        <w:rPr>
          <w:rStyle w:val="slitshort2"/>
          <w:rFonts w:ascii="Trebuchet MS" w:hAnsi="Trebuchet MS"/>
          <w:sz w:val="22"/>
          <w:szCs w:val="22"/>
          <w:lang w:val="it-IT"/>
        </w:rPr>
        <w:t> ... </w:t>
      </w:r>
      <w:r w:rsidRPr="000220E9">
        <w:rPr>
          <w:rStyle w:val="sartbdy"/>
          <w:rFonts w:ascii="Trebuchet MS" w:hAnsi="Trebuchet MS" w:cs="Arial"/>
          <w:sz w:val="22"/>
          <w:szCs w:val="22"/>
          <w:bdr w:val="dotted" w:sz="6" w:space="0" w:color="FEFEFE" w:frame="1"/>
          <w:lang w:val="it-IT"/>
        </w:rPr>
        <w:t xml:space="preserve"> </w:t>
      </w:r>
    </w:p>
    <w:p w:rsidR="00ED4A16" w:rsidRPr="000220E9" w:rsidRDefault="00ED4A16" w:rsidP="000B7236">
      <w:pPr>
        <w:numPr>
          <w:ilvl w:val="0"/>
          <w:numId w:val="10"/>
        </w:numPr>
        <w:ind w:left="0" w:right="-1080" w:firstLine="0"/>
        <w:jc w:val="both"/>
        <w:rPr>
          <w:rStyle w:val="sartbdy"/>
          <w:rFonts w:ascii="Trebuchet MS" w:hAnsi="Trebuchet MS" w:cs="Arial"/>
          <w:sz w:val="22"/>
          <w:szCs w:val="22"/>
          <w:bdr w:val="dotted" w:sz="6" w:space="0" w:color="FEFEFE" w:frame="1"/>
          <w:lang w:val="it-IT"/>
        </w:rPr>
      </w:pPr>
      <w:r w:rsidRPr="000220E9">
        <w:rPr>
          <w:rStyle w:val="slitbdy"/>
          <w:rFonts w:ascii="Trebuchet MS" w:hAnsi="Trebuchet MS" w:cs="Arial"/>
          <w:sz w:val="22"/>
          <w:szCs w:val="22"/>
          <w:bdr w:val="dotted" w:sz="6" w:space="0" w:color="FEFEFE" w:frame="1"/>
          <w:lang w:val="it-IT"/>
        </w:rPr>
        <w:t>organizează şi planifică activitatea personalului,</w:t>
      </w:r>
      <w:r w:rsidRPr="000220E9">
        <w:rPr>
          <w:rFonts w:ascii="Trebuchet MS" w:hAnsi="Trebuchet MS" w:cs="Arial"/>
          <w:sz w:val="22"/>
          <w:szCs w:val="22"/>
          <w:lang w:val="it-IT"/>
        </w:rPr>
        <w:t>asistenţilor sociali, psihologi, asistenţi maternali profesionişti din cadrul Serviciului de asistenţă maternală</w:t>
      </w:r>
      <w:r w:rsidR="0083296E" w:rsidRPr="000220E9">
        <w:rPr>
          <w:rFonts w:ascii="Trebuchet MS" w:hAnsi="Trebuchet MS" w:cs="Arial"/>
          <w:sz w:val="22"/>
          <w:szCs w:val="22"/>
          <w:lang w:val="it-IT"/>
        </w:rPr>
        <w:t xml:space="preserve"> </w:t>
      </w:r>
      <w:r w:rsidRPr="000220E9">
        <w:rPr>
          <w:rStyle w:val="slitbdy"/>
          <w:rFonts w:ascii="Trebuchet MS" w:hAnsi="Trebuchet MS" w:cs="Arial"/>
          <w:sz w:val="22"/>
          <w:szCs w:val="22"/>
          <w:bdr w:val="dotted" w:sz="6" w:space="0" w:color="FEFEFE" w:frame="1"/>
          <w:lang w:val="it-IT"/>
        </w:rPr>
        <w:t>şi asigură respectarea timpului de lucru şi a regulamentului de organizare şi funcţionare;</w:t>
      </w:r>
      <w:r w:rsidRPr="000220E9">
        <w:rPr>
          <w:rStyle w:val="slitshort2"/>
          <w:rFonts w:ascii="Trebuchet MS" w:hAnsi="Trebuchet MS"/>
          <w:sz w:val="22"/>
          <w:szCs w:val="22"/>
          <w:lang w:val="it-IT"/>
        </w:rPr>
        <w:t> ... </w:t>
      </w:r>
      <w:r w:rsidRPr="000220E9">
        <w:rPr>
          <w:rStyle w:val="sartbdy"/>
          <w:rFonts w:ascii="Trebuchet MS" w:hAnsi="Trebuchet MS" w:cs="Arial"/>
          <w:sz w:val="22"/>
          <w:szCs w:val="22"/>
          <w:bdr w:val="dotted" w:sz="6" w:space="0" w:color="FEFEFE" w:frame="1"/>
          <w:lang w:val="it-IT"/>
        </w:rPr>
        <w:t xml:space="preserve"> </w:t>
      </w:r>
    </w:p>
    <w:p w:rsidR="00ED4A16" w:rsidRPr="000220E9" w:rsidRDefault="00ED4A16" w:rsidP="000B7236">
      <w:pPr>
        <w:numPr>
          <w:ilvl w:val="0"/>
          <w:numId w:val="10"/>
        </w:numPr>
        <w:ind w:left="0" w:right="-1080" w:firstLine="0"/>
        <w:jc w:val="both"/>
        <w:rPr>
          <w:rStyle w:val="sartbdy"/>
          <w:rFonts w:ascii="Trebuchet MS" w:hAnsi="Trebuchet MS" w:cs="Arial"/>
          <w:sz w:val="22"/>
          <w:szCs w:val="22"/>
          <w:bdr w:val="dotted" w:sz="6" w:space="0" w:color="FEFEFE" w:frame="1"/>
          <w:lang w:val="it-IT"/>
        </w:rPr>
      </w:pPr>
      <w:r w:rsidRPr="000220E9">
        <w:rPr>
          <w:rStyle w:val="slitbdy"/>
          <w:rFonts w:ascii="Trebuchet MS" w:hAnsi="Trebuchet MS" w:cs="Arial"/>
          <w:sz w:val="22"/>
          <w:szCs w:val="22"/>
          <w:bdr w:val="dotted" w:sz="6" w:space="0" w:color="FEFEFE" w:frame="1"/>
          <w:lang w:val="it-IT"/>
        </w:rPr>
        <w:t>reprezintă serviciul în relaţiile cu furnizorul de servicii sociale şi, după caz, cu autorităţile şi instituţiile publice, cu persoanele fizice şi juridice din ţară şi din străinătate, precum şi în justiţie;</w:t>
      </w:r>
      <w:r w:rsidRPr="000220E9">
        <w:rPr>
          <w:rStyle w:val="slitshort2"/>
          <w:rFonts w:ascii="Trebuchet MS" w:hAnsi="Trebuchet MS"/>
          <w:sz w:val="22"/>
          <w:szCs w:val="22"/>
          <w:lang w:val="it-IT"/>
        </w:rPr>
        <w:t> ... </w:t>
      </w:r>
      <w:r w:rsidRPr="000220E9">
        <w:rPr>
          <w:rStyle w:val="sartbdy"/>
          <w:rFonts w:ascii="Trebuchet MS" w:hAnsi="Trebuchet MS" w:cs="Arial"/>
          <w:sz w:val="22"/>
          <w:szCs w:val="22"/>
          <w:bdr w:val="dotted" w:sz="6" w:space="0" w:color="FEFEFE" w:frame="1"/>
          <w:lang w:val="it-IT"/>
        </w:rPr>
        <w:t xml:space="preserve"> </w:t>
      </w:r>
    </w:p>
    <w:p w:rsidR="00ED4A16" w:rsidRPr="000220E9" w:rsidRDefault="00ED4A16" w:rsidP="000B7236">
      <w:pPr>
        <w:numPr>
          <w:ilvl w:val="0"/>
          <w:numId w:val="10"/>
        </w:numPr>
        <w:ind w:left="0" w:right="-1080" w:firstLine="0"/>
        <w:jc w:val="both"/>
        <w:rPr>
          <w:rStyle w:val="sartbdy"/>
          <w:rFonts w:ascii="Trebuchet MS" w:hAnsi="Trebuchet MS" w:cs="Arial"/>
          <w:sz w:val="22"/>
          <w:szCs w:val="22"/>
          <w:bdr w:val="dotted" w:sz="6" w:space="0" w:color="FEFEFE" w:frame="1"/>
          <w:lang w:val="it-IT"/>
        </w:rPr>
      </w:pPr>
      <w:r w:rsidRPr="000220E9">
        <w:rPr>
          <w:rStyle w:val="slitbdy"/>
          <w:rFonts w:ascii="Trebuchet MS" w:hAnsi="Trebuchet MS" w:cs="Arial"/>
          <w:sz w:val="22"/>
          <w:szCs w:val="22"/>
          <w:bdr w:val="dotted" w:sz="6" w:space="0" w:color="FEFEFE" w:frame="1"/>
          <w:lang w:val="it-IT"/>
        </w:rPr>
        <w:t>asigură comunicarea şi colaborarea permanentă cu serviciul public de asistenţă socială de la nivelul primăriei şi de la nivel judeţean, cu alte instituţii publice locale şi organizaţii ale societăţii civile active în comunitate, în folosul beneficiarilor;</w:t>
      </w:r>
      <w:r w:rsidRPr="000220E9">
        <w:rPr>
          <w:rStyle w:val="slitshort2"/>
          <w:rFonts w:ascii="Trebuchet MS" w:hAnsi="Trebuchet MS"/>
          <w:sz w:val="22"/>
          <w:szCs w:val="22"/>
          <w:lang w:val="it-IT"/>
        </w:rPr>
        <w:t> ... </w:t>
      </w:r>
      <w:r w:rsidRPr="000220E9">
        <w:rPr>
          <w:rStyle w:val="sartbdy"/>
          <w:rFonts w:ascii="Trebuchet MS" w:hAnsi="Trebuchet MS" w:cs="Arial"/>
          <w:sz w:val="22"/>
          <w:szCs w:val="22"/>
          <w:bdr w:val="dotted" w:sz="6" w:space="0" w:color="FEFEFE" w:frame="1"/>
          <w:lang w:val="it-IT"/>
        </w:rPr>
        <w:t xml:space="preserve"> </w:t>
      </w:r>
    </w:p>
    <w:p w:rsidR="00ED4A16" w:rsidRPr="000220E9" w:rsidRDefault="00ED4A16" w:rsidP="000B7236">
      <w:pPr>
        <w:numPr>
          <w:ilvl w:val="0"/>
          <w:numId w:val="10"/>
        </w:numPr>
        <w:ind w:left="0" w:right="-1080" w:firstLine="0"/>
        <w:jc w:val="both"/>
        <w:rPr>
          <w:rStyle w:val="slitbdy"/>
          <w:rFonts w:ascii="Trebuchet MS" w:hAnsi="Trebuchet MS" w:cs="Arial"/>
          <w:sz w:val="22"/>
          <w:szCs w:val="22"/>
          <w:bdr w:val="dotted" w:sz="6" w:space="0" w:color="FEFEFE" w:frame="1"/>
          <w:lang w:val="it-IT"/>
        </w:rPr>
      </w:pPr>
      <w:r w:rsidRPr="000220E9">
        <w:rPr>
          <w:rStyle w:val="slitbdy"/>
          <w:rFonts w:ascii="Trebuchet MS" w:hAnsi="Trebuchet MS" w:cs="Arial"/>
          <w:sz w:val="22"/>
          <w:szCs w:val="22"/>
          <w:bdr w:val="dotted" w:sz="6" w:space="0" w:color="FEFEFE" w:frame="1"/>
          <w:lang w:val="it-IT"/>
        </w:rPr>
        <w:t>asigură îndeplinirea măsurilor de aducere la cunoştinţă atât personalului, cât şi beneficiarilor a prevederilor din regulamentul propriu de organizare şi funcţionare;</w:t>
      </w:r>
    </w:p>
    <w:p w:rsidR="00ED4A16" w:rsidRPr="000220E9" w:rsidRDefault="00ED4A16" w:rsidP="000B7236">
      <w:pPr>
        <w:numPr>
          <w:ilvl w:val="0"/>
          <w:numId w:val="10"/>
        </w:numPr>
        <w:ind w:left="0" w:right="-1080" w:firstLine="0"/>
        <w:jc w:val="both"/>
        <w:rPr>
          <w:rFonts w:ascii="Trebuchet MS" w:hAnsi="Trebuchet MS" w:cs="Arial"/>
          <w:sz w:val="22"/>
          <w:szCs w:val="22"/>
          <w:lang w:val="ro-RO"/>
        </w:rPr>
      </w:pPr>
      <w:r w:rsidRPr="000220E9">
        <w:rPr>
          <w:rFonts w:ascii="Trebuchet MS" w:hAnsi="Trebuchet MS" w:cs="Arial"/>
          <w:sz w:val="22"/>
          <w:szCs w:val="22"/>
          <w:lang w:val="ro-RO"/>
        </w:rPr>
        <w:t>participă la proiectul bugetului propriu al serviciului cu informaţii şi date statistice,</w:t>
      </w:r>
    </w:p>
    <w:p w:rsidR="002B66B6" w:rsidRPr="00066A04" w:rsidRDefault="00ED4A16" w:rsidP="000B7236">
      <w:pPr>
        <w:numPr>
          <w:ilvl w:val="0"/>
          <w:numId w:val="10"/>
        </w:numPr>
        <w:tabs>
          <w:tab w:val="left" w:pos="540"/>
        </w:tabs>
        <w:ind w:left="0" w:right="-1080" w:firstLine="0"/>
        <w:jc w:val="both"/>
        <w:rPr>
          <w:rFonts w:ascii="Trebuchet MS" w:hAnsi="Trebuchet MS" w:cs="Arial"/>
          <w:sz w:val="22"/>
          <w:szCs w:val="22"/>
        </w:rPr>
      </w:pPr>
      <w:r w:rsidRPr="000220E9">
        <w:rPr>
          <w:rFonts w:ascii="Trebuchet MS" w:hAnsi="Trebuchet MS" w:cs="Arial"/>
          <w:sz w:val="22"/>
          <w:szCs w:val="22"/>
          <w:lang w:val="ro-RO"/>
        </w:rPr>
        <w:t>asigură atribuţii prevăzute în standardul minim de calitate aplicabil.</w:t>
      </w:r>
    </w:p>
    <w:p w:rsidR="00066A04" w:rsidRDefault="00066A04" w:rsidP="00066A04">
      <w:pPr>
        <w:numPr>
          <w:ilvl w:val="0"/>
          <w:numId w:val="10"/>
        </w:numPr>
        <w:ind w:left="0" w:firstLine="0"/>
        <w:jc w:val="both"/>
        <w:rPr>
          <w:rFonts w:ascii="Trebuchet MS" w:hAnsi="Trebuchet MS" w:cs="Arial"/>
          <w:lang w:val="ro-RO"/>
        </w:rPr>
      </w:pPr>
      <w:r w:rsidRPr="00927210">
        <w:rPr>
          <w:rFonts w:ascii="Trebuchet MS" w:hAnsi="Trebuchet MS" w:cs="Arial"/>
          <w:lang w:val="ro-RO"/>
        </w:rPr>
        <w:t xml:space="preserve">asigură pentru fiecare copil </w:t>
      </w:r>
      <w:r w:rsidR="00D46080">
        <w:rPr>
          <w:rFonts w:ascii="Trebuchet MS" w:hAnsi="Trebuchet MS" w:cs="Arial"/>
          <w:lang w:val="ro-RO"/>
        </w:rPr>
        <w:t>în plasament la AMP</w:t>
      </w:r>
      <w:r>
        <w:rPr>
          <w:rFonts w:ascii="Trebuchet MS" w:hAnsi="Trebuchet MS" w:cs="Arial"/>
          <w:lang w:val="ro-RO"/>
        </w:rPr>
        <w:t xml:space="preserve"> </w:t>
      </w:r>
      <w:r w:rsidRPr="00927210">
        <w:rPr>
          <w:rFonts w:ascii="Trebuchet MS" w:hAnsi="Trebuchet MS" w:cs="Arial"/>
          <w:lang w:val="ro-RO"/>
        </w:rPr>
        <w:t>un manager de caz.</w:t>
      </w:r>
    </w:p>
    <w:p w:rsidR="00066A04" w:rsidRDefault="00066A04" w:rsidP="000B7236">
      <w:pPr>
        <w:numPr>
          <w:ilvl w:val="0"/>
          <w:numId w:val="10"/>
        </w:numPr>
        <w:tabs>
          <w:tab w:val="left" w:pos="540"/>
        </w:tabs>
        <w:ind w:left="0" w:right="-1080" w:firstLine="0"/>
        <w:jc w:val="both"/>
        <w:rPr>
          <w:rFonts w:ascii="Trebuchet MS" w:hAnsi="Trebuchet MS" w:cs="Arial"/>
          <w:sz w:val="22"/>
          <w:szCs w:val="22"/>
        </w:rPr>
      </w:pPr>
      <w:r>
        <w:rPr>
          <w:rFonts w:ascii="Trebuchet MS" w:hAnsi="Trebuchet MS" w:cs="Arial"/>
          <w:sz w:val="22"/>
          <w:szCs w:val="22"/>
        </w:rPr>
        <w:t>Asigură desemnarea unui manager de caz fiecărui copil aflat în palsament la AMP.</w:t>
      </w:r>
    </w:p>
    <w:p w:rsidR="00066A04" w:rsidRPr="000220E9" w:rsidRDefault="00066A04" w:rsidP="00066A04">
      <w:pPr>
        <w:tabs>
          <w:tab w:val="left" w:pos="540"/>
        </w:tabs>
        <w:ind w:right="-1080"/>
        <w:jc w:val="both"/>
        <w:rPr>
          <w:rFonts w:ascii="Trebuchet MS" w:hAnsi="Trebuchet MS" w:cs="Arial"/>
          <w:sz w:val="22"/>
          <w:szCs w:val="22"/>
        </w:rPr>
      </w:pPr>
    </w:p>
    <w:p w:rsidR="0083296E" w:rsidRPr="000220E9" w:rsidRDefault="00A04799" w:rsidP="000B7236">
      <w:pPr>
        <w:pStyle w:val="Listparagraf"/>
        <w:numPr>
          <w:ilvl w:val="1"/>
          <w:numId w:val="44"/>
        </w:numPr>
        <w:tabs>
          <w:tab w:val="num" w:pos="0"/>
          <w:tab w:val="left" w:pos="540"/>
        </w:tabs>
        <w:ind w:left="0" w:right="-1080" w:firstLine="0"/>
        <w:jc w:val="both"/>
        <w:rPr>
          <w:rFonts w:ascii="Trebuchet MS" w:hAnsi="Trebuchet MS"/>
          <w:sz w:val="22"/>
          <w:szCs w:val="22"/>
          <w:lang w:val="ro-RO"/>
        </w:rPr>
      </w:pPr>
      <w:r w:rsidRPr="000220E9">
        <w:rPr>
          <w:rFonts w:ascii="Trebuchet MS" w:hAnsi="Trebuchet MS" w:cs="Arial"/>
          <w:sz w:val="22"/>
          <w:szCs w:val="22"/>
          <w:lang w:val="ro-RO"/>
        </w:rPr>
        <w:t>Şeful de serviciu are următoarele atribuţii specifice:</w:t>
      </w:r>
    </w:p>
    <w:p w:rsidR="0083296E" w:rsidRPr="000220E9" w:rsidRDefault="0083296E" w:rsidP="000B7236">
      <w:pPr>
        <w:pStyle w:val="Listparagraf"/>
        <w:numPr>
          <w:ilvl w:val="0"/>
          <w:numId w:val="45"/>
        </w:numPr>
        <w:spacing w:after="200" w:line="276" w:lineRule="auto"/>
        <w:ind w:left="0" w:right="-1080" w:firstLine="0"/>
        <w:jc w:val="both"/>
        <w:rPr>
          <w:rFonts w:ascii="Trebuchet MS" w:eastAsiaTheme="minorHAnsi" w:hAnsi="Trebuchet MS" w:cstheme="minorBidi"/>
          <w:sz w:val="22"/>
          <w:szCs w:val="22"/>
          <w:lang w:val="ro-RO"/>
        </w:rPr>
      </w:pPr>
      <w:r w:rsidRPr="000220E9">
        <w:rPr>
          <w:rFonts w:ascii="Trebuchet MS" w:hAnsi="Trebuchet MS" w:cs="Courier New"/>
          <w:sz w:val="22"/>
          <w:szCs w:val="22"/>
        </w:rPr>
        <w:t xml:space="preserve">aduce ROF la cunoştinţa personalului cu atribuţii în domeniu inclusiv , persoanelor, familiilor la care va fi plasat copilul, denumite în continuare </w:t>
      </w:r>
      <w:r w:rsidR="0001000A">
        <w:rPr>
          <w:rFonts w:ascii="Trebuchet MS" w:hAnsi="Trebuchet MS" w:cs="Courier New"/>
          <w:sz w:val="22"/>
          <w:szCs w:val="22"/>
        </w:rPr>
        <w:t xml:space="preserve">asistenţi </w:t>
      </w:r>
      <w:r w:rsidRPr="000220E9">
        <w:rPr>
          <w:rFonts w:ascii="Trebuchet MS" w:hAnsi="Trebuchet MS" w:cs="Courier New"/>
          <w:sz w:val="22"/>
          <w:szCs w:val="22"/>
        </w:rPr>
        <w:t xml:space="preserve"> maternali profesionişti,</w:t>
      </w:r>
    </w:p>
    <w:p w:rsidR="0083296E" w:rsidRPr="000220E9" w:rsidRDefault="0083296E" w:rsidP="000B7236">
      <w:pPr>
        <w:pStyle w:val="Listparagraf"/>
        <w:numPr>
          <w:ilvl w:val="0"/>
          <w:numId w:val="45"/>
        </w:numPr>
        <w:spacing w:after="200" w:line="276" w:lineRule="auto"/>
        <w:ind w:left="0" w:right="-1080" w:firstLine="0"/>
        <w:jc w:val="both"/>
        <w:rPr>
          <w:rFonts w:ascii="Trebuchet MS" w:eastAsiaTheme="minorHAnsi" w:hAnsi="Trebuchet MS" w:cstheme="minorBidi"/>
          <w:sz w:val="22"/>
          <w:szCs w:val="22"/>
          <w:lang w:val="ro-RO"/>
        </w:rPr>
      </w:pPr>
      <w:r w:rsidRPr="000220E9">
        <w:rPr>
          <w:rFonts w:ascii="Trebuchet MS" w:hAnsi="Trebuchet MS" w:cs="Courier New"/>
          <w:sz w:val="22"/>
          <w:szCs w:val="22"/>
        </w:rPr>
        <w:t>elaborează fișa de post pentru personalul de specialitate din subordine, inclusive managerul de caz al copilului</w:t>
      </w:r>
    </w:p>
    <w:p w:rsidR="0083296E" w:rsidRPr="000220E9" w:rsidRDefault="0083296E" w:rsidP="000B7236">
      <w:pPr>
        <w:pStyle w:val="Listparagraf"/>
        <w:numPr>
          <w:ilvl w:val="0"/>
          <w:numId w:val="45"/>
        </w:numPr>
        <w:spacing w:after="200" w:line="276" w:lineRule="auto"/>
        <w:ind w:left="0" w:right="-1080" w:firstLine="0"/>
        <w:jc w:val="both"/>
        <w:rPr>
          <w:rFonts w:ascii="Trebuchet MS" w:eastAsiaTheme="minorHAnsi" w:hAnsi="Trebuchet MS" w:cstheme="minorBidi"/>
          <w:sz w:val="22"/>
          <w:szCs w:val="22"/>
          <w:lang w:val="ro-RO"/>
        </w:rPr>
      </w:pPr>
      <w:r w:rsidRPr="000220E9">
        <w:rPr>
          <w:rFonts w:ascii="Trebuchet MS" w:hAnsi="Trebuchet MS" w:cs="Courier New"/>
          <w:sz w:val="22"/>
          <w:szCs w:val="22"/>
        </w:rPr>
        <w:t xml:space="preserve">urmărește realizarea de personalul serviciului a următoarelor activități: participare la procesul de identificare a asistentului maternal profesionist (AMP) potrivită; elaborarea recomandării privind măsura plasamentului la AMP selectată; informarea copilului şi, după caz, a familiei biologice a acestuia cu privire la măsura plasamentului, AMP la care va fi plasat copilul, procedurile şi regulamente aplicate, etc.;coordonarea şi efectuarea evaluării comprehensive a nevoilor copilului pentru care s-a stabilit măsura plasamentului la AMP;elaborarea şi revizuirea planului individualizat de protecţie a copilului; întocmirea, păstrarea şi actualizarea dosarului personal al copilului; monitorizarea situaţiei copilului aflat în plasament la AMP şi elaborarea rapoartelor trimestriale privind evoluţia dezvoltării fizice, mentale, spirituale, morale şi sociale a copilului şi a modului în care acesta este îngrijit; elaborarea rapoartelor periodice privind verificarea împrejurărilor care au stat la baza stabilirii măsurilor de protecţie specială;pregătirea copilului şi a AMP în vederea acomodării acestora;coordonarea activităţilor privind transferul copilului la domiciliul AMP şi elaborarea planului iniţial de acomodare a copilului în noul mediu de viaţă;organizarea, coordonarea şi monitorizarea activităţilor în care sunt implicaţi alţi specialişti, atunci când nevoile copilului impun aceste intervenţii; coordonarea şi relaţionarea cu unităţile de învăţământ, cu medicii </w:t>
      </w:r>
      <w:r w:rsidRPr="000220E9">
        <w:rPr>
          <w:rFonts w:ascii="Trebuchet MS" w:hAnsi="Trebuchet MS" w:cs="Courier New"/>
          <w:sz w:val="22"/>
          <w:szCs w:val="22"/>
        </w:rPr>
        <w:lastRenderedPageBreak/>
        <w:t>de familie, cabinetele medicale de specialitate şi unităţile sanitare, cu serviciile/instituţiile cu atribuţii de formare profesională şi facilitare a accesului pe piaţa muncii, cu serviciile/instituţiile cu responsabilităţi în domeniul asistenţei sociale, în funcţie de nevoile copiilor îngrijiţi de AMP; facilitarea menţinerii relaţiilor copilului cu familia sa sau cu orice alte persoane relevante pentru viaţa acestuia; monitorizarea respectării drepturilor copilului aflat în plasament la AMP; prevenirea oricăror posibile forme de abuz, neglijenţă sau exploatare a copilului şi intervenţia de urgenţă, conform legii, în situaţia identificării riscurilor sau cazurilor concrete; organizarea şi pregătirea copilului în vederea părăsirii serviciului social de tip familial; realizarea pregătirea AMP cu privire la nevoile copilului, înaintea plasării acestuia; întocmirea convenţiei de plasament; participare la elaborarea planului anual de formare iniţială şi de instruire a AMP; acordarea de sprijin AMP la orice solicitare a acestora cu privire la asigurarea condiţiilor optime pentru creşterea şi îngrijirea copilului aflat sub măsura plasamentului; participare la programe de formare profesională, în funcţie de nevoile de formare identificate de supervizor şi coordonatorul serviciilor sociale de tip familial.</w:t>
      </w:r>
      <w:r w:rsidRPr="000220E9">
        <w:rPr>
          <w:rFonts w:ascii="Trebuchet MS" w:hAnsi="Trebuchet MS"/>
          <w:sz w:val="22"/>
          <w:szCs w:val="22"/>
        </w:rPr>
        <w:br/>
      </w:r>
      <w:r w:rsidRPr="000220E9">
        <w:rPr>
          <w:rFonts w:ascii="Trebuchet MS" w:hAnsi="Trebuchet MS" w:cs="Courier New"/>
          <w:sz w:val="22"/>
          <w:szCs w:val="22"/>
        </w:rPr>
        <w:t>- întocmeşte registrul privind instruirea şi formarea AMP, în scopul consemnării şi evidenţierii sesiunilor/cursurilor de instruire/formare profesională, precum şi un registru de informare a AMP,</w:t>
      </w:r>
    </w:p>
    <w:p w:rsidR="0083296E" w:rsidRPr="000220E9" w:rsidRDefault="0083296E" w:rsidP="000B7236">
      <w:pPr>
        <w:pStyle w:val="Listparagraf"/>
        <w:numPr>
          <w:ilvl w:val="0"/>
          <w:numId w:val="45"/>
        </w:numPr>
        <w:spacing w:after="200" w:line="276" w:lineRule="auto"/>
        <w:ind w:left="0" w:right="-1080" w:firstLine="0"/>
        <w:jc w:val="both"/>
        <w:rPr>
          <w:rFonts w:ascii="Trebuchet MS" w:eastAsiaTheme="minorHAnsi" w:hAnsi="Trebuchet MS" w:cstheme="minorBidi"/>
          <w:sz w:val="22"/>
          <w:szCs w:val="22"/>
          <w:lang w:val="ro-RO"/>
        </w:rPr>
      </w:pPr>
      <w:r w:rsidRPr="000220E9">
        <w:rPr>
          <w:rFonts w:ascii="Trebuchet MS" w:hAnsi="Trebuchet MS" w:cs="Courier New"/>
          <w:sz w:val="22"/>
          <w:szCs w:val="22"/>
        </w:rPr>
        <w:t>asigură Regulamentul propriu de organizare şi funcţionare (ROF), pe suport de hârtie disponibil la sediul serviciului social</w:t>
      </w:r>
    </w:p>
    <w:p w:rsidR="0083296E" w:rsidRPr="000220E9" w:rsidRDefault="0083296E" w:rsidP="000B7236">
      <w:pPr>
        <w:pStyle w:val="Listparagraf"/>
        <w:numPr>
          <w:ilvl w:val="0"/>
          <w:numId w:val="45"/>
        </w:numPr>
        <w:spacing w:after="200" w:line="276" w:lineRule="auto"/>
        <w:ind w:left="0" w:right="-1080" w:firstLine="0"/>
        <w:jc w:val="both"/>
        <w:rPr>
          <w:rFonts w:ascii="Trebuchet MS" w:eastAsiaTheme="minorHAnsi" w:hAnsi="Trebuchet MS" w:cstheme="minorBidi"/>
          <w:sz w:val="22"/>
          <w:szCs w:val="22"/>
          <w:lang w:val="ro-RO"/>
        </w:rPr>
      </w:pPr>
      <w:r w:rsidRPr="000220E9">
        <w:rPr>
          <w:rFonts w:ascii="Trebuchet MS" w:hAnsi="Trebuchet MS" w:cs="Courier New"/>
          <w:sz w:val="22"/>
          <w:szCs w:val="22"/>
        </w:rPr>
        <w:t>asigură acordarea servicilor sociale de tip familial în baza unor convenţii încheiate cu asistenţii maternali profesionişti</w:t>
      </w:r>
    </w:p>
    <w:p w:rsidR="0083296E" w:rsidRPr="000220E9" w:rsidRDefault="0083296E" w:rsidP="000B7236">
      <w:pPr>
        <w:pStyle w:val="Listparagraf"/>
        <w:numPr>
          <w:ilvl w:val="0"/>
          <w:numId w:val="45"/>
        </w:numPr>
        <w:spacing w:after="200" w:line="276" w:lineRule="auto"/>
        <w:ind w:left="0" w:right="-1080" w:firstLine="0"/>
        <w:jc w:val="both"/>
        <w:rPr>
          <w:rFonts w:ascii="Trebuchet MS" w:eastAsiaTheme="minorHAnsi" w:hAnsi="Trebuchet MS" w:cstheme="minorBidi"/>
          <w:sz w:val="22"/>
          <w:szCs w:val="22"/>
          <w:lang w:val="ro-RO"/>
        </w:rPr>
      </w:pPr>
      <w:r w:rsidRPr="000220E9">
        <w:rPr>
          <w:rFonts w:ascii="Trebuchet MS" w:hAnsi="Trebuchet MS" w:cs="Courier New"/>
          <w:sz w:val="22"/>
          <w:szCs w:val="22"/>
        </w:rPr>
        <w:t>trebuie să demonstreze că este capabil să asigure un management eficient şi modern care să contribuie la creşterea permanentă a calităţii serviciilor şi, implicit, a calităţii vieţii copiilor aflaţi în sistemul de protecţie special</w:t>
      </w:r>
    </w:p>
    <w:p w:rsidR="0083296E" w:rsidRPr="000220E9" w:rsidRDefault="0083296E" w:rsidP="000B7236">
      <w:pPr>
        <w:pStyle w:val="Listparagraf"/>
        <w:numPr>
          <w:ilvl w:val="0"/>
          <w:numId w:val="45"/>
        </w:numPr>
        <w:spacing w:after="200" w:line="276" w:lineRule="auto"/>
        <w:ind w:left="0" w:right="-1080" w:firstLine="0"/>
        <w:jc w:val="both"/>
        <w:rPr>
          <w:rFonts w:ascii="Trebuchet MS" w:eastAsiaTheme="minorHAnsi" w:hAnsi="Trebuchet MS" w:cstheme="minorBidi"/>
          <w:sz w:val="22"/>
          <w:szCs w:val="22"/>
          <w:lang w:val="ro-RO"/>
        </w:rPr>
      </w:pPr>
      <w:r w:rsidRPr="000220E9">
        <w:rPr>
          <w:rFonts w:ascii="Trebuchet MS" w:hAnsi="Trebuchet MS" w:cs="Courier New"/>
          <w:sz w:val="22"/>
          <w:szCs w:val="22"/>
        </w:rPr>
        <w:t>face demersuri pentru asigura suficient personal de specialitate necesar acordării serviciilor sociale de tip familial</w:t>
      </w:r>
    </w:p>
    <w:p w:rsidR="0083296E" w:rsidRPr="000220E9" w:rsidRDefault="0083296E" w:rsidP="000B7236">
      <w:pPr>
        <w:pStyle w:val="Listparagraf"/>
        <w:numPr>
          <w:ilvl w:val="0"/>
          <w:numId w:val="45"/>
        </w:numPr>
        <w:spacing w:after="200" w:line="276" w:lineRule="auto"/>
        <w:ind w:left="0" w:right="-1080" w:firstLine="0"/>
        <w:jc w:val="both"/>
        <w:rPr>
          <w:rFonts w:ascii="Trebuchet MS" w:eastAsiaTheme="minorHAnsi" w:hAnsi="Trebuchet MS" w:cstheme="minorBidi"/>
          <w:sz w:val="22"/>
          <w:szCs w:val="22"/>
          <w:lang w:val="ro-RO"/>
        </w:rPr>
      </w:pPr>
      <w:r w:rsidRPr="000220E9">
        <w:rPr>
          <w:rFonts w:ascii="Trebuchet MS" w:hAnsi="Trebuchet MS" w:cs="Courier New"/>
          <w:sz w:val="22"/>
          <w:szCs w:val="22"/>
        </w:rPr>
        <w:t>realizează propria reţea de asistenţi maternali profesionişti capabilă să asigure creşterea şi îngrijirea copiilor separaţi temporar sau definitiv de părinţii lor, faţă de care instituţiile abilitate prin lege au decis măsura plasamentului.</w:t>
      </w:r>
    </w:p>
    <w:p w:rsidR="0083296E" w:rsidRPr="000220E9" w:rsidRDefault="0083296E" w:rsidP="000B7236">
      <w:pPr>
        <w:pStyle w:val="Listparagraf"/>
        <w:numPr>
          <w:ilvl w:val="0"/>
          <w:numId w:val="45"/>
        </w:numPr>
        <w:spacing w:after="200" w:line="276" w:lineRule="auto"/>
        <w:ind w:left="0" w:right="-1080" w:firstLine="0"/>
        <w:jc w:val="both"/>
        <w:rPr>
          <w:rFonts w:ascii="Trebuchet MS" w:eastAsiaTheme="minorHAnsi" w:hAnsi="Trebuchet MS" w:cstheme="minorBidi"/>
          <w:sz w:val="22"/>
          <w:szCs w:val="22"/>
          <w:lang w:val="ro-RO"/>
        </w:rPr>
      </w:pPr>
      <w:r w:rsidRPr="000220E9">
        <w:rPr>
          <w:rFonts w:ascii="Trebuchet MS" w:hAnsi="Trebuchet MS" w:cs="Courier New"/>
          <w:sz w:val="22"/>
          <w:szCs w:val="22"/>
        </w:rPr>
        <w:t>constituie şi administrează o bază de date proprie pentru evidenţa AMP care au în îngrijire copii, precum şi unui corp de rezervă constituit din asistenţi maternali profesionişti atestaţi.</w:t>
      </w:r>
    </w:p>
    <w:p w:rsidR="0083296E" w:rsidRPr="000220E9" w:rsidRDefault="0083296E" w:rsidP="000B7236">
      <w:pPr>
        <w:pStyle w:val="Listparagraf"/>
        <w:numPr>
          <w:ilvl w:val="0"/>
          <w:numId w:val="45"/>
        </w:numPr>
        <w:spacing w:after="200" w:line="276" w:lineRule="auto"/>
        <w:ind w:left="0" w:right="-1080" w:firstLine="0"/>
        <w:jc w:val="both"/>
        <w:rPr>
          <w:rFonts w:ascii="Trebuchet MS" w:eastAsiaTheme="minorHAnsi" w:hAnsi="Trebuchet MS" w:cstheme="minorBidi"/>
          <w:sz w:val="22"/>
          <w:szCs w:val="22"/>
          <w:lang w:val="ro-RO"/>
        </w:rPr>
      </w:pPr>
      <w:r w:rsidRPr="000220E9">
        <w:rPr>
          <w:rFonts w:ascii="Trebuchet MS" w:hAnsi="Trebuchet MS" w:cs="Courier New"/>
          <w:sz w:val="22"/>
          <w:szCs w:val="22"/>
        </w:rPr>
        <w:t xml:space="preserve">participă activ la realizarea raportului de autoevaluare al activităţii serviciului social de tip familial, </w:t>
      </w:r>
    </w:p>
    <w:p w:rsidR="0083296E" w:rsidRPr="000220E9" w:rsidRDefault="0083296E" w:rsidP="000B7236">
      <w:pPr>
        <w:pStyle w:val="Listparagraf"/>
        <w:numPr>
          <w:ilvl w:val="0"/>
          <w:numId w:val="45"/>
        </w:numPr>
        <w:spacing w:after="200" w:line="276" w:lineRule="auto"/>
        <w:ind w:left="0" w:right="-1080" w:firstLine="0"/>
        <w:jc w:val="both"/>
        <w:rPr>
          <w:rFonts w:ascii="Trebuchet MS" w:eastAsiaTheme="minorHAnsi" w:hAnsi="Trebuchet MS" w:cstheme="minorBidi"/>
          <w:sz w:val="22"/>
          <w:szCs w:val="22"/>
          <w:lang w:val="ro-RO"/>
        </w:rPr>
      </w:pPr>
      <w:r w:rsidRPr="000220E9">
        <w:rPr>
          <w:rFonts w:ascii="Trebuchet MS" w:hAnsi="Trebuchet MS" w:cs="Courier New"/>
          <w:sz w:val="22"/>
          <w:szCs w:val="22"/>
        </w:rPr>
        <w:t>coordonează, îndrumă permanent și monitorizează activitatea  desfăşurată de managerul de caz al copilului, prin analiza rapoartelor de monitorizare privind evoluţia dezvoltării fizice, mentale, spirituale, morale şi sociale a copiilor aflaţi în plasament şi a modului în care aceştia sunt îngrijiţi, crescuţi şi educaţi şi prin vizite de monitorizare realizate la domiciliul a 10 % din AMP și î</w:t>
      </w:r>
      <w:r w:rsidRPr="000220E9">
        <w:rPr>
          <w:rFonts w:ascii="Trebuchet MS" w:hAnsi="Trebuchet MS"/>
          <w:sz w:val="22"/>
          <w:szCs w:val="22"/>
        </w:rPr>
        <w:t xml:space="preserve">ntocmește un raport privind </w:t>
      </w:r>
      <w:r w:rsidRPr="000220E9">
        <w:rPr>
          <w:rFonts w:ascii="Trebuchet MS" w:hAnsi="Trebuchet MS" w:cs="Courier New"/>
          <w:sz w:val="22"/>
          <w:szCs w:val="22"/>
        </w:rPr>
        <w:t>deficienţele constatate, precum şi măsurile şi termenele de remediere.</w:t>
      </w:r>
    </w:p>
    <w:p w:rsidR="0083296E" w:rsidRPr="000220E9" w:rsidRDefault="0083296E" w:rsidP="000B7236">
      <w:pPr>
        <w:pStyle w:val="Listparagraf"/>
        <w:numPr>
          <w:ilvl w:val="0"/>
          <w:numId w:val="45"/>
        </w:numPr>
        <w:spacing w:after="200" w:line="276" w:lineRule="auto"/>
        <w:ind w:left="0" w:right="-1080" w:firstLine="0"/>
        <w:jc w:val="both"/>
        <w:rPr>
          <w:rFonts w:ascii="Trebuchet MS" w:eastAsiaTheme="minorHAnsi" w:hAnsi="Trebuchet MS" w:cstheme="minorBidi"/>
          <w:sz w:val="22"/>
          <w:szCs w:val="22"/>
          <w:lang w:val="ro-RO"/>
        </w:rPr>
      </w:pPr>
      <w:r w:rsidRPr="000220E9">
        <w:rPr>
          <w:rFonts w:ascii="Trebuchet MS" w:hAnsi="Trebuchet MS" w:cs="Courier New"/>
          <w:sz w:val="22"/>
          <w:szCs w:val="22"/>
        </w:rPr>
        <w:t>elaborează rapoarte de activitate  aserviciului trimestrial și anual,</w:t>
      </w:r>
    </w:p>
    <w:p w:rsidR="0083296E" w:rsidRPr="000220E9" w:rsidRDefault="0083296E" w:rsidP="000B7236">
      <w:pPr>
        <w:pStyle w:val="Listparagraf"/>
        <w:numPr>
          <w:ilvl w:val="0"/>
          <w:numId w:val="45"/>
        </w:numPr>
        <w:spacing w:after="200" w:line="276" w:lineRule="auto"/>
        <w:ind w:left="0" w:right="-1080" w:firstLine="0"/>
        <w:jc w:val="both"/>
        <w:rPr>
          <w:rFonts w:ascii="Trebuchet MS" w:eastAsiaTheme="minorHAnsi" w:hAnsi="Trebuchet MS" w:cstheme="minorBidi"/>
          <w:sz w:val="22"/>
          <w:szCs w:val="22"/>
          <w:lang w:val="ro-RO"/>
        </w:rPr>
      </w:pPr>
      <w:r w:rsidRPr="000220E9">
        <w:rPr>
          <w:rFonts w:ascii="Trebuchet MS" w:hAnsi="Trebuchet MS" w:cs="Courier New"/>
          <w:sz w:val="22"/>
          <w:szCs w:val="22"/>
        </w:rPr>
        <w:t>asigură instruirea personalului serviciului de tip familial şi facilitează accesul acestuia la cursuri de perfecţionare şi formare profesională</w:t>
      </w:r>
    </w:p>
    <w:p w:rsidR="0083296E" w:rsidRPr="000220E9" w:rsidRDefault="0083296E" w:rsidP="000B7236">
      <w:pPr>
        <w:pStyle w:val="Listparagraf"/>
        <w:numPr>
          <w:ilvl w:val="0"/>
          <w:numId w:val="45"/>
        </w:numPr>
        <w:spacing w:after="200" w:line="276" w:lineRule="auto"/>
        <w:ind w:left="0" w:right="-1080" w:firstLine="0"/>
        <w:jc w:val="both"/>
        <w:rPr>
          <w:rFonts w:ascii="Trebuchet MS" w:eastAsiaTheme="minorHAnsi" w:hAnsi="Trebuchet MS" w:cstheme="minorBidi"/>
          <w:sz w:val="22"/>
          <w:szCs w:val="22"/>
          <w:lang w:val="ro-RO"/>
        </w:rPr>
      </w:pPr>
      <w:r w:rsidRPr="000220E9">
        <w:rPr>
          <w:rFonts w:ascii="Trebuchet MS" w:hAnsi="Trebuchet MS" w:cs="Courier New"/>
          <w:sz w:val="22"/>
          <w:szCs w:val="22"/>
        </w:rPr>
        <w:lastRenderedPageBreak/>
        <w:t>se preocupă permanent de creşterea performanţelor profesionale ale personalului cu atribuţii în domeniu, precum şi de îmbunătăţirea continuă a cunoştinţelor teoretice şi practice ale AMP.</w:t>
      </w:r>
    </w:p>
    <w:p w:rsidR="0083296E" w:rsidRPr="000220E9" w:rsidRDefault="0083296E" w:rsidP="000B7236">
      <w:pPr>
        <w:pStyle w:val="Listparagraf"/>
        <w:numPr>
          <w:ilvl w:val="0"/>
          <w:numId w:val="45"/>
        </w:numPr>
        <w:spacing w:after="200" w:line="276" w:lineRule="auto"/>
        <w:ind w:left="0" w:right="-1080" w:firstLine="0"/>
        <w:jc w:val="both"/>
        <w:rPr>
          <w:rFonts w:ascii="Trebuchet MS" w:eastAsiaTheme="minorHAnsi" w:hAnsi="Trebuchet MS" w:cstheme="minorBidi"/>
          <w:sz w:val="22"/>
          <w:szCs w:val="22"/>
          <w:lang w:val="ro-RO"/>
        </w:rPr>
      </w:pPr>
      <w:r w:rsidRPr="000220E9">
        <w:rPr>
          <w:rFonts w:ascii="Trebuchet MS" w:hAnsi="Trebuchet MS" w:cs="Courier New"/>
          <w:sz w:val="22"/>
          <w:szCs w:val="22"/>
        </w:rPr>
        <w:t>pune la dispoziţia personalului toate procedurile aplicate în activitatea curentă şi organizează sesiunile periodice de instruire</w:t>
      </w:r>
    </w:p>
    <w:p w:rsidR="0083296E" w:rsidRPr="000220E9" w:rsidRDefault="0083296E" w:rsidP="000B7236">
      <w:pPr>
        <w:pStyle w:val="Listparagraf"/>
        <w:numPr>
          <w:ilvl w:val="0"/>
          <w:numId w:val="45"/>
        </w:numPr>
        <w:spacing w:after="200" w:line="276" w:lineRule="auto"/>
        <w:ind w:left="0" w:right="-1080" w:firstLine="0"/>
        <w:jc w:val="both"/>
        <w:rPr>
          <w:rFonts w:ascii="Trebuchet MS" w:eastAsiaTheme="minorHAnsi" w:hAnsi="Trebuchet MS" w:cstheme="minorBidi"/>
          <w:sz w:val="22"/>
          <w:szCs w:val="22"/>
          <w:lang w:val="ro-RO"/>
        </w:rPr>
      </w:pPr>
      <w:r w:rsidRPr="000220E9">
        <w:rPr>
          <w:rFonts w:ascii="Trebuchet MS" w:hAnsi="Trebuchet MS" w:cs="Courier New"/>
          <w:sz w:val="22"/>
          <w:szCs w:val="22"/>
        </w:rPr>
        <w:t>consemnează într-un registru special, respectiv Registrul privind instruirea şi formarea continuă a personalului.</w:t>
      </w:r>
    </w:p>
    <w:p w:rsidR="0083296E" w:rsidRPr="000220E9" w:rsidRDefault="0083296E" w:rsidP="000B7236">
      <w:pPr>
        <w:pStyle w:val="Listparagraf"/>
        <w:numPr>
          <w:ilvl w:val="0"/>
          <w:numId w:val="45"/>
        </w:numPr>
        <w:spacing w:after="200" w:line="276" w:lineRule="auto"/>
        <w:ind w:left="0" w:right="-1080" w:firstLine="0"/>
        <w:jc w:val="both"/>
        <w:rPr>
          <w:rFonts w:ascii="Trebuchet MS" w:eastAsiaTheme="minorHAnsi" w:hAnsi="Trebuchet MS" w:cstheme="minorBidi"/>
          <w:sz w:val="22"/>
          <w:szCs w:val="22"/>
          <w:lang w:val="ro-RO"/>
        </w:rPr>
      </w:pPr>
      <w:r w:rsidRPr="000220E9">
        <w:rPr>
          <w:rFonts w:ascii="Trebuchet MS" w:hAnsi="Trebuchet MS" w:cs="Courier New"/>
          <w:sz w:val="22"/>
          <w:szCs w:val="22"/>
        </w:rPr>
        <w:t>stabileşte, împreună cu managerii de caz ai copiilor şi cu personalul cu atribuţii în recrutarea, evaluarea şi instruirea AMP, planul anual de formare iniţială şi de instruire periodică a AMP.</w:t>
      </w:r>
    </w:p>
    <w:p w:rsidR="0083296E" w:rsidRPr="000220E9" w:rsidRDefault="0083296E" w:rsidP="000B7236">
      <w:pPr>
        <w:pStyle w:val="Listparagraf"/>
        <w:numPr>
          <w:ilvl w:val="0"/>
          <w:numId w:val="45"/>
        </w:numPr>
        <w:spacing w:after="200" w:line="276" w:lineRule="auto"/>
        <w:ind w:left="0" w:right="-1080" w:firstLine="0"/>
        <w:jc w:val="both"/>
        <w:rPr>
          <w:rFonts w:ascii="Trebuchet MS" w:eastAsiaTheme="minorHAnsi" w:hAnsi="Trebuchet MS" w:cstheme="minorBidi"/>
          <w:sz w:val="22"/>
          <w:szCs w:val="22"/>
          <w:lang w:val="ro-RO"/>
        </w:rPr>
      </w:pPr>
      <w:r w:rsidRPr="000220E9">
        <w:rPr>
          <w:rFonts w:ascii="Trebuchet MS" w:hAnsi="Trebuchet MS" w:cs="Courier New"/>
          <w:sz w:val="22"/>
          <w:szCs w:val="22"/>
        </w:rPr>
        <w:t>organizează sesiunile de instruire/formare iniţială a AMP</w:t>
      </w:r>
    </w:p>
    <w:p w:rsidR="0083296E" w:rsidRPr="000220E9" w:rsidRDefault="0083296E" w:rsidP="000B7236">
      <w:pPr>
        <w:pStyle w:val="Listparagraf"/>
        <w:numPr>
          <w:ilvl w:val="0"/>
          <w:numId w:val="45"/>
        </w:numPr>
        <w:spacing w:after="200" w:line="276" w:lineRule="auto"/>
        <w:ind w:left="0" w:right="-1080" w:firstLine="0"/>
        <w:jc w:val="both"/>
        <w:rPr>
          <w:rFonts w:ascii="Trebuchet MS" w:eastAsiaTheme="minorHAnsi" w:hAnsi="Trebuchet MS" w:cstheme="minorBidi"/>
          <w:sz w:val="22"/>
          <w:szCs w:val="22"/>
          <w:lang w:val="ro-RO"/>
        </w:rPr>
      </w:pPr>
      <w:r w:rsidRPr="000220E9">
        <w:rPr>
          <w:rFonts w:ascii="Trebuchet MS" w:hAnsi="Trebuchet MS" w:cs="Courier New"/>
          <w:sz w:val="22"/>
          <w:szCs w:val="22"/>
        </w:rPr>
        <w:t>consemnează sesiunile în Registrul privind instruirea şi formarea AMP.</w:t>
      </w:r>
    </w:p>
    <w:p w:rsidR="0083296E" w:rsidRPr="000220E9" w:rsidRDefault="0083296E" w:rsidP="000B7236">
      <w:pPr>
        <w:pStyle w:val="Listparagraf"/>
        <w:numPr>
          <w:ilvl w:val="0"/>
          <w:numId w:val="45"/>
        </w:numPr>
        <w:spacing w:after="200" w:line="276" w:lineRule="auto"/>
        <w:ind w:left="0" w:right="-1080" w:firstLine="0"/>
        <w:jc w:val="both"/>
        <w:rPr>
          <w:rFonts w:ascii="Trebuchet MS" w:eastAsiaTheme="minorHAnsi" w:hAnsi="Trebuchet MS" w:cstheme="minorBidi"/>
          <w:sz w:val="22"/>
          <w:szCs w:val="22"/>
          <w:lang w:val="ro-RO"/>
        </w:rPr>
      </w:pPr>
      <w:r w:rsidRPr="000220E9">
        <w:rPr>
          <w:rFonts w:ascii="Trebuchet MS" w:hAnsi="Trebuchet MS" w:cs="Courier New"/>
          <w:sz w:val="22"/>
          <w:szCs w:val="22"/>
        </w:rPr>
        <w:t>la solicitare, pune la dispoziția documentele interne ale serviciului cu ocazia auditului intern/evaluării interne periodice,</w:t>
      </w:r>
    </w:p>
    <w:p w:rsidR="0083296E" w:rsidRPr="000220E9" w:rsidRDefault="0083296E" w:rsidP="000B7236">
      <w:pPr>
        <w:pStyle w:val="Listparagraf"/>
        <w:numPr>
          <w:ilvl w:val="0"/>
          <w:numId w:val="45"/>
        </w:numPr>
        <w:spacing w:after="200" w:line="276" w:lineRule="auto"/>
        <w:ind w:left="0" w:right="-1080" w:firstLine="0"/>
        <w:jc w:val="both"/>
        <w:rPr>
          <w:rFonts w:ascii="Trebuchet MS" w:eastAsiaTheme="minorHAnsi" w:hAnsi="Trebuchet MS" w:cstheme="minorBidi"/>
          <w:sz w:val="22"/>
          <w:szCs w:val="22"/>
          <w:lang w:val="ro-RO"/>
        </w:rPr>
      </w:pPr>
      <w:r w:rsidRPr="000220E9">
        <w:rPr>
          <w:rFonts w:ascii="Trebuchet MS" w:hAnsi="Trebuchet MS" w:cs="Courier New"/>
          <w:sz w:val="22"/>
          <w:szCs w:val="22"/>
        </w:rPr>
        <w:t>asigură comunicarea şi colaborarea permanentă cu serviciile publice de asistenţă socială ale unităţilor administrativ teritoriale din cadrul judeţului, cu alte servicii publice ale administraţiei publice locale, precum şi cu organizaţii ale societăţii civile din comunitate</w:t>
      </w:r>
    </w:p>
    <w:p w:rsidR="0083296E" w:rsidRPr="000220E9" w:rsidRDefault="0083296E" w:rsidP="000B7236">
      <w:pPr>
        <w:pStyle w:val="Listparagraf"/>
        <w:numPr>
          <w:ilvl w:val="0"/>
          <w:numId w:val="45"/>
        </w:numPr>
        <w:spacing w:after="200" w:line="276" w:lineRule="auto"/>
        <w:ind w:left="0" w:right="-1080" w:firstLine="0"/>
        <w:jc w:val="both"/>
        <w:rPr>
          <w:rFonts w:ascii="Trebuchet MS" w:eastAsiaTheme="minorHAnsi" w:hAnsi="Trebuchet MS" w:cstheme="minorBidi"/>
          <w:sz w:val="22"/>
          <w:szCs w:val="22"/>
          <w:lang w:val="ro-RO"/>
        </w:rPr>
      </w:pPr>
      <w:r w:rsidRPr="000220E9">
        <w:rPr>
          <w:rFonts w:ascii="Trebuchet MS" w:hAnsi="Trebuchet MS" w:cs="Courier New"/>
          <w:sz w:val="22"/>
          <w:szCs w:val="22"/>
        </w:rPr>
        <w:t>păstrează, într-un dosar special, corespondenţa cu orice autoritate/instituţie publică sau privată, cu organizaţii ale societăţii civile, culte etc., precum şi orice alte documente care evidenţiază colaborarea sau parteneriatul cu acestea.</w:t>
      </w:r>
    </w:p>
    <w:p w:rsidR="0083296E" w:rsidRPr="000220E9" w:rsidRDefault="0083296E" w:rsidP="000B7236">
      <w:pPr>
        <w:pStyle w:val="Listparagraf"/>
        <w:numPr>
          <w:ilvl w:val="0"/>
          <w:numId w:val="45"/>
        </w:numPr>
        <w:spacing w:after="200" w:line="276" w:lineRule="auto"/>
        <w:ind w:left="0" w:right="-1080" w:firstLine="0"/>
        <w:jc w:val="both"/>
        <w:rPr>
          <w:rFonts w:ascii="Trebuchet MS" w:eastAsiaTheme="minorHAnsi" w:hAnsi="Trebuchet MS" w:cstheme="minorBidi"/>
          <w:sz w:val="22"/>
          <w:szCs w:val="22"/>
          <w:lang w:val="ro-RO"/>
        </w:rPr>
      </w:pPr>
      <w:r w:rsidRPr="000220E9">
        <w:rPr>
          <w:rFonts w:ascii="Trebuchet MS" w:hAnsi="Trebuchet MS" w:cs="Courier New"/>
          <w:sz w:val="22"/>
          <w:szCs w:val="22"/>
        </w:rPr>
        <w:t>elaborează o procedură proprie privind recrutarea, evaluarea şi instruirea AMP, precum şi atestarea şi angajarea asistenţilor maternali profesionişti, cu respectarea prevederilor legale în vigoare.</w:t>
      </w:r>
    </w:p>
    <w:p w:rsidR="0083296E" w:rsidRPr="000220E9" w:rsidRDefault="0083296E" w:rsidP="000B7236">
      <w:pPr>
        <w:pStyle w:val="Listparagraf"/>
        <w:numPr>
          <w:ilvl w:val="0"/>
          <w:numId w:val="45"/>
        </w:numPr>
        <w:spacing w:after="200" w:line="276" w:lineRule="auto"/>
        <w:ind w:left="0" w:right="-1080" w:firstLine="0"/>
        <w:jc w:val="both"/>
        <w:rPr>
          <w:rFonts w:ascii="Trebuchet MS" w:eastAsiaTheme="minorHAnsi" w:hAnsi="Trebuchet MS" w:cstheme="minorBidi"/>
          <w:sz w:val="22"/>
          <w:szCs w:val="22"/>
          <w:lang w:val="ro-RO"/>
        </w:rPr>
      </w:pPr>
      <w:r w:rsidRPr="000220E9">
        <w:rPr>
          <w:rFonts w:ascii="Trebuchet MS" w:hAnsi="Trebuchet MS" w:cs="Courier New"/>
          <w:sz w:val="22"/>
          <w:szCs w:val="22"/>
        </w:rPr>
        <w:t>facilitează participarea personalului la ședințele de supervizare,</w:t>
      </w:r>
    </w:p>
    <w:p w:rsidR="0083296E" w:rsidRPr="000220E9" w:rsidRDefault="0083296E" w:rsidP="000B7236">
      <w:pPr>
        <w:pStyle w:val="Listparagraf"/>
        <w:numPr>
          <w:ilvl w:val="0"/>
          <w:numId w:val="45"/>
        </w:numPr>
        <w:spacing w:after="200" w:line="276" w:lineRule="auto"/>
        <w:ind w:left="0" w:right="-1080" w:firstLine="0"/>
        <w:jc w:val="both"/>
        <w:rPr>
          <w:rFonts w:ascii="Trebuchet MS" w:eastAsiaTheme="minorHAnsi" w:hAnsi="Trebuchet MS" w:cstheme="minorBidi"/>
          <w:sz w:val="22"/>
          <w:szCs w:val="22"/>
          <w:lang w:val="ro-RO"/>
        </w:rPr>
      </w:pPr>
      <w:r w:rsidRPr="000220E9">
        <w:rPr>
          <w:rFonts w:ascii="Trebuchet MS" w:hAnsi="Trebuchet MS" w:cs="Courier New"/>
          <w:sz w:val="22"/>
          <w:szCs w:val="22"/>
        </w:rPr>
        <w:t>asigură realizarea procesului de evaluare iniţială a solicitanţilor, realizat de personalul de specialitate cu responsabilităţi în recrutarea, evaluarea, instruirea şi monitorizarea AMP</w:t>
      </w:r>
    </w:p>
    <w:p w:rsidR="0083296E" w:rsidRPr="000220E9" w:rsidRDefault="0083296E" w:rsidP="000B7236">
      <w:pPr>
        <w:pStyle w:val="Listparagraf"/>
        <w:numPr>
          <w:ilvl w:val="0"/>
          <w:numId w:val="45"/>
        </w:numPr>
        <w:spacing w:after="200" w:line="276" w:lineRule="auto"/>
        <w:ind w:left="0" w:right="-1080" w:firstLine="0"/>
        <w:jc w:val="both"/>
        <w:rPr>
          <w:rFonts w:ascii="Trebuchet MS" w:eastAsiaTheme="minorHAnsi" w:hAnsi="Trebuchet MS" w:cstheme="minorBidi"/>
          <w:sz w:val="22"/>
          <w:szCs w:val="22"/>
          <w:lang w:val="ro-RO"/>
        </w:rPr>
      </w:pPr>
      <w:r w:rsidRPr="000220E9">
        <w:rPr>
          <w:rFonts w:ascii="Trebuchet MS" w:hAnsi="Trebuchet MS" w:cs="Courier New"/>
          <w:sz w:val="22"/>
          <w:szCs w:val="22"/>
        </w:rPr>
        <w:t xml:space="preserve">verifică raportul intermediar de evaluare a AMP, </w:t>
      </w:r>
    </w:p>
    <w:p w:rsidR="0083296E" w:rsidRPr="000220E9" w:rsidRDefault="0083296E" w:rsidP="000B7236">
      <w:pPr>
        <w:pStyle w:val="Listparagraf"/>
        <w:numPr>
          <w:ilvl w:val="0"/>
          <w:numId w:val="45"/>
        </w:numPr>
        <w:spacing w:after="200" w:line="276" w:lineRule="auto"/>
        <w:ind w:left="0" w:right="-1080" w:firstLine="0"/>
        <w:jc w:val="both"/>
        <w:rPr>
          <w:rFonts w:ascii="Trebuchet MS" w:eastAsiaTheme="minorHAnsi" w:hAnsi="Trebuchet MS" w:cstheme="minorBidi"/>
          <w:sz w:val="22"/>
          <w:szCs w:val="22"/>
          <w:lang w:val="ro-RO"/>
        </w:rPr>
      </w:pPr>
      <w:r w:rsidRPr="000220E9">
        <w:rPr>
          <w:rFonts w:ascii="Trebuchet MS" w:hAnsi="Trebuchet MS" w:cs="Courier New"/>
          <w:sz w:val="22"/>
          <w:szCs w:val="22"/>
        </w:rPr>
        <w:t>iniţiază procesul de pregătire/formare a solicitanţilor, organizare, planificare, participă ca formator,</w:t>
      </w:r>
    </w:p>
    <w:p w:rsidR="0083296E" w:rsidRPr="000220E9" w:rsidRDefault="0083296E" w:rsidP="000B7236">
      <w:pPr>
        <w:pStyle w:val="Listparagraf"/>
        <w:numPr>
          <w:ilvl w:val="0"/>
          <w:numId w:val="45"/>
        </w:numPr>
        <w:spacing w:after="200" w:line="276" w:lineRule="auto"/>
        <w:ind w:left="0" w:right="-1080" w:firstLine="0"/>
        <w:jc w:val="both"/>
        <w:rPr>
          <w:rFonts w:ascii="Trebuchet MS" w:eastAsiaTheme="minorHAnsi" w:hAnsi="Trebuchet MS" w:cstheme="minorBidi"/>
          <w:sz w:val="22"/>
          <w:szCs w:val="22"/>
          <w:lang w:val="ro-RO"/>
        </w:rPr>
      </w:pPr>
      <w:r w:rsidRPr="000220E9">
        <w:rPr>
          <w:rFonts w:ascii="Trebuchet MS" w:hAnsi="Trebuchet MS" w:cs="Courier New"/>
          <w:sz w:val="22"/>
          <w:szCs w:val="22"/>
        </w:rPr>
        <w:t>verifică raportul de pregătire și raportul final de evaluare a AMP</w:t>
      </w:r>
    </w:p>
    <w:p w:rsidR="0083296E" w:rsidRPr="000220E9" w:rsidRDefault="0083296E" w:rsidP="000B7236">
      <w:pPr>
        <w:pStyle w:val="Listparagraf"/>
        <w:numPr>
          <w:ilvl w:val="0"/>
          <w:numId w:val="45"/>
        </w:numPr>
        <w:spacing w:after="200" w:line="276" w:lineRule="auto"/>
        <w:ind w:left="0" w:right="-1080" w:firstLine="0"/>
        <w:jc w:val="both"/>
        <w:rPr>
          <w:rFonts w:ascii="Trebuchet MS" w:eastAsiaTheme="minorHAnsi" w:hAnsi="Trebuchet MS" w:cstheme="minorBidi"/>
          <w:sz w:val="22"/>
          <w:szCs w:val="22"/>
          <w:lang w:val="ro-RO"/>
        </w:rPr>
      </w:pPr>
      <w:r w:rsidRPr="000220E9">
        <w:rPr>
          <w:rFonts w:ascii="Trebuchet MS" w:hAnsi="Trebuchet MS"/>
          <w:sz w:val="22"/>
          <w:szCs w:val="22"/>
        </w:rPr>
        <w:t>organizează procesul de atestare a AMP,</w:t>
      </w:r>
    </w:p>
    <w:p w:rsidR="0083296E" w:rsidRPr="000220E9" w:rsidRDefault="0083296E" w:rsidP="000B7236">
      <w:pPr>
        <w:pStyle w:val="Listparagraf"/>
        <w:numPr>
          <w:ilvl w:val="0"/>
          <w:numId w:val="45"/>
        </w:numPr>
        <w:spacing w:after="200" w:line="276" w:lineRule="auto"/>
        <w:ind w:left="0" w:right="-1080" w:firstLine="0"/>
        <w:jc w:val="both"/>
        <w:rPr>
          <w:rFonts w:ascii="Trebuchet MS" w:eastAsiaTheme="minorHAnsi" w:hAnsi="Trebuchet MS" w:cstheme="minorBidi"/>
          <w:sz w:val="22"/>
          <w:szCs w:val="22"/>
          <w:lang w:val="ro-RO"/>
        </w:rPr>
      </w:pPr>
      <w:r w:rsidRPr="000220E9">
        <w:rPr>
          <w:rFonts w:ascii="Trebuchet MS" w:hAnsi="Trebuchet MS"/>
          <w:sz w:val="22"/>
          <w:szCs w:val="22"/>
        </w:rPr>
        <w:t xml:space="preserve">elaborează fișa de post a AMP, </w:t>
      </w:r>
    </w:p>
    <w:p w:rsidR="0083296E" w:rsidRPr="000220E9" w:rsidRDefault="0083296E" w:rsidP="000B7236">
      <w:pPr>
        <w:pStyle w:val="Listparagraf"/>
        <w:numPr>
          <w:ilvl w:val="0"/>
          <w:numId w:val="45"/>
        </w:numPr>
        <w:spacing w:after="200" w:line="276" w:lineRule="auto"/>
        <w:ind w:left="0" w:right="-1080" w:firstLine="0"/>
        <w:jc w:val="both"/>
        <w:rPr>
          <w:rFonts w:ascii="Trebuchet MS" w:eastAsiaTheme="minorHAnsi" w:hAnsi="Trebuchet MS" w:cstheme="minorBidi"/>
          <w:sz w:val="22"/>
          <w:szCs w:val="22"/>
          <w:lang w:val="ro-RO"/>
        </w:rPr>
      </w:pPr>
      <w:r w:rsidRPr="000220E9">
        <w:rPr>
          <w:rFonts w:ascii="Trebuchet MS" w:hAnsi="Trebuchet MS"/>
          <w:sz w:val="22"/>
          <w:szCs w:val="22"/>
        </w:rPr>
        <w:t>se preocupă de realizarea convențiilor de plasament,</w:t>
      </w:r>
    </w:p>
    <w:p w:rsidR="0083296E" w:rsidRPr="000220E9" w:rsidRDefault="0083296E" w:rsidP="000B7236">
      <w:pPr>
        <w:pStyle w:val="Listparagraf"/>
        <w:numPr>
          <w:ilvl w:val="0"/>
          <w:numId w:val="45"/>
        </w:numPr>
        <w:spacing w:after="200" w:line="276" w:lineRule="auto"/>
        <w:ind w:left="0" w:right="-1080" w:firstLine="0"/>
        <w:jc w:val="both"/>
        <w:rPr>
          <w:rFonts w:ascii="Trebuchet MS" w:eastAsiaTheme="minorHAnsi" w:hAnsi="Trebuchet MS" w:cstheme="minorBidi"/>
          <w:sz w:val="22"/>
          <w:szCs w:val="22"/>
          <w:lang w:val="ro-RO"/>
        </w:rPr>
      </w:pPr>
      <w:r w:rsidRPr="000220E9">
        <w:rPr>
          <w:rFonts w:ascii="Trebuchet MS" w:hAnsi="Trebuchet MS" w:cs="Courier New"/>
          <w:sz w:val="22"/>
          <w:szCs w:val="22"/>
        </w:rPr>
        <w:t>asigură activitățile privind evaluarea capacităţii solicitanţilor de a oferi îngrijirea potrivită copilului în calitate de persoană/familie de plasament sau de asistent maternal profesionist; participare la procesul de identificare şi selectare a AMP potrivită pentru copilul pentru care se recomandă măsura plasamentului; sprijinirea şi monitorizarea activităţii AMP; evaluarea anuală a activităţii asistenţilor maternali profesionişti; organizarea procesului de atestare a asistenţilor maternali profesionişti, conform prevederilor legale în vigoare; urmărește întocmirea contractelor de muncă ale asistenţilor maternali profesionişti; identificarea nevoilor de pregătire şi a potenţialului fiecărei AMP;participare la pregătirea solicitantului, în calitate de formator sau ca persoană de suport a solicitantului pe parcursul pregătirii; participarea la programe de instruire/formare profesională,</w:t>
      </w:r>
    </w:p>
    <w:p w:rsidR="0083296E" w:rsidRPr="000220E9" w:rsidRDefault="0083296E" w:rsidP="000B7236">
      <w:pPr>
        <w:pStyle w:val="Listparagraf"/>
        <w:numPr>
          <w:ilvl w:val="0"/>
          <w:numId w:val="45"/>
        </w:numPr>
        <w:spacing w:after="200" w:line="276" w:lineRule="auto"/>
        <w:ind w:left="0" w:right="-1080" w:firstLine="0"/>
        <w:jc w:val="both"/>
        <w:rPr>
          <w:rFonts w:ascii="Trebuchet MS" w:eastAsiaTheme="minorHAnsi" w:hAnsi="Trebuchet MS" w:cstheme="minorBidi"/>
          <w:sz w:val="22"/>
          <w:szCs w:val="22"/>
          <w:lang w:val="ro-RO"/>
        </w:rPr>
      </w:pPr>
      <w:r w:rsidRPr="000220E9">
        <w:rPr>
          <w:rFonts w:ascii="Trebuchet MS" w:hAnsi="Trebuchet MS" w:cs="Courier New"/>
          <w:sz w:val="22"/>
          <w:szCs w:val="22"/>
        </w:rPr>
        <w:t>facilitează participarea personalului la ședințele de supervizare,</w:t>
      </w:r>
    </w:p>
    <w:p w:rsidR="0083296E" w:rsidRPr="000220E9" w:rsidRDefault="0083296E" w:rsidP="000B7236">
      <w:pPr>
        <w:pStyle w:val="Listparagraf"/>
        <w:numPr>
          <w:ilvl w:val="0"/>
          <w:numId w:val="45"/>
        </w:numPr>
        <w:spacing w:after="200" w:line="276" w:lineRule="auto"/>
        <w:ind w:left="0" w:right="-1080" w:firstLine="0"/>
        <w:jc w:val="both"/>
        <w:rPr>
          <w:rFonts w:ascii="Trebuchet MS" w:eastAsiaTheme="minorHAnsi" w:hAnsi="Trebuchet MS" w:cstheme="minorBidi"/>
          <w:sz w:val="22"/>
          <w:szCs w:val="22"/>
          <w:lang w:val="ro-RO"/>
        </w:rPr>
      </w:pPr>
      <w:r w:rsidRPr="000220E9">
        <w:rPr>
          <w:rFonts w:ascii="Trebuchet MS" w:hAnsi="Trebuchet MS" w:cs="Courier New"/>
          <w:sz w:val="22"/>
          <w:szCs w:val="22"/>
        </w:rPr>
        <w:lastRenderedPageBreak/>
        <w:t>asigură realizarea procesului de evaluare iniţială a solicitanţilor, realizat de personalul de specialitate cu responsabilităţi în recrutarea, evaluarea, instruirea şi monitorizarea AMP</w:t>
      </w:r>
    </w:p>
    <w:p w:rsidR="0083296E" w:rsidRPr="000220E9" w:rsidRDefault="0083296E" w:rsidP="000B7236">
      <w:pPr>
        <w:pStyle w:val="Listparagraf"/>
        <w:numPr>
          <w:ilvl w:val="0"/>
          <w:numId w:val="45"/>
        </w:numPr>
        <w:spacing w:after="200" w:line="276" w:lineRule="auto"/>
        <w:ind w:left="0" w:right="-1080" w:firstLine="0"/>
        <w:jc w:val="both"/>
        <w:rPr>
          <w:rFonts w:ascii="Trebuchet MS" w:eastAsiaTheme="minorHAnsi" w:hAnsi="Trebuchet MS" w:cstheme="minorBidi"/>
          <w:sz w:val="22"/>
          <w:szCs w:val="22"/>
          <w:lang w:val="ro-RO"/>
        </w:rPr>
      </w:pPr>
      <w:r w:rsidRPr="000220E9">
        <w:rPr>
          <w:rFonts w:ascii="Trebuchet MS" w:hAnsi="Trebuchet MS" w:cs="Courier New"/>
          <w:sz w:val="22"/>
          <w:szCs w:val="22"/>
        </w:rPr>
        <w:t xml:space="preserve">verifică raportul intermediar de evaluare a AMP, </w:t>
      </w:r>
    </w:p>
    <w:p w:rsidR="0083296E" w:rsidRPr="000220E9" w:rsidRDefault="0083296E" w:rsidP="000B7236">
      <w:pPr>
        <w:pStyle w:val="Listparagraf"/>
        <w:numPr>
          <w:ilvl w:val="0"/>
          <w:numId w:val="45"/>
        </w:numPr>
        <w:spacing w:after="200" w:line="276" w:lineRule="auto"/>
        <w:ind w:left="0" w:right="-1080" w:firstLine="0"/>
        <w:jc w:val="both"/>
        <w:rPr>
          <w:rFonts w:ascii="Trebuchet MS" w:eastAsiaTheme="minorHAnsi" w:hAnsi="Trebuchet MS" w:cstheme="minorBidi"/>
          <w:sz w:val="22"/>
          <w:szCs w:val="22"/>
          <w:lang w:val="ro-RO"/>
        </w:rPr>
      </w:pPr>
      <w:r w:rsidRPr="000220E9">
        <w:rPr>
          <w:rFonts w:ascii="Trebuchet MS" w:hAnsi="Trebuchet MS" w:cs="Courier New"/>
          <w:sz w:val="22"/>
          <w:szCs w:val="22"/>
        </w:rPr>
        <w:t>iniţiază procesul de pregătire/formare a solicitanţilor, organizare, planificare, participă ca formator,</w:t>
      </w:r>
    </w:p>
    <w:p w:rsidR="0083296E" w:rsidRPr="000220E9" w:rsidRDefault="0083296E" w:rsidP="000B7236">
      <w:pPr>
        <w:pStyle w:val="Listparagraf"/>
        <w:numPr>
          <w:ilvl w:val="0"/>
          <w:numId w:val="45"/>
        </w:numPr>
        <w:spacing w:after="200" w:line="276" w:lineRule="auto"/>
        <w:ind w:left="0" w:right="-1080" w:firstLine="0"/>
        <w:jc w:val="both"/>
        <w:rPr>
          <w:rFonts w:ascii="Trebuchet MS" w:eastAsiaTheme="minorHAnsi" w:hAnsi="Trebuchet MS" w:cstheme="minorBidi"/>
          <w:sz w:val="22"/>
          <w:szCs w:val="22"/>
          <w:lang w:val="ro-RO"/>
        </w:rPr>
      </w:pPr>
      <w:r w:rsidRPr="000220E9">
        <w:rPr>
          <w:rFonts w:ascii="Trebuchet MS" w:hAnsi="Trebuchet MS" w:cs="Courier New"/>
          <w:sz w:val="22"/>
          <w:szCs w:val="22"/>
        </w:rPr>
        <w:t>verifică raportul de pregătire și raportul final de evaluare a AMP</w:t>
      </w:r>
    </w:p>
    <w:p w:rsidR="0083296E" w:rsidRPr="000220E9" w:rsidRDefault="0083296E" w:rsidP="000B7236">
      <w:pPr>
        <w:pStyle w:val="Listparagraf"/>
        <w:numPr>
          <w:ilvl w:val="0"/>
          <w:numId w:val="45"/>
        </w:numPr>
        <w:spacing w:after="200" w:line="276" w:lineRule="auto"/>
        <w:ind w:left="0" w:right="-1080" w:firstLine="0"/>
        <w:jc w:val="both"/>
        <w:rPr>
          <w:rFonts w:ascii="Trebuchet MS" w:eastAsiaTheme="minorHAnsi" w:hAnsi="Trebuchet MS" w:cstheme="minorBidi"/>
          <w:sz w:val="22"/>
          <w:szCs w:val="22"/>
          <w:lang w:val="ro-RO"/>
        </w:rPr>
      </w:pPr>
      <w:r w:rsidRPr="000220E9">
        <w:rPr>
          <w:rFonts w:ascii="Trebuchet MS" w:hAnsi="Trebuchet MS"/>
          <w:sz w:val="22"/>
          <w:szCs w:val="22"/>
        </w:rPr>
        <w:t>organizează procesul de atestare a AMP,</w:t>
      </w:r>
    </w:p>
    <w:p w:rsidR="0083296E" w:rsidRPr="000220E9" w:rsidRDefault="0083296E" w:rsidP="000B7236">
      <w:pPr>
        <w:pStyle w:val="Listparagraf"/>
        <w:numPr>
          <w:ilvl w:val="0"/>
          <w:numId w:val="45"/>
        </w:numPr>
        <w:spacing w:after="200" w:line="276" w:lineRule="auto"/>
        <w:ind w:left="0" w:right="-1080" w:firstLine="0"/>
        <w:jc w:val="both"/>
        <w:rPr>
          <w:rFonts w:ascii="Trebuchet MS" w:eastAsiaTheme="minorHAnsi" w:hAnsi="Trebuchet MS" w:cstheme="minorBidi"/>
          <w:sz w:val="22"/>
          <w:szCs w:val="22"/>
          <w:lang w:val="ro-RO"/>
        </w:rPr>
      </w:pPr>
      <w:r w:rsidRPr="000220E9">
        <w:rPr>
          <w:rFonts w:ascii="Trebuchet MS" w:hAnsi="Trebuchet MS"/>
          <w:sz w:val="22"/>
          <w:szCs w:val="22"/>
        </w:rPr>
        <w:t xml:space="preserve">elaborează fișa de post a AMP, </w:t>
      </w:r>
    </w:p>
    <w:p w:rsidR="0083296E" w:rsidRPr="000220E9" w:rsidRDefault="0083296E" w:rsidP="000B7236">
      <w:pPr>
        <w:pStyle w:val="Listparagraf"/>
        <w:numPr>
          <w:ilvl w:val="0"/>
          <w:numId w:val="45"/>
        </w:numPr>
        <w:spacing w:after="200" w:line="276" w:lineRule="auto"/>
        <w:ind w:left="0" w:right="-1080" w:firstLine="0"/>
        <w:jc w:val="both"/>
        <w:rPr>
          <w:rFonts w:ascii="Trebuchet MS" w:eastAsiaTheme="minorHAnsi" w:hAnsi="Trebuchet MS" w:cstheme="minorBidi"/>
          <w:sz w:val="22"/>
          <w:szCs w:val="22"/>
          <w:lang w:val="ro-RO"/>
        </w:rPr>
      </w:pPr>
      <w:r w:rsidRPr="000220E9">
        <w:rPr>
          <w:rFonts w:ascii="Trebuchet MS" w:hAnsi="Trebuchet MS"/>
          <w:sz w:val="22"/>
          <w:szCs w:val="22"/>
        </w:rPr>
        <w:t>se preocupă de realizarea convențiilor de plasament,</w:t>
      </w:r>
    </w:p>
    <w:p w:rsidR="0083296E" w:rsidRPr="000220E9" w:rsidRDefault="0083296E" w:rsidP="000B7236">
      <w:pPr>
        <w:pStyle w:val="Listparagraf"/>
        <w:numPr>
          <w:ilvl w:val="0"/>
          <w:numId w:val="45"/>
        </w:numPr>
        <w:spacing w:after="200" w:line="276" w:lineRule="auto"/>
        <w:ind w:left="0" w:right="-1080" w:firstLine="0"/>
        <w:jc w:val="both"/>
        <w:rPr>
          <w:rFonts w:ascii="Trebuchet MS" w:eastAsiaTheme="minorHAnsi" w:hAnsi="Trebuchet MS" w:cstheme="minorBidi"/>
          <w:sz w:val="22"/>
          <w:szCs w:val="22"/>
          <w:lang w:val="ro-RO"/>
        </w:rPr>
      </w:pPr>
      <w:r w:rsidRPr="000220E9">
        <w:rPr>
          <w:rFonts w:ascii="Trebuchet MS" w:hAnsi="Trebuchet MS"/>
          <w:sz w:val="22"/>
          <w:szCs w:val="22"/>
        </w:rPr>
        <w:t xml:space="preserve">urmărește îndeplinirea </w:t>
      </w:r>
      <w:r w:rsidRPr="000220E9">
        <w:rPr>
          <w:rFonts w:ascii="Trebuchet MS" w:hAnsi="Trebuchet MS" w:cs="Courier New"/>
          <w:sz w:val="22"/>
          <w:szCs w:val="22"/>
        </w:rPr>
        <w:t>responsabilităţilor de către AMP privind asigurarea îngrijirii şi creşterii copilului într-un mediu de viaţă cât mai apropiat de cel al unei familii biologice; realizarea obligaţiilor şi responsabilităţilor prevăzute în convenţia de plasament pentru fiecare copil; respectarea procedurilor, metodologiilor şi a regulamentelor interne elaborate de furnizorul de servicii sociale, precum şi a standardelor de calitate în domeniu; participarea la programe de formare/instruire, în funcţie de nevoile identificate de personalul de specialitate; sprijinirea copilului în menţinerea şi dezvoltarea relaţiilor cu familia sa, cu prietenii şi cu orice alte persoane relevante din viaţa copilului, dacă acestea nu contravin interesului superior al copilului.</w:t>
      </w:r>
    </w:p>
    <w:p w:rsidR="0083296E" w:rsidRPr="000220E9" w:rsidRDefault="0083296E" w:rsidP="000B7236">
      <w:pPr>
        <w:pStyle w:val="Listparagraf"/>
        <w:numPr>
          <w:ilvl w:val="0"/>
          <w:numId w:val="45"/>
        </w:numPr>
        <w:spacing w:after="200" w:line="276" w:lineRule="auto"/>
        <w:ind w:left="0" w:right="-1080" w:firstLine="0"/>
        <w:jc w:val="both"/>
        <w:rPr>
          <w:rFonts w:ascii="Trebuchet MS" w:eastAsiaTheme="minorHAnsi" w:hAnsi="Trebuchet MS" w:cstheme="minorBidi"/>
          <w:sz w:val="22"/>
          <w:szCs w:val="22"/>
          <w:lang w:val="ro-RO"/>
        </w:rPr>
      </w:pPr>
      <w:r w:rsidRPr="000220E9">
        <w:rPr>
          <w:rFonts w:ascii="Trebuchet MS" w:hAnsi="Trebuchet MS" w:cs="Courier New"/>
          <w:sz w:val="22"/>
          <w:szCs w:val="22"/>
        </w:rPr>
        <w:t>organizează anual evaluarea managerilor de caz şi a personalului cu atribuţii în identificarea, evaluarea, recrutarea şi instruirea AMP.</w:t>
      </w:r>
    </w:p>
    <w:p w:rsidR="0083296E" w:rsidRPr="000220E9" w:rsidRDefault="0083296E" w:rsidP="000B7236">
      <w:pPr>
        <w:pStyle w:val="Listparagraf"/>
        <w:numPr>
          <w:ilvl w:val="0"/>
          <w:numId w:val="45"/>
        </w:numPr>
        <w:spacing w:after="200" w:line="276" w:lineRule="auto"/>
        <w:ind w:left="0" w:right="-1080" w:firstLine="0"/>
        <w:jc w:val="both"/>
        <w:rPr>
          <w:rFonts w:ascii="Trebuchet MS" w:eastAsiaTheme="minorHAnsi" w:hAnsi="Trebuchet MS" w:cstheme="minorBidi"/>
          <w:sz w:val="22"/>
          <w:szCs w:val="22"/>
          <w:lang w:val="ro-RO"/>
        </w:rPr>
      </w:pPr>
      <w:r w:rsidRPr="000220E9">
        <w:rPr>
          <w:rFonts w:ascii="Trebuchet MS" w:hAnsi="Trebuchet MS" w:cs="Courier New"/>
          <w:sz w:val="22"/>
          <w:szCs w:val="22"/>
        </w:rPr>
        <w:t>elaborează și urmărește îndeplinirea de către personalul serviciului cel puțin a procedurilor de admitere a copiilor pentru îngrijirea în serviciile de tip familial, de încetare a serviciilor, privind promovarea relaţiilor socio-familiale, privind ocrotirea sănătăţii copilului, Procedura privind consemnarea opiniilor copilului, Procedura privind soluţionarea situaţiilor de absenteism al copilului, Procedura privind modul de acţiune în situaţii neprevăzute care afectează funcţionarea curentă a utilităţilor, Procedura privind relaţia personalului cu copiii, Procedura privind sugestiile/sesizările şi reclamaţiile,  Procedura privind identificarea, semnalarea şi soluţionarea cazurilor de abuz şi neglijenţă, Procedura privind controlul comportamentului copiilor, Procedura de măsurare a gradului de satisfacţie al beneficiarilor, cu privire la utilizarea resurselor financiare ale copilului, după caz.</w:t>
      </w:r>
    </w:p>
    <w:p w:rsidR="0083296E" w:rsidRPr="000220E9" w:rsidRDefault="0083296E" w:rsidP="000B7236">
      <w:pPr>
        <w:pStyle w:val="Listparagraf"/>
        <w:numPr>
          <w:ilvl w:val="0"/>
          <w:numId w:val="45"/>
        </w:numPr>
        <w:spacing w:after="200" w:line="276" w:lineRule="auto"/>
        <w:ind w:left="0" w:right="-1080" w:firstLine="0"/>
        <w:jc w:val="both"/>
        <w:rPr>
          <w:rFonts w:ascii="Trebuchet MS" w:hAnsi="Trebuchet MS"/>
          <w:sz w:val="22"/>
          <w:szCs w:val="22"/>
          <w:lang w:val="ro-RO"/>
        </w:rPr>
      </w:pPr>
      <w:r w:rsidRPr="000220E9">
        <w:rPr>
          <w:rFonts w:ascii="Trebuchet MS" w:hAnsi="Trebuchet MS"/>
          <w:sz w:val="22"/>
          <w:szCs w:val="22"/>
          <w:lang w:val="ro-RO"/>
        </w:rPr>
        <w:t xml:space="preserve">organizează și planifică activitatea personalului privind monitorizarea trimestrială a evoluției </w:t>
      </w:r>
      <w:r w:rsidRPr="000220E9">
        <w:rPr>
          <w:rFonts w:ascii="Trebuchet MS" w:hAnsi="Trebuchet MS" w:cs="Courier New"/>
          <w:sz w:val="22"/>
          <w:szCs w:val="22"/>
        </w:rPr>
        <w:t xml:space="preserve">dezvoltării fizice, mentale, spirituale, morale şi sociale a copiilor aflaţi în plasament şi a modului în care </w:t>
      </w:r>
      <w:r w:rsidRPr="000220E9">
        <w:rPr>
          <w:rFonts w:ascii="Trebuchet MS" w:hAnsi="Trebuchet MS"/>
          <w:sz w:val="22"/>
          <w:szCs w:val="22"/>
          <w:lang w:val="ro-RO"/>
        </w:rPr>
        <w:t>copii în plasament</w:t>
      </w:r>
      <w:r w:rsidRPr="000220E9">
        <w:rPr>
          <w:rFonts w:ascii="Trebuchet MS" w:hAnsi="Trebuchet MS" w:cs="Courier New"/>
          <w:sz w:val="22"/>
          <w:szCs w:val="22"/>
        </w:rPr>
        <w:t xml:space="preserve"> sunt îngrijiţi</w:t>
      </w:r>
      <w:r w:rsidRPr="000220E9">
        <w:rPr>
          <w:rFonts w:ascii="Trebuchet MS" w:hAnsi="Trebuchet MS"/>
          <w:sz w:val="22"/>
          <w:szCs w:val="22"/>
          <w:lang w:val="ro-RO"/>
        </w:rPr>
        <w:t xml:space="preserve"> </w:t>
      </w:r>
    </w:p>
    <w:p w:rsidR="0083296E" w:rsidRPr="000220E9" w:rsidRDefault="0083296E" w:rsidP="000B7236">
      <w:pPr>
        <w:pStyle w:val="Listparagraf"/>
        <w:numPr>
          <w:ilvl w:val="0"/>
          <w:numId w:val="45"/>
        </w:numPr>
        <w:spacing w:after="200" w:line="276" w:lineRule="auto"/>
        <w:ind w:left="0" w:right="-1080" w:firstLine="0"/>
        <w:jc w:val="both"/>
        <w:rPr>
          <w:rFonts w:ascii="Trebuchet MS" w:eastAsiaTheme="minorHAnsi" w:hAnsi="Trebuchet MS" w:cstheme="minorBidi"/>
          <w:sz w:val="22"/>
          <w:szCs w:val="22"/>
          <w:lang w:val="ro-RO"/>
        </w:rPr>
      </w:pPr>
      <w:r w:rsidRPr="000220E9">
        <w:rPr>
          <w:rFonts w:ascii="Trebuchet MS" w:hAnsi="Trebuchet MS"/>
          <w:sz w:val="22"/>
          <w:szCs w:val="22"/>
          <w:lang w:val="ro-RO"/>
        </w:rPr>
        <w:t>asigură  reevaluarea semestrială a măsurii de protecție a copiilor inclusiv revizuirea PIP, conform legii,</w:t>
      </w:r>
    </w:p>
    <w:p w:rsidR="0083296E" w:rsidRPr="000220E9" w:rsidRDefault="0083296E" w:rsidP="000B7236">
      <w:pPr>
        <w:pStyle w:val="Listparagraf"/>
        <w:numPr>
          <w:ilvl w:val="0"/>
          <w:numId w:val="45"/>
        </w:numPr>
        <w:spacing w:after="200" w:line="276" w:lineRule="auto"/>
        <w:ind w:left="0" w:right="-1080" w:firstLine="0"/>
        <w:jc w:val="both"/>
        <w:rPr>
          <w:rFonts w:ascii="Trebuchet MS" w:eastAsiaTheme="minorHAnsi" w:hAnsi="Trebuchet MS" w:cstheme="minorBidi"/>
          <w:sz w:val="22"/>
          <w:szCs w:val="22"/>
          <w:lang w:val="ro-RO"/>
        </w:rPr>
      </w:pPr>
      <w:r w:rsidRPr="000220E9">
        <w:rPr>
          <w:rFonts w:ascii="Trebuchet MS" w:hAnsi="Trebuchet MS"/>
          <w:sz w:val="22"/>
          <w:szCs w:val="22"/>
          <w:lang w:val="ro-RO"/>
        </w:rPr>
        <w:t>asigură implementarea obiectivelor și finalității PIP în sensul reintegrării în familie a copilului sau adopției lui</w:t>
      </w:r>
    </w:p>
    <w:p w:rsidR="0083296E" w:rsidRPr="000220E9" w:rsidRDefault="0083296E" w:rsidP="000B7236">
      <w:pPr>
        <w:pStyle w:val="Listparagraf"/>
        <w:numPr>
          <w:ilvl w:val="0"/>
          <w:numId w:val="45"/>
        </w:numPr>
        <w:spacing w:after="200" w:line="276" w:lineRule="auto"/>
        <w:ind w:left="0" w:right="-1080" w:firstLine="0"/>
        <w:jc w:val="both"/>
        <w:rPr>
          <w:rFonts w:ascii="Trebuchet MS" w:eastAsiaTheme="minorHAnsi" w:hAnsi="Trebuchet MS" w:cstheme="minorBidi"/>
          <w:sz w:val="22"/>
          <w:szCs w:val="22"/>
          <w:lang w:val="ro-RO"/>
        </w:rPr>
      </w:pPr>
      <w:r w:rsidRPr="000220E9">
        <w:rPr>
          <w:rFonts w:ascii="Trebuchet MS" w:hAnsi="Trebuchet MS" w:cs="Courier New"/>
          <w:sz w:val="22"/>
          <w:szCs w:val="22"/>
        </w:rPr>
        <w:t>răspunde de calitatea serviciilor oferote beneficiarilor,</w:t>
      </w:r>
    </w:p>
    <w:p w:rsidR="0083296E" w:rsidRPr="000220E9" w:rsidRDefault="0083296E" w:rsidP="000B7236">
      <w:pPr>
        <w:pStyle w:val="Listparagraf"/>
        <w:numPr>
          <w:ilvl w:val="0"/>
          <w:numId w:val="45"/>
        </w:numPr>
        <w:spacing w:after="200" w:line="276" w:lineRule="auto"/>
        <w:ind w:left="0" w:right="-1080" w:firstLine="0"/>
        <w:jc w:val="both"/>
        <w:rPr>
          <w:rFonts w:ascii="Trebuchet MS" w:eastAsiaTheme="minorHAnsi" w:hAnsi="Trebuchet MS" w:cstheme="minorBidi"/>
          <w:sz w:val="22"/>
          <w:szCs w:val="22"/>
          <w:lang w:val="ro-RO"/>
        </w:rPr>
      </w:pPr>
      <w:r w:rsidRPr="000220E9">
        <w:rPr>
          <w:rFonts w:ascii="Trebuchet MS" w:hAnsi="Trebuchet MS" w:cs="Courier New"/>
          <w:sz w:val="22"/>
          <w:szCs w:val="22"/>
        </w:rPr>
        <w:t>pregătește documentația pentru licențierea serviciului,</w:t>
      </w:r>
    </w:p>
    <w:p w:rsidR="00BF5883" w:rsidRPr="000220E9" w:rsidRDefault="002B66B6" w:rsidP="000B7236">
      <w:pPr>
        <w:pStyle w:val="Listparagraf"/>
        <w:numPr>
          <w:ilvl w:val="0"/>
          <w:numId w:val="45"/>
        </w:numPr>
        <w:spacing w:after="200" w:line="276" w:lineRule="auto"/>
        <w:ind w:left="0" w:right="-1080" w:firstLine="0"/>
        <w:jc w:val="both"/>
        <w:rPr>
          <w:rFonts w:ascii="Trebuchet MS" w:eastAsiaTheme="minorHAnsi" w:hAnsi="Trebuchet MS" w:cstheme="minorBidi"/>
          <w:sz w:val="22"/>
          <w:szCs w:val="22"/>
          <w:lang w:val="ro-RO"/>
        </w:rPr>
      </w:pPr>
      <w:r w:rsidRPr="000220E9">
        <w:rPr>
          <w:rFonts w:ascii="Trebuchet MS" w:hAnsi="Trebuchet MS" w:cs="Arial"/>
          <w:sz w:val="22"/>
          <w:szCs w:val="22"/>
          <w:lang w:val="it-IT"/>
        </w:rPr>
        <w:t>o</w:t>
      </w:r>
      <w:r w:rsidR="00BF5883" w:rsidRPr="000220E9">
        <w:rPr>
          <w:rFonts w:ascii="Trebuchet MS" w:hAnsi="Trebuchet MS" w:cs="Arial"/>
          <w:sz w:val="22"/>
          <w:szCs w:val="22"/>
          <w:lang w:val="it-IT"/>
        </w:rPr>
        <w:t xml:space="preserve">rganizează întâlniri zonale cu reprezentanți de grup ai asistenţilor maternali profesionişti angajaţi din cadrul serviciuluil; </w:t>
      </w:r>
    </w:p>
    <w:p w:rsidR="00BF5883" w:rsidRPr="000220E9" w:rsidRDefault="002B66B6" w:rsidP="000B7236">
      <w:pPr>
        <w:pStyle w:val="Listparagraf"/>
        <w:numPr>
          <w:ilvl w:val="0"/>
          <w:numId w:val="45"/>
        </w:numPr>
        <w:spacing w:after="200" w:line="276" w:lineRule="auto"/>
        <w:ind w:left="0" w:right="-1080" w:firstLine="0"/>
        <w:jc w:val="both"/>
        <w:rPr>
          <w:rFonts w:ascii="Trebuchet MS" w:eastAsiaTheme="minorHAnsi" w:hAnsi="Trebuchet MS" w:cstheme="minorBidi"/>
          <w:sz w:val="22"/>
          <w:szCs w:val="22"/>
          <w:lang w:val="ro-RO"/>
        </w:rPr>
      </w:pPr>
      <w:r w:rsidRPr="000220E9">
        <w:rPr>
          <w:rFonts w:ascii="Trebuchet MS" w:hAnsi="Trebuchet MS" w:cs="Arial"/>
          <w:sz w:val="22"/>
          <w:szCs w:val="22"/>
          <w:lang w:val="it-IT"/>
        </w:rPr>
        <w:t>v</w:t>
      </w:r>
      <w:r w:rsidR="00BF5883" w:rsidRPr="000220E9">
        <w:rPr>
          <w:rFonts w:ascii="Trebuchet MS" w:hAnsi="Trebuchet MS" w:cs="Arial"/>
          <w:sz w:val="22"/>
          <w:szCs w:val="22"/>
          <w:lang w:val="it-IT"/>
        </w:rPr>
        <w:t>erifică toată documentaţia</w:t>
      </w:r>
      <w:r w:rsidR="0083296E" w:rsidRPr="000220E9">
        <w:rPr>
          <w:rFonts w:ascii="Trebuchet MS" w:hAnsi="Trebuchet MS" w:cs="Arial"/>
          <w:sz w:val="22"/>
          <w:szCs w:val="22"/>
          <w:lang w:val="it-IT"/>
        </w:rPr>
        <w:t xml:space="preserve"> privind situația copiilor întocmită de persnal</w:t>
      </w:r>
      <w:r w:rsidR="00BF5883" w:rsidRPr="000220E9">
        <w:rPr>
          <w:rFonts w:ascii="Trebuchet MS" w:hAnsi="Trebuchet MS" w:cs="Arial"/>
          <w:sz w:val="22"/>
          <w:szCs w:val="22"/>
          <w:lang w:val="it-IT"/>
        </w:rPr>
        <w:t xml:space="preserve"> înainte de participare la Comisia pentru Protecţia Copilului  sau predarea lor Serviciului Juridic pentru Instanţa judecătorească;</w:t>
      </w:r>
    </w:p>
    <w:p w:rsidR="00BF5883" w:rsidRPr="000220E9" w:rsidRDefault="002B66B6" w:rsidP="000B7236">
      <w:pPr>
        <w:pStyle w:val="Listparagraf"/>
        <w:numPr>
          <w:ilvl w:val="0"/>
          <w:numId w:val="45"/>
        </w:numPr>
        <w:spacing w:after="200" w:line="276" w:lineRule="auto"/>
        <w:ind w:left="0" w:right="-1080" w:firstLine="0"/>
        <w:jc w:val="both"/>
        <w:rPr>
          <w:rFonts w:ascii="Trebuchet MS" w:eastAsiaTheme="minorHAnsi" w:hAnsi="Trebuchet MS" w:cstheme="minorBidi"/>
          <w:sz w:val="22"/>
          <w:szCs w:val="22"/>
          <w:lang w:val="ro-RO"/>
        </w:rPr>
      </w:pPr>
      <w:r w:rsidRPr="000220E9">
        <w:rPr>
          <w:rFonts w:ascii="Trebuchet MS" w:hAnsi="Trebuchet MS" w:cs="Arial"/>
          <w:sz w:val="22"/>
          <w:szCs w:val="22"/>
          <w:lang w:val="it-IT"/>
        </w:rPr>
        <w:lastRenderedPageBreak/>
        <w:t>s</w:t>
      </w:r>
      <w:r w:rsidR="00BF5883" w:rsidRPr="000220E9">
        <w:rPr>
          <w:rFonts w:ascii="Trebuchet MS" w:hAnsi="Trebuchet MS" w:cs="Arial"/>
          <w:sz w:val="22"/>
          <w:szCs w:val="22"/>
          <w:lang w:val="it-IT"/>
        </w:rPr>
        <w:t xml:space="preserve">tabileşte şedinţe de lucru </w:t>
      </w:r>
      <w:r w:rsidR="0083296E" w:rsidRPr="000220E9">
        <w:rPr>
          <w:rFonts w:ascii="Trebuchet MS" w:hAnsi="Trebuchet MS" w:cs="Arial"/>
          <w:sz w:val="22"/>
          <w:szCs w:val="22"/>
          <w:lang w:val="it-IT"/>
        </w:rPr>
        <w:t xml:space="preserve">cel puțin </w:t>
      </w:r>
      <w:r w:rsidR="00151562" w:rsidRPr="000220E9">
        <w:rPr>
          <w:rFonts w:ascii="Trebuchet MS" w:hAnsi="Trebuchet MS" w:cs="Arial"/>
          <w:sz w:val="22"/>
          <w:szCs w:val="22"/>
          <w:lang w:val="it-IT"/>
        </w:rPr>
        <w:t>lunar</w:t>
      </w:r>
      <w:r w:rsidR="00BF5883" w:rsidRPr="000220E9">
        <w:rPr>
          <w:rFonts w:ascii="Trebuchet MS" w:hAnsi="Trebuchet MS" w:cs="Arial"/>
          <w:sz w:val="22"/>
          <w:szCs w:val="22"/>
          <w:lang w:val="it-IT"/>
        </w:rPr>
        <w:t xml:space="preserve"> cu </w:t>
      </w:r>
      <w:r w:rsidR="00151562" w:rsidRPr="000220E9">
        <w:rPr>
          <w:rFonts w:ascii="Trebuchet MS" w:hAnsi="Trebuchet MS" w:cs="Arial"/>
          <w:sz w:val="22"/>
          <w:szCs w:val="22"/>
          <w:lang w:val="it-IT"/>
        </w:rPr>
        <w:t xml:space="preserve">managerii de caz și psihologi </w:t>
      </w:r>
      <w:r w:rsidR="00BF5883" w:rsidRPr="000220E9">
        <w:rPr>
          <w:rFonts w:ascii="Trebuchet MS" w:hAnsi="Trebuchet MS" w:cs="Arial"/>
          <w:sz w:val="22"/>
          <w:szCs w:val="22"/>
          <w:lang w:val="it-IT"/>
        </w:rPr>
        <w:t xml:space="preserve"> din subordine în vederea planificării activităţii şi stabilirea de obiective; </w:t>
      </w:r>
    </w:p>
    <w:p w:rsidR="00BF5883" w:rsidRPr="000220E9" w:rsidRDefault="002B66B6" w:rsidP="000B7236">
      <w:pPr>
        <w:pStyle w:val="Listparagraf"/>
        <w:numPr>
          <w:ilvl w:val="0"/>
          <w:numId w:val="45"/>
        </w:numPr>
        <w:spacing w:after="200" w:line="276" w:lineRule="auto"/>
        <w:ind w:left="0" w:right="-1080" w:firstLine="0"/>
        <w:jc w:val="both"/>
        <w:rPr>
          <w:rFonts w:ascii="Trebuchet MS" w:eastAsiaTheme="minorHAnsi" w:hAnsi="Trebuchet MS" w:cstheme="minorBidi"/>
          <w:sz w:val="22"/>
          <w:szCs w:val="22"/>
          <w:lang w:val="ro-RO"/>
        </w:rPr>
      </w:pPr>
      <w:r w:rsidRPr="000220E9">
        <w:rPr>
          <w:rFonts w:ascii="Trebuchet MS" w:hAnsi="Trebuchet MS" w:cs="Arial"/>
          <w:sz w:val="22"/>
          <w:szCs w:val="22"/>
          <w:lang w:val="it-IT"/>
        </w:rPr>
        <w:t>a</w:t>
      </w:r>
      <w:r w:rsidR="00BF5883" w:rsidRPr="000220E9">
        <w:rPr>
          <w:rFonts w:ascii="Trebuchet MS" w:hAnsi="Trebuchet MS" w:cs="Arial"/>
          <w:sz w:val="22"/>
          <w:szCs w:val="22"/>
          <w:lang w:val="it-IT"/>
        </w:rPr>
        <w:t>sigură monitorizarea evoluției copiilor și respectarea derpturilor lor și raportează lunar la AJPIS prin transmiterea fișelor de monitorizare,</w:t>
      </w:r>
    </w:p>
    <w:p w:rsidR="00BF5883" w:rsidRPr="000220E9" w:rsidRDefault="002B66B6" w:rsidP="000B7236">
      <w:pPr>
        <w:pStyle w:val="Listparagraf"/>
        <w:numPr>
          <w:ilvl w:val="0"/>
          <w:numId w:val="45"/>
        </w:numPr>
        <w:spacing w:after="200" w:line="276" w:lineRule="auto"/>
        <w:ind w:left="0" w:right="-1080" w:firstLine="0"/>
        <w:jc w:val="both"/>
        <w:rPr>
          <w:rFonts w:ascii="Trebuchet MS" w:eastAsiaTheme="minorHAnsi" w:hAnsi="Trebuchet MS" w:cstheme="minorBidi"/>
          <w:sz w:val="22"/>
          <w:szCs w:val="22"/>
          <w:lang w:val="ro-RO"/>
        </w:rPr>
      </w:pPr>
      <w:r w:rsidRPr="000220E9">
        <w:rPr>
          <w:rFonts w:ascii="Trebuchet MS" w:hAnsi="Trebuchet MS" w:cs="Arial"/>
          <w:sz w:val="22"/>
          <w:szCs w:val="22"/>
          <w:lang w:val="it-IT"/>
        </w:rPr>
        <w:t>a</w:t>
      </w:r>
      <w:r w:rsidR="00BF5883" w:rsidRPr="000220E9">
        <w:rPr>
          <w:rFonts w:ascii="Trebuchet MS" w:hAnsi="Trebuchet MS" w:cs="Arial"/>
          <w:sz w:val="22"/>
          <w:szCs w:val="22"/>
          <w:lang w:val="it-IT"/>
        </w:rPr>
        <w:t>sigură colaborarea cu Serviciile Direcției care solicită locuri libere prin analizarea fișei de nevoi a copiilor și răspunde prompt acestor solicitări,</w:t>
      </w:r>
    </w:p>
    <w:p w:rsidR="000B7236" w:rsidRPr="000220E9" w:rsidRDefault="000B7236" w:rsidP="000B7236">
      <w:pPr>
        <w:pStyle w:val="Listparagraf"/>
        <w:spacing w:after="200" w:line="276" w:lineRule="auto"/>
        <w:ind w:left="0" w:right="-1080"/>
        <w:jc w:val="both"/>
        <w:rPr>
          <w:rFonts w:ascii="Trebuchet MS" w:hAnsi="Trebuchet MS" w:cs="Arial"/>
          <w:sz w:val="22"/>
          <w:szCs w:val="22"/>
          <w:lang w:val="it-IT"/>
        </w:rPr>
      </w:pPr>
      <w:r w:rsidRPr="000220E9">
        <w:rPr>
          <w:rFonts w:ascii="Trebuchet MS" w:hAnsi="Trebuchet MS" w:cs="Arial"/>
          <w:sz w:val="22"/>
          <w:szCs w:val="22"/>
          <w:lang w:val="it-IT"/>
        </w:rPr>
        <w:t xml:space="preserve">- </w:t>
      </w:r>
      <w:r w:rsidR="002B66B6" w:rsidRPr="000220E9">
        <w:rPr>
          <w:rFonts w:ascii="Trebuchet MS" w:hAnsi="Trebuchet MS" w:cs="Arial"/>
          <w:sz w:val="22"/>
          <w:szCs w:val="22"/>
          <w:lang w:val="it-IT"/>
        </w:rPr>
        <w:t>î</w:t>
      </w:r>
      <w:r w:rsidR="00AF2FD0" w:rsidRPr="000220E9">
        <w:rPr>
          <w:rFonts w:ascii="Trebuchet MS" w:hAnsi="Trebuchet MS" w:cs="Arial"/>
          <w:sz w:val="22"/>
          <w:szCs w:val="22"/>
          <w:lang w:val="it-IT"/>
        </w:rPr>
        <w:t>n funcţie de nevoile identificate în urma evaluărilor anuale ale asistenţilor maternali profesionişti întocmește planul anual de formare profesională și se implică, la nevoie, în organizarea de grupuri de sprijin, cursuri de formare continuă;</w:t>
      </w:r>
    </w:p>
    <w:p w:rsidR="002B66B6" w:rsidRPr="000220E9" w:rsidRDefault="000B7236" w:rsidP="000B7236">
      <w:pPr>
        <w:pStyle w:val="Listparagraf"/>
        <w:spacing w:after="200" w:line="276" w:lineRule="auto"/>
        <w:ind w:left="0" w:right="-1080"/>
        <w:jc w:val="both"/>
        <w:rPr>
          <w:rFonts w:ascii="Trebuchet MS" w:hAnsi="Trebuchet MS" w:cs="Arial"/>
          <w:sz w:val="22"/>
          <w:szCs w:val="22"/>
        </w:rPr>
      </w:pPr>
      <w:r w:rsidRPr="000220E9">
        <w:rPr>
          <w:rFonts w:ascii="Trebuchet MS" w:hAnsi="Trebuchet MS" w:cs="Arial"/>
          <w:sz w:val="22"/>
          <w:szCs w:val="22"/>
          <w:lang w:val="it-IT"/>
        </w:rPr>
        <w:t>-</w:t>
      </w:r>
      <w:r w:rsidR="002B66B6" w:rsidRPr="000220E9">
        <w:rPr>
          <w:rFonts w:ascii="Trebuchet MS" w:hAnsi="Trebuchet MS" w:cs="Arial"/>
          <w:sz w:val="22"/>
          <w:szCs w:val="22"/>
          <w:lang w:val="it-IT"/>
        </w:rPr>
        <w:t xml:space="preserve"> </w:t>
      </w:r>
      <w:r w:rsidR="002B66B6" w:rsidRPr="000220E9">
        <w:rPr>
          <w:rFonts w:ascii="Trebuchet MS" w:hAnsi="Trebuchet MS" w:cs="Arial"/>
          <w:sz w:val="22"/>
          <w:szCs w:val="22"/>
        </w:rPr>
        <w:t>efectuează deplasări în teren pentru o bună supraveghere și verificare a activităţii asistenţilor maternali profesionişti, asistenti sociali și psihologi,</w:t>
      </w:r>
    </w:p>
    <w:p w:rsidR="000B7236" w:rsidRPr="000220E9" w:rsidRDefault="000B7236" w:rsidP="000B7236">
      <w:pPr>
        <w:pStyle w:val="Listparagraf"/>
        <w:spacing w:after="200" w:line="276" w:lineRule="auto"/>
        <w:ind w:left="0" w:right="-1080"/>
        <w:jc w:val="both"/>
        <w:rPr>
          <w:rFonts w:ascii="Trebuchet MS" w:hAnsi="Trebuchet MS" w:cs="Arial"/>
          <w:sz w:val="22"/>
          <w:szCs w:val="22"/>
        </w:rPr>
      </w:pPr>
      <w:r w:rsidRPr="000220E9">
        <w:rPr>
          <w:rFonts w:ascii="Trebuchet MS" w:hAnsi="Trebuchet MS" w:cs="Arial"/>
          <w:sz w:val="22"/>
          <w:szCs w:val="22"/>
        </w:rPr>
        <w:t xml:space="preserve">- </w:t>
      </w:r>
      <w:r w:rsidR="002B66B6" w:rsidRPr="000220E9">
        <w:rPr>
          <w:rFonts w:ascii="Trebuchet MS" w:hAnsi="Trebuchet MS" w:cs="Arial"/>
          <w:sz w:val="22"/>
          <w:szCs w:val="22"/>
          <w:lang w:val="it-IT"/>
        </w:rPr>
        <w:t xml:space="preserve">  </w:t>
      </w:r>
      <w:r w:rsidR="002B66B6" w:rsidRPr="000220E9">
        <w:rPr>
          <w:rFonts w:ascii="Trebuchet MS" w:hAnsi="Trebuchet MS" w:cs="Arial"/>
          <w:sz w:val="22"/>
          <w:szCs w:val="22"/>
        </w:rPr>
        <w:t xml:space="preserve"> asigură informarea AMP cu privire la drepturile şi obligaţiile legale ce îi revin acestuia cu privire la persoana copilului pe durata plasării, înainte de mutarea copilului;</w:t>
      </w:r>
    </w:p>
    <w:p w:rsidR="000B7236" w:rsidRPr="000220E9" w:rsidRDefault="000B7236" w:rsidP="000B7236">
      <w:pPr>
        <w:pStyle w:val="Listparagraf"/>
        <w:spacing w:after="200" w:line="276" w:lineRule="auto"/>
        <w:ind w:left="0" w:right="-1080"/>
        <w:jc w:val="both"/>
        <w:rPr>
          <w:rFonts w:ascii="Trebuchet MS" w:hAnsi="Trebuchet MS" w:cs="Arial"/>
          <w:sz w:val="22"/>
          <w:szCs w:val="22"/>
        </w:rPr>
      </w:pPr>
      <w:r w:rsidRPr="000220E9">
        <w:rPr>
          <w:rFonts w:ascii="Trebuchet MS" w:hAnsi="Trebuchet MS" w:cs="Arial"/>
          <w:sz w:val="22"/>
          <w:szCs w:val="22"/>
        </w:rPr>
        <w:t xml:space="preserve">- </w:t>
      </w:r>
      <w:r w:rsidR="002B66B6" w:rsidRPr="000220E9">
        <w:rPr>
          <w:rFonts w:ascii="Trebuchet MS" w:hAnsi="Trebuchet MS" w:cs="Arial"/>
          <w:sz w:val="22"/>
          <w:szCs w:val="22"/>
        </w:rPr>
        <w:t>asigură realizarea de către personalul serviciului a activităților de teren - consilieri de specialitate a familiei naturale a copilului urmărind ca aceasta să îşi poată asuma responsabilităţile şi să poată îndeplinii obligaţiile cu privire la copil.</w:t>
      </w:r>
    </w:p>
    <w:p w:rsidR="002B66B6" w:rsidRPr="000220E9" w:rsidRDefault="000B7236" w:rsidP="000B7236">
      <w:pPr>
        <w:pStyle w:val="Listparagraf"/>
        <w:spacing w:after="200" w:line="276" w:lineRule="auto"/>
        <w:ind w:left="0" w:right="-1080"/>
        <w:jc w:val="both"/>
        <w:rPr>
          <w:rFonts w:ascii="Trebuchet MS" w:hAnsi="Trebuchet MS" w:cs="Arial"/>
          <w:sz w:val="22"/>
          <w:szCs w:val="22"/>
        </w:rPr>
      </w:pPr>
      <w:r w:rsidRPr="000220E9">
        <w:rPr>
          <w:rFonts w:ascii="Trebuchet MS" w:hAnsi="Trebuchet MS" w:cs="Arial"/>
          <w:sz w:val="22"/>
          <w:szCs w:val="22"/>
        </w:rPr>
        <w:t xml:space="preserve">- </w:t>
      </w:r>
      <w:r w:rsidR="002B66B6" w:rsidRPr="000220E9">
        <w:rPr>
          <w:rFonts w:ascii="Trebuchet MS" w:hAnsi="Trebuchet MS" w:cs="Arial"/>
          <w:sz w:val="22"/>
          <w:szCs w:val="22"/>
          <w:lang w:val="it-IT"/>
        </w:rPr>
        <w:t>coordonează activitatea privind mutarea copilului la AMP;</w:t>
      </w:r>
    </w:p>
    <w:p w:rsidR="000D1F37" w:rsidRPr="000220E9" w:rsidRDefault="000B7236" w:rsidP="000B7236">
      <w:pPr>
        <w:pStyle w:val="Listparagraf"/>
        <w:tabs>
          <w:tab w:val="left" w:pos="720"/>
        </w:tabs>
        <w:ind w:left="0" w:right="-1080"/>
        <w:jc w:val="both"/>
        <w:rPr>
          <w:rFonts w:ascii="Trebuchet MS" w:hAnsi="Trebuchet MS" w:cs="Arial"/>
          <w:sz w:val="22"/>
          <w:szCs w:val="22"/>
          <w:bdr w:val="dotted" w:sz="6" w:space="0" w:color="FEFEFE" w:frame="1"/>
          <w:lang w:val="ro-RO"/>
        </w:rPr>
      </w:pPr>
      <w:r w:rsidRPr="000220E9">
        <w:rPr>
          <w:rFonts w:ascii="Trebuchet MS" w:hAnsi="Trebuchet MS" w:cs="Courier New"/>
          <w:sz w:val="22"/>
          <w:szCs w:val="22"/>
        </w:rPr>
        <w:t xml:space="preserve">- </w:t>
      </w:r>
      <w:r w:rsidR="000D1F37" w:rsidRPr="000220E9">
        <w:rPr>
          <w:rFonts w:ascii="Trebuchet MS" w:hAnsi="Trebuchet MS" w:cs="Courier New"/>
          <w:sz w:val="22"/>
          <w:szCs w:val="22"/>
        </w:rPr>
        <w:t>se asigură că procedura de admitere în serviciul social, Procedura de încetare a serviciilor, Procedura privind controlul comportamentului beneficiarilor și Procedura privind identificarea, semnalarea şi soluţionarea suspiciunilor şi de abuz, neglijare, exploatare sau orice altă formă de violenţă asupra copiilor din serviciul social se aprobă prin dispoziția Directorului General și sunt disponibile la sediul serviciului social – Serviciul de asistență maternală profesionistă ca anexă la Regulamemtul de organizare și funcționare al serviciului social.</w:t>
      </w:r>
    </w:p>
    <w:p w:rsidR="00ED4A16" w:rsidRPr="000220E9" w:rsidRDefault="00ED4A16" w:rsidP="000B7236">
      <w:pPr>
        <w:tabs>
          <w:tab w:val="left" w:pos="0"/>
          <w:tab w:val="left" w:pos="720"/>
        </w:tabs>
        <w:autoSpaceDE w:val="0"/>
        <w:autoSpaceDN w:val="0"/>
        <w:adjustRightInd w:val="0"/>
        <w:ind w:right="-1080"/>
        <w:jc w:val="both"/>
        <w:rPr>
          <w:rFonts w:ascii="Trebuchet MS" w:hAnsi="Trebuchet MS" w:cs="Arial"/>
          <w:sz w:val="22"/>
          <w:szCs w:val="22"/>
          <w:lang w:val="ro-RO"/>
        </w:rPr>
      </w:pPr>
      <w:r w:rsidRPr="000220E9">
        <w:rPr>
          <w:rFonts w:ascii="Trebuchet MS" w:hAnsi="Trebuchet MS" w:cs="Arial"/>
          <w:sz w:val="22"/>
          <w:szCs w:val="22"/>
          <w:lang w:val="ro-RO"/>
        </w:rPr>
        <w:t>(2)  Asistentul social (</w:t>
      </w:r>
      <w:r w:rsidRPr="000220E9">
        <w:rPr>
          <w:rStyle w:val="slitbdy"/>
          <w:rFonts w:ascii="Trebuchet MS" w:hAnsi="Trebuchet MS" w:cs="Arial"/>
          <w:sz w:val="22"/>
          <w:szCs w:val="22"/>
          <w:bdr w:val="dotted" w:sz="6" w:space="0" w:color="FEFEFE" w:frame="1"/>
        </w:rPr>
        <w:t>263501</w:t>
      </w:r>
      <w:r w:rsidRPr="000220E9">
        <w:rPr>
          <w:rFonts w:ascii="Trebuchet MS" w:hAnsi="Trebuchet MS" w:cs="Arial"/>
          <w:sz w:val="22"/>
          <w:szCs w:val="22"/>
          <w:lang w:val="ro-RO"/>
        </w:rPr>
        <w:t>)  are următoarele atribuţii:</w:t>
      </w:r>
    </w:p>
    <w:p w:rsidR="00ED4A16" w:rsidRPr="000220E9" w:rsidRDefault="00ED4A16" w:rsidP="000B7236">
      <w:pPr>
        <w:numPr>
          <w:ilvl w:val="0"/>
          <w:numId w:val="11"/>
        </w:numPr>
        <w:autoSpaceDE w:val="0"/>
        <w:autoSpaceDN w:val="0"/>
        <w:adjustRightInd w:val="0"/>
        <w:ind w:left="0" w:right="-1080" w:firstLine="0"/>
        <w:jc w:val="both"/>
        <w:rPr>
          <w:rFonts w:ascii="Trebuchet MS" w:hAnsi="Trebuchet MS" w:cs="Arial"/>
          <w:sz w:val="22"/>
          <w:szCs w:val="22"/>
          <w:lang w:val="ro-RO"/>
        </w:rPr>
      </w:pPr>
      <w:r w:rsidRPr="000220E9">
        <w:rPr>
          <w:rFonts w:ascii="Trebuchet MS" w:hAnsi="Trebuchet MS" w:cs="Arial"/>
          <w:sz w:val="22"/>
          <w:szCs w:val="22"/>
          <w:lang w:val="ro-RO"/>
        </w:rPr>
        <w:t>evaluarea capacităţii solicitanţilor, în vederea atestării ca asistent maternal profesionist, de a oferi îngrijire potrivită copilului care necesită acest tip de protecţie;</w:t>
      </w:r>
    </w:p>
    <w:p w:rsidR="00ED4A16" w:rsidRPr="000220E9" w:rsidRDefault="00ED4A16" w:rsidP="000B7236">
      <w:pPr>
        <w:numPr>
          <w:ilvl w:val="0"/>
          <w:numId w:val="11"/>
        </w:numPr>
        <w:autoSpaceDE w:val="0"/>
        <w:autoSpaceDN w:val="0"/>
        <w:adjustRightInd w:val="0"/>
        <w:ind w:left="0" w:right="-1080" w:firstLine="0"/>
        <w:jc w:val="both"/>
        <w:rPr>
          <w:rFonts w:ascii="Trebuchet MS" w:hAnsi="Trebuchet MS" w:cs="Arial"/>
          <w:sz w:val="22"/>
          <w:szCs w:val="22"/>
          <w:lang w:val="ro-RO"/>
        </w:rPr>
      </w:pPr>
      <w:r w:rsidRPr="000220E9">
        <w:rPr>
          <w:rFonts w:ascii="Trebuchet MS" w:hAnsi="Trebuchet MS" w:cs="Arial"/>
          <w:sz w:val="22"/>
          <w:szCs w:val="22"/>
          <w:lang w:val="ro-RO"/>
        </w:rPr>
        <w:t>întocmirea, păstrarea şi actualizarea dosarului asistentului maternal profesionist, conform standardelor minime obligatorii;</w:t>
      </w:r>
    </w:p>
    <w:p w:rsidR="00ED4A16" w:rsidRPr="000220E9" w:rsidRDefault="00ED4A16" w:rsidP="000B7236">
      <w:pPr>
        <w:numPr>
          <w:ilvl w:val="0"/>
          <w:numId w:val="11"/>
        </w:numPr>
        <w:autoSpaceDE w:val="0"/>
        <w:autoSpaceDN w:val="0"/>
        <w:adjustRightInd w:val="0"/>
        <w:ind w:left="0" w:right="-1080" w:firstLine="0"/>
        <w:jc w:val="both"/>
        <w:rPr>
          <w:rFonts w:ascii="Trebuchet MS" w:hAnsi="Trebuchet MS" w:cs="Arial"/>
          <w:sz w:val="22"/>
          <w:szCs w:val="22"/>
          <w:lang w:val="ro-RO"/>
        </w:rPr>
      </w:pPr>
      <w:r w:rsidRPr="000220E9">
        <w:rPr>
          <w:rFonts w:ascii="Trebuchet MS" w:hAnsi="Trebuchet MS" w:cs="Arial"/>
          <w:sz w:val="22"/>
          <w:szCs w:val="22"/>
          <w:lang w:val="ro-RO"/>
        </w:rPr>
        <w:t>prezentarea AMP, înainte de plasarea copilului la acesta, a standardelor, procedurilor şi oricăror alte instrucţiuni referitoare la îngrijirea copilului, asigurându-se că acestea au fost înţelese;</w:t>
      </w:r>
    </w:p>
    <w:p w:rsidR="00ED4A16" w:rsidRPr="000220E9" w:rsidRDefault="00ED4A16" w:rsidP="000B7236">
      <w:pPr>
        <w:numPr>
          <w:ilvl w:val="0"/>
          <w:numId w:val="11"/>
        </w:numPr>
        <w:autoSpaceDE w:val="0"/>
        <w:autoSpaceDN w:val="0"/>
        <w:adjustRightInd w:val="0"/>
        <w:ind w:left="0" w:right="-1080" w:firstLine="0"/>
        <w:jc w:val="both"/>
        <w:rPr>
          <w:rFonts w:ascii="Trebuchet MS" w:hAnsi="Trebuchet MS" w:cs="Arial"/>
          <w:sz w:val="22"/>
          <w:szCs w:val="22"/>
          <w:lang w:val="ro-RO"/>
        </w:rPr>
      </w:pPr>
      <w:r w:rsidRPr="000220E9">
        <w:rPr>
          <w:rFonts w:ascii="Trebuchet MS" w:hAnsi="Trebuchet MS" w:cs="Arial"/>
          <w:sz w:val="22"/>
          <w:szCs w:val="22"/>
          <w:lang w:val="ro-RO"/>
        </w:rPr>
        <w:t>participarea la procesul de potrivire a copilului cu asistent maternal profesionist, prezentând abilităţile şi competenţele asistentului maternal profesionist;</w:t>
      </w:r>
    </w:p>
    <w:p w:rsidR="00ED4A16" w:rsidRPr="000220E9" w:rsidRDefault="00ED4A16" w:rsidP="000B7236">
      <w:pPr>
        <w:numPr>
          <w:ilvl w:val="0"/>
          <w:numId w:val="11"/>
        </w:numPr>
        <w:autoSpaceDE w:val="0"/>
        <w:autoSpaceDN w:val="0"/>
        <w:adjustRightInd w:val="0"/>
        <w:ind w:left="0" w:right="-1080" w:firstLine="0"/>
        <w:jc w:val="both"/>
        <w:rPr>
          <w:rFonts w:ascii="Trebuchet MS" w:hAnsi="Trebuchet MS" w:cs="Arial"/>
          <w:sz w:val="22"/>
          <w:szCs w:val="22"/>
          <w:lang w:val="ro-RO"/>
        </w:rPr>
      </w:pPr>
      <w:r w:rsidRPr="000220E9">
        <w:rPr>
          <w:rFonts w:ascii="Trebuchet MS" w:hAnsi="Trebuchet MS" w:cs="Arial"/>
          <w:sz w:val="22"/>
          <w:szCs w:val="22"/>
          <w:lang w:val="ro-RO"/>
        </w:rPr>
        <w:t>furnizarea în scris către asistentul maternal profesionist a informaţiilor privind sprijinul disponibil din partea grupului de</w:t>
      </w:r>
      <w:r w:rsidR="00DD211E" w:rsidRPr="000220E9">
        <w:rPr>
          <w:rFonts w:ascii="Trebuchet MS" w:hAnsi="Trebuchet MS" w:cs="Arial"/>
          <w:sz w:val="22"/>
          <w:szCs w:val="22"/>
          <w:lang w:val="ro-RO"/>
        </w:rPr>
        <w:t xml:space="preserve"> sprijin al</w:t>
      </w:r>
      <w:r w:rsidRPr="000220E9">
        <w:rPr>
          <w:rFonts w:ascii="Trebuchet MS" w:hAnsi="Trebuchet MS" w:cs="Arial"/>
          <w:sz w:val="22"/>
          <w:szCs w:val="22"/>
          <w:lang w:val="ro-RO"/>
        </w:rPr>
        <w:t xml:space="preserve"> asistent maternal profesionist;</w:t>
      </w:r>
    </w:p>
    <w:p w:rsidR="00ED4A16" w:rsidRPr="000220E9" w:rsidRDefault="00ED4A16" w:rsidP="000B7236">
      <w:pPr>
        <w:numPr>
          <w:ilvl w:val="0"/>
          <w:numId w:val="11"/>
        </w:numPr>
        <w:autoSpaceDE w:val="0"/>
        <w:autoSpaceDN w:val="0"/>
        <w:adjustRightInd w:val="0"/>
        <w:ind w:left="0" w:right="-1080" w:firstLine="0"/>
        <w:jc w:val="both"/>
        <w:rPr>
          <w:rFonts w:ascii="Trebuchet MS" w:hAnsi="Trebuchet MS" w:cs="Arial"/>
          <w:sz w:val="22"/>
          <w:szCs w:val="22"/>
          <w:lang w:val="ro-RO"/>
        </w:rPr>
      </w:pPr>
      <w:r w:rsidRPr="000220E9">
        <w:rPr>
          <w:rFonts w:ascii="Trebuchet MS" w:hAnsi="Trebuchet MS" w:cs="Arial"/>
          <w:sz w:val="22"/>
          <w:szCs w:val="22"/>
          <w:lang w:val="ro-RO"/>
        </w:rPr>
        <w:t>identificarea nevoilor de pregătire şi potenţialului fiecărui asistent maternal profesionist, precum şi ale membrilor familiei acestuia;</w:t>
      </w:r>
    </w:p>
    <w:p w:rsidR="00ED4A16" w:rsidRPr="000220E9" w:rsidRDefault="00ED4A16" w:rsidP="000B7236">
      <w:pPr>
        <w:numPr>
          <w:ilvl w:val="0"/>
          <w:numId w:val="11"/>
        </w:numPr>
        <w:autoSpaceDE w:val="0"/>
        <w:autoSpaceDN w:val="0"/>
        <w:adjustRightInd w:val="0"/>
        <w:ind w:left="0" w:right="-1080" w:firstLine="0"/>
        <w:jc w:val="both"/>
        <w:rPr>
          <w:rFonts w:ascii="Trebuchet MS" w:hAnsi="Trebuchet MS" w:cs="Arial"/>
          <w:sz w:val="22"/>
          <w:szCs w:val="22"/>
          <w:lang w:val="ro-RO"/>
        </w:rPr>
      </w:pPr>
      <w:r w:rsidRPr="000220E9">
        <w:rPr>
          <w:rFonts w:ascii="Trebuchet MS" w:hAnsi="Trebuchet MS" w:cs="Arial"/>
          <w:sz w:val="22"/>
          <w:szCs w:val="22"/>
          <w:lang w:val="ro-RO"/>
        </w:rPr>
        <w:t>evaluarea anuală a activităţii fiecărui asistent maternal profesionist;</w:t>
      </w:r>
    </w:p>
    <w:p w:rsidR="00ED4A16" w:rsidRPr="000220E9" w:rsidRDefault="00ED4A16" w:rsidP="000B7236">
      <w:pPr>
        <w:numPr>
          <w:ilvl w:val="0"/>
          <w:numId w:val="11"/>
        </w:numPr>
        <w:autoSpaceDE w:val="0"/>
        <w:autoSpaceDN w:val="0"/>
        <w:adjustRightInd w:val="0"/>
        <w:ind w:left="0" w:right="-1080" w:firstLine="0"/>
        <w:jc w:val="both"/>
        <w:rPr>
          <w:rFonts w:ascii="Trebuchet MS" w:hAnsi="Trebuchet MS" w:cs="Arial"/>
          <w:sz w:val="22"/>
          <w:szCs w:val="22"/>
          <w:lang w:val="ro-RO"/>
        </w:rPr>
      </w:pPr>
      <w:r w:rsidRPr="000220E9">
        <w:rPr>
          <w:rFonts w:ascii="Trebuchet MS" w:hAnsi="Trebuchet MS" w:cs="Arial"/>
          <w:sz w:val="22"/>
          <w:szCs w:val="22"/>
          <w:lang w:val="ro-RO"/>
        </w:rPr>
        <w:t>participarea la programe de pregătire specifică, în funcţie de nevoile de formare identificate de supervizor.</w:t>
      </w:r>
    </w:p>
    <w:p w:rsidR="00ED4A16" w:rsidRPr="000220E9" w:rsidRDefault="00ED4A16" w:rsidP="000B7236">
      <w:pPr>
        <w:numPr>
          <w:ilvl w:val="0"/>
          <w:numId w:val="11"/>
        </w:numPr>
        <w:autoSpaceDE w:val="0"/>
        <w:autoSpaceDN w:val="0"/>
        <w:adjustRightInd w:val="0"/>
        <w:ind w:left="0" w:right="-1080" w:firstLine="0"/>
        <w:jc w:val="both"/>
        <w:rPr>
          <w:rFonts w:ascii="Trebuchet MS" w:hAnsi="Trebuchet MS" w:cs="Arial"/>
          <w:sz w:val="22"/>
          <w:szCs w:val="22"/>
          <w:lang w:val="ro-RO"/>
        </w:rPr>
      </w:pPr>
      <w:r w:rsidRPr="000220E9">
        <w:rPr>
          <w:rFonts w:ascii="Trebuchet MS" w:hAnsi="Trebuchet MS" w:cs="Arial"/>
          <w:sz w:val="22"/>
          <w:szCs w:val="22"/>
          <w:lang w:val="ro-RO"/>
        </w:rPr>
        <w:t>revizuirea evaluării nevoilor copilului;</w:t>
      </w:r>
    </w:p>
    <w:p w:rsidR="00ED4A16" w:rsidRPr="000220E9" w:rsidRDefault="00ED4A16" w:rsidP="000B7236">
      <w:pPr>
        <w:numPr>
          <w:ilvl w:val="0"/>
          <w:numId w:val="11"/>
        </w:numPr>
        <w:autoSpaceDE w:val="0"/>
        <w:autoSpaceDN w:val="0"/>
        <w:adjustRightInd w:val="0"/>
        <w:ind w:left="0" w:right="-1080" w:firstLine="0"/>
        <w:jc w:val="both"/>
        <w:rPr>
          <w:rFonts w:ascii="Trebuchet MS" w:hAnsi="Trebuchet MS" w:cs="Arial"/>
          <w:sz w:val="22"/>
          <w:szCs w:val="22"/>
          <w:lang w:val="ro-RO"/>
        </w:rPr>
      </w:pPr>
      <w:r w:rsidRPr="000220E9">
        <w:rPr>
          <w:rFonts w:ascii="Trebuchet MS" w:hAnsi="Trebuchet MS" w:cs="Arial"/>
          <w:sz w:val="22"/>
          <w:szCs w:val="22"/>
          <w:lang w:val="ro-RO"/>
        </w:rPr>
        <w:t>realizarea instruirii specifice a asistentilor maternali profesionisti cu privire la nevoile copilului, înaintea plasării acestuia;</w:t>
      </w:r>
    </w:p>
    <w:p w:rsidR="00ED4A16" w:rsidRPr="000220E9" w:rsidRDefault="00ED4A16" w:rsidP="000B7236">
      <w:pPr>
        <w:numPr>
          <w:ilvl w:val="0"/>
          <w:numId w:val="11"/>
        </w:numPr>
        <w:autoSpaceDE w:val="0"/>
        <w:autoSpaceDN w:val="0"/>
        <w:adjustRightInd w:val="0"/>
        <w:ind w:left="0" w:right="-1080" w:firstLine="0"/>
        <w:jc w:val="both"/>
        <w:rPr>
          <w:rFonts w:ascii="Trebuchet MS" w:hAnsi="Trebuchet MS" w:cs="Arial"/>
          <w:sz w:val="22"/>
          <w:szCs w:val="22"/>
          <w:lang w:val="ro-RO"/>
        </w:rPr>
      </w:pPr>
      <w:r w:rsidRPr="000220E9">
        <w:rPr>
          <w:rFonts w:ascii="Trebuchet MS" w:hAnsi="Trebuchet MS" w:cs="Arial"/>
          <w:sz w:val="22"/>
          <w:szCs w:val="22"/>
          <w:lang w:val="ro-RO"/>
        </w:rPr>
        <w:t>informarea în scris a asistentilor maternali profesionisti cu privire la drepturile şi obligaţiile legale ce îi revin acestuia cu privire la persoana copilului pe durata plasării, înainte de mutarea copilului;</w:t>
      </w:r>
    </w:p>
    <w:p w:rsidR="00ED4A16" w:rsidRPr="000220E9" w:rsidRDefault="00ED4A16" w:rsidP="000B7236">
      <w:pPr>
        <w:numPr>
          <w:ilvl w:val="0"/>
          <w:numId w:val="11"/>
        </w:numPr>
        <w:autoSpaceDE w:val="0"/>
        <w:autoSpaceDN w:val="0"/>
        <w:adjustRightInd w:val="0"/>
        <w:ind w:left="0" w:right="-1080" w:firstLine="0"/>
        <w:jc w:val="both"/>
        <w:rPr>
          <w:rFonts w:ascii="Trebuchet MS" w:hAnsi="Trebuchet MS" w:cs="Arial"/>
          <w:sz w:val="22"/>
          <w:szCs w:val="22"/>
          <w:lang w:val="ro-RO"/>
        </w:rPr>
      </w:pPr>
      <w:r w:rsidRPr="000220E9">
        <w:rPr>
          <w:rFonts w:ascii="Trebuchet MS" w:hAnsi="Trebuchet MS" w:cs="Arial"/>
          <w:sz w:val="22"/>
          <w:szCs w:val="22"/>
          <w:lang w:val="ro-RO"/>
        </w:rPr>
        <w:t>coordonarea procesului de potrivire a copilului cu asistenti maternali profesionisti;</w:t>
      </w:r>
    </w:p>
    <w:p w:rsidR="00ED4A16" w:rsidRPr="000220E9" w:rsidRDefault="00ED4A16" w:rsidP="000B7236">
      <w:pPr>
        <w:numPr>
          <w:ilvl w:val="0"/>
          <w:numId w:val="11"/>
        </w:numPr>
        <w:autoSpaceDE w:val="0"/>
        <w:autoSpaceDN w:val="0"/>
        <w:adjustRightInd w:val="0"/>
        <w:ind w:left="0" w:right="-1080" w:firstLine="0"/>
        <w:jc w:val="both"/>
        <w:rPr>
          <w:rFonts w:ascii="Trebuchet MS" w:hAnsi="Trebuchet MS" w:cs="Arial"/>
          <w:sz w:val="22"/>
          <w:szCs w:val="22"/>
          <w:lang w:val="ro-RO"/>
        </w:rPr>
      </w:pPr>
      <w:r w:rsidRPr="000220E9">
        <w:rPr>
          <w:rFonts w:ascii="Trebuchet MS" w:hAnsi="Trebuchet MS" w:cs="Arial"/>
          <w:sz w:val="22"/>
          <w:szCs w:val="22"/>
          <w:lang w:val="ro-RO"/>
        </w:rPr>
        <w:lastRenderedPageBreak/>
        <w:t>întocmirea convenţiei de plasament;</w:t>
      </w:r>
    </w:p>
    <w:p w:rsidR="00ED4A16" w:rsidRPr="000220E9" w:rsidRDefault="00ED4A16" w:rsidP="000B7236">
      <w:pPr>
        <w:numPr>
          <w:ilvl w:val="0"/>
          <w:numId w:val="11"/>
        </w:numPr>
        <w:autoSpaceDE w:val="0"/>
        <w:autoSpaceDN w:val="0"/>
        <w:adjustRightInd w:val="0"/>
        <w:ind w:left="0" w:right="-1080" w:firstLine="0"/>
        <w:jc w:val="both"/>
        <w:rPr>
          <w:rFonts w:ascii="Trebuchet MS" w:hAnsi="Trebuchet MS" w:cs="Arial"/>
          <w:sz w:val="22"/>
          <w:szCs w:val="22"/>
          <w:lang w:val="ro-RO"/>
        </w:rPr>
      </w:pPr>
      <w:r w:rsidRPr="000220E9">
        <w:rPr>
          <w:rFonts w:ascii="Trebuchet MS" w:hAnsi="Trebuchet MS" w:cs="Arial"/>
          <w:sz w:val="22"/>
          <w:szCs w:val="22"/>
          <w:lang w:val="ro-RO"/>
        </w:rPr>
        <w:t>coordonarea activităţilor privind mutarea copilului la asistenti maternali profesionisti;</w:t>
      </w:r>
    </w:p>
    <w:p w:rsidR="00ED4A16" w:rsidRPr="000220E9" w:rsidRDefault="00ED4A16" w:rsidP="000B7236">
      <w:pPr>
        <w:numPr>
          <w:ilvl w:val="0"/>
          <w:numId w:val="11"/>
        </w:numPr>
        <w:autoSpaceDE w:val="0"/>
        <w:autoSpaceDN w:val="0"/>
        <w:adjustRightInd w:val="0"/>
        <w:ind w:left="0" w:right="-1080" w:firstLine="0"/>
        <w:jc w:val="both"/>
        <w:rPr>
          <w:rFonts w:ascii="Trebuchet MS" w:hAnsi="Trebuchet MS" w:cs="Arial"/>
          <w:sz w:val="22"/>
          <w:szCs w:val="22"/>
          <w:lang w:val="ro-RO"/>
        </w:rPr>
      </w:pPr>
      <w:r w:rsidRPr="000220E9">
        <w:rPr>
          <w:rFonts w:ascii="Trebuchet MS" w:hAnsi="Trebuchet MS" w:cs="Arial"/>
          <w:sz w:val="22"/>
          <w:szCs w:val="22"/>
          <w:lang w:val="ro-RO"/>
        </w:rPr>
        <w:t>întocmirea, păstrarea şi actualizarea dosarului copilului;</w:t>
      </w:r>
    </w:p>
    <w:p w:rsidR="00ED4A16" w:rsidRPr="000220E9" w:rsidRDefault="00ED4A16" w:rsidP="000B7236">
      <w:pPr>
        <w:numPr>
          <w:ilvl w:val="0"/>
          <w:numId w:val="11"/>
        </w:numPr>
        <w:autoSpaceDE w:val="0"/>
        <w:autoSpaceDN w:val="0"/>
        <w:adjustRightInd w:val="0"/>
        <w:ind w:left="0" w:right="-1080" w:firstLine="0"/>
        <w:jc w:val="both"/>
        <w:rPr>
          <w:rFonts w:ascii="Trebuchet MS" w:hAnsi="Trebuchet MS" w:cs="Arial"/>
          <w:sz w:val="22"/>
          <w:szCs w:val="22"/>
          <w:lang w:val="ro-RO"/>
        </w:rPr>
      </w:pPr>
      <w:r w:rsidRPr="000220E9">
        <w:rPr>
          <w:rFonts w:ascii="Trebuchet MS" w:hAnsi="Trebuchet MS" w:cs="Arial"/>
          <w:sz w:val="22"/>
          <w:szCs w:val="22"/>
          <w:lang w:val="ro-RO"/>
        </w:rPr>
        <w:t>organizarea, coordonarea şi monitorizarea activităţilor în care sunt implicaţi alţi specialişti, atunci când nevoile copilului impun aceste intervenţii;</w:t>
      </w:r>
    </w:p>
    <w:p w:rsidR="00ED4A16" w:rsidRPr="000220E9" w:rsidRDefault="00ED4A16" w:rsidP="000B7236">
      <w:pPr>
        <w:numPr>
          <w:ilvl w:val="0"/>
          <w:numId w:val="11"/>
        </w:numPr>
        <w:autoSpaceDE w:val="0"/>
        <w:autoSpaceDN w:val="0"/>
        <w:adjustRightInd w:val="0"/>
        <w:ind w:left="0" w:right="-1080" w:firstLine="0"/>
        <w:jc w:val="both"/>
        <w:rPr>
          <w:rFonts w:ascii="Trebuchet MS" w:hAnsi="Trebuchet MS" w:cs="Arial"/>
          <w:sz w:val="22"/>
          <w:szCs w:val="22"/>
          <w:lang w:val="ro-RO"/>
        </w:rPr>
      </w:pPr>
      <w:r w:rsidRPr="000220E9">
        <w:rPr>
          <w:rFonts w:ascii="Trebuchet MS" w:hAnsi="Trebuchet MS" w:cs="Arial"/>
          <w:sz w:val="22"/>
          <w:szCs w:val="22"/>
          <w:lang w:val="ro-RO"/>
        </w:rPr>
        <w:t>asigurarea menţinerii relaţiilor copilului cu familia sa sau cu orice alte persoane relevante pentru viaţa acestuia;</w:t>
      </w:r>
    </w:p>
    <w:p w:rsidR="00ED4A16" w:rsidRPr="000220E9" w:rsidRDefault="00ED4A16" w:rsidP="000B7236">
      <w:pPr>
        <w:numPr>
          <w:ilvl w:val="0"/>
          <w:numId w:val="11"/>
        </w:numPr>
        <w:autoSpaceDE w:val="0"/>
        <w:autoSpaceDN w:val="0"/>
        <w:adjustRightInd w:val="0"/>
        <w:ind w:left="0" w:right="-1080" w:firstLine="0"/>
        <w:jc w:val="both"/>
        <w:rPr>
          <w:rFonts w:ascii="Trebuchet MS" w:hAnsi="Trebuchet MS" w:cs="Arial"/>
          <w:sz w:val="22"/>
          <w:szCs w:val="22"/>
          <w:lang w:val="ro-RO"/>
        </w:rPr>
      </w:pPr>
      <w:r w:rsidRPr="000220E9">
        <w:rPr>
          <w:rFonts w:ascii="Trebuchet MS" w:hAnsi="Trebuchet MS" w:cs="Arial"/>
          <w:sz w:val="22"/>
          <w:szCs w:val="22"/>
          <w:lang w:val="ro-RO"/>
        </w:rPr>
        <w:t>participarea la programe de pregătire specifică, în funcţie de nevoile de formare identificate de supervizor.</w:t>
      </w:r>
    </w:p>
    <w:p w:rsidR="000B2102" w:rsidRPr="000220E9" w:rsidRDefault="000B2102" w:rsidP="000B7236">
      <w:pPr>
        <w:numPr>
          <w:ilvl w:val="0"/>
          <w:numId w:val="11"/>
        </w:numPr>
        <w:autoSpaceDE w:val="0"/>
        <w:autoSpaceDN w:val="0"/>
        <w:adjustRightInd w:val="0"/>
        <w:ind w:left="0" w:right="-1080" w:firstLine="0"/>
        <w:jc w:val="both"/>
        <w:rPr>
          <w:rFonts w:ascii="Trebuchet MS" w:hAnsi="Trebuchet MS" w:cs="Arial"/>
          <w:sz w:val="22"/>
          <w:szCs w:val="22"/>
          <w:lang w:val="ro-RO"/>
        </w:rPr>
      </w:pPr>
      <w:r w:rsidRPr="000220E9">
        <w:rPr>
          <w:rFonts w:ascii="Trebuchet MS" w:hAnsi="Trebuchet MS" w:cs="Arial"/>
          <w:sz w:val="22"/>
          <w:szCs w:val="22"/>
          <w:lang w:val="ro-RO"/>
        </w:rPr>
        <w:t xml:space="preserve"> </w:t>
      </w:r>
      <w:r w:rsidRPr="000220E9">
        <w:rPr>
          <w:rFonts w:ascii="Trebuchet MS" w:hAnsi="Trebuchet MS" w:cs="Arial"/>
          <w:sz w:val="22"/>
          <w:szCs w:val="22"/>
        </w:rPr>
        <w:t>participare la procesul de identificare a AMP potrivit;</w:t>
      </w:r>
    </w:p>
    <w:p w:rsidR="000B2102" w:rsidRPr="000220E9" w:rsidRDefault="000B2102" w:rsidP="000B7236">
      <w:pPr>
        <w:numPr>
          <w:ilvl w:val="0"/>
          <w:numId w:val="11"/>
        </w:numPr>
        <w:autoSpaceDE w:val="0"/>
        <w:autoSpaceDN w:val="0"/>
        <w:adjustRightInd w:val="0"/>
        <w:ind w:left="0" w:right="-1080" w:firstLine="0"/>
        <w:jc w:val="both"/>
        <w:rPr>
          <w:rFonts w:ascii="Trebuchet MS" w:hAnsi="Trebuchet MS" w:cs="Arial"/>
          <w:sz w:val="22"/>
          <w:szCs w:val="22"/>
          <w:lang w:val="ro-RO"/>
        </w:rPr>
      </w:pPr>
      <w:r w:rsidRPr="000220E9">
        <w:rPr>
          <w:rFonts w:ascii="Trebuchet MS" w:hAnsi="Trebuchet MS" w:cs="Arial"/>
          <w:sz w:val="22"/>
          <w:szCs w:val="22"/>
        </w:rPr>
        <w:t xml:space="preserve"> elaborarea recomandării privind măsura plasamentului la AMP selectat;</w:t>
      </w:r>
    </w:p>
    <w:p w:rsidR="000B2102" w:rsidRPr="000220E9" w:rsidRDefault="000B2102" w:rsidP="000B7236">
      <w:pPr>
        <w:numPr>
          <w:ilvl w:val="0"/>
          <w:numId w:val="11"/>
        </w:numPr>
        <w:autoSpaceDE w:val="0"/>
        <w:autoSpaceDN w:val="0"/>
        <w:adjustRightInd w:val="0"/>
        <w:ind w:left="0" w:right="-1080" w:firstLine="0"/>
        <w:jc w:val="both"/>
        <w:rPr>
          <w:rFonts w:ascii="Trebuchet MS" w:hAnsi="Trebuchet MS" w:cs="Arial"/>
          <w:sz w:val="22"/>
          <w:szCs w:val="22"/>
          <w:lang w:val="ro-RO"/>
        </w:rPr>
      </w:pPr>
      <w:r w:rsidRPr="000220E9">
        <w:rPr>
          <w:rFonts w:ascii="Trebuchet MS" w:hAnsi="Trebuchet MS" w:cs="Arial"/>
          <w:sz w:val="22"/>
          <w:szCs w:val="22"/>
        </w:rPr>
        <w:t xml:space="preserve"> informarea copilului şi, după caz, a familiei biologice a acestuia cu privire la măsura plasamentului, AMP la care va fi plasat copilul, procedurile şi regulamente aplicate;</w:t>
      </w:r>
    </w:p>
    <w:p w:rsidR="000B2102" w:rsidRPr="000220E9" w:rsidRDefault="000B2102" w:rsidP="000B7236">
      <w:pPr>
        <w:numPr>
          <w:ilvl w:val="0"/>
          <w:numId w:val="11"/>
        </w:numPr>
        <w:autoSpaceDE w:val="0"/>
        <w:autoSpaceDN w:val="0"/>
        <w:adjustRightInd w:val="0"/>
        <w:ind w:left="0" w:right="-1080" w:firstLine="0"/>
        <w:jc w:val="both"/>
        <w:rPr>
          <w:rFonts w:ascii="Trebuchet MS" w:hAnsi="Trebuchet MS" w:cs="Arial"/>
          <w:sz w:val="22"/>
          <w:szCs w:val="22"/>
          <w:lang w:val="ro-RO"/>
        </w:rPr>
      </w:pPr>
      <w:r w:rsidRPr="000220E9">
        <w:rPr>
          <w:rFonts w:ascii="Trebuchet MS" w:hAnsi="Trebuchet MS" w:cs="Arial"/>
          <w:sz w:val="22"/>
          <w:szCs w:val="22"/>
        </w:rPr>
        <w:t> coordonarea şi efectuarea evaluării comprehensive a nevoilor copilului pentru care s-a stabilit măsura plasamentului la AMP;</w:t>
      </w:r>
    </w:p>
    <w:p w:rsidR="000B2102" w:rsidRPr="000220E9" w:rsidRDefault="000B2102" w:rsidP="000B7236">
      <w:pPr>
        <w:numPr>
          <w:ilvl w:val="0"/>
          <w:numId w:val="11"/>
        </w:numPr>
        <w:autoSpaceDE w:val="0"/>
        <w:autoSpaceDN w:val="0"/>
        <w:adjustRightInd w:val="0"/>
        <w:ind w:left="0" w:right="-1080" w:firstLine="0"/>
        <w:jc w:val="both"/>
        <w:rPr>
          <w:rFonts w:ascii="Trebuchet MS" w:hAnsi="Trebuchet MS" w:cs="Arial"/>
          <w:sz w:val="22"/>
          <w:szCs w:val="22"/>
          <w:lang w:val="ro-RO"/>
        </w:rPr>
      </w:pPr>
      <w:r w:rsidRPr="000220E9">
        <w:rPr>
          <w:rFonts w:ascii="Trebuchet MS" w:hAnsi="Trebuchet MS" w:cs="Arial"/>
          <w:sz w:val="22"/>
          <w:szCs w:val="22"/>
        </w:rPr>
        <w:t> elaborarea şi revizuirea planului individualizat de protecţie a copilului;</w:t>
      </w:r>
    </w:p>
    <w:p w:rsidR="000B2102" w:rsidRPr="000220E9" w:rsidRDefault="000B2102" w:rsidP="000B7236">
      <w:pPr>
        <w:numPr>
          <w:ilvl w:val="0"/>
          <w:numId w:val="11"/>
        </w:numPr>
        <w:autoSpaceDE w:val="0"/>
        <w:autoSpaceDN w:val="0"/>
        <w:adjustRightInd w:val="0"/>
        <w:ind w:left="0" w:right="-1080" w:firstLine="0"/>
        <w:jc w:val="both"/>
        <w:rPr>
          <w:rFonts w:ascii="Trebuchet MS" w:hAnsi="Trebuchet MS" w:cs="Arial"/>
          <w:sz w:val="22"/>
          <w:szCs w:val="22"/>
          <w:lang w:val="ro-RO"/>
        </w:rPr>
      </w:pPr>
      <w:r w:rsidRPr="000220E9">
        <w:rPr>
          <w:rFonts w:ascii="Trebuchet MS" w:hAnsi="Trebuchet MS" w:cs="Arial"/>
          <w:sz w:val="22"/>
          <w:szCs w:val="22"/>
        </w:rPr>
        <w:t xml:space="preserve"> monitorizarea situaţiei copilului aflat în plasament la AMP şi elaborarea rapoartelor trimestriale privind evoluţia dezvoltării fizice, mentale, spirituale, morale şi sociale a copilului şi a modului în care acesta este îngrijit;</w:t>
      </w:r>
    </w:p>
    <w:p w:rsidR="000B2102" w:rsidRPr="000220E9" w:rsidRDefault="000B2102" w:rsidP="000B7236">
      <w:pPr>
        <w:numPr>
          <w:ilvl w:val="0"/>
          <w:numId w:val="11"/>
        </w:numPr>
        <w:autoSpaceDE w:val="0"/>
        <w:autoSpaceDN w:val="0"/>
        <w:adjustRightInd w:val="0"/>
        <w:ind w:left="0" w:right="-1080" w:firstLine="0"/>
        <w:jc w:val="both"/>
        <w:rPr>
          <w:rFonts w:ascii="Trebuchet MS" w:hAnsi="Trebuchet MS" w:cs="Arial"/>
          <w:sz w:val="22"/>
          <w:szCs w:val="22"/>
          <w:lang w:val="ro-RO"/>
        </w:rPr>
      </w:pPr>
      <w:r w:rsidRPr="000220E9">
        <w:rPr>
          <w:rFonts w:ascii="Trebuchet MS" w:hAnsi="Trebuchet MS" w:cs="Arial"/>
          <w:sz w:val="22"/>
          <w:szCs w:val="22"/>
        </w:rPr>
        <w:t>elaborarea rapoartelor periodice privind verificarea împrejurărilor care au stat la baza stabilirii măsurilor de protecţie specială;</w:t>
      </w:r>
    </w:p>
    <w:p w:rsidR="000B2102" w:rsidRPr="000220E9" w:rsidRDefault="000B2102" w:rsidP="000B7236">
      <w:pPr>
        <w:pStyle w:val="Listparagraf"/>
        <w:numPr>
          <w:ilvl w:val="0"/>
          <w:numId w:val="11"/>
        </w:numPr>
        <w:autoSpaceDE w:val="0"/>
        <w:autoSpaceDN w:val="0"/>
        <w:adjustRightInd w:val="0"/>
        <w:ind w:left="0" w:right="-1080" w:firstLine="0"/>
        <w:jc w:val="both"/>
        <w:rPr>
          <w:rFonts w:ascii="Trebuchet MS" w:hAnsi="Trebuchet MS" w:cs="Arial"/>
          <w:sz w:val="22"/>
          <w:szCs w:val="22"/>
        </w:rPr>
      </w:pPr>
      <w:r w:rsidRPr="000220E9">
        <w:rPr>
          <w:rFonts w:ascii="Trebuchet MS" w:hAnsi="Trebuchet MS" w:cs="Arial"/>
          <w:sz w:val="22"/>
          <w:szCs w:val="22"/>
        </w:rPr>
        <w:t>pregătirea copilului şi a AMP în vederea acomodării acestora;</w:t>
      </w:r>
    </w:p>
    <w:p w:rsidR="000B2102" w:rsidRPr="000220E9" w:rsidRDefault="000B2102" w:rsidP="000B7236">
      <w:pPr>
        <w:numPr>
          <w:ilvl w:val="0"/>
          <w:numId w:val="11"/>
        </w:numPr>
        <w:autoSpaceDE w:val="0"/>
        <w:autoSpaceDN w:val="0"/>
        <w:adjustRightInd w:val="0"/>
        <w:ind w:left="0" w:right="-1080" w:firstLine="0"/>
        <w:jc w:val="both"/>
        <w:rPr>
          <w:rFonts w:ascii="Trebuchet MS" w:hAnsi="Trebuchet MS" w:cs="Arial"/>
          <w:sz w:val="22"/>
          <w:szCs w:val="22"/>
          <w:lang w:val="ro-RO"/>
        </w:rPr>
      </w:pPr>
      <w:r w:rsidRPr="000220E9">
        <w:rPr>
          <w:rFonts w:ascii="Trebuchet MS" w:hAnsi="Trebuchet MS" w:cs="Arial"/>
          <w:sz w:val="22"/>
          <w:szCs w:val="22"/>
        </w:rPr>
        <w:t>coordonarea activităţilor privind transferul copilului la domiciliul  AMP şi elaborarea planului iniţial de acomodare a copilului în noul mediu de viaţă;</w:t>
      </w:r>
    </w:p>
    <w:p w:rsidR="000B2102" w:rsidRPr="000220E9" w:rsidRDefault="000B2102" w:rsidP="000B7236">
      <w:pPr>
        <w:numPr>
          <w:ilvl w:val="0"/>
          <w:numId w:val="11"/>
        </w:numPr>
        <w:autoSpaceDE w:val="0"/>
        <w:autoSpaceDN w:val="0"/>
        <w:adjustRightInd w:val="0"/>
        <w:ind w:left="0" w:right="-1080" w:firstLine="0"/>
        <w:jc w:val="both"/>
        <w:rPr>
          <w:rFonts w:ascii="Trebuchet MS" w:hAnsi="Trebuchet MS" w:cs="Arial"/>
          <w:sz w:val="22"/>
          <w:szCs w:val="22"/>
          <w:lang w:val="ro-RO"/>
        </w:rPr>
      </w:pPr>
      <w:r w:rsidRPr="000220E9">
        <w:rPr>
          <w:rFonts w:ascii="Trebuchet MS" w:hAnsi="Trebuchet MS" w:cs="Arial"/>
          <w:sz w:val="22"/>
          <w:szCs w:val="22"/>
        </w:rPr>
        <w:t>organizarea, coordonarea şi monitorizarea activităţilor în care sunt implicaţi alţi specialişti, atunci când nevoile copilului impun aceste intervenţii;</w:t>
      </w:r>
    </w:p>
    <w:p w:rsidR="000B2102" w:rsidRPr="000220E9" w:rsidRDefault="000B2102" w:rsidP="000B7236">
      <w:pPr>
        <w:numPr>
          <w:ilvl w:val="0"/>
          <w:numId w:val="11"/>
        </w:numPr>
        <w:autoSpaceDE w:val="0"/>
        <w:autoSpaceDN w:val="0"/>
        <w:adjustRightInd w:val="0"/>
        <w:ind w:left="0" w:right="-1080" w:firstLine="0"/>
        <w:jc w:val="both"/>
        <w:rPr>
          <w:rFonts w:ascii="Trebuchet MS" w:hAnsi="Trebuchet MS" w:cs="Arial"/>
          <w:sz w:val="22"/>
          <w:szCs w:val="22"/>
        </w:rPr>
      </w:pPr>
      <w:r w:rsidRPr="000220E9">
        <w:rPr>
          <w:rFonts w:ascii="Trebuchet MS" w:hAnsi="Trebuchet MS" w:cs="Arial"/>
          <w:sz w:val="22"/>
          <w:szCs w:val="22"/>
        </w:rPr>
        <w:t>coordonarea şi relaţionarea cu unităţile de învăţământ, cu medicii de familie, cabinetele medicale de specialitate şi unităţile sanitare, cu serviciile/instituţiile cu atribuţii de formare profesională şi facilitare a accesului pe piaţa muncii, cu serviciile/instituţiile cu responsabilităţi în domeniul asistenţei sociale, în funcţie de nevoile copiilor îngrijiţi de AMP;</w:t>
      </w:r>
    </w:p>
    <w:p w:rsidR="007849A4" w:rsidRPr="000220E9" w:rsidRDefault="007849A4" w:rsidP="000B7236">
      <w:pPr>
        <w:numPr>
          <w:ilvl w:val="0"/>
          <w:numId w:val="11"/>
        </w:numPr>
        <w:autoSpaceDE w:val="0"/>
        <w:autoSpaceDN w:val="0"/>
        <w:adjustRightInd w:val="0"/>
        <w:ind w:left="0" w:right="-1080" w:firstLine="0"/>
        <w:jc w:val="both"/>
        <w:rPr>
          <w:rFonts w:ascii="Trebuchet MS" w:hAnsi="Trebuchet MS" w:cs="Arial"/>
          <w:sz w:val="22"/>
          <w:szCs w:val="22"/>
        </w:rPr>
      </w:pPr>
      <w:r w:rsidRPr="000220E9">
        <w:rPr>
          <w:rFonts w:ascii="Trebuchet MS" w:hAnsi="Trebuchet MS" w:cs="Arial"/>
          <w:sz w:val="22"/>
          <w:szCs w:val="22"/>
        </w:rPr>
        <w:t>monitorizarea respectării drepturilor copilului aflat în plasament la AMP; prevenirea oricăror posibile forme de abuz, neglijenţă sau exploatare a copilului şi intervenţia de urgenţă, conform legii, în situaţia identificării riscurilor sau cazurilor concrete;</w:t>
      </w:r>
    </w:p>
    <w:p w:rsidR="00817131" w:rsidRPr="000220E9" w:rsidRDefault="007849A4" w:rsidP="000B7236">
      <w:pPr>
        <w:numPr>
          <w:ilvl w:val="0"/>
          <w:numId w:val="11"/>
        </w:numPr>
        <w:autoSpaceDE w:val="0"/>
        <w:autoSpaceDN w:val="0"/>
        <w:adjustRightInd w:val="0"/>
        <w:ind w:left="0" w:right="-1080" w:firstLine="0"/>
        <w:jc w:val="both"/>
        <w:rPr>
          <w:rFonts w:ascii="Trebuchet MS" w:hAnsi="Trebuchet MS" w:cs="Arial"/>
          <w:sz w:val="22"/>
          <w:szCs w:val="22"/>
          <w:lang w:val="ro-RO"/>
        </w:rPr>
      </w:pPr>
      <w:r w:rsidRPr="000220E9">
        <w:rPr>
          <w:rFonts w:ascii="Trebuchet MS" w:hAnsi="Trebuchet MS" w:cs="Arial"/>
          <w:sz w:val="22"/>
          <w:szCs w:val="22"/>
        </w:rPr>
        <w:t xml:space="preserve"> acordarea de sprijin AMP la orice solicitare a acestora cu privire la asigurarea condiţiilor optime pentru creşterea şi îngrijirea copilului aflat sub măsura plasamentului;</w:t>
      </w:r>
      <w:r w:rsidRPr="000220E9">
        <w:rPr>
          <w:rFonts w:ascii="Trebuchet MS" w:hAnsi="Trebuchet MS" w:cs="Arial"/>
          <w:sz w:val="22"/>
          <w:szCs w:val="22"/>
        </w:rPr>
        <w:br/>
      </w:r>
    </w:p>
    <w:p w:rsidR="00ED4A16" w:rsidRPr="000220E9" w:rsidRDefault="00ED4A16" w:rsidP="000B7236">
      <w:pPr>
        <w:autoSpaceDE w:val="0"/>
        <w:autoSpaceDN w:val="0"/>
        <w:adjustRightInd w:val="0"/>
        <w:ind w:right="-1080"/>
        <w:jc w:val="both"/>
        <w:rPr>
          <w:rFonts w:ascii="Trebuchet MS" w:hAnsi="Trebuchet MS" w:cs="Arial"/>
          <w:sz w:val="22"/>
          <w:szCs w:val="22"/>
          <w:lang w:val="ro-RO"/>
        </w:rPr>
      </w:pPr>
      <w:r w:rsidRPr="000220E9">
        <w:rPr>
          <w:rFonts w:ascii="Trebuchet MS" w:hAnsi="Trebuchet MS" w:cs="Arial"/>
          <w:sz w:val="22"/>
          <w:szCs w:val="22"/>
          <w:lang w:val="ro-RO"/>
        </w:rPr>
        <w:t>(3) Psiholog (</w:t>
      </w:r>
      <w:r w:rsidRPr="000220E9">
        <w:rPr>
          <w:rStyle w:val="slitbdy"/>
          <w:rFonts w:ascii="Trebuchet MS" w:hAnsi="Trebuchet MS" w:cs="Arial"/>
          <w:sz w:val="22"/>
          <w:szCs w:val="22"/>
          <w:bdr w:val="dotted" w:sz="6" w:space="0" w:color="FEFEFE" w:frame="1"/>
        </w:rPr>
        <w:t>263411)</w:t>
      </w:r>
      <w:r w:rsidRPr="000220E9">
        <w:rPr>
          <w:rFonts w:ascii="Trebuchet MS" w:hAnsi="Trebuchet MS" w:cs="Arial"/>
          <w:sz w:val="22"/>
          <w:szCs w:val="22"/>
          <w:lang w:val="ro-RO"/>
        </w:rPr>
        <w:t xml:space="preserve"> are următoarele atribuţii:</w:t>
      </w:r>
    </w:p>
    <w:p w:rsidR="00ED4A16" w:rsidRPr="000220E9" w:rsidRDefault="00ED4A16" w:rsidP="000B7236">
      <w:pPr>
        <w:pStyle w:val="NormalWeb"/>
        <w:numPr>
          <w:ilvl w:val="0"/>
          <w:numId w:val="12"/>
        </w:numPr>
        <w:spacing w:before="0" w:beforeAutospacing="0" w:after="0"/>
        <w:ind w:left="0" w:right="-1080" w:firstLine="0"/>
        <w:jc w:val="both"/>
        <w:rPr>
          <w:rFonts w:ascii="Trebuchet MS" w:hAnsi="Trebuchet MS" w:cs="Arial"/>
          <w:sz w:val="22"/>
          <w:szCs w:val="22"/>
          <w:lang w:val="ro-RO"/>
        </w:rPr>
      </w:pPr>
      <w:r w:rsidRPr="000220E9">
        <w:rPr>
          <w:rFonts w:ascii="Trebuchet MS" w:hAnsi="Trebuchet MS" w:cs="Arial"/>
          <w:sz w:val="22"/>
          <w:szCs w:val="22"/>
          <w:lang w:val="ro-RO"/>
        </w:rPr>
        <w:t>Evaluarea psihologică a fiecărui copil aflat în plasament la asistent maternal profesionist şi a rapoartelor de evaluare psihologică;</w:t>
      </w:r>
    </w:p>
    <w:p w:rsidR="00ED4A16" w:rsidRPr="000220E9" w:rsidRDefault="00ED4A16" w:rsidP="000B7236">
      <w:pPr>
        <w:pStyle w:val="NormalWeb"/>
        <w:numPr>
          <w:ilvl w:val="0"/>
          <w:numId w:val="12"/>
        </w:numPr>
        <w:spacing w:before="0" w:beforeAutospacing="0" w:after="0"/>
        <w:ind w:left="0" w:right="-1080" w:firstLine="0"/>
        <w:jc w:val="both"/>
        <w:rPr>
          <w:rFonts w:ascii="Trebuchet MS" w:hAnsi="Trebuchet MS" w:cs="Arial"/>
          <w:sz w:val="22"/>
          <w:szCs w:val="22"/>
          <w:lang w:val="ro-RO"/>
        </w:rPr>
      </w:pPr>
      <w:r w:rsidRPr="000220E9">
        <w:rPr>
          <w:rFonts w:ascii="Trebuchet MS" w:hAnsi="Trebuchet MS" w:cs="Arial"/>
          <w:sz w:val="22"/>
          <w:szCs w:val="22"/>
          <w:lang w:val="ro-RO"/>
        </w:rPr>
        <w:t>Cunoaşterea şi aplicarea testelor şi chestionarelor psihologice pentru copii, precizarea clară a nevoilor şi situaţiei fiecărui copil şi realizarea planului de intervenţie  specific al fiecărui copil;</w:t>
      </w:r>
    </w:p>
    <w:p w:rsidR="00ED4A16" w:rsidRPr="000220E9" w:rsidRDefault="00ED4A16" w:rsidP="000B7236">
      <w:pPr>
        <w:pStyle w:val="NormalWeb"/>
        <w:numPr>
          <w:ilvl w:val="0"/>
          <w:numId w:val="12"/>
        </w:numPr>
        <w:spacing w:after="0"/>
        <w:ind w:left="0" w:right="-1080" w:firstLine="0"/>
        <w:jc w:val="both"/>
        <w:rPr>
          <w:rFonts w:ascii="Trebuchet MS" w:hAnsi="Trebuchet MS" w:cs="Arial"/>
          <w:sz w:val="22"/>
          <w:szCs w:val="22"/>
        </w:rPr>
      </w:pPr>
      <w:r w:rsidRPr="000220E9">
        <w:rPr>
          <w:rFonts w:ascii="Trebuchet MS" w:hAnsi="Trebuchet MS" w:cs="Arial"/>
          <w:sz w:val="22"/>
          <w:szCs w:val="22"/>
        </w:rPr>
        <w:t>Intervenţia psihologică propriu zisă conform nevoilor copilului identificate;</w:t>
      </w:r>
    </w:p>
    <w:p w:rsidR="00ED4A16" w:rsidRPr="000220E9" w:rsidRDefault="00ED4A16" w:rsidP="000B7236">
      <w:pPr>
        <w:pStyle w:val="NormalWeb"/>
        <w:numPr>
          <w:ilvl w:val="0"/>
          <w:numId w:val="12"/>
        </w:numPr>
        <w:spacing w:after="0"/>
        <w:ind w:left="0" w:right="-1080" w:firstLine="0"/>
        <w:jc w:val="both"/>
        <w:rPr>
          <w:rFonts w:ascii="Trebuchet MS" w:hAnsi="Trebuchet MS" w:cs="Arial"/>
          <w:sz w:val="22"/>
          <w:szCs w:val="22"/>
        </w:rPr>
      </w:pPr>
      <w:r w:rsidRPr="000220E9">
        <w:rPr>
          <w:rFonts w:ascii="Trebuchet MS" w:hAnsi="Trebuchet MS" w:cs="Arial"/>
          <w:sz w:val="22"/>
          <w:szCs w:val="22"/>
        </w:rPr>
        <w:t>Consiliere psihologică, atât pentru AMP, cât şi pentru copiii aflaţi în îngrijirea acestora,</w:t>
      </w:r>
    </w:p>
    <w:p w:rsidR="00ED4A16" w:rsidRPr="000220E9" w:rsidRDefault="00ED4A16" w:rsidP="000B7236">
      <w:pPr>
        <w:pStyle w:val="NormalWeb"/>
        <w:numPr>
          <w:ilvl w:val="0"/>
          <w:numId w:val="12"/>
        </w:numPr>
        <w:spacing w:after="0"/>
        <w:ind w:left="0" w:right="-1080" w:firstLine="0"/>
        <w:jc w:val="both"/>
        <w:rPr>
          <w:rFonts w:ascii="Trebuchet MS" w:hAnsi="Trebuchet MS" w:cs="Arial"/>
          <w:sz w:val="22"/>
          <w:szCs w:val="22"/>
          <w:lang w:val="es-ES"/>
        </w:rPr>
      </w:pPr>
      <w:r w:rsidRPr="000220E9">
        <w:rPr>
          <w:rFonts w:ascii="Trebuchet MS" w:hAnsi="Trebuchet MS" w:cs="Arial"/>
          <w:sz w:val="22"/>
          <w:szCs w:val="22"/>
          <w:lang w:val="es-ES"/>
        </w:rPr>
        <w:t>Informarea AMP privind modul de implementare al intervenţiei şi a rolului fiecăruia;</w:t>
      </w:r>
    </w:p>
    <w:p w:rsidR="00ED4A16" w:rsidRPr="000220E9" w:rsidRDefault="00ED4A16" w:rsidP="000B7236">
      <w:pPr>
        <w:pStyle w:val="NormalWeb"/>
        <w:numPr>
          <w:ilvl w:val="0"/>
          <w:numId w:val="12"/>
        </w:numPr>
        <w:spacing w:after="0"/>
        <w:ind w:left="0" w:right="-1080" w:firstLine="0"/>
        <w:jc w:val="both"/>
        <w:rPr>
          <w:rFonts w:ascii="Trebuchet MS" w:hAnsi="Trebuchet MS" w:cs="Arial"/>
          <w:sz w:val="22"/>
          <w:szCs w:val="22"/>
          <w:lang w:val="es-ES"/>
        </w:rPr>
      </w:pPr>
      <w:r w:rsidRPr="000220E9">
        <w:rPr>
          <w:rFonts w:ascii="Trebuchet MS" w:hAnsi="Trebuchet MS" w:cs="Arial"/>
          <w:sz w:val="22"/>
          <w:szCs w:val="22"/>
          <w:lang w:val="es-ES"/>
        </w:rPr>
        <w:t>Cooperare în întocmirea Planului individualizat de protecţie ale copiilor;</w:t>
      </w:r>
    </w:p>
    <w:p w:rsidR="00ED4A16" w:rsidRPr="000220E9" w:rsidRDefault="00ED4A16" w:rsidP="000B7236">
      <w:pPr>
        <w:pStyle w:val="NormalWeb"/>
        <w:numPr>
          <w:ilvl w:val="0"/>
          <w:numId w:val="12"/>
        </w:numPr>
        <w:spacing w:after="0"/>
        <w:ind w:left="0" w:right="-1080" w:firstLine="0"/>
        <w:jc w:val="both"/>
        <w:rPr>
          <w:rFonts w:ascii="Trebuchet MS" w:hAnsi="Trebuchet MS" w:cs="Arial"/>
          <w:sz w:val="22"/>
          <w:szCs w:val="22"/>
        </w:rPr>
      </w:pPr>
      <w:r w:rsidRPr="000220E9">
        <w:rPr>
          <w:rFonts w:ascii="Trebuchet MS" w:hAnsi="Trebuchet MS" w:cs="Arial"/>
          <w:sz w:val="22"/>
          <w:szCs w:val="22"/>
        </w:rPr>
        <w:t>Realizarea de traininguri, materiale informative de specialitate pentru AMP, în funcţie de nevoile existente;</w:t>
      </w:r>
    </w:p>
    <w:p w:rsidR="00ED4A16" w:rsidRPr="000220E9" w:rsidRDefault="00ED4A16" w:rsidP="000B7236">
      <w:pPr>
        <w:pStyle w:val="NormalWeb"/>
        <w:numPr>
          <w:ilvl w:val="0"/>
          <w:numId w:val="12"/>
        </w:numPr>
        <w:spacing w:after="0"/>
        <w:ind w:left="0" w:right="-1080" w:firstLine="0"/>
        <w:jc w:val="both"/>
        <w:rPr>
          <w:rFonts w:ascii="Trebuchet MS" w:hAnsi="Trebuchet MS" w:cs="Arial"/>
          <w:sz w:val="22"/>
          <w:szCs w:val="22"/>
        </w:rPr>
      </w:pPr>
      <w:r w:rsidRPr="000220E9">
        <w:rPr>
          <w:rFonts w:ascii="Trebuchet MS" w:hAnsi="Trebuchet MS" w:cs="Arial"/>
          <w:sz w:val="22"/>
          <w:szCs w:val="22"/>
        </w:rPr>
        <w:t>Testarea şi evaluarea asistenţilor maternali profesionişti în procesul de reînoire a atestatului de AMP, la expirarea termenului de valabilitate a acestuia;</w:t>
      </w:r>
    </w:p>
    <w:p w:rsidR="00ED4A16" w:rsidRPr="000220E9" w:rsidRDefault="00ED4A16" w:rsidP="000B7236">
      <w:pPr>
        <w:pStyle w:val="NormalWeb"/>
        <w:numPr>
          <w:ilvl w:val="0"/>
          <w:numId w:val="12"/>
        </w:numPr>
        <w:spacing w:after="0"/>
        <w:ind w:left="0" w:right="-1080" w:firstLine="0"/>
        <w:jc w:val="both"/>
        <w:rPr>
          <w:rFonts w:ascii="Trebuchet MS" w:hAnsi="Trebuchet MS" w:cs="Arial"/>
          <w:sz w:val="22"/>
          <w:szCs w:val="22"/>
          <w:lang w:val="it-IT"/>
        </w:rPr>
      </w:pPr>
      <w:r w:rsidRPr="000220E9">
        <w:rPr>
          <w:rFonts w:ascii="Trebuchet MS" w:hAnsi="Trebuchet MS" w:cs="Arial"/>
          <w:sz w:val="22"/>
          <w:szCs w:val="22"/>
          <w:lang w:val="it-IT"/>
        </w:rPr>
        <w:lastRenderedPageBreak/>
        <w:t>Participarea la cursuri, traininguri de instruire şi perfecţionare profesională de câte ori are ocazia;</w:t>
      </w:r>
    </w:p>
    <w:p w:rsidR="00ED4A16" w:rsidRPr="000220E9" w:rsidRDefault="00ED4A16" w:rsidP="000B7236">
      <w:pPr>
        <w:pStyle w:val="NormalWeb"/>
        <w:numPr>
          <w:ilvl w:val="0"/>
          <w:numId w:val="12"/>
        </w:numPr>
        <w:spacing w:after="0"/>
        <w:ind w:left="0" w:right="-1080" w:firstLine="0"/>
        <w:jc w:val="both"/>
        <w:rPr>
          <w:rFonts w:ascii="Trebuchet MS" w:hAnsi="Trebuchet MS" w:cs="Arial"/>
          <w:sz w:val="22"/>
          <w:szCs w:val="22"/>
          <w:lang w:val="es-ES"/>
        </w:rPr>
      </w:pPr>
      <w:r w:rsidRPr="000220E9">
        <w:rPr>
          <w:rFonts w:ascii="Trebuchet MS" w:hAnsi="Trebuchet MS" w:cs="Arial"/>
          <w:sz w:val="22"/>
          <w:szCs w:val="22"/>
          <w:lang w:val="es-ES"/>
        </w:rPr>
        <w:t>Susţinerea cazurilor, atunci când este cazul întocmirea documentaţiei şi participarea la Comisia pentru protecţia copilului sau Instanţa judecatoreasca;</w:t>
      </w:r>
    </w:p>
    <w:p w:rsidR="00ED4A16" w:rsidRPr="000220E9" w:rsidRDefault="00ED4A16" w:rsidP="000B7236">
      <w:pPr>
        <w:pStyle w:val="NormalWeb"/>
        <w:numPr>
          <w:ilvl w:val="0"/>
          <w:numId w:val="12"/>
        </w:numPr>
        <w:spacing w:before="0" w:beforeAutospacing="0" w:after="0"/>
        <w:ind w:left="0" w:right="-1080" w:firstLine="0"/>
        <w:jc w:val="both"/>
        <w:rPr>
          <w:rFonts w:ascii="Trebuchet MS" w:hAnsi="Trebuchet MS" w:cs="Arial"/>
          <w:sz w:val="22"/>
          <w:szCs w:val="22"/>
          <w:lang w:val="es-ES"/>
        </w:rPr>
      </w:pPr>
      <w:r w:rsidRPr="000220E9">
        <w:rPr>
          <w:rFonts w:ascii="Trebuchet MS" w:hAnsi="Trebuchet MS" w:cs="Arial"/>
          <w:sz w:val="22"/>
          <w:szCs w:val="22"/>
          <w:lang w:val="es-ES"/>
        </w:rPr>
        <w:t>Întocmirea, păstrarea şi actualizarea dosarului psihologic al AMP, copilului, conform standardelor ,</w:t>
      </w:r>
    </w:p>
    <w:p w:rsidR="00ED4A16" w:rsidRPr="000220E9" w:rsidRDefault="00ED4A16" w:rsidP="000B7236">
      <w:pPr>
        <w:pStyle w:val="NormalWeb"/>
        <w:numPr>
          <w:ilvl w:val="0"/>
          <w:numId w:val="12"/>
        </w:numPr>
        <w:spacing w:after="0"/>
        <w:ind w:left="0" w:right="-1080" w:firstLine="0"/>
        <w:jc w:val="both"/>
        <w:rPr>
          <w:rFonts w:ascii="Trebuchet MS" w:hAnsi="Trebuchet MS" w:cs="Arial"/>
          <w:sz w:val="22"/>
          <w:szCs w:val="22"/>
          <w:lang w:val="it-IT"/>
        </w:rPr>
      </w:pPr>
      <w:r w:rsidRPr="000220E9">
        <w:rPr>
          <w:rFonts w:ascii="Trebuchet MS" w:hAnsi="Trebuchet MS" w:cs="Arial"/>
          <w:sz w:val="22"/>
          <w:szCs w:val="22"/>
          <w:lang w:val="it-IT"/>
        </w:rPr>
        <w:t>Participarea la procesul de potrivire a copilului cu AMP, prezentând abilităţile şi competenţele AMP;</w:t>
      </w:r>
    </w:p>
    <w:p w:rsidR="00ED4A16" w:rsidRPr="000220E9" w:rsidRDefault="00ED4A16" w:rsidP="000B7236">
      <w:pPr>
        <w:pStyle w:val="NormalWeb"/>
        <w:numPr>
          <w:ilvl w:val="0"/>
          <w:numId w:val="12"/>
        </w:numPr>
        <w:spacing w:after="0"/>
        <w:ind w:left="0" w:right="-1080" w:firstLine="0"/>
        <w:jc w:val="both"/>
        <w:rPr>
          <w:rFonts w:ascii="Trebuchet MS" w:hAnsi="Trebuchet MS" w:cs="Arial"/>
          <w:sz w:val="22"/>
          <w:szCs w:val="22"/>
          <w:lang w:val="es-ES"/>
        </w:rPr>
      </w:pPr>
      <w:r w:rsidRPr="000220E9">
        <w:rPr>
          <w:rFonts w:ascii="Trebuchet MS" w:hAnsi="Trebuchet MS" w:cs="Arial"/>
          <w:sz w:val="22"/>
          <w:szCs w:val="22"/>
          <w:lang w:val="es-ES"/>
        </w:rPr>
        <w:t>Identificarea nevoilor de pregătire şi formare continuă a  fiecărui AMP precum şi a membrilor familiei acestuia;</w:t>
      </w:r>
    </w:p>
    <w:p w:rsidR="00ED4A16" w:rsidRPr="000220E9" w:rsidRDefault="00ED4A16" w:rsidP="000B7236">
      <w:pPr>
        <w:pStyle w:val="NormalWeb"/>
        <w:numPr>
          <w:ilvl w:val="0"/>
          <w:numId w:val="12"/>
        </w:numPr>
        <w:spacing w:after="0"/>
        <w:ind w:left="0" w:right="-1080" w:firstLine="0"/>
        <w:jc w:val="both"/>
        <w:rPr>
          <w:rFonts w:ascii="Trebuchet MS" w:hAnsi="Trebuchet MS" w:cs="Arial"/>
          <w:sz w:val="22"/>
          <w:szCs w:val="22"/>
          <w:lang w:val="it-IT"/>
        </w:rPr>
      </w:pPr>
      <w:r w:rsidRPr="000220E9">
        <w:rPr>
          <w:rFonts w:ascii="Trebuchet MS" w:hAnsi="Trebuchet MS" w:cs="Arial"/>
          <w:sz w:val="22"/>
          <w:szCs w:val="22"/>
          <w:lang w:val="it-IT"/>
        </w:rPr>
        <w:t>Participarea în calitate de formator la cursurile de formare iniţială şi continuă pentru Asistenţii maternali profesionişti;</w:t>
      </w:r>
    </w:p>
    <w:p w:rsidR="00ED4A16" w:rsidRPr="000220E9" w:rsidRDefault="00ED4A16" w:rsidP="000B7236">
      <w:pPr>
        <w:pStyle w:val="NormalWeb"/>
        <w:numPr>
          <w:ilvl w:val="0"/>
          <w:numId w:val="12"/>
        </w:numPr>
        <w:spacing w:after="0"/>
        <w:ind w:left="0" w:right="-1080" w:firstLine="0"/>
        <w:jc w:val="both"/>
        <w:rPr>
          <w:rFonts w:ascii="Trebuchet MS" w:hAnsi="Trebuchet MS" w:cs="Arial"/>
          <w:sz w:val="22"/>
          <w:szCs w:val="22"/>
          <w:lang w:val="it-IT"/>
        </w:rPr>
      </w:pPr>
      <w:r w:rsidRPr="000220E9">
        <w:rPr>
          <w:rFonts w:ascii="Trebuchet MS" w:hAnsi="Trebuchet MS" w:cs="Arial"/>
          <w:sz w:val="22"/>
          <w:szCs w:val="22"/>
          <w:lang w:val="it-IT"/>
        </w:rPr>
        <w:t>Efectuează investigaţii în teren în vederea realizării unei consilieri de specialitate a familiei naturale a copilului urmărind ca aceasta să îşi poată asuma responsabilităţile şi să poată îndeplinii obligaţiile cu privire la copil.</w:t>
      </w:r>
    </w:p>
    <w:p w:rsidR="00ED4A16" w:rsidRPr="000220E9" w:rsidRDefault="00ED4A16" w:rsidP="000B7236">
      <w:pPr>
        <w:pStyle w:val="NormalWeb"/>
        <w:numPr>
          <w:ilvl w:val="0"/>
          <w:numId w:val="12"/>
        </w:numPr>
        <w:spacing w:after="0"/>
        <w:ind w:left="0" w:right="-1080" w:firstLine="0"/>
        <w:jc w:val="both"/>
        <w:rPr>
          <w:rFonts w:ascii="Trebuchet MS" w:hAnsi="Trebuchet MS" w:cs="Arial"/>
          <w:sz w:val="22"/>
          <w:szCs w:val="22"/>
          <w:lang w:val="it-IT"/>
        </w:rPr>
      </w:pPr>
      <w:r w:rsidRPr="000220E9">
        <w:rPr>
          <w:rFonts w:ascii="Trebuchet MS" w:hAnsi="Trebuchet MS" w:cs="Arial"/>
          <w:sz w:val="22"/>
          <w:szCs w:val="22"/>
          <w:lang w:val="it-IT"/>
        </w:rPr>
        <w:t>Efectuează deplasări în teren pentru monitorizarea activităţii AMP precum şi urmărirea evoluţiei copilului plasat la AMP;</w:t>
      </w:r>
    </w:p>
    <w:p w:rsidR="00ED4A16" w:rsidRPr="000220E9" w:rsidRDefault="00ED4A16" w:rsidP="000B7236">
      <w:pPr>
        <w:pStyle w:val="NormalWeb"/>
        <w:numPr>
          <w:ilvl w:val="0"/>
          <w:numId w:val="12"/>
        </w:numPr>
        <w:spacing w:after="0"/>
        <w:ind w:left="0" w:right="-1080" w:firstLine="0"/>
        <w:jc w:val="both"/>
        <w:rPr>
          <w:rFonts w:ascii="Trebuchet MS" w:hAnsi="Trebuchet MS" w:cs="Arial"/>
          <w:sz w:val="22"/>
          <w:szCs w:val="22"/>
          <w:lang w:val="es-ES"/>
        </w:rPr>
      </w:pPr>
      <w:r w:rsidRPr="000220E9">
        <w:rPr>
          <w:rFonts w:ascii="Trebuchet MS" w:hAnsi="Trebuchet MS" w:cs="Arial"/>
          <w:sz w:val="22"/>
          <w:szCs w:val="22"/>
          <w:lang w:val="es-ES"/>
        </w:rPr>
        <w:t>Participă la şedinţele de lucru organizate la nivelul serviciului;</w:t>
      </w:r>
    </w:p>
    <w:p w:rsidR="00ED4A16" w:rsidRPr="000220E9" w:rsidRDefault="00ED4A16" w:rsidP="000B7236">
      <w:pPr>
        <w:pStyle w:val="NormalWeb"/>
        <w:numPr>
          <w:ilvl w:val="0"/>
          <w:numId w:val="12"/>
        </w:numPr>
        <w:spacing w:after="0"/>
        <w:ind w:left="0" w:right="-1080" w:firstLine="0"/>
        <w:jc w:val="both"/>
        <w:rPr>
          <w:rFonts w:ascii="Trebuchet MS" w:hAnsi="Trebuchet MS" w:cs="Arial"/>
          <w:sz w:val="22"/>
          <w:szCs w:val="22"/>
          <w:lang w:val="it-IT"/>
        </w:rPr>
      </w:pPr>
      <w:r w:rsidRPr="000220E9">
        <w:rPr>
          <w:rFonts w:ascii="Trebuchet MS" w:hAnsi="Trebuchet MS" w:cs="Arial"/>
          <w:sz w:val="22"/>
          <w:szCs w:val="22"/>
          <w:lang w:val="it-IT"/>
        </w:rPr>
        <w:t>Participă la întrevederile dintre copii cu familia naturală;</w:t>
      </w:r>
    </w:p>
    <w:p w:rsidR="00DD211E" w:rsidRPr="000220E9" w:rsidRDefault="00DD211E" w:rsidP="000B7236">
      <w:pPr>
        <w:pStyle w:val="NormalWeb"/>
        <w:numPr>
          <w:ilvl w:val="0"/>
          <w:numId w:val="12"/>
        </w:numPr>
        <w:spacing w:after="0"/>
        <w:ind w:left="0" w:right="-1080" w:firstLine="0"/>
        <w:jc w:val="both"/>
        <w:rPr>
          <w:rFonts w:ascii="Trebuchet MS" w:hAnsi="Trebuchet MS" w:cs="Arial"/>
          <w:sz w:val="22"/>
          <w:szCs w:val="22"/>
          <w:lang w:val="es-ES"/>
        </w:rPr>
      </w:pPr>
      <w:r w:rsidRPr="000220E9">
        <w:rPr>
          <w:rFonts w:ascii="Trebuchet MS" w:hAnsi="Trebuchet MS" w:cs="Arial"/>
          <w:sz w:val="22"/>
          <w:szCs w:val="22"/>
          <w:lang w:val="es-ES"/>
        </w:rPr>
        <w:t>Respectarea şi cunoaşterea Regulamentul de organizare şi funcţionare  a Serviciului de asistenţă maternală, şi a Legislaţiei în vigoare  privind dreptul de exercitare a profesiei de psiholog, precum si Codul Deontologic al Psihologilor,</w:t>
      </w:r>
    </w:p>
    <w:p w:rsidR="00441F17" w:rsidRPr="000220E9" w:rsidRDefault="00441F17" w:rsidP="000B7236">
      <w:pPr>
        <w:pStyle w:val="NormalWeb"/>
        <w:numPr>
          <w:ilvl w:val="0"/>
          <w:numId w:val="12"/>
        </w:numPr>
        <w:spacing w:after="0"/>
        <w:ind w:left="0" w:right="-1080" w:firstLine="0"/>
        <w:jc w:val="both"/>
        <w:rPr>
          <w:rFonts w:ascii="Trebuchet MS" w:hAnsi="Trebuchet MS" w:cs="Arial"/>
          <w:sz w:val="22"/>
          <w:szCs w:val="22"/>
          <w:lang w:val="es-ES"/>
        </w:rPr>
      </w:pPr>
      <w:r w:rsidRPr="000220E9">
        <w:rPr>
          <w:rFonts w:ascii="Trebuchet MS" w:hAnsi="Trebuchet MS" w:cs="Arial"/>
          <w:sz w:val="22"/>
          <w:szCs w:val="22"/>
          <w:lang w:val="es-ES"/>
        </w:rPr>
        <w:t>Coordonează întreg procesul de pregătire a copilului și asistentului maternal pentru întrevederile cu părinții, frații copilului, alte rude sau persoane față de care a dezvoltata legături de atașament atât pentru reintegrarea în familia sau adopția copilului prin colaborare cu asistentul social; pregătește tinerii pentru încetarea măsurii de protecție ca urmare a integrării socio-profesionale.</w:t>
      </w:r>
    </w:p>
    <w:p w:rsidR="002B66B6" w:rsidRPr="000220E9" w:rsidRDefault="002B66B6" w:rsidP="000B7236">
      <w:pPr>
        <w:pStyle w:val="NormalWeb"/>
        <w:spacing w:after="0"/>
        <w:ind w:right="-1080"/>
        <w:jc w:val="both"/>
        <w:rPr>
          <w:rFonts w:ascii="Trebuchet MS" w:hAnsi="Trebuchet MS" w:cs="Arial"/>
          <w:sz w:val="22"/>
          <w:szCs w:val="22"/>
          <w:lang w:val="it-IT"/>
        </w:rPr>
      </w:pPr>
    </w:p>
    <w:p w:rsidR="00ED4A16" w:rsidRPr="000220E9" w:rsidRDefault="00ED4A16" w:rsidP="000B7236">
      <w:pPr>
        <w:ind w:right="-1080"/>
        <w:jc w:val="both"/>
        <w:rPr>
          <w:rFonts w:ascii="Trebuchet MS" w:hAnsi="Trebuchet MS" w:cs="Arial"/>
          <w:sz w:val="22"/>
          <w:szCs w:val="22"/>
          <w:lang w:val="ro-RO"/>
        </w:rPr>
      </w:pPr>
      <w:r w:rsidRPr="000220E9">
        <w:rPr>
          <w:rFonts w:ascii="Trebuchet MS" w:hAnsi="Trebuchet MS" w:cs="Arial"/>
          <w:sz w:val="22"/>
          <w:szCs w:val="22"/>
          <w:lang w:val="ro-RO"/>
        </w:rPr>
        <w:t xml:space="preserve">(4) Asistentul maternal profesionist </w:t>
      </w:r>
      <w:r w:rsidRPr="000220E9">
        <w:rPr>
          <w:rStyle w:val="slitbdy"/>
          <w:rFonts w:ascii="Trebuchet MS" w:hAnsi="Trebuchet MS" w:cs="Arial"/>
          <w:sz w:val="22"/>
          <w:szCs w:val="22"/>
          <w:bdr w:val="dotted" w:sz="6" w:space="0" w:color="FEFEFE" w:frame="1"/>
        </w:rPr>
        <w:t>(531201)</w:t>
      </w:r>
      <w:r w:rsidRPr="000220E9">
        <w:rPr>
          <w:rStyle w:val="slitshort2"/>
          <w:rFonts w:ascii="Trebuchet MS" w:hAnsi="Trebuchet MS"/>
          <w:sz w:val="22"/>
          <w:szCs w:val="22"/>
        </w:rPr>
        <w:t> ... </w:t>
      </w:r>
      <w:r w:rsidRPr="000220E9">
        <w:rPr>
          <w:rFonts w:ascii="Trebuchet MS" w:hAnsi="Trebuchet MS" w:cs="Arial"/>
          <w:sz w:val="22"/>
          <w:szCs w:val="22"/>
          <w:lang w:val="ro-RO"/>
        </w:rPr>
        <w:t xml:space="preserve">  are următoarele atribuţii:</w:t>
      </w:r>
    </w:p>
    <w:p w:rsidR="00ED4A16" w:rsidRPr="000220E9" w:rsidRDefault="00ED4A16" w:rsidP="000B7236">
      <w:pPr>
        <w:numPr>
          <w:ilvl w:val="0"/>
          <w:numId w:val="13"/>
        </w:numPr>
        <w:ind w:left="0" w:right="-1080" w:firstLine="0"/>
        <w:jc w:val="both"/>
        <w:rPr>
          <w:rFonts w:ascii="Trebuchet MS" w:hAnsi="Trebuchet MS" w:cs="Arial"/>
          <w:sz w:val="22"/>
          <w:szCs w:val="22"/>
          <w:lang w:val="ro-RO"/>
        </w:rPr>
      </w:pPr>
      <w:r w:rsidRPr="000220E9">
        <w:rPr>
          <w:rFonts w:ascii="Trebuchet MS" w:hAnsi="Trebuchet MS" w:cs="Arial"/>
          <w:sz w:val="22"/>
          <w:szCs w:val="22"/>
          <w:lang w:val="ro-RO"/>
        </w:rPr>
        <w:t>sa asigure cresterea, îngrijirea si educarea copiilor, în vederea asigurarii unei dezvoltari armonioase fizice, psihice, intelectuale si afective a acestora;</w:t>
      </w:r>
    </w:p>
    <w:p w:rsidR="00ED4A16" w:rsidRPr="000220E9" w:rsidRDefault="00ED4A16" w:rsidP="000B7236">
      <w:pPr>
        <w:numPr>
          <w:ilvl w:val="0"/>
          <w:numId w:val="13"/>
        </w:numPr>
        <w:autoSpaceDE w:val="0"/>
        <w:autoSpaceDN w:val="0"/>
        <w:adjustRightInd w:val="0"/>
        <w:ind w:left="0" w:right="-1080" w:firstLine="0"/>
        <w:jc w:val="both"/>
        <w:rPr>
          <w:rFonts w:ascii="Trebuchet MS" w:hAnsi="Trebuchet MS" w:cs="Arial"/>
          <w:sz w:val="22"/>
          <w:szCs w:val="22"/>
          <w:lang w:val="ro-RO"/>
        </w:rPr>
      </w:pPr>
      <w:r w:rsidRPr="000220E9">
        <w:rPr>
          <w:rFonts w:ascii="Trebuchet MS" w:hAnsi="Trebuchet MS" w:cs="Arial"/>
          <w:sz w:val="22"/>
          <w:szCs w:val="22"/>
          <w:lang w:val="ro-RO"/>
        </w:rPr>
        <w:t>sa asigure integrarea copiilor în familia sa, aplicându-le un tratament egal cu al celorlalti membri ai familiei;</w:t>
      </w:r>
    </w:p>
    <w:p w:rsidR="00ED4A16" w:rsidRPr="000220E9" w:rsidRDefault="00ED4A16" w:rsidP="000B7236">
      <w:pPr>
        <w:numPr>
          <w:ilvl w:val="0"/>
          <w:numId w:val="13"/>
        </w:numPr>
        <w:autoSpaceDE w:val="0"/>
        <w:autoSpaceDN w:val="0"/>
        <w:adjustRightInd w:val="0"/>
        <w:ind w:left="0" w:right="-1080" w:firstLine="0"/>
        <w:jc w:val="both"/>
        <w:rPr>
          <w:rFonts w:ascii="Trebuchet MS" w:hAnsi="Trebuchet MS" w:cs="Arial"/>
          <w:sz w:val="22"/>
          <w:szCs w:val="22"/>
          <w:lang w:val="ro-RO"/>
        </w:rPr>
      </w:pPr>
      <w:r w:rsidRPr="000220E9">
        <w:rPr>
          <w:rFonts w:ascii="Trebuchet MS" w:hAnsi="Trebuchet MS" w:cs="Arial"/>
          <w:sz w:val="22"/>
          <w:szCs w:val="22"/>
          <w:lang w:val="ro-RO"/>
        </w:rPr>
        <w:t>sa asigure integrarea copiilor în viata sociala;</w:t>
      </w:r>
    </w:p>
    <w:p w:rsidR="00ED4A16" w:rsidRPr="000220E9" w:rsidRDefault="00ED4A16" w:rsidP="000B7236">
      <w:pPr>
        <w:numPr>
          <w:ilvl w:val="0"/>
          <w:numId w:val="13"/>
        </w:numPr>
        <w:autoSpaceDE w:val="0"/>
        <w:autoSpaceDN w:val="0"/>
        <w:adjustRightInd w:val="0"/>
        <w:ind w:left="0" w:right="-1080" w:firstLine="0"/>
        <w:jc w:val="both"/>
        <w:rPr>
          <w:rFonts w:ascii="Trebuchet MS" w:hAnsi="Trebuchet MS" w:cs="Arial"/>
          <w:sz w:val="22"/>
          <w:szCs w:val="22"/>
          <w:lang w:val="ro-RO"/>
        </w:rPr>
      </w:pPr>
      <w:r w:rsidRPr="000220E9">
        <w:rPr>
          <w:rFonts w:ascii="Trebuchet MS" w:hAnsi="Trebuchet MS" w:cs="Arial"/>
          <w:sz w:val="22"/>
          <w:szCs w:val="22"/>
          <w:lang w:val="ro-RO"/>
        </w:rPr>
        <w:t>sa contribuie la pregatirea reintegrarii copiilor în familia lor naturala sau la integrarea acestora în familia adoptiva, dupa caz;</w:t>
      </w:r>
    </w:p>
    <w:p w:rsidR="00ED4A16" w:rsidRPr="000220E9" w:rsidRDefault="00ED4A16" w:rsidP="000B7236">
      <w:pPr>
        <w:numPr>
          <w:ilvl w:val="0"/>
          <w:numId w:val="13"/>
        </w:numPr>
        <w:autoSpaceDE w:val="0"/>
        <w:autoSpaceDN w:val="0"/>
        <w:adjustRightInd w:val="0"/>
        <w:ind w:left="0" w:right="-1080" w:firstLine="0"/>
        <w:jc w:val="both"/>
        <w:rPr>
          <w:rFonts w:ascii="Trebuchet MS" w:hAnsi="Trebuchet MS" w:cs="Arial"/>
          <w:sz w:val="22"/>
          <w:szCs w:val="22"/>
          <w:lang w:val="ro-RO"/>
        </w:rPr>
      </w:pPr>
      <w:r w:rsidRPr="000220E9">
        <w:rPr>
          <w:rFonts w:ascii="Trebuchet MS" w:hAnsi="Trebuchet MS" w:cs="Arial"/>
          <w:sz w:val="22"/>
          <w:szCs w:val="22"/>
          <w:lang w:val="ro-RO"/>
        </w:rPr>
        <w:t>sa permita specialistilor serviciului public specializat pentru protectia copilului supravegherea activitatii sale profesionale si evaluarea evolutiei copiilor;</w:t>
      </w:r>
    </w:p>
    <w:p w:rsidR="00ED4A16" w:rsidRPr="000220E9" w:rsidRDefault="00ED4A16" w:rsidP="000B7236">
      <w:pPr>
        <w:numPr>
          <w:ilvl w:val="0"/>
          <w:numId w:val="13"/>
        </w:numPr>
        <w:autoSpaceDE w:val="0"/>
        <w:autoSpaceDN w:val="0"/>
        <w:adjustRightInd w:val="0"/>
        <w:ind w:left="0" w:right="-1080" w:firstLine="0"/>
        <w:jc w:val="both"/>
        <w:rPr>
          <w:rFonts w:ascii="Trebuchet MS" w:hAnsi="Trebuchet MS" w:cs="Arial"/>
          <w:sz w:val="22"/>
          <w:szCs w:val="22"/>
          <w:lang w:val="ro-RO"/>
        </w:rPr>
      </w:pPr>
      <w:r w:rsidRPr="000220E9">
        <w:rPr>
          <w:rFonts w:ascii="Trebuchet MS" w:hAnsi="Trebuchet MS" w:cs="Arial"/>
          <w:sz w:val="22"/>
          <w:szCs w:val="22"/>
          <w:lang w:val="ro-RO"/>
        </w:rPr>
        <w:t>sa asigure continuitatea activitatii desfasurate si în perioada efectuarii concediului legal de odihna, cu exceptia cazului în care separarea de copiii plasati sau încredintati pentru aceasta perioada este autorizata de catre angajator;</w:t>
      </w:r>
    </w:p>
    <w:p w:rsidR="00ED4A16" w:rsidRPr="000220E9" w:rsidRDefault="00ED4A16" w:rsidP="000B7236">
      <w:pPr>
        <w:numPr>
          <w:ilvl w:val="0"/>
          <w:numId w:val="13"/>
        </w:numPr>
        <w:autoSpaceDE w:val="0"/>
        <w:autoSpaceDN w:val="0"/>
        <w:adjustRightInd w:val="0"/>
        <w:ind w:left="0" w:right="-1080" w:firstLine="0"/>
        <w:jc w:val="both"/>
        <w:rPr>
          <w:rFonts w:ascii="Trebuchet MS" w:hAnsi="Trebuchet MS" w:cs="Arial"/>
          <w:sz w:val="22"/>
          <w:szCs w:val="22"/>
          <w:lang w:val="ro-RO"/>
        </w:rPr>
      </w:pPr>
      <w:r w:rsidRPr="000220E9">
        <w:rPr>
          <w:rFonts w:ascii="Trebuchet MS" w:hAnsi="Trebuchet MS" w:cs="Arial"/>
          <w:sz w:val="22"/>
          <w:szCs w:val="22"/>
          <w:lang w:val="ro-RO"/>
        </w:rPr>
        <w:t>sa pastreze confidentialitatea informatiilor pe care le primeste cu privire la copii.</w:t>
      </w:r>
    </w:p>
    <w:p w:rsidR="00DD211E" w:rsidRPr="000220E9" w:rsidRDefault="002B66B6" w:rsidP="000B7236">
      <w:pPr>
        <w:numPr>
          <w:ilvl w:val="0"/>
          <w:numId w:val="13"/>
        </w:numPr>
        <w:autoSpaceDE w:val="0"/>
        <w:autoSpaceDN w:val="0"/>
        <w:adjustRightInd w:val="0"/>
        <w:ind w:left="0" w:right="-1080" w:firstLine="0"/>
        <w:jc w:val="both"/>
        <w:rPr>
          <w:rFonts w:ascii="Trebuchet MS" w:hAnsi="Trebuchet MS" w:cs="Arial"/>
          <w:sz w:val="22"/>
          <w:szCs w:val="22"/>
        </w:rPr>
      </w:pPr>
      <w:r w:rsidRPr="000220E9">
        <w:rPr>
          <w:rFonts w:ascii="Trebuchet MS" w:hAnsi="Trebuchet MS" w:cs="Arial"/>
          <w:sz w:val="22"/>
          <w:szCs w:val="22"/>
        </w:rPr>
        <w:t>asigurarea îngrijirii şi creşterii copilului într-un mediu de viaţă cât mai apropiat de cel al unei familii biologice;</w:t>
      </w:r>
    </w:p>
    <w:p w:rsidR="00DD211E" w:rsidRPr="000220E9" w:rsidRDefault="002B66B6" w:rsidP="000B7236">
      <w:pPr>
        <w:numPr>
          <w:ilvl w:val="0"/>
          <w:numId w:val="13"/>
        </w:numPr>
        <w:autoSpaceDE w:val="0"/>
        <w:autoSpaceDN w:val="0"/>
        <w:adjustRightInd w:val="0"/>
        <w:ind w:left="0" w:right="-1080" w:firstLine="0"/>
        <w:jc w:val="both"/>
        <w:rPr>
          <w:rFonts w:ascii="Trebuchet MS" w:hAnsi="Trebuchet MS" w:cs="Arial"/>
          <w:sz w:val="22"/>
          <w:szCs w:val="22"/>
        </w:rPr>
      </w:pPr>
      <w:r w:rsidRPr="000220E9">
        <w:rPr>
          <w:rFonts w:ascii="Trebuchet MS" w:hAnsi="Trebuchet MS" w:cs="Arial"/>
          <w:sz w:val="22"/>
          <w:szCs w:val="22"/>
        </w:rPr>
        <w:t xml:space="preserve"> realizarea obligaţiilor şi responsabilităţilor prevăzute în convenţia de plasam</w:t>
      </w:r>
      <w:r w:rsidR="00DD211E" w:rsidRPr="000220E9">
        <w:rPr>
          <w:rFonts w:ascii="Trebuchet MS" w:hAnsi="Trebuchet MS" w:cs="Arial"/>
          <w:sz w:val="22"/>
          <w:szCs w:val="22"/>
        </w:rPr>
        <w:t>ent pentru fiecare copil;</w:t>
      </w:r>
    </w:p>
    <w:p w:rsidR="00DD211E" w:rsidRPr="000220E9" w:rsidRDefault="002B66B6" w:rsidP="000B7236">
      <w:pPr>
        <w:numPr>
          <w:ilvl w:val="0"/>
          <w:numId w:val="13"/>
        </w:numPr>
        <w:autoSpaceDE w:val="0"/>
        <w:autoSpaceDN w:val="0"/>
        <w:adjustRightInd w:val="0"/>
        <w:ind w:left="0" w:right="-1080" w:firstLine="0"/>
        <w:jc w:val="both"/>
        <w:rPr>
          <w:rFonts w:ascii="Trebuchet MS" w:hAnsi="Trebuchet MS" w:cs="Arial"/>
          <w:sz w:val="22"/>
          <w:szCs w:val="22"/>
          <w:lang w:val="ro-RO"/>
        </w:rPr>
      </w:pPr>
      <w:r w:rsidRPr="000220E9">
        <w:rPr>
          <w:rFonts w:ascii="Trebuchet MS" w:hAnsi="Trebuchet MS" w:cs="Arial"/>
          <w:sz w:val="22"/>
          <w:szCs w:val="22"/>
        </w:rPr>
        <w:t xml:space="preserve">respectarea procedurilor, metodologiilor şi a regulamentelor interne elaborate de </w:t>
      </w:r>
      <w:r w:rsidR="00DD211E" w:rsidRPr="000220E9">
        <w:rPr>
          <w:rFonts w:ascii="Trebuchet MS" w:hAnsi="Trebuchet MS" w:cs="Arial"/>
          <w:sz w:val="22"/>
          <w:szCs w:val="22"/>
        </w:rPr>
        <w:t>Serviciul Asistentă maternal profesionistă</w:t>
      </w:r>
      <w:r w:rsidRPr="000220E9">
        <w:rPr>
          <w:rFonts w:ascii="Trebuchet MS" w:hAnsi="Trebuchet MS" w:cs="Arial"/>
          <w:sz w:val="22"/>
          <w:szCs w:val="22"/>
        </w:rPr>
        <w:t>, precum şi a standardelo</w:t>
      </w:r>
      <w:r w:rsidR="00DD211E" w:rsidRPr="000220E9">
        <w:rPr>
          <w:rFonts w:ascii="Trebuchet MS" w:hAnsi="Trebuchet MS" w:cs="Arial"/>
          <w:sz w:val="22"/>
          <w:szCs w:val="22"/>
        </w:rPr>
        <w:t>r de calitate în domeniu;</w:t>
      </w:r>
    </w:p>
    <w:p w:rsidR="00DD211E" w:rsidRPr="000220E9" w:rsidRDefault="002B66B6" w:rsidP="000B7236">
      <w:pPr>
        <w:numPr>
          <w:ilvl w:val="0"/>
          <w:numId w:val="13"/>
        </w:numPr>
        <w:autoSpaceDE w:val="0"/>
        <w:autoSpaceDN w:val="0"/>
        <w:adjustRightInd w:val="0"/>
        <w:ind w:left="0" w:right="-1080" w:firstLine="0"/>
        <w:jc w:val="both"/>
        <w:rPr>
          <w:rFonts w:ascii="Trebuchet MS" w:hAnsi="Trebuchet MS" w:cs="Arial"/>
          <w:sz w:val="22"/>
          <w:szCs w:val="22"/>
          <w:lang w:val="ro-RO"/>
        </w:rPr>
      </w:pPr>
      <w:r w:rsidRPr="000220E9">
        <w:rPr>
          <w:rFonts w:ascii="Trebuchet MS" w:hAnsi="Trebuchet MS" w:cs="Arial"/>
          <w:sz w:val="22"/>
          <w:szCs w:val="22"/>
        </w:rPr>
        <w:lastRenderedPageBreak/>
        <w:t>participarea la programe de formare/instruire, în funcţie de nevoile identificate de pe</w:t>
      </w:r>
      <w:r w:rsidR="00DD211E" w:rsidRPr="000220E9">
        <w:rPr>
          <w:rFonts w:ascii="Trebuchet MS" w:hAnsi="Trebuchet MS" w:cs="Arial"/>
          <w:sz w:val="22"/>
          <w:szCs w:val="22"/>
        </w:rPr>
        <w:t>rsonalul de specialitate;</w:t>
      </w:r>
    </w:p>
    <w:p w:rsidR="00DD211E" w:rsidRPr="000220E9" w:rsidRDefault="002B66B6" w:rsidP="000B7236">
      <w:pPr>
        <w:numPr>
          <w:ilvl w:val="0"/>
          <w:numId w:val="13"/>
        </w:numPr>
        <w:autoSpaceDE w:val="0"/>
        <w:autoSpaceDN w:val="0"/>
        <w:adjustRightInd w:val="0"/>
        <w:ind w:left="0" w:right="-1080" w:firstLine="0"/>
        <w:jc w:val="both"/>
        <w:rPr>
          <w:rFonts w:ascii="Trebuchet MS" w:hAnsi="Trebuchet MS" w:cs="Arial"/>
          <w:sz w:val="22"/>
          <w:szCs w:val="22"/>
          <w:lang w:val="ro-RO"/>
        </w:rPr>
      </w:pPr>
      <w:r w:rsidRPr="000220E9">
        <w:rPr>
          <w:rFonts w:ascii="Trebuchet MS" w:hAnsi="Trebuchet MS" w:cs="Arial"/>
          <w:sz w:val="22"/>
          <w:szCs w:val="22"/>
        </w:rPr>
        <w:t>sprijinirea copilului în menţinerea şi dezvoltarea relaţiilor cu familia sa, cu prietenii şi cu orice alte persoane relevante din viaţa copilului, dacă acestea nu contravin interesului superior al copilului.</w:t>
      </w:r>
    </w:p>
    <w:p w:rsidR="00ED4A16" w:rsidRPr="000220E9" w:rsidRDefault="002B66B6" w:rsidP="000B7236">
      <w:pPr>
        <w:autoSpaceDE w:val="0"/>
        <w:autoSpaceDN w:val="0"/>
        <w:adjustRightInd w:val="0"/>
        <w:ind w:right="-1080"/>
        <w:jc w:val="both"/>
        <w:rPr>
          <w:rStyle w:val="slitbdy"/>
          <w:rFonts w:ascii="Trebuchet MS" w:hAnsi="Trebuchet MS" w:cs="Arial"/>
          <w:b/>
          <w:sz w:val="22"/>
          <w:szCs w:val="22"/>
          <w:bdr w:val="dotted" w:sz="6" w:space="0" w:color="FEFEFE" w:frame="1"/>
          <w:lang w:val="ro-RO"/>
        </w:rPr>
      </w:pPr>
      <w:r w:rsidRPr="000220E9">
        <w:rPr>
          <w:rFonts w:ascii="Trebuchet MS" w:hAnsi="Trebuchet MS" w:cs="Arial"/>
          <w:sz w:val="22"/>
          <w:szCs w:val="22"/>
        </w:rPr>
        <w:br/>
      </w:r>
      <w:r w:rsidR="00ED4A16" w:rsidRPr="000220E9">
        <w:rPr>
          <w:rStyle w:val="slitbdy"/>
          <w:rFonts w:ascii="Trebuchet MS" w:hAnsi="Trebuchet MS" w:cs="Arial"/>
          <w:b/>
          <w:sz w:val="22"/>
          <w:szCs w:val="22"/>
          <w:bdr w:val="dotted" w:sz="6" w:space="0" w:color="FEFEFE" w:frame="1"/>
          <w:lang w:val="ro-RO"/>
        </w:rPr>
        <w:t xml:space="preserve">ART 10.   FINANŢAREA SERVICIULUI DE ASISTENŢĂ MATERNALĂ PROFESIONISTĂ </w:t>
      </w:r>
    </w:p>
    <w:p w:rsidR="00ED4A16" w:rsidRPr="000220E9" w:rsidRDefault="00ED4A16" w:rsidP="000B7236">
      <w:pPr>
        <w:autoSpaceDE w:val="0"/>
        <w:autoSpaceDN w:val="0"/>
        <w:adjustRightInd w:val="0"/>
        <w:ind w:right="-1080"/>
        <w:jc w:val="both"/>
        <w:rPr>
          <w:rFonts w:ascii="Trebuchet MS" w:hAnsi="Trebuchet MS" w:cs="Arial"/>
          <w:sz w:val="22"/>
          <w:szCs w:val="22"/>
          <w:lang w:val="ro-RO" w:eastAsia="ro-RO"/>
        </w:rPr>
      </w:pPr>
      <w:r w:rsidRPr="000220E9">
        <w:rPr>
          <w:rFonts w:ascii="Trebuchet MS" w:hAnsi="Trebuchet MS" w:cs="Arial"/>
          <w:sz w:val="22"/>
          <w:szCs w:val="22"/>
          <w:lang w:val="ro-RO" w:eastAsia="ro-RO"/>
        </w:rPr>
        <w:t>(1) În estimarea bugetului de cheltuieli, serviciul are în vedere asigurarea resurselor necesare acordării serviciilor sociale cel puţin la nivelul standardelor minime de calitate aplicabile.</w:t>
      </w:r>
    </w:p>
    <w:p w:rsidR="00ED4A16" w:rsidRPr="000220E9" w:rsidRDefault="00ED4A16" w:rsidP="000B7236">
      <w:pPr>
        <w:autoSpaceDE w:val="0"/>
        <w:autoSpaceDN w:val="0"/>
        <w:adjustRightInd w:val="0"/>
        <w:ind w:right="-1080"/>
        <w:jc w:val="both"/>
        <w:rPr>
          <w:rFonts w:ascii="Trebuchet MS" w:hAnsi="Trebuchet MS" w:cs="Arial"/>
          <w:sz w:val="22"/>
          <w:szCs w:val="22"/>
          <w:lang w:val="ro-RO" w:eastAsia="ro-RO"/>
        </w:rPr>
      </w:pPr>
      <w:r w:rsidRPr="000220E9">
        <w:rPr>
          <w:rFonts w:ascii="Trebuchet MS" w:hAnsi="Trebuchet MS" w:cs="Arial"/>
          <w:sz w:val="22"/>
          <w:szCs w:val="22"/>
          <w:lang w:val="ro-RO" w:eastAsia="ro-RO"/>
        </w:rPr>
        <w:t xml:space="preserve">(2) Finanţarea cheltuielilor serviciului se asigură, în condiţiile legii, din următoarele surse: </w:t>
      </w:r>
    </w:p>
    <w:p w:rsidR="00167D47" w:rsidRPr="000220E9" w:rsidRDefault="00ED4A16" w:rsidP="000B7236">
      <w:pPr>
        <w:ind w:right="-1080"/>
        <w:jc w:val="both"/>
        <w:rPr>
          <w:rStyle w:val="sartbdy"/>
          <w:rFonts w:ascii="Trebuchet MS" w:hAnsi="Trebuchet MS" w:cs="Arial"/>
          <w:sz w:val="22"/>
          <w:szCs w:val="22"/>
          <w:bdr w:val="dotted" w:sz="6" w:space="0" w:color="FEFEFE" w:frame="1"/>
          <w:lang w:val="ro-RO"/>
        </w:rPr>
      </w:pPr>
      <w:r w:rsidRPr="000220E9">
        <w:rPr>
          <w:rFonts w:ascii="Trebuchet MS" w:hAnsi="Trebuchet MS" w:cs="Arial"/>
          <w:sz w:val="22"/>
          <w:szCs w:val="22"/>
          <w:lang w:val="ro-RO" w:eastAsia="ro-RO"/>
        </w:rPr>
        <w:t xml:space="preserve">a)  bugetul este asigurat în totalitate de către Consiliul Judeţean Mureş, </w:t>
      </w:r>
    </w:p>
    <w:sectPr w:rsidR="00167D47" w:rsidRPr="000220E9" w:rsidSect="00817131">
      <w:pgSz w:w="12240" w:h="15840"/>
      <w:pgMar w:top="1440" w:right="216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372D" w:rsidRDefault="00DA372D" w:rsidP="00633E9F">
      <w:r>
        <w:separator/>
      </w:r>
    </w:p>
  </w:endnote>
  <w:endnote w:type="continuationSeparator" w:id="1">
    <w:p w:rsidR="00DA372D" w:rsidRDefault="00DA372D" w:rsidP="00633E9F">
      <w:r>
        <w:continuationSeparator/>
      </w:r>
    </w:p>
  </w:endnote>
</w:endnotes>
</file>

<file path=word/fontTable.xml><?xml version="1.0" encoding="utf-8"?>
<w:fonts xmlns:r="http://schemas.openxmlformats.org/officeDocument/2006/relationships" xmlns:w="http://schemas.openxmlformats.org/wordprocessingml/2006/main">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372D" w:rsidRDefault="00DA372D" w:rsidP="00633E9F">
      <w:r>
        <w:separator/>
      </w:r>
    </w:p>
  </w:footnote>
  <w:footnote w:type="continuationSeparator" w:id="1">
    <w:p w:rsidR="00DA372D" w:rsidRDefault="00DA372D" w:rsidP="00633E9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34054"/>
    <w:multiLevelType w:val="hybridMultilevel"/>
    <w:tmpl w:val="17380A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6A2699"/>
    <w:multiLevelType w:val="hybridMultilevel"/>
    <w:tmpl w:val="F426EDB0"/>
    <w:lvl w:ilvl="0" w:tplc="0BD2F6B2">
      <w:start w:val="1"/>
      <w:numFmt w:val="lowerLetter"/>
      <w:lvlText w:val="%1)"/>
      <w:lvlJc w:val="left"/>
      <w:pPr>
        <w:tabs>
          <w:tab w:val="num" w:pos="567"/>
        </w:tabs>
        <w:ind w:left="567" w:hanging="454"/>
      </w:pPr>
      <w:rPr>
        <w:rFonts w:ascii="Trebuchet MS" w:hAnsi="Trebuchet MS" w:hint="default"/>
        <w:b/>
        <w:i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CC471A6"/>
    <w:multiLevelType w:val="hybridMultilevel"/>
    <w:tmpl w:val="95C071AA"/>
    <w:lvl w:ilvl="0" w:tplc="81CE31C6">
      <w:start w:val="1"/>
      <w:numFmt w:val="lowerLetter"/>
      <w:lvlText w:val="%1)"/>
      <w:lvlJc w:val="left"/>
      <w:pPr>
        <w:tabs>
          <w:tab w:val="num" w:pos="567"/>
        </w:tabs>
        <w:ind w:left="567" w:hanging="454"/>
      </w:pPr>
      <w:rPr>
        <w:rFonts w:ascii="Trebuchet MS" w:hAnsi="Trebuchet MS" w:hint="default"/>
        <w:b/>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EB7308A"/>
    <w:multiLevelType w:val="hybridMultilevel"/>
    <w:tmpl w:val="C574A9C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0F0E38DE"/>
    <w:multiLevelType w:val="hybridMultilevel"/>
    <w:tmpl w:val="C16AB05A"/>
    <w:lvl w:ilvl="0" w:tplc="04090017">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
    <w:nsid w:val="100259DA"/>
    <w:multiLevelType w:val="hybridMultilevel"/>
    <w:tmpl w:val="98C673C4"/>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6">
    <w:nsid w:val="11437DAD"/>
    <w:multiLevelType w:val="hybridMultilevel"/>
    <w:tmpl w:val="573E78F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1523041"/>
    <w:multiLevelType w:val="hybridMultilevel"/>
    <w:tmpl w:val="E1287EFA"/>
    <w:lvl w:ilvl="0" w:tplc="B06A5924">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193699A"/>
    <w:multiLevelType w:val="hybridMultilevel"/>
    <w:tmpl w:val="169006C6"/>
    <w:lvl w:ilvl="0" w:tplc="CB9A753A">
      <w:start w:val="1"/>
      <w:numFmt w:val="lowerLetter"/>
      <w:lvlText w:val="%1)"/>
      <w:lvlJc w:val="left"/>
      <w:pPr>
        <w:tabs>
          <w:tab w:val="num" w:pos="567"/>
        </w:tabs>
        <w:ind w:left="567" w:hanging="454"/>
      </w:pPr>
      <w:rPr>
        <w:rFonts w:ascii="Trebuchet MS" w:hAnsi="Trebuchet MS" w:hint="default"/>
        <w:b/>
        <w:i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2351D79"/>
    <w:multiLevelType w:val="hybridMultilevel"/>
    <w:tmpl w:val="A2BC8B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6127876"/>
    <w:multiLevelType w:val="hybridMultilevel"/>
    <w:tmpl w:val="3244A3A2"/>
    <w:lvl w:ilvl="0" w:tplc="75E69D6E">
      <w:start w:val="1"/>
      <w:numFmt w:val="lowerLetter"/>
      <w:lvlText w:val="%1)"/>
      <w:lvlJc w:val="left"/>
      <w:pPr>
        <w:tabs>
          <w:tab w:val="num" w:pos="567"/>
        </w:tabs>
        <w:ind w:left="567" w:hanging="454"/>
      </w:pPr>
      <w:rPr>
        <w:rFonts w:ascii="Trebuchet MS" w:hAnsi="Trebuchet MS" w:hint="default"/>
        <w:b/>
        <w:i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9063902"/>
    <w:multiLevelType w:val="multilevel"/>
    <w:tmpl w:val="8766E63C"/>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2">
    <w:nsid w:val="1B4B41F7"/>
    <w:multiLevelType w:val="hybridMultilevel"/>
    <w:tmpl w:val="A01C018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C994478"/>
    <w:multiLevelType w:val="hybridMultilevel"/>
    <w:tmpl w:val="03AE62A2"/>
    <w:lvl w:ilvl="0" w:tplc="BD4ED814">
      <w:start w:val="1"/>
      <w:numFmt w:val="lowerLetter"/>
      <w:lvlText w:val="%1)"/>
      <w:lvlJc w:val="left"/>
      <w:pPr>
        <w:tabs>
          <w:tab w:val="num" w:pos="567"/>
        </w:tabs>
        <w:ind w:left="567" w:hanging="454"/>
      </w:pPr>
      <w:rPr>
        <w:rFonts w:ascii="Trebuchet MS" w:hAnsi="Trebuchet MS" w:hint="default"/>
        <w:b/>
        <w:i w:val="0"/>
      </w:rPr>
    </w:lvl>
    <w:lvl w:ilvl="1" w:tplc="BA4A57EC">
      <w:start w:val="1"/>
      <w:numFmt w:val="lowerLetter"/>
      <w:lvlText w:val="%2)"/>
      <w:lvlJc w:val="left"/>
      <w:pPr>
        <w:tabs>
          <w:tab w:val="num" w:pos="567"/>
        </w:tabs>
        <w:ind w:left="567" w:hanging="454"/>
      </w:pPr>
      <w:rPr>
        <w:rFonts w:ascii="Trebuchet MS" w:hAnsi="Trebuchet MS" w:hint="default"/>
        <w:b/>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06F7FCC"/>
    <w:multiLevelType w:val="multilevel"/>
    <w:tmpl w:val="00E484F6"/>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21A6068F"/>
    <w:multiLevelType w:val="hybridMultilevel"/>
    <w:tmpl w:val="B7BC3C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31511D3"/>
    <w:multiLevelType w:val="multilevel"/>
    <w:tmpl w:val="C6426812"/>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tabs>
          <w:tab w:val="num" w:pos="1440"/>
        </w:tabs>
        <w:ind w:left="1440" w:hanging="360"/>
      </w:pPr>
      <w:rPr>
        <w:rFonts w:ascii="Times New Roman" w:eastAsia="Times New Roman" w:hAnsi="Times New Roman" w:cs="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nsid w:val="26332952"/>
    <w:multiLevelType w:val="hybridMultilevel"/>
    <w:tmpl w:val="AED81F9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9CA7529"/>
    <w:multiLevelType w:val="hybridMultilevel"/>
    <w:tmpl w:val="FA7AA432"/>
    <w:lvl w:ilvl="0" w:tplc="C06A1F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A745311"/>
    <w:multiLevelType w:val="hybridMultilevel"/>
    <w:tmpl w:val="092AFA60"/>
    <w:lvl w:ilvl="0" w:tplc="D4D81C70">
      <w:start w:val="1"/>
      <w:numFmt w:val="decimal"/>
      <w:lvlText w:val="%1)"/>
      <w:lvlJc w:val="left"/>
      <w:pPr>
        <w:tabs>
          <w:tab w:val="num" w:pos="567"/>
        </w:tabs>
        <w:ind w:left="567" w:hanging="454"/>
      </w:pPr>
      <w:rPr>
        <w:rFont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nsid w:val="38956C69"/>
    <w:multiLevelType w:val="multilevel"/>
    <w:tmpl w:val="78C0DAB6"/>
    <w:lvl w:ilvl="0">
      <w:start w:val="1"/>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39C035CD"/>
    <w:multiLevelType w:val="hybridMultilevel"/>
    <w:tmpl w:val="56CC5AFA"/>
    <w:lvl w:ilvl="0" w:tplc="40C67890">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A076701"/>
    <w:multiLevelType w:val="hybridMultilevel"/>
    <w:tmpl w:val="D68C4C1A"/>
    <w:lvl w:ilvl="0" w:tplc="0409000F">
      <w:start w:val="1"/>
      <w:numFmt w:val="decimal"/>
      <w:lvlText w:val="%1."/>
      <w:lvlJc w:val="left"/>
      <w:pPr>
        <w:ind w:left="1140" w:hanging="360"/>
      </w:p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23">
    <w:nsid w:val="3B112AC9"/>
    <w:multiLevelType w:val="hybridMultilevel"/>
    <w:tmpl w:val="6F3E0C1E"/>
    <w:lvl w:ilvl="0" w:tplc="04090017">
      <w:start w:val="1"/>
      <w:numFmt w:val="lowerLetter"/>
      <w:lvlText w:val="%1)"/>
      <w:lvlJc w:val="left"/>
      <w:pPr>
        <w:ind w:left="11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CAC4CE0"/>
    <w:multiLevelType w:val="hybridMultilevel"/>
    <w:tmpl w:val="F1C49714"/>
    <w:lvl w:ilvl="0" w:tplc="0409000B">
      <w:start w:val="1"/>
      <w:numFmt w:val="bullet"/>
      <w:lvlText w:val=""/>
      <w:lvlJc w:val="left"/>
      <w:pPr>
        <w:ind w:left="1140" w:hanging="360"/>
      </w:pPr>
      <w:rPr>
        <w:rFonts w:ascii="Wingdings" w:hAnsi="Wingdings"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25">
    <w:nsid w:val="3D5D6284"/>
    <w:multiLevelType w:val="hybridMultilevel"/>
    <w:tmpl w:val="6E96F1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EE518B4"/>
    <w:multiLevelType w:val="hybridMultilevel"/>
    <w:tmpl w:val="AC7EF570"/>
    <w:lvl w:ilvl="0" w:tplc="AEF21756">
      <w:start w:val="1"/>
      <w:numFmt w:val="lowerLetter"/>
      <w:lvlText w:val="%1)"/>
      <w:lvlJc w:val="left"/>
      <w:pPr>
        <w:tabs>
          <w:tab w:val="num" w:pos="567"/>
        </w:tabs>
        <w:ind w:left="567" w:hanging="454"/>
      </w:pPr>
      <w:rPr>
        <w:rFonts w:ascii="Trebuchet MS" w:hAnsi="Trebuchet MS" w:hint="default"/>
        <w:b/>
        <w:i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409E2A86"/>
    <w:multiLevelType w:val="hybridMultilevel"/>
    <w:tmpl w:val="25BC18FE"/>
    <w:lvl w:ilvl="0" w:tplc="1840CD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40B654C4"/>
    <w:multiLevelType w:val="hybridMultilevel"/>
    <w:tmpl w:val="FB7EB8EA"/>
    <w:lvl w:ilvl="0" w:tplc="04090017">
      <w:start w:val="1"/>
      <w:numFmt w:val="lowerLetter"/>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8047CB1"/>
    <w:multiLevelType w:val="hybridMultilevel"/>
    <w:tmpl w:val="A4387156"/>
    <w:lvl w:ilvl="0" w:tplc="04090001">
      <w:start w:val="1"/>
      <w:numFmt w:val="bullet"/>
      <w:lvlText w:val=""/>
      <w:lvlJc w:val="left"/>
      <w:pPr>
        <w:tabs>
          <w:tab w:val="num" w:pos="1080"/>
        </w:tabs>
        <w:ind w:left="1080" w:hanging="360"/>
      </w:pPr>
      <w:rPr>
        <w:rFonts w:ascii="Symbol" w:hAnsi="Symbol" w:hint="default"/>
      </w:rPr>
    </w:lvl>
    <w:lvl w:ilvl="1" w:tplc="0409000B">
      <w:start w:val="1"/>
      <w:numFmt w:val="bullet"/>
      <w:lvlText w:val=""/>
      <w:lvlJc w:val="left"/>
      <w:pPr>
        <w:tabs>
          <w:tab w:val="num" w:pos="1800"/>
        </w:tabs>
        <w:ind w:left="1800" w:hanging="360"/>
      </w:pPr>
      <w:rPr>
        <w:rFonts w:ascii="Wingdings" w:hAnsi="Wingdings"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0">
    <w:nsid w:val="563452BA"/>
    <w:multiLevelType w:val="hybridMultilevel"/>
    <w:tmpl w:val="5792D208"/>
    <w:lvl w:ilvl="0" w:tplc="CDE8EF34">
      <w:start w:val="2"/>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1">
    <w:nsid w:val="5A82082C"/>
    <w:multiLevelType w:val="hybridMultilevel"/>
    <w:tmpl w:val="DC6A5CEC"/>
    <w:lvl w:ilvl="0" w:tplc="5C6C086E">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BA22DE7"/>
    <w:multiLevelType w:val="hybridMultilevel"/>
    <w:tmpl w:val="88A48480"/>
    <w:lvl w:ilvl="0" w:tplc="27646EC6">
      <w:start w:val="1"/>
      <w:numFmt w:val="bullet"/>
      <w:lvlText w:val="o"/>
      <w:lvlJc w:val="left"/>
      <w:pPr>
        <w:tabs>
          <w:tab w:val="num" w:pos="567"/>
        </w:tabs>
        <w:ind w:left="567" w:hanging="510"/>
      </w:pPr>
      <w:rPr>
        <w:rFonts w:ascii="Courier New" w:hAnsi="Courier New"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3">
    <w:nsid w:val="5D7B04CA"/>
    <w:multiLevelType w:val="hybridMultilevel"/>
    <w:tmpl w:val="E77C237C"/>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4">
    <w:nsid w:val="5D961BB7"/>
    <w:multiLevelType w:val="hybridMultilevel"/>
    <w:tmpl w:val="FFF2894E"/>
    <w:lvl w:ilvl="0" w:tplc="40C67890">
      <w:start w:val="2"/>
      <w:numFmt w:val="bullet"/>
      <w:lvlText w:val="-"/>
      <w:lvlJc w:val="left"/>
      <w:pPr>
        <w:ind w:left="1140" w:hanging="360"/>
      </w:pPr>
      <w:rPr>
        <w:rFonts w:ascii="Arial" w:eastAsia="Times New Roman" w:hAnsi="Arial" w:cs="Aria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35">
    <w:nsid w:val="5EA06CB3"/>
    <w:multiLevelType w:val="hybridMultilevel"/>
    <w:tmpl w:val="9E4E9ADC"/>
    <w:lvl w:ilvl="0" w:tplc="45EE528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0A57481"/>
    <w:multiLevelType w:val="hybridMultilevel"/>
    <w:tmpl w:val="8B523BA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nsid w:val="60B019D4"/>
    <w:multiLevelType w:val="hybridMultilevel"/>
    <w:tmpl w:val="E6001692"/>
    <w:lvl w:ilvl="0" w:tplc="997A5950">
      <w:start w:val="1"/>
      <w:numFmt w:val="decimal"/>
      <w:lvlText w:val="%1)"/>
      <w:lvlJc w:val="left"/>
      <w:pPr>
        <w:tabs>
          <w:tab w:val="num" w:pos="567"/>
        </w:tabs>
        <w:ind w:left="567" w:hanging="454"/>
      </w:pPr>
      <w:rPr>
        <w:rFonts w:hint="default"/>
        <w:b/>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746F258E"/>
    <w:multiLevelType w:val="hybridMultilevel"/>
    <w:tmpl w:val="CDC80F50"/>
    <w:lvl w:ilvl="0" w:tplc="87043A96">
      <w:start w:val="1"/>
      <w:numFmt w:val="decimal"/>
      <w:lvlText w:val="%1)"/>
      <w:lvlJc w:val="left"/>
      <w:pPr>
        <w:tabs>
          <w:tab w:val="num" w:pos="567"/>
        </w:tabs>
        <w:ind w:left="567" w:hanging="454"/>
      </w:pPr>
      <w:rPr>
        <w:rFont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9">
    <w:nsid w:val="763350D8"/>
    <w:multiLevelType w:val="hybridMultilevel"/>
    <w:tmpl w:val="7056FD48"/>
    <w:lvl w:ilvl="0" w:tplc="40C67890">
      <w:start w:val="2"/>
      <w:numFmt w:val="bullet"/>
      <w:lvlText w:val="-"/>
      <w:lvlJc w:val="left"/>
      <w:pPr>
        <w:ind w:left="1140" w:hanging="360"/>
      </w:pPr>
      <w:rPr>
        <w:rFonts w:ascii="Arial" w:eastAsia="Times New Roman" w:hAnsi="Arial" w:cs="Aria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40">
    <w:nsid w:val="79741B76"/>
    <w:multiLevelType w:val="hybridMultilevel"/>
    <w:tmpl w:val="211C85C4"/>
    <w:lvl w:ilvl="0" w:tplc="C374DE40">
      <w:start w:val="1"/>
      <w:numFmt w:val="lowerLetter"/>
      <w:lvlText w:val="%1)"/>
      <w:lvlJc w:val="left"/>
      <w:pPr>
        <w:tabs>
          <w:tab w:val="num" w:pos="567"/>
        </w:tabs>
        <w:ind w:left="567" w:hanging="454"/>
      </w:pPr>
      <w:rPr>
        <w:rFonts w:ascii="Trebuchet MS" w:hAnsi="Trebuchet MS" w:hint="default"/>
        <w:b/>
        <w:i w:val="0"/>
      </w:rPr>
    </w:lvl>
    <w:lvl w:ilvl="1" w:tplc="A6301F58">
      <w:start w:val="1"/>
      <w:numFmt w:val="lowerLetter"/>
      <w:lvlText w:val="%2)"/>
      <w:lvlJc w:val="left"/>
      <w:pPr>
        <w:tabs>
          <w:tab w:val="num" w:pos="567"/>
        </w:tabs>
        <w:ind w:left="567" w:hanging="454"/>
      </w:pPr>
      <w:rPr>
        <w:rFonts w:ascii="Trebuchet MS" w:hAnsi="Trebuchet MS" w:hint="default"/>
        <w:b/>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798D571F"/>
    <w:multiLevelType w:val="hybridMultilevel"/>
    <w:tmpl w:val="E24622FE"/>
    <w:lvl w:ilvl="0" w:tplc="154A0E0A">
      <w:start w:val="1"/>
      <w:numFmt w:val="lowerLetter"/>
      <w:lvlText w:val="%1)"/>
      <w:lvlJc w:val="left"/>
      <w:pPr>
        <w:tabs>
          <w:tab w:val="num" w:pos="567"/>
        </w:tabs>
        <w:ind w:left="567" w:hanging="454"/>
      </w:pPr>
      <w:rPr>
        <w:rFonts w:ascii="Trebuchet MS" w:hAnsi="Trebuchet MS" w:hint="default"/>
        <w:b/>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7A1129D8"/>
    <w:multiLevelType w:val="hybridMultilevel"/>
    <w:tmpl w:val="BE7C2120"/>
    <w:lvl w:ilvl="0" w:tplc="40C67890">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F7D3E45"/>
    <w:multiLevelType w:val="hybridMultilevel"/>
    <w:tmpl w:val="4C5CD5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40"/>
  </w:num>
  <w:num w:numId="3">
    <w:abstractNumId w:val="2"/>
  </w:num>
  <w:num w:numId="4">
    <w:abstractNumId w:val="41"/>
  </w:num>
  <w:num w:numId="5">
    <w:abstractNumId w:val="37"/>
  </w:num>
  <w:num w:numId="6">
    <w:abstractNumId w:val="38"/>
  </w:num>
  <w:num w:numId="7">
    <w:abstractNumId w:val="19"/>
  </w:num>
  <w:num w:numId="8">
    <w:abstractNumId w:val="7"/>
  </w:num>
  <w:num w:numId="9">
    <w:abstractNumId w:val="32"/>
  </w:num>
  <w:num w:numId="10">
    <w:abstractNumId w:val="10"/>
  </w:num>
  <w:num w:numId="11">
    <w:abstractNumId w:val="26"/>
  </w:num>
  <w:num w:numId="12">
    <w:abstractNumId w:val="8"/>
  </w:num>
  <w:num w:numId="13">
    <w:abstractNumId w:val="1"/>
  </w:num>
  <w:num w:numId="14">
    <w:abstractNumId w:val="31"/>
  </w:num>
  <w:num w:numId="15">
    <w:abstractNumId w:val="42"/>
  </w:num>
  <w:num w:numId="16">
    <w:abstractNumId w:val="34"/>
  </w:num>
  <w:num w:numId="17">
    <w:abstractNumId w:val="22"/>
  </w:num>
  <w:num w:numId="18">
    <w:abstractNumId w:val="39"/>
  </w:num>
  <w:num w:numId="19">
    <w:abstractNumId w:val="24"/>
  </w:num>
  <w:num w:numId="20">
    <w:abstractNumId w:val="17"/>
  </w:num>
  <w:num w:numId="21">
    <w:abstractNumId w:val="21"/>
  </w:num>
  <w:num w:numId="22">
    <w:abstractNumId w:val="28"/>
  </w:num>
  <w:num w:numId="23">
    <w:abstractNumId w:val="15"/>
  </w:num>
  <w:num w:numId="24">
    <w:abstractNumId w:val="12"/>
  </w:num>
  <w:num w:numId="25">
    <w:abstractNumId w:val="9"/>
  </w:num>
  <w:num w:numId="26">
    <w:abstractNumId w:val="4"/>
  </w:num>
  <w:num w:numId="27">
    <w:abstractNumId w:val="2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num>
  <w:num w:numId="31">
    <w:abstractNumId w:val="18"/>
  </w:num>
  <w:num w:numId="32">
    <w:abstractNumId w:val="27"/>
  </w:num>
  <w:num w:numId="33">
    <w:abstractNumId w:val="0"/>
  </w:num>
  <w:num w:numId="34">
    <w:abstractNumId w:val="6"/>
  </w:num>
  <w:num w:numId="35">
    <w:abstractNumId w:val="25"/>
  </w:num>
  <w:num w:numId="36">
    <w:abstractNumId w:val="3"/>
  </w:num>
  <w:num w:numId="37">
    <w:abstractNumId w:val="33"/>
  </w:num>
  <w:num w:numId="38">
    <w:abstractNumId w:val="5"/>
  </w:num>
  <w:num w:numId="39">
    <w:abstractNumId w:val="30"/>
  </w:num>
  <w:num w:numId="40">
    <w:abstractNumId w:val="43"/>
  </w:num>
  <w:num w:numId="41">
    <w:abstractNumId w:val="36"/>
  </w:num>
  <w:num w:numId="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num>
  <w:num w:numId="44">
    <w:abstractNumId w:val="14"/>
  </w:num>
  <w:num w:numId="45">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stylePaneFormatFilter w:val="3F01"/>
  <w:defaultTabStop w:val="720"/>
  <w:hyphenationZone w:val="425"/>
  <w:characterSpacingControl w:val="doNotCompress"/>
  <w:footnotePr>
    <w:footnote w:id="0"/>
    <w:footnote w:id="1"/>
  </w:footnotePr>
  <w:endnotePr>
    <w:endnote w:id="0"/>
    <w:endnote w:id="1"/>
  </w:endnotePr>
  <w:compat/>
  <w:rsids>
    <w:rsidRoot w:val="009810E9"/>
    <w:rsid w:val="0001000A"/>
    <w:rsid w:val="000220E9"/>
    <w:rsid w:val="00051899"/>
    <w:rsid w:val="00066A04"/>
    <w:rsid w:val="0008409C"/>
    <w:rsid w:val="000B2102"/>
    <w:rsid w:val="000B7236"/>
    <w:rsid w:val="000D1F37"/>
    <w:rsid w:val="000F1039"/>
    <w:rsid w:val="00151562"/>
    <w:rsid w:val="00153D8A"/>
    <w:rsid w:val="00167D47"/>
    <w:rsid w:val="00197C5A"/>
    <w:rsid w:val="001F391A"/>
    <w:rsid w:val="001F6667"/>
    <w:rsid w:val="002202D2"/>
    <w:rsid w:val="00265620"/>
    <w:rsid w:val="00265916"/>
    <w:rsid w:val="002725CC"/>
    <w:rsid w:val="0029046E"/>
    <w:rsid w:val="002A0F84"/>
    <w:rsid w:val="002B084A"/>
    <w:rsid w:val="002B66B6"/>
    <w:rsid w:val="00314400"/>
    <w:rsid w:val="00333968"/>
    <w:rsid w:val="00343B57"/>
    <w:rsid w:val="0039051D"/>
    <w:rsid w:val="00410B6C"/>
    <w:rsid w:val="004277EF"/>
    <w:rsid w:val="00441F17"/>
    <w:rsid w:val="00483DF3"/>
    <w:rsid w:val="004A0020"/>
    <w:rsid w:val="004A565E"/>
    <w:rsid w:val="004B276A"/>
    <w:rsid w:val="00527299"/>
    <w:rsid w:val="00550F2D"/>
    <w:rsid w:val="00565704"/>
    <w:rsid w:val="005729EB"/>
    <w:rsid w:val="0057406A"/>
    <w:rsid w:val="00593AD1"/>
    <w:rsid w:val="005B21BE"/>
    <w:rsid w:val="005B568B"/>
    <w:rsid w:val="005E59BF"/>
    <w:rsid w:val="00633E9F"/>
    <w:rsid w:val="006C6D90"/>
    <w:rsid w:val="006C6DE4"/>
    <w:rsid w:val="006E4768"/>
    <w:rsid w:val="006F216B"/>
    <w:rsid w:val="00700801"/>
    <w:rsid w:val="0078255E"/>
    <w:rsid w:val="007849A4"/>
    <w:rsid w:val="007D39E1"/>
    <w:rsid w:val="00800890"/>
    <w:rsid w:val="00817131"/>
    <w:rsid w:val="0082151E"/>
    <w:rsid w:val="0083296E"/>
    <w:rsid w:val="00846BEB"/>
    <w:rsid w:val="0089122B"/>
    <w:rsid w:val="0090046D"/>
    <w:rsid w:val="00903D64"/>
    <w:rsid w:val="00943EBA"/>
    <w:rsid w:val="00956F59"/>
    <w:rsid w:val="00973A71"/>
    <w:rsid w:val="009810E9"/>
    <w:rsid w:val="00983F19"/>
    <w:rsid w:val="009A3490"/>
    <w:rsid w:val="009C2266"/>
    <w:rsid w:val="009D3403"/>
    <w:rsid w:val="009D62A5"/>
    <w:rsid w:val="00A04799"/>
    <w:rsid w:val="00A2732A"/>
    <w:rsid w:val="00A50564"/>
    <w:rsid w:val="00A86426"/>
    <w:rsid w:val="00A9073A"/>
    <w:rsid w:val="00A94F5B"/>
    <w:rsid w:val="00AA75F3"/>
    <w:rsid w:val="00AB1711"/>
    <w:rsid w:val="00AF1B01"/>
    <w:rsid w:val="00AF2FD0"/>
    <w:rsid w:val="00B45EA3"/>
    <w:rsid w:val="00B7216C"/>
    <w:rsid w:val="00B87538"/>
    <w:rsid w:val="00BF082A"/>
    <w:rsid w:val="00BF448C"/>
    <w:rsid w:val="00BF5883"/>
    <w:rsid w:val="00C042EF"/>
    <w:rsid w:val="00C27EA5"/>
    <w:rsid w:val="00C34761"/>
    <w:rsid w:val="00C7583C"/>
    <w:rsid w:val="00CD3D5E"/>
    <w:rsid w:val="00D00BBC"/>
    <w:rsid w:val="00D10387"/>
    <w:rsid w:val="00D105E7"/>
    <w:rsid w:val="00D46080"/>
    <w:rsid w:val="00D669F8"/>
    <w:rsid w:val="00DA372D"/>
    <w:rsid w:val="00DB00BF"/>
    <w:rsid w:val="00DD211E"/>
    <w:rsid w:val="00E03D8A"/>
    <w:rsid w:val="00EB234B"/>
    <w:rsid w:val="00EC2DB4"/>
    <w:rsid w:val="00ED4A16"/>
    <w:rsid w:val="00F302F1"/>
    <w:rsid w:val="00F651DB"/>
    <w:rsid w:val="00FD26AC"/>
    <w:rsid w:val="00FF741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810E9"/>
    <w:rPr>
      <w:sz w:val="24"/>
      <w:szCs w:val="24"/>
      <w:lang w:val="en-US" w:eastAsia="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NormalWeb">
    <w:name w:val="Normal (Web)"/>
    <w:basedOn w:val="Normal"/>
    <w:rsid w:val="009810E9"/>
    <w:pPr>
      <w:spacing w:before="100" w:beforeAutospacing="1" w:after="119"/>
    </w:pPr>
  </w:style>
  <w:style w:type="character" w:customStyle="1" w:styleId="sartbdy">
    <w:name w:val="s_art_bdy"/>
    <w:basedOn w:val="Fontdeparagrafimplicit"/>
    <w:rsid w:val="009810E9"/>
  </w:style>
  <w:style w:type="character" w:customStyle="1" w:styleId="spar2">
    <w:name w:val="s_par2"/>
    <w:basedOn w:val="Fontdeparagrafimplicit"/>
    <w:rsid w:val="009810E9"/>
    <w:rPr>
      <w:vanish w:val="0"/>
      <w:webHidden w:val="0"/>
      <w:specVanish w:val="0"/>
    </w:rPr>
  </w:style>
  <w:style w:type="character" w:customStyle="1" w:styleId="sartttl2">
    <w:name w:val="s_art_ttl2"/>
    <w:basedOn w:val="Fontdeparagrafimplicit"/>
    <w:rsid w:val="009810E9"/>
    <w:rPr>
      <w:rFonts w:ascii="Verdana" w:hAnsi="Verdana" w:hint="default"/>
      <w:b/>
      <w:bCs/>
      <w:color w:val="00008B"/>
      <w:sz w:val="17"/>
      <w:szCs w:val="17"/>
    </w:rPr>
  </w:style>
  <w:style w:type="character" w:customStyle="1" w:styleId="slitbdy">
    <w:name w:val="s_lit_bdy"/>
    <w:basedOn w:val="Fontdeparagrafimplicit"/>
    <w:rsid w:val="009810E9"/>
  </w:style>
  <w:style w:type="character" w:customStyle="1" w:styleId="slitshort2">
    <w:name w:val="s_lit_short2"/>
    <w:basedOn w:val="Fontdeparagrafimplicit"/>
    <w:rsid w:val="009810E9"/>
    <w:rPr>
      <w:rFonts w:ascii="Arial" w:hAnsi="Arial" w:cs="Arial" w:hint="default"/>
      <w:vanish/>
      <w:webHidden w:val="0"/>
      <w:sz w:val="15"/>
      <w:szCs w:val="15"/>
      <w:bdr w:val="single" w:sz="6" w:space="0" w:color="000000" w:frame="1"/>
      <w:shd w:val="clear" w:color="auto" w:fill="EEEEFF"/>
      <w:specVanish w:val="0"/>
    </w:rPr>
  </w:style>
  <w:style w:type="paragraph" w:styleId="TextnBalon">
    <w:name w:val="Balloon Text"/>
    <w:basedOn w:val="Normal"/>
    <w:link w:val="TextnBalonCaracter"/>
    <w:rsid w:val="00633E9F"/>
    <w:rPr>
      <w:rFonts w:ascii="Tahoma" w:hAnsi="Tahoma" w:cs="Tahoma"/>
      <w:sz w:val="16"/>
      <w:szCs w:val="16"/>
    </w:rPr>
  </w:style>
  <w:style w:type="character" w:customStyle="1" w:styleId="TextnBalonCaracter">
    <w:name w:val="Text în Balon Caracter"/>
    <w:basedOn w:val="Fontdeparagrafimplicit"/>
    <w:link w:val="TextnBalon"/>
    <w:rsid w:val="00633E9F"/>
    <w:rPr>
      <w:rFonts w:ascii="Tahoma" w:hAnsi="Tahoma" w:cs="Tahoma"/>
      <w:sz w:val="16"/>
      <w:szCs w:val="16"/>
      <w:lang w:val="en-US" w:eastAsia="en-US"/>
    </w:rPr>
  </w:style>
  <w:style w:type="paragraph" w:styleId="Antet">
    <w:name w:val="header"/>
    <w:basedOn w:val="Normal"/>
    <w:link w:val="AntetCaracter"/>
    <w:rsid w:val="00633E9F"/>
    <w:pPr>
      <w:tabs>
        <w:tab w:val="center" w:pos="4680"/>
        <w:tab w:val="right" w:pos="9360"/>
      </w:tabs>
    </w:pPr>
  </w:style>
  <w:style w:type="character" w:customStyle="1" w:styleId="AntetCaracter">
    <w:name w:val="Antet Caracter"/>
    <w:basedOn w:val="Fontdeparagrafimplicit"/>
    <w:link w:val="Antet"/>
    <w:rsid w:val="00633E9F"/>
    <w:rPr>
      <w:sz w:val="24"/>
      <w:szCs w:val="24"/>
      <w:lang w:val="en-US" w:eastAsia="en-US"/>
    </w:rPr>
  </w:style>
  <w:style w:type="paragraph" w:styleId="Subsol">
    <w:name w:val="footer"/>
    <w:basedOn w:val="Normal"/>
    <w:link w:val="SubsolCaracter"/>
    <w:rsid w:val="00633E9F"/>
    <w:pPr>
      <w:tabs>
        <w:tab w:val="center" w:pos="4680"/>
        <w:tab w:val="right" w:pos="9360"/>
      </w:tabs>
    </w:pPr>
  </w:style>
  <w:style w:type="character" w:customStyle="1" w:styleId="SubsolCaracter">
    <w:name w:val="Subsol Caracter"/>
    <w:basedOn w:val="Fontdeparagrafimplicit"/>
    <w:link w:val="Subsol"/>
    <w:rsid w:val="00633E9F"/>
    <w:rPr>
      <w:sz w:val="24"/>
      <w:szCs w:val="24"/>
      <w:lang w:val="en-US" w:eastAsia="en-US"/>
    </w:rPr>
  </w:style>
  <w:style w:type="paragraph" w:styleId="Listparagraf">
    <w:name w:val="List Paragraph"/>
    <w:basedOn w:val="Normal"/>
    <w:uiPriority w:val="34"/>
    <w:qFormat/>
    <w:rsid w:val="0082151E"/>
    <w:pPr>
      <w:ind w:left="720"/>
      <w:contextualSpacing/>
    </w:pPr>
  </w:style>
  <w:style w:type="paragraph" w:customStyle="1" w:styleId="Default">
    <w:name w:val="Default"/>
    <w:rsid w:val="0029046E"/>
    <w:pPr>
      <w:autoSpaceDE w:val="0"/>
      <w:autoSpaceDN w:val="0"/>
      <w:adjustRightInd w:val="0"/>
    </w:pPr>
    <w:rPr>
      <w:rFonts w:ascii="Trebuchet MS" w:eastAsia="Calibri" w:hAnsi="Trebuchet MS" w:cs="Trebuchet MS"/>
      <w:color w:val="000000"/>
      <w:sz w:val="24"/>
      <w:szCs w:val="24"/>
      <w:lang w:val="en-US" w:eastAsia="en-US"/>
    </w:rPr>
  </w:style>
  <w:style w:type="paragraph" w:customStyle="1" w:styleId="ZchnZchnCaracterCaracterCharCharCaracterCaracter">
    <w:name w:val="Zchn Zchn Caracter Caracter Char Char Caracter Caracter"/>
    <w:basedOn w:val="Normal"/>
    <w:rsid w:val="006E4768"/>
    <w:pPr>
      <w:spacing w:after="160" w:line="240" w:lineRule="exact"/>
    </w:pPr>
    <w:rPr>
      <w:rFonts w:ascii="Tahoma" w:hAnsi="Tahoma"/>
      <w:sz w:val="20"/>
      <w:szCs w:val="20"/>
      <w:lang w:val="en-GB"/>
    </w:rPr>
  </w:style>
</w:styles>
</file>

<file path=word/webSettings.xml><?xml version="1.0" encoding="utf-8"?>
<w:webSettings xmlns:r="http://schemas.openxmlformats.org/officeDocument/2006/relationships" xmlns:w="http://schemas.openxmlformats.org/wordprocessingml/2006/main">
  <w:divs>
    <w:div w:id="1021391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18</Pages>
  <Words>8115</Words>
  <Characters>46262</Characters>
  <Application>Microsoft Office Word</Application>
  <DocSecurity>0</DocSecurity>
  <Lines>385</Lines>
  <Paragraphs>108</Paragraphs>
  <ScaleCrop>false</ScaleCrop>
  <HeadingPairs>
    <vt:vector size="2" baseType="variant">
      <vt:variant>
        <vt:lpstr>Title</vt:lpstr>
      </vt:variant>
      <vt:variant>
        <vt:i4>1</vt:i4>
      </vt:variant>
    </vt:vector>
  </HeadingPairs>
  <TitlesOfParts>
    <vt:vector size="1" baseType="lpstr">
      <vt:lpstr>3</vt:lpstr>
    </vt:vector>
  </TitlesOfParts>
  <Company/>
  <LinksUpToDate>false</LinksUpToDate>
  <CharactersWithSpaces>54269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dc:title>
  <dc:creator>a</dc:creator>
  <cp:lastModifiedBy>Lenuta</cp:lastModifiedBy>
  <cp:revision>35</cp:revision>
  <dcterms:created xsi:type="dcterms:W3CDTF">2020-06-11T10:04:00Z</dcterms:created>
  <dcterms:modified xsi:type="dcterms:W3CDTF">2020-09-23T11:11:00Z</dcterms:modified>
</cp:coreProperties>
</file>