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FD62CB" w14:textId="77777777" w:rsidR="004769C9" w:rsidRPr="003F6E64" w:rsidRDefault="004769C9" w:rsidP="00014CCB">
      <w:pPr>
        <w:spacing w:line="276" w:lineRule="auto"/>
        <w:rPr>
          <w:rFonts w:cstheme="minorHAnsi"/>
          <w:b/>
        </w:rPr>
      </w:pPr>
    </w:p>
    <w:p w14:paraId="00C3F0D3" w14:textId="77777777" w:rsidR="00E961E8" w:rsidRPr="003F6E64" w:rsidRDefault="00E961E8" w:rsidP="00E961E8">
      <w:pPr>
        <w:spacing w:line="276" w:lineRule="auto"/>
        <w:jc w:val="center"/>
        <w:rPr>
          <w:rFonts w:cstheme="minorHAnsi"/>
          <w:b/>
        </w:rPr>
      </w:pPr>
    </w:p>
    <w:p w14:paraId="72F12A65" w14:textId="77777777" w:rsidR="00387F12" w:rsidRDefault="00387F12" w:rsidP="00387F12">
      <w:pPr>
        <w:pStyle w:val="BodyText"/>
        <w:spacing w:line="276" w:lineRule="auto"/>
        <w:ind w:left="2847" w:firstLine="33"/>
        <w:jc w:val="both"/>
        <w:rPr>
          <w:rFonts w:ascii="Calibri" w:hAnsi="Calibri" w:cs="Calibri"/>
          <w:sz w:val="36"/>
          <w:szCs w:val="36"/>
          <w:lang w:val="ro-RO"/>
        </w:rPr>
      </w:pPr>
      <w:r w:rsidRPr="00C97632">
        <w:rPr>
          <w:rFonts w:ascii="Calibri" w:hAnsi="Calibri" w:cs="Calibri"/>
          <w:sz w:val="36"/>
          <w:szCs w:val="36"/>
          <w:lang w:val="ro-RO"/>
        </w:rPr>
        <w:t>MEMORIU DE PREZENTARE</w:t>
      </w:r>
    </w:p>
    <w:p w14:paraId="28F450D1" w14:textId="5C855371" w:rsidR="00387F12" w:rsidRPr="0080562D" w:rsidRDefault="00387F12" w:rsidP="00387F12">
      <w:pPr>
        <w:spacing w:line="276" w:lineRule="auto"/>
        <w:jc w:val="center"/>
        <w:rPr>
          <w:rFonts w:ascii="Calibri" w:hAnsi="Calibri" w:cs="Calibri"/>
          <w:b/>
          <w:sz w:val="28"/>
          <w:szCs w:val="28"/>
        </w:rPr>
      </w:pPr>
      <w:r w:rsidRPr="0080562D">
        <w:rPr>
          <w:rFonts w:ascii="Calibri" w:hAnsi="Calibri" w:cs="Calibri"/>
          <w:b/>
          <w:sz w:val="28"/>
          <w:szCs w:val="28"/>
        </w:rPr>
        <w:t>-</w:t>
      </w:r>
      <w:r>
        <w:rPr>
          <w:rFonts w:ascii="Calibri" w:hAnsi="Calibri" w:cs="Calibri"/>
          <w:b/>
          <w:sz w:val="28"/>
          <w:szCs w:val="28"/>
        </w:rPr>
        <w:t>D.T.A.C-</w:t>
      </w:r>
    </w:p>
    <w:p w14:paraId="3FCD1999" w14:textId="77777777" w:rsidR="00387F12" w:rsidRPr="00C97632" w:rsidRDefault="00387F12" w:rsidP="00387F12">
      <w:pPr>
        <w:pStyle w:val="BodyText"/>
        <w:spacing w:line="276" w:lineRule="auto"/>
        <w:jc w:val="both"/>
        <w:rPr>
          <w:rFonts w:ascii="Calibri" w:hAnsi="Calibri" w:cs="Calibri"/>
          <w:sz w:val="24"/>
          <w:szCs w:val="24"/>
          <w:lang w:val="ro-RO"/>
        </w:rPr>
      </w:pPr>
    </w:p>
    <w:p w14:paraId="3A5BDAD9" w14:textId="77777777" w:rsidR="00387F12" w:rsidRPr="0021550C" w:rsidRDefault="00387F12" w:rsidP="00387F12">
      <w:pPr>
        <w:widowControl w:val="0"/>
        <w:tabs>
          <w:tab w:val="left" w:pos="720"/>
          <w:tab w:val="left" w:pos="2127"/>
        </w:tabs>
        <w:suppressAutoHyphens/>
        <w:spacing w:after="240" w:line="276" w:lineRule="auto"/>
        <w:rPr>
          <w:rFonts w:ascii="Calibri" w:hAnsi="Calibri" w:cs="Calibri"/>
          <w:b/>
        </w:rPr>
      </w:pPr>
      <w:r w:rsidRPr="00E961E8">
        <w:rPr>
          <w:rFonts w:ascii="Calibri" w:hAnsi="Calibri" w:cs="Calibri"/>
          <w:b/>
        </w:rPr>
        <w:t>DATE GENERALE:</w:t>
      </w:r>
    </w:p>
    <w:p w14:paraId="70E78F9F" w14:textId="77777777" w:rsidR="00387F12" w:rsidRPr="00C97632" w:rsidRDefault="00387F12" w:rsidP="00387F12">
      <w:pPr>
        <w:pStyle w:val="BodyText"/>
        <w:spacing w:line="276" w:lineRule="auto"/>
        <w:ind w:left="2880" w:hanging="2880"/>
        <w:jc w:val="both"/>
        <w:rPr>
          <w:rFonts w:ascii="Calibri" w:hAnsi="Calibri" w:cs="Calibri"/>
          <w:sz w:val="24"/>
          <w:szCs w:val="24"/>
          <w:lang w:val="ro-RO"/>
        </w:rPr>
      </w:pPr>
      <w:r w:rsidRPr="00C97632">
        <w:rPr>
          <w:rFonts w:ascii="Calibri" w:hAnsi="Calibri" w:cs="Calibri"/>
          <w:sz w:val="24"/>
          <w:szCs w:val="24"/>
          <w:u w:val="single"/>
          <w:lang w:val="ro-RO"/>
        </w:rPr>
        <w:t>Investiția:</w:t>
      </w:r>
      <w:r w:rsidRPr="00C97632">
        <w:rPr>
          <w:rFonts w:ascii="Calibri" w:hAnsi="Calibri" w:cs="Calibri"/>
          <w:sz w:val="24"/>
          <w:szCs w:val="24"/>
          <w:lang w:val="ro-RO"/>
        </w:rPr>
        <w:tab/>
        <w:t>„</w:t>
      </w:r>
      <w:r>
        <w:rPr>
          <w:rFonts w:ascii="Calibri" w:hAnsi="Calibri" w:cs="Calibri"/>
          <w:sz w:val="24"/>
          <w:szCs w:val="24"/>
          <w:lang w:val="ro-RO"/>
        </w:rPr>
        <w:t>LUCRARI DE CONSTRUCTII, REABILITARE ENERGETICA SI LUCRARI CONEXE, EXTINDERE LA SECTIA DE ONCOLOGIE</w:t>
      </w:r>
      <w:r w:rsidRPr="00C97632">
        <w:rPr>
          <w:rFonts w:ascii="Calibri" w:hAnsi="Calibri" w:cs="Calibri"/>
          <w:sz w:val="24"/>
          <w:szCs w:val="24"/>
          <w:lang w:val="ro-RO"/>
        </w:rPr>
        <w:t>”</w:t>
      </w:r>
    </w:p>
    <w:p w14:paraId="7E7DA9F7" w14:textId="77777777" w:rsidR="00387F12" w:rsidRDefault="00387F12" w:rsidP="00387F12">
      <w:pPr>
        <w:pStyle w:val="BodyText"/>
        <w:spacing w:line="276" w:lineRule="auto"/>
        <w:jc w:val="both"/>
        <w:rPr>
          <w:rFonts w:ascii="Calibri" w:hAnsi="Calibri" w:cs="Calibri"/>
          <w:sz w:val="24"/>
          <w:szCs w:val="24"/>
          <w:u w:val="single"/>
          <w:lang w:val="ro-RO"/>
        </w:rPr>
      </w:pPr>
    </w:p>
    <w:p w14:paraId="35EE5574" w14:textId="77777777" w:rsidR="00387F12" w:rsidRPr="00C97632" w:rsidRDefault="00387F12" w:rsidP="00387F12">
      <w:pPr>
        <w:pStyle w:val="BodyText"/>
        <w:spacing w:line="276" w:lineRule="auto"/>
        <w:ind w:left="2880" w:hanging="2880"/>
        <w:jc w:val="both"/>
        <w:rPr>
          <w:rFonts w:ascii="Calibri" w:hAnsi="Calibri" w:cs="Calibri"/>
          <w:sz w:val="24"/>
          <w:szCs w:val="24"/>
          <w:lang w:val="ro-RO"/>
        </w:rPr>
      </w:pPr>
      <w:r w:rsidRPr="00C97632">
        <w:rPr>
          <w:rFonts w:ascii="Calibri" w:hAnsi="Calibri" w:cs="Calibri"/>
          <w:sz w:val="24"/>
          <w:szCs w:val="24"/>
          <w:u w:val="single"/>
          <w:lang w:val="ro-RO"/>
        </w:rPr>
        <w:t>Adresa:</w:t>
      </w:r>
      <w:r w:rsidRPr="00C97632">
        <w:rPr>
          <w:rFonts w:ascii="Calibri" w:hAnsi="Calibri" w:cs="Calibri"/>
          <w:sz w:val="24"/>
          <w:szCs w:val="24"/>
          <w:lang w:val="ro-RO"/>
        </w:rPr>
        <w:tab/>
        <w:t xml:space="preserve">MUNICIPIUL TÎRGU MUREȘ, STR. GHEORGHE MARINESCU, NR. </w:t>
      </w:r>
      <w:r>
        <w:rPr>
          <w:rFonts w:ascii="Calibri" w:hAnsi="Calibri" w:cs="Calibri"/>
          <w:sz w:val="24"/>
          <w:szCs w:val="24"/>
          <w:lang w:val="ro-RO"/>
        </w:rPr>
        <w:t>1,3,5</w:t>
      </w:r>
      <w:r w:rsidRPr="00C97632">
        <w:rPr>
          <w:rFonts w:ascii="Calibri" w:hAnsi="Calibri" w:cs="Calibri"/>
          <w:sz w:val="24"/>
          <w:szCs w:val="24"/>
          <w:lang w:val="ro-RO"/>
        </w:rPr>
        <w:t>,  JUDEȚUL MUREȘ</w:t>
      </w:r>
    </w:p>
    <w:p w14:paraId="13510C33" w14:textId="77777777" w:rsidR="00387F12" w:rsidRDefault="00387F12" w:rsidP="00387F12">
      <w:pPr>
        <w:spacing w:line="276" w:lineRule="auto"/>
        <w:jc w:val="both"/>
        <w:rPr>
          <w:rFonts w:ascii="Calibri" w:hAnsi="Calibri" w:cs="Calibri"/>
          <w:b/>
          <w:u w:val="single"/>
          <w:lang w:val="ro-RO"/>
        </w:rPr>
      </w:pPr>
    </w:p>
    <w:p w14:paraId="274DB7D4" w14:textId="77777777" w:rsidR="00387F12" w:rsidRPr="00C97632" w:rsidRDefault="00387F12" w:rsidP="00387F12">
      <w:pPr>
        <w:spacing w:line="276" w:lineRule="auto"/>
        <w:jc w:val="both"/>
        <w:rPr>
          <w:rFonts w:ascii="Calibri" w:hAnsi="Calibri" w:cs="Calibri"/>
          <w:b/>
          <w:lang w:val="ro-RO"/>
        </w:rPr>
      </w:pPr>
      <w:r w:rsidRPr="00C97632">
        <w:rPr>
          <w:rFonts w:ascii="Calibri" w:hAnsi="Calibri" w:cs="Calibri"/>
          <w:b/>
          <w:u w:val="single"/>
          <w:lang w:val="ro-RO"/>
        </w:rPr>
        <w:t>Beneficiar:</w:t>
      </w:r>
      <w:r w:rsidRPr="00C97632">
        <w:rPr>
          <w:rFonts w:ascii="Calibri" w:hAnsi="Calibri" w:cs="Calibri"/>
          <w:b/>
          <w:lang w:val="ro-RO"/>
        </w:rPr>
        <w:tab/>
      </w:r>
      <w:r>
        <w:rPr>
          <w:rFonts w:ascii="Calibri" w:hAnsi="Calibri" w:cs="Calibri"/>
          <w:b/>
          <w:lang w:val="ro-RO"/>
        </w:rPr>
        <w:tab/>
      </w:r>
      <w:r>
        <w:rPr>
          <w:rFonts w:ascii="Calibri" w:hAnsi="Calibri" w:cs="Calibri"/>
          <w:b/>
          <w:lang w:val="ro-RO"/>
        </w:rPr>
        <w:tab/>
        <w:t xml:space="preserve">SPITALUL CLINIC JUDEȚEAN </w:t>
      </w:r>
      <w:r w:rsidRPr="00C97632">
        <w:rPr>
          <w:rFonts w:ascii="Calibri" w:hAnsi="Calibri" w:cs="Calibri"/>
          <w:b/>
          <w:lang w:val="ro-RO"/>
        </w:rPr>
        <w:t>MUREȘ</w:t>
      </w:r>
    </w:p>
    <w:p w14:paraId="6B91F570" w14:textId="77777777" w:rsidR="00387F12" w:rsidRPr="0021550C" w:rsidRDefault="00387F12" w:rsidP="00387F12">
      <w:pPr>
        <w:spacing w:line="276" w:lineRule="auto"/>
        <w:ind w:left="2127" w:hanging="1843"/>
        <w:jc w:val="both"/>
        <w:rPr>
          <w:rFonts w:ascii="Calibri" w:hAnsi="Calibri" w:cs="Calibri"/>
          <w:lang w:val="ro-RO"/>
        </w:rPr>
      </w:pPr>
      <w:r w:rsidRPr="00C97632">
        <w:rPr>
          <w:rFonts w:ascii="Calibri" w:hAnsi="Calibri" w:cs="Calibri"/>
          <w:b/>
          <w:lang w:val="ro-RO"/>
        </w:rPr>
        <w:tab/>
      </w:r>
      <w:r w:rsidRPr="00C97632">
        <w:rPr>
          <w:rFonts w:ascii="Calibri" w:hAnsi="Calibri" w:cs="Calibri"/>
          <w:lang w:val="ro-RO"/>
        </w:rPr>
        <w:t xml:space="preserve">                                                  </w:t>
      </w:r>
      <w:r w:rsidRPr="00C97632">
        <w:rPr>
          <w:rFonts w:ascii="Calibri" w:hAnsi="Calibri" w:cs="Calibri"/>
          <w:b/>
          <w:lang w:val="ro-RO"/>
        </w:rPr>
        <w:tab/>
        <w:t xml:space="preserve">       </w:t>
      </w:r>
      <w:r w:rsidRPr="00C97632">
        <w:rPr>
          <w:rFonts w:ascii="Calibri" w:hAnsi="Calibri" w:cs="Calibri"/>
          <w:b/>
          <w:lang w:val="ro-RO"/>
        </w:rPr>
        <w:tab/>
      </w:r>
      <w:r w:rsidRPr="00C97632">
        <w:rPr>
          <w:rFonts w:ascii="Calibri" w:hAnsi="Calibri" w:cs="Calibri"/>
          <w:b/>
          <w:lang w:val="ro-RO"/>
        </w:rPr>
        <w:tab/>
      </w:r>
      <w:r w:rsidRPr="00C97632">
        <w:rPr>
          <w:rFonts w:ascii="Calibri" w:hAnsi="Calibri" w:cs="Calibri"/>
          <w:b/>
          <w:lang w:val="ro-RO"/>
        </w:rPr>
        <w:tab/>
        <w:t xml:space="preserve"> </w:t>
      </w:r>
    </w:p>
    <w:p w14:paraId="5981B715" w14:textId="77777777" w:rsidR="00387F12" w:rsidRDefault="00387F12" w:rsidP="00387F12">
      <w:pPr>
        <w:pStyle w:val="BodyText"/>
        <w:tabs>
          <w:tab w:val="left" w:pos="2790"/>
        </w:tabs>
        <w:spacing w:line="276" w:lineRule="auto"/>
        <w:jc w:val="both"/>
        <w:rPr>
          <w:rFonts w:ascii="Calibri" w:hAnsi="Calibri" w:cs="Calibri"/>
          <w:sz w:val="24"/>
          <w:szCs w:val="24"/>
          <w:lang w:val="ro-RO"/>
        </w:rPr>
      </w:pPr>
    </w:p>
    <w:p w14:paraId="605981F6" w14:textId="77777777" w:rsidR="00387F12" w:rsidRPr="00C97632" w:rsidRDefault="00387F12" w:rsidP="00387F12">
      <w:pPr>
        <w:pStyle w:val="BodyText"/>
        <w:tabs>
          <w:tab w:val="left" w:pos="2790"/>
        </w:tabs>
        <w:spacing w:line="276" w:lineRule="auto"/>
        <w:jc w:val="both"/>
        <w:rPr>
          <w:rFonts w:ascii="Calibri" w:hAnsi="Calibri" w:cs="Calibri"/>
          <w:sz w:val="24"/>
          <w:szCs w:val="24"/>
          <w:u w:val="single"/>
          <w:lang w:val="ro-RO"/>
        </w:rPr>
      </w:pPr>
      <w:r w:rsidRPr="00C97632">
        <w:rPr>
          <w:rFonts w:ascii="Calibri" w:hAnsi="Calibri" w:cs="Calibri"/>
          <w:sz w:val="24"/>
          <w:szCs w:val="24"/>
          <w:u w:val="single"/>
          <w:lang w:val="ro-RO"/>
        </w:rPr>
        <w:t>Faza</w:t>
      </w:r>
      <w:r>
        <w:rPr>
          <w:rFonts w:ascii="Calibri" w:hAnsi="Calibri" w:cs="Calibri"/>
          <w:sz w:val="24"/>
          <w:szCs w:val="24"/>
          <w:u w:val="single"/>
          <w:lang w:val="ro-RO"/>
        </w:rPr>
        <w:t>:</w:t>
      </w:r>
      <w:r w:rsidRPr="00C97632">
        <w:rPr>
          <w:rFonts w:ascii="Calibri" w:hAnsi="Calibri" w:cs="Calibri"/>
          <w:sz w:val="24"/>
          <w:szCs w:val="24"/>
          <w:lang w:val="ro-RO"/>
        </w:rPr>
        <w:tab/>
      </w:r>
      <w:r>
        <w:rPr>
          <w:rFonts w:ascii="Calibri" w:hAnsi="Calibri" w:cs="Calibri"/>
          <w:sz w:val="24"/>
          <w:szCs w:val="24"/>
          <w:lang w:val="ro-RO"/>
        </w:rPr>
        <w:t>D.T.A.C</w:t>
      </w:r>
    </w:p>
    <w:p w14:paraId="64DB9255" w14:textId="77777777" w:rsidR="00387F12" w:rsidRPr="008E266D" w:rsidRDefault="00387F12" w:rsidP="00387F12">
      <w:pPr>
        <w:pStyle w:val="BodyText"/>
        <w:tabs>
          <w:tab w:val="left" w:pos="851"/>
        </w:tabs>
        <w:spacing w:line="276" w:lineRule="auto"/>
        <w:jc w:val="both"/>
        <w:rPr>
          <w:rFonts w:ascii="Calibri" w:hAnsi="Calibri" w:cs="Calibri"/>
          <w:b w:val="0"/>
          <w:sz w:val="24"/>
          <w:szCs w:val="24"/>
          <w:lang w:val="ro-RO"/>
        </w:rPr>
      </w:pPr>
      <w:r w:rsidRPr="00C97632">
        <w:rPr>
          <w:rFonts w:ascii="Calibri" w:hAnsi="Calibri" w:cs="Calibri"/>
          <w:b w:val="0"/>
          <w:sz w:val="24"/>
          <w:szCs w:val="24"/>
          <w:lang w:val="ro-RO"/>
        </w:rPr>
        <w:tab/>
      </w:r>
      <w:r w:rsidRPr="00C97632">
        <w:rPr>
          <w:rFonts w:ascii="Calibri" w:hAnsi="Calibri" w:cs="Calibri"/>
          <w:b w:val="0"/>
          <w:sz w:val="24"/>
          <w:szCs w:val="24"/>
          <w:lang w:val="ro-RO"/>
        </w:rPr>
        <w:tab/>
      </w:r>
      <w:r w:rsidRPr="00C97632">
        <w:rPr>
          <w:rFonts w:ascii="Calibri" w:hAnsi="Calibri" w:cs="Calibri"/>
          <w:b w:val="0"/>
          <w:sz w:val="24"/>
          <w:szCs w:val="24"/>
          <w:lang w:val="ro-RO"/>
        </w:rPr>
        <w:tab/>
      </w:r>
      <w:r w:rsidRPr="00C97632">
        <w:rPr>
          <w:rFonts w:ascii="Calibri" w:hAnsi="Calibri" w:cs="Calibri"/>
          <w:b w:val="0"/>
          <w:sz w:val="24"/>
          <w:szCs w:val="24"/>
          <w:lang w:val="ro-RO"/>
        </w:rPr>
        <w:tab/>
      </w:r>
      <w:r w:rsidRPr="00C97632">
        <w:rPr>
          <w:rFonts w:ascii="Calibri" w:hAnsi="Calibri" w:cs="Calibri"/>
          <w:b w:val="0"/>
          <w:sz w:val="24"/>
          <w:szCs w:val="24"/>
          <w:lang w:val="ro-RO"/>
        </w:rPr>
        <w:tab/>
      </w:r>
      <w:r w:rsidRPr="00C97632">
        <w:rPr>
          <w:rFonts w:ascii="Calibri" w:hAnsi="Calibri" w:cs="Calibri"/>
          <w:b w:val="0"/>
          <w:sz w:val="24"/>
          <w:szCs w:val="24"/>
          <w:lang w:val="ro-RO"/>
        </w:rPr>
        <w:tab/>
      </w:r>
    </w:p>
    <w:p w14:paraId="5689AA28" w14:textId="77777777" w:rsidR="00387F12" w:rsidRPr="0021550C" w:rsidRDefault="00387F12" w:rsidP="00387F12">
      <w:pPr>
        <w:spacing w:line="276" w:lineRule="auto"/>
        <w:rPr>
          <w:rFonts w:ascii="Calibri" w:hAnsi="Calibri" w:cs="Calibri"/>
          <w:b/>
        </w:rPr>
      </w:pPr>
      <w:r w:rsidRPr="00E961E8">
        <w:rPr>
          <w:rFonts w:ascii="Calibri" w:hAnsi="Calibri" w:cs="Calibri"/>
          <w:b/>
        </w:rPr>
        <w:t>DESCRIEREA INVESTI</w:t>
      </w:r>
      <w:r>
        <w:rPr>
          <w:rFonts w:ascii="Calibri" w:hAnsi="Calibri" w:cs="Calibri"/>
          <w:b/>
        </w:rPr>
        <w:t>Ț</w:t>
      </w:r>
      <w:r w:rsidRPr="00E961E8">
        <w:rPr>
          <w:rFonts w:ascii="Calibri" w:hAnsi="Calibri" w:cs="Calibri"/>
          <w:b/>
        </w:rPr>
        <w:t>IEI:</w:t>
      </w:r>
    </w:p>
    <w:p w14:paraId="7A51B438" w14:textId="77777777" w:rsidR="00387F12" w:rsidRPr="00C97632" w:rsidRDefault="00387F12" w:rsidP="00387F12">
      <w:pPr>
        <w:pStyle w:val="BodyText"/>
        <w:tabs>
          <w:tab w:val="left" w:pos="851"/>
        </w:tabs>
        <w:spacing w:line="276" w:lineRule="auto"/>
        <w:jc w:val="both"/>
        <w:rPr>
          <w:rFonts w:ascii="Calibri" w:hAnsi="Calibri" w:cs="Calibri"/>
          <w:sz w:val="24"/>
          <w:szCs w:val="24"/>
          <w:lang w:val="ro-RO"/>
        </w:rPr>
      </w:pPr>
      <w:r w:rsidRPr="00C97632">
        <w:rPr>
          <w:rFonts w:ascii="Calibri" w:hAnsi="Calibri" w:cs="Calibri"/>
          <w:sz w:val="24"/>
          <w:szCs w:val="24"/>
          <w:u w:val="single"/>
          <w:lang w:val="ro-RO"/>
        </w:rPr>
        <w:t>I.Situa</w:t>
      </w:r>
      <w:r>
        <w:rPr>
          <w:rFonts w:ascii="Calibri" w:hAnsi="Calibri" w:cs="Calibri"/>
          <w:sz w:val="24"/>
          <w:szCs w:val="24"/>
          <w:u w:val="single"/>
          <w:lang w:val="ro-RO"/>
        </w:rPr>
        <w:t>ț</w:t>
      </w:r>
      <w:r w:rsidRPr="00C97632">
        <w:rPr>
          <w:rFonts w:ascii="Calibri" w:hAnsi="Calibri" w:cs="Calibri"/>
          <w:sz w:val="24"/>
          <w:szCs w:val="24"/>
          <w:u w:val="single"/>
          <w:lang w:val="ro-RO"/>
        </w:rPr>
        <w:t>ia existent</w:t>
      </w:r>
      <w:r>
        <w:rPr>
          <w:rFonts w:ascii="Calibri" w:hAnsi="Calibri" w:cs="Calibri"/>
          <w:sz w:val="24"/>
          <w:szCs w:val="24"/>
          <w:u w:val="single"/>
          <w:lang w:val="ro-RO"/>
        </w:rPr>
        <w:t>ă</w:t>
      </w:r>
    </w:p>
    <w:p w14:paraId="0AF662BA" w14:textId="77777777" w:rsidR="00A56207" w:rsidRPr="00EF6FBF" w:rsidRDefault="00387F12" w:rsidP="00A56207">
      <w:pPr>
        <w:pStyle w:val="BodyText"/>
        <w:tabs>
          <w:tab w:val="left" w:pos="709"/>
        </w:tabs>
        <w:spacing w:line="276" w:lineRule="auto"/>
        <w:ind w:firstLine="567"/>
        <w:jc w:val="both"/>
        <w:rPr>
          <w:rFonts w:asciiTheme="minorHAnsi" w:hAnsiTheme="minorHAnsi" w:cstheme="minorHAnsi"/>
          <w:b w:val="0"/>
          <w:sz w:val="24"/>
          <w:szCs w:val="24"/>
          <w:lang w:val="ro-RO"/>
        </w:rPr>
      </w:pPr>
      <w:r w:rsidRPr="00C97632">
        <w:rPr>
          <w:rFonts w:ascii="Calibri" w:hAnsi="Calibri" w:cs="Calibri"/>
          <w:lang w:val="ro-RO"/>
        </w:rPr>
        <w:tab/>
      </w:r>
      <w:r w:rsidR="00A56207" w:rsidRPr="00EF6FBF">
        <w:rPr>
          <w:rFonts w:asciiTheme="minorHAnsi" w:hAnsiTheme="minorHAnsi" w:cstheme="minorHAnsi"/>
          <w:b w:val="0"/>
          <w:sz w:val="24"/>
          <w:szCs w:val="24"/>
          <w:lang w:val="ro-RO"/>
        </w:rPr>
        <w:t xml:space="preserve">Amplasamentul studiat se găsește în intravilanul municipiului Tîrgu Mureș, construcția și terenul aflându-se în proprietatea Județului Mureș și în administrarea Spitalului Clinic Județean Mureș. </w:t>
      </w:r>
    </w:p>
    <w:p w14:paraId="29363C09" w14:textId="77777777" w:rsidR="00A56207" w:rsidRPr="00EF6FBF" w:rsidRDefault="00A56207" w:rsidP="00A56207">
      <w:pPr>
        <w:pStyle w:val="BodyText"/>
        <w:tabs>
          <w:tab w:val="left" w:pos="709"/>
        </w:tabs>
        <w:spacing w:line="276" w:lineRule="auto"/>
        <w:ind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Terenul are suprafața de 26.868 mp conform extrasului de carte funciară nr. 120127 Municipiu Tîrgu Mureș, iar pe teren sunt edificate 21 clădiri.</w:t>
      </w:r>
    </w:p>
    <w:p w14:paraId="20A9DD2B" w14:textId="77777777" w:rsidR="00A56207" w:rsidRPr="00EF6FBF" w:rsidRDefault="00A56207" w:rsidP="00A56207">
      <w:pPr>
        <w:pStyle w:val="BodyText"/>
        <w:tabs>
          <w:tab w:val="left" w:pos="709"/>
        </w:tabs>
        <w:spacing w:line="276" w:lineRule="auto"/>
        <w:ind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 xml:space="preserve">Clădirea studiată, Clinica de Oncologie, este identificată în cadrul extrasului de carte funciară ca și corp C7 (nr. CAD 3385-C7) are regimul de înîlțime S+P+2E. </w:t>
      </w:r>
    </w:p>
    <w:p w14:paraId="1C876D48" w14:textId="759908E0" w:rsidR="00387F12" w:rsidRPr="00C97632" w:rsidRDefault="00387F12" w:rsidP="00A56207">
      <w:pPr>
        <w:tabs>
          <w:tab w:val="left" w:pos="630"/>
        </w:tabs>
        <w:spacing w:after="60" w:line="276" w:lineRule="auto"/>
        <w:jc w:val="both"/>
        <w:rPr>
          <w:rFonts w:ascii="Calibri" w:hAnsi="Calibri" w:cs="Calibri"/>
          <w:bCs/>
        </w:rPr>
      </w:pPr>
      <w:bookmarkStart w:id="0" w:name="_GoBack"/>
      <w:bookmarkEnd w:id="0"/>
    </w:p>
    <w:p w14:paraId="12783774" w14:textId="77777777" w:rsidR="00387F12" w:rsidRPr="00BD503E" w:rsidRDefault="00387F12" w:rsidP="00387F12">
      <w:pPr>
        <w:tabs>
          <w:tab w:val="left" w:pos="630"/>
        </w:tabs>
        <w:spacing w:after="60" w:line="276" w:lineRule="auto"/>
        <w:jc w:val="both"/>
        <w:rPr>
          <w:rFonts w:ascii="Calibri" w:hAnsi="Calibri" w:cs="Calibri"/>
          <w:b/>
          <w:bCs/>
        </w:rPr>
      </w:pPr>
      <w:proofErr w:type="spellStart"/>
      <w:r w:rsidRPr="00BD503E">
        <w:rPr>
          <w:rFonts w:ascii="Calibri" w:hAnsi="Calibri" w:cs="Calibri"/>
          <w:b/>
          <w:bCs/>
          <w:u w:val="single"/>
        </w:rPr>
        <w:t>Sistemul</w:t>
      </w:r>
      <w:proofErr w:type="spellEnd"/>
      <w:r w:rsidRPr="00BD503E">
        <w:rPr>
          <w:rFonts w:ascii="Calibri" w:hAnsi="Calibri" w:cs="Calibri"/>
          <w:b/>
          <w:bCs/>
          <w:u w:val="single"/>
        </w:rPr>
        <w:t xml:space="preserve"> </w:t>
      </w:r>
      <w:proofErr w:type="spellStart"/>
      <w:r w:rsidRPr="00BD503E">
        <w:rPr>
          <w:rFonts w:ascii="Calibri" w:hAnsi="Calibri" w:cs="Calibri"/>
          <w:b/>
          <w:bCs/>
          <w:u w:val="single"/>
        </w:rPr>
        <w:t>constructiv</w:t>
      </w:r>
      <w:proofErr w:type="spellEnd"/>
      <w:r w:rsidRPr="00BD503E">
        <w:rPr>
          <w:rFonts w:ascii="Calibri" w:hAnsi="Calibri" w:cs="Calibri"/>
          <w:b/>
          <w:bCs/>
          <w:u w:val="single"/>
        </w:rPr>
        <w:t xml:space="preserve"> existent:</w:t>
      </w:r>
    </w:p>
    <w:p w14:paraId="473FAC28" w14:textId="292608FB" w:rsidR="008E482D" w:rsidRPr="008E482D" w:rsidRDefault="00387F12" w:rsidP="008E482D">
      <w:pPr>
        <w:pStyle w:val="BodyText"/>
        <w:tabs>
          <w:tab w:val="left" w:pos="709"/>
        </w:tabs>
        <w:spacing w:line="276" w:lineRule="auto"/>
        <w:ind w:firstLine="567"/>
        <w:jc w:val="both"/>
        <w:rPr>
          <w:rFonts w:ascii="Calibri" w:hAnsi="Calibri" w:cs="Calibri"/>
          <w:b w:val="0"/>
          <w:sz w:val="24"/>
          <w:szCs w:val="24"/>
          <w:lang w:val="ro-RO"/>
        </w:rPr>
      </w:pPr>
      <w:r w:rsidRPr="00C97632">
        <w:rPr>
          <w:rFonts w:ascii="Calibri" w:hAnsi="Calibri" w:cs="Calibri"/>
          <w:bCs/>
          <w:sz w:val="24"/>
          <w:szCs w:val="24"/>
        </w:rPr>
        <w:tab/>
      </w:r>
      <w:r w:rsidR="008E482D" w:rsidRPr="003417BA">
        <w:rPr>
          <w:rFonts w:ascii="Calibri" w:hAnsi="Calibri" w:cs="Calibri"/>
          <w:b w:val="0"/>
          <w:sz w:val="24"/>
          <w:szCs w:val="24"/>
          <w:lang w:val="ro-RO"/>
        </w:rPr>
        <w:t>Construcția existentă este o clădire unitară rezultând o formă simplă, dreptunghiulară. Clădirea are regim de înălțime S+P+2E. Dimensiunile în plan sunt de 39,12 x 13,53 m. Accesul principal în clădire se face prin fațada principală, dar exista 3 accese și pe fațada posterioară a  clădirii.</w:t>
      </w:r>
    </w:p>
    <w:p w14:paraId="28F41DE1" w14:textId="630EBB98" w:rsidR="00387F12" w:rsidRPr="00671460" w:rsidRDefault="00387F12" w:rsidP="00387F12">
      <w:pPr>
        <w:pStyle w:val="BodyText"/>
        <w:tabs>
          <w:tab w:val="left" w:pos="709"/>
        </w:tabs>
        <w:spacing w:line="360" w:lineRule="auto"/>
        <w:ind w:firstLine="567"/>
        <w:jc w:val="both"/>
        <w:rPr>
          <w:rFonts w:ascii="Verdana" w:hAnsi="Verdana"/>
          <w:b w:val="0"/>
          <w:sz w:val="20"/>
          <w:lang w:val="ro-RO"/>
        </w:rPr>
      </w:pPr>
      <w:r w:rsidRPr="00671460">
        <w:rPr>
          <w:rFonts w:ascii="Verdana" w:hAnsi="Verdana"/>
          <w:b w:val="0"/>
          <w:sz w:val="20"/>
          <w:lang w:val="ro-RO"/>
        </w:rPr>
        <w:t>Circulatia pe verticală este asigurată printr-o singură scară, scara principală, care are două rampe, amplasată central.</w:t>
      </w:r>
    </w:p>
    <w:p w14:paraId="382B182E" w14:textId="77777777" w:rsidR="00387F12" w:rsidRPr="009E0385" w:rsidRDefault="00387F12" w:rsidP="00387F12">
      <w:pPr>
        <w:pStyle w:val="BodyText"/>
        <w:tabs>
          <w:tab w:val="left" w:pos="709"/>
        </w:tabs>
        <w:spacing w:line="360" w:lineRule="auto"/>
        <w:ind w:firstLine="567"/>
        <w:jc w:val="both"/>
        <w:rPr>
          <w:rFonts w:ascii="Verdana" w:hAnsi="Verdana"/>
          <w:b w:val="0"/>
          <w:sz w:val="20"/>
          <w:lang w:val="ro-RO"/>
        </w:rPr>
      </w:pPr>
      <w:r w:rsidRPr="00671460">
        <w:rPr>
          <w:rFonts w:ascii="Verdana" w:hAnsi="Verdana"/>
          <w:b w:val="0"/>
          <w:sz w:val="20"/>
          <w:lang w:val="ro-RO"/>
        </w:rPr>
        <w:t>Clădirea a fost concepută cu acoperiș cu șarpantă din lemn și învelitoare din tablă.</w:t>
      </w:r>
      <w:r>
        <w:rPr>
          <w:rFonts w:ascii="Verdana" w:hAnsi="Verdana"/>
          <w:b w:val="0"/>
          <w:sz w:val="20"/>
          <w:lang w:val="ro-RO"/>
        </w:rPr>
        <w:t xml:space="preserve"> </w:t>
      </w:r>
      <w:r w:rsidRPr="00671460">
        <w:rPr>
          <w:rFonts w:ascii="Verdana" w:hAnsi="Verdana"/>
          <w:b w:val="0"/>
          <w:sz w:val="20"/>
          <w:lang w:val="ro-RO"/>
        </w:rPr>
        <w:t xml:space="preserve">Colectarea apelor pluviale de pe acoperiș se face prin jgheaburi montate pe acoperiș, iar prin intermediul unor coturi (burlane), care străpung învelitoarea este evacuată în niște jgheaburi montate in interiorul acoperisului. Prin aceste jgheaburi apa pluvială este dusă </w:t>
      </w:r>
      <w:r w:rsidRPr="00671460">
        <w:rPr>
          <w:rFonts w:ascii="Verdana" w:hAnsi="Verdana"/>
          <w:b w:val="0"/>
          <w:sz w:val="20"/>
          <w:lang w:val="ro-RO"/>
        </w:rPr>
        <w:lastRenderedPageBreak/>
        <w:t>la gurile de scurgere interioare, iar prin intermediul conductelor interioare la sistemul de canalizare.</w:t>
      </w:r>
    </w:p>
    <w:p w14:paraId="684B7593" w14:textId="77777777" w:rsidR="00387F12" w:rsidRPr="00A54EDF" w:rsidRDefault="00387F12" w:rsidP="00387F12">
      <w:pPr>
        <w:pStyle w:val="BodyText"/>
        <w:tabs>
          <w:tab w:val="left" w:pos="709"/>
        </w:tabs>
        <w:spacing w:line="360" w:lineRule="auto"/>
        <w:ind w:firstLine="567"/>
        <w:jc w:val="both"/>
        <w:rPr>
          <w:rFonts w:ascii="Verdana" w:hAnsi="Verdana"/>
          <w:b w:val="0"/>
          <w:sz w:val="20"/>
          <w:lang w:val="ro-RO"/>
        </w:rPr>
      </w:pPr>
      <w:r w:rsidRPr="00A54EDF">
        <w:rPr>
          <w:rFonts w:ascii="Verdana" w:hAnsi="Verdana"/>
          <w:b w:val="0"/>
          <w:sz w:val="20"/>
          <w:lang w:val="ro-RO"/>
        </w:rPr>
        <w:t>Clădirea are structura de rezistență formată astfel:</w:t>
      </w:r>
    </w:p>
    <w:p w14:paraId="31EA7294" w14:textId="77777777" w:rsidR="00387F12" w:rsidRPr="00A54EDF" w:rsidRDefault="00387F12" w:rsidP="00387F12">
      <w:pPr>
        <w:pStyle w:val="BodyText"/>
        <w:numPr>
          <w:ilvl w:val="0"/>
          <w:numId w:val="15"/>
        </w:numPr>
        <w:tabs>
          <w:tab w:val="left" w:pos="851"/>
        </w:tabs>
        <w:spacing w:line="360" w:lineRule="auto"/>
        <w:ind w:left="0" w:firstLine="567"/>
        <w:jc w:val="both"/>
        <w:rPr>
          <w:rFonts w:ascii="Verdana" w:hAnsi="Verdana"/>
          <w:b w:val="0"/>
          <w:sz w:val="20"/>
          <w:lang w:val="ro-RO"/>
        </w:rPr>
      </w:pPr>
      <w:r w:rsidRPr="00A54EDF">
        <w:rPr>
          <w:rFonts w:ascii="Verdana" w:hAnsi="Verdana"/>
          <w:b w:val="0"/>
          <w:sz w:val="20"/>
          <w:lang w:val="ro-RO"/>
        </w:rPr>
        <w:t>Pereți structurali din zidărie de cărămidă cu grosimi diferite.</w:t>
      </w:r>
    </w:p>
    <w:p w14:paraId="0A3A5A01" w14:textId="77777777" w:rsidR="00387F12" w:rsidRPr="009E0385" w:rsidRDefault="00387F12" w:rsidP="00387F12">
      <w:pPr>
        <w:pStyle w:val="BodyText"/>
        <w:numPr>
          <w:ilvl w:val="0"/>
          <w:numId w:val="15"/>
        </w:numPr>
        <w:tabs>
          <w:tab w:val="left" w:pos="851"/>
        </w:tabs>
        <w:spacing w:line="360" w:lineRule="auto"/>
        <w:ind w:left="0" w:firstLine="567"/>
        <w:jc w:val="both"/>
        <w:rPr>
          <w:rFonts w:ascii="Verdana" w:hAnsi="Verdana"/>
          <w:b w:val="0"/>
          <w:sz w:val="20"/>
          <w:lang w:val="ro-RO"/>
        </w:rPr>
      </w:pPr>
      <w:r w:rsidRPr="00A54EDF">
        <w:rPr>
          <w:rFonts w:ascii="Verdana" w:hAnsi="Verdana"/>
          <w:b w:val="0"/>
          <w:sz w:val="20"/>
          <w:lang w:val="ro-RO"/>
        </w:rPr>
        <w:t>Planșee din beton armat monolit cu grinzi dese.</w:t>
      </w:r>
    </w:p>
    <w:p w14:paraId="7B9BA1B7" w14:textId="77777777" w:rsidR="00387F12" w:rsidRPr="00A54EDF" w:rsidRDefault="00387F12" w:rsidP="00387F12">
      <w:pPr>
        <w:pStyle w:val="BodyText"/>
        <w:numPr>
          <w:ilvl w:val="0"/>
          <w:numId w:val="15"/>
        </w:numPr>
        <w:tabs>
          <w:tab w:val="left" w:pos="851"/>
        </w:tabs>
        <w:spacing w:line="360" w:lineRule="auto"/>
        <w:ind w:left="0" w:firstLine="567"/>
        <w:jc w:val="both"/>
        <w:rPr>
          <w:rFonts w:ascii="Verdana" w:hAnsi="Verdana"/>
          <w:b w:val="0"/>
          <w:sz w:val="20"/>
          <w:lang w:val="ro-RO"/>
        </w:rPr>
      </w:pPr>
      <w:r w:rsidRPr="00A54EDF">
        <w:rPr>
          <w:rFonts w:ascii="Verdana" w:hAnsi="Verdana"/>
          <w:b w:val="0"/>
          <w:sz w:val="20"/>
          <w:lang w:val="ro-RO"/>
        </w:rPr>
        <w:t>Scările sunt realizate din beton armat monolit.</w:t>
      </w:r>
    </w:p>
    <w:p w14:paraId="1C97E304" w14:textId="77777777" w:rsidR="00387F12" w:rsidRPr="00A54EDF" w:rsidRDefault="00387F12" w:rsidP="00387F12">
      <w:pPr>
        <w:pStyle w:val="BodyText"/>
        <w:numPr>
          <w:ilvl w:val="0"/>
          <w:numId w:val="15"/>
        </w:numPr>
        <w:tabs>
          <w:tab w:val="left" w:pos="851"/>
        </w:tabs>
        <w:spacing w:line="360" w:lineRule="auto"/>
        <w:ind w:left="0" w:firstLine="567"/>
        <w:jc w:val="both"/>
        <w:rPr>
          <w:rFonts w:ascii="Verdana" w:hAnsi="Verdana"/>
          <w:b w:val="0"/>
          <w:sz w:val="20"/>
          <w:lang w:val="ro-RO"/>
        </w:rPr>
      </w:pPr>
      <w:r w:rsidRPr="00A54EDF">
        <w:rPr>
          <w:rFonts w:ascii="Verdana" w:hAnsi="Verdana"/>
          <w:b w:val="0"/>
          <w:sz w:val="20"/>
          <w:lang w:val="ro-RO"/>
        </w:rPr>
        <w:t>Acoperișul cu șarpantă din lemn și învelitoare din tablă.</w:t>
      </w:r>
    </w:p>
    <w:p w14:paraId="09ECDBE9" w14:textId="77777777" w:rsidR="00387F12" w:rsidRPr="00A54EDF" w:rsidRDefault="00387F12" w:rsidP="00387F12">
      <w:pPr>
        <w:pStyle w:val="BodyText"/>
        <w:numPr>
          <w:ilvl w:val="0"/>
          <w:numId w:val="15"/>
        </w:numPr>
        <w:tabs>
          <w:tab w:val="left" w:pos="851"/>
        </w:tabs>
        <w:spacing w:line="360" w:lineRule="auto"/>
        <w:ind w:left="0" w:firstLine="567"/>
        <w:jc w:val="both"/>
        <w:rPr>
          <w:rFonts w:ascii="Verdana" w:hAnsi="Verdana"/>
          <w:b w:val="0"/>
          <w:sz w:val="20"/>
          <w:lang w:val="ro-RO"/>
        </w:rPr>
      </w:pPr>
      <w:r w:rsidRPr="00A54EDF">
        <w:rPr>
          <w:rFonts w:ascii="Verdana" w:hAnsi="Verdana"/>
          <w:b w:val="0"/>
          <w:sz w:val="20"/>
          <w:lang w:val="ro-RO"/>
        </w:rPr>
        <w:t>Fundațiile sunt, continue sub pereții structurali, realizate din beton armat.</w:t>
      </w:r>
    </w:p>
    <w:p w14:paraId="5EBD29BF" w14:textId="77777777" w:rsidR="00387F12" w:rsidRPr="00A54EDF" w:rsidRDefault="00387F12" w:rsidP="00387F12">
      <w:pPr>
        <w:pStyle w:val="BodyText"/>
        <w:numPr>
          <w:ilvl w:val="0"/>
          <w:numId w:val="15"/>
        </w:numPr>
        <w:tabs>
          <w:tab w:val="left" w:pos="851"/>
        </w:tabs>
        <w:spacing w:line="360" w:lineRule="auto"/>
        <w:ind w:left="0" w:firstLine="567"/>
        <w:jc w:val="both"/>
        <w:rPr>
          <w:rFonts w:ascii="Verdana" w:hAnsi="Verdana"/>
          <w:b w:val="0"/>
          <w:sz w:val="20"/>
          <w:lang w:val="ro-RO"/>
        </w:rPr>
      </w:pPr>
      <w:r w:rsidRPr="00A54EDF">
        <w:rPr>
          <w:rFonts w:ascii="Verdana" w:hAnsi="Verdana"/>
          <w:b w:val="0"/>
          <w:sz w:val="20"/>
          <w:lang w:val="ro-RO"/>
        </w:rPr>
        <w:t>Sistemul structural este realizat pe zidărie portantă din cărămidă se apropie de un sistem de tip celular, cu rezemarea planșeelor în cea mai mare masură pe zidurile longitudinale. Structura de rezistență nu este prevazută cu stâlpișori din beton armat, dar este prevazută cu centuri din beton armat, deci este o structură din zidărie neconfinată și nearmată (ZNA).</w:t>
      </w:r>
    </w:p>
    <w:p w14:paraId="19F775C2" w14:textId="77777777" w:rsidR="00387F12" w:rsidRPr="00C97632" w:rsidRDefault="00387F12" w:rsidP="00387F12">
      <w:pPr>
        <w:tabs>
          <w:tab w:val="left" w:pos="630"/>
        </w:tabs>
        <w:spacing w:after="60" w:line="276" w:lineRule="auto"/>
        <w:jc w:val="both"/>
        <w:rPr>
          <w:rFonts w:ascii="Calibri" w:hAnsi="Calibri" w:cs="Calibri"/>
          <w:bCs/>
        </w:rPr>
      </w:pPr>
    </w:p>
    <w:p w14:paraId="456D4022" w14:textId="77777777" w:rsidR="00387F12" w:rsidRPr="00C97632" w:rsidRDefault="00387F12" w:rsidP="00387F12">
      <w:pPr>
        <w:spacing w:line="276" w:lineRule="auto"/>
        <w:rPr>
          <w:rFonts w:ascii="Calibri" w:hAnsi="Calibri" w:cs="Calibri"/>
          <w:b/>
          <w:u w:val="single"/>
        </w:rPr>
      </w:pPr>
      <w:proofErr w:type="spellStart"/>
      <w:r w:rsidRPr="00C97632">
        <w:rPr>
          <w:rFonts w:ascii="Calibri" w:hAnsi="Calibri" w:cs="Calibri"/>
          <w:b/>
          <w:u w:val="single"/>
        </w:rPr>
        <w:t>II.Reglementari</w:t>
      </w:r>
      <w:proofErr w:type="spellEnd"/>
      <w:r w:rsidRPr="00C97632">
        <w:rPr>
          <w:rFonts w:ascii="Calibri" w:hAnsi="Calibri" w:cs="Calibri"/>
          <w:b/>
          <w:u w:val="single"/>
        </w:rPr>
        <w:t xml:space="preserve"> </w:t>
      </w:r>
      <w:proofErr w:type="spellStart"/>
      <w:r w:rsidRPr="00C97632">
        <w:rPr>
          <w:rFonts w:ascii="Calibri" w:hAnsi="Calibri" w:cs="Calibri"/>
          <w:b/>
          <w:u w:val="single"/>
        </w:rPr>
        <w:t>urbanistice</w:t>
      </w:r>
      <w:proofErr w:type="spellEnd"/>
      <w:r w:rsidRPr="00C97632">
        <w:rPr>
          <w:rFonts w:ascii="Calibri" w:hAnsi="Calibri" w:cs="Calibri"/>
          <w:b/>
          <w:u w:val="single"/>
        </w:rPr>
        <w:t>:</w:t>
      </w:r>
    </w:p>
    <w:p w14:paraId="1AAF9616" w14:textId="58D6B5DA" w:rsidR="008E482D" w:rsidRPr="008E482D" w:rsidRDefault="008E482D" w:rsidP="008E482D">
      <w:pPr>
        <w:pStyle w:val="BodyText"/>
        <w:numPr>
          <w:ilvl w:val="0"/>
          <w:numId w:val="11"/>
        </w:numPr>
        <w:tabs>
          <w:tab w:val="left" w:pos="851"/>
        </w:tabs>
        <w:spacing w:line="276" w:lineRule="auto"/>
        <w:ind w:left="0"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CB 1 - subzone dispersate existente; se mențin funcțiunile actuale cu completări și adaptări în fucție de necesități.</w:t>
      </w:r>
    </w:p>
    <w:p w14:paraId="0B423C16" w14:textId="5C339461" w:rsidR="00387F12" w:rsidRDefault="008E482D" w:rsidP="00387F12">
      <w:pPr>
        <w:tabs>
          <w:tab w:val="left" w:pos="630"/>
        </w:tabs>
        <w:spacing w:after="60" w:line="276" w:lineRule="auto"/>
        <w:jc w:val="both"/>
        <w:rPr>
          <w:rFonts w:ascii="Calibri" w:hAnsi="Calibri" w:cs="Calibri"/>
          <w:b/>
          <w:lang w:val="ro-RO"/>
        </w:rPr>
      </w:pPr>
      <w:r>
        <w:rPr>
          <w:rFonts w:ascii="Calibri" w:hAnsi="Calibri" w:cs="Calibri"/>
          <w:b/>
          <w:lang w:val="ro-RO"/>
        </w:rPr>
        <w:tab/>
      </w:r>
      <w:r w:rsidR="00387F12">
        <w:rPr>
          <w:rFonts w:ascii="Calibri" w:hAnsi="Calibri" w:cs="Calibri"/>
          <w:b/>
          <w:lang w:val="ro-RO"/>
        </w:rPr>
        <w:t xml:space="preserve">La faza DALI s-a emis certificatul de urbanism nr. 560/22.03.2019, prin care s-au comunicat reglemetarile urbanistice. Astfel s-a intocmit si aprobat documentatia DALI pentru care s-au obtinut avizile solicitate in CU nr. 560/22.03.2019, acum urmand proiectarea si executia lucrarilor. </w:t>
      </w:r>
    </w:p>
    <w:p w14:paraId="0556BE93" w14:textId="6EA2ACA4" w:rsidR="008E482D" w:rsidRDefault="008E482D" w:rsidP="00387F12">
      <w:pPr>
        <w:tabs>
          <w:tab w:val="left" w:pos="630"/>
        </w:tabs>
        <w:spacing w:after="60" w:line="276" w:lineRule="auto"/>
        <w:jc w:val="both"/>
        <w:rPr>
          <w:rFonts w:ascii="Calibri" w:hAnsi="Calibri" w:cs="Calibri"/>
          <w:b/>
          <w:lang w:val="ro-RO"/>
        </w:rPr>
      </w:pPr>
      <w:r>
        <w:rPr>
          <w:rFonts w:ascii="Calibri" w:hAnsi="Calibri" w:cs="Calibri"/>
          <w:b/>
          <w:lang w:val="ro-RO"/>
        </w:rPr>
        <w:tab/>
      </w:r>
      <w:r w:rsidRPr="008E482D">
        <w:rPr>
          <w:rFonts w:ascii="Calibri" w:hAnsi="Calibri" w:cs="Calibri"/>
          <w:b/>
          <w:color w:val="FF0000"/>
          <w:lang w:val="ro-RO"/>
        </w:rPr>
        <w:t>Astfel, s-a obtinut Acordul Consiliului Judetean prin hotararea nr. 59/30.05.2019.</w:t>
      </w:r>
    </w:p>
    <w:p w14:paraId="52981475" w14:textId="41D03E28" w:rsidR="008E482D" w:rsidRDefault="008E482D" w:rsidP="00387F12">
      <w:pPr>
        <w:pStyle w:val="BodyText"/>
        <w:tabs>
          <w:tab w:val="left" w:pos="851"/>
        </w:tabs>
        <w:spacing w:line="276" w:lineRule="auto"/>
        <w:jc w:val="both"/>
        <w:rPr>
          <w:rFonts w:ascii="Calibri" w:hAnsi="Calibri" w:cs="Calibri"/>
          <w:sz w:val="24"/>
          <w:szCs w:val="24"/>
          <w:u w:val="single"/>
          <w:lang w:val="ro-RO"/>
        </w:rPr>
      </w:pPr>
      <w:r>
        <w:rPr>
          <w:rFonts w:ascii="Calibri" w:hAnsi="Calibri" w:cs="Calibri"/>
          <w:sz w:val="24"/>
          <w:szCs w:val="24"/>
          <w:u w:val="single"/>
          <w:lang w:val="ro-RO"/>
        </w:rPr>
        <w:t xml:space="preserve"> </w:t>
      </w:r>
    </w:p>
    <w:p w14:paraId="4FB9BBEA" w14:textId="33335030" w:rsidR="00387F12" w:rsidRDefault="00387F12" w:rsidP="00387F12">
      <w:pPr>
        <w:pStyle w:val="BodyText"/>
        <w:tabs>
          <w:tab w:val="left" w:pos="851"/>
        </w:tabs>
        <w:spacing w:line="276" w:lineRule="auto"/>
        <w:jc w:val="both"/>
        <w:rPr>
          <w:rFonts w:ascii="Calibri" w:hAnsi="Calibri" w:cs="Calibri"/>
          <w:sz w:val="24"/>
          <w:szCs w:val="24"/>
          <w:u w:val="single"/>
          <w:lang w:val="ro-RO"/>
        </w:rPr>
      </w:pPr>
      <w:r>
        <w:rPr>
          <w:rFonts w:ascii="Calibri" w:hAnsi="Calibri" w:cs="Calibri"/>
          <w:sz w:val="24"/>
          <w:szCs w:val="24"/>
          <w:u w:val="single"/>
          <w:lang w:val="ro-RO"/>
        </w:rPr>
        <w:t>III. Situatia propusă</w:t>
      </w:r>
    </w:p>
    <w:p w14:paraId="55200C68" w14:textId="77777777" w:rsidR="00387F12" w:rsidRPr="00DF7AE9" w:rsidRDefault="00387F12" w:rsidP="00387F12">
      <w:pPr>
        <w:pStyle w:val="BodyText"/>
        <w:numPr>
          <w:ilvl w:val="0"/>
          <w:numId w:val="18"/>
        </w:numPr>
        <w:tabs>
          <w:tab w:val="left" w:pos="851"/>
        </w:tabs>
        <w:spacing w:line="276" w:lineRule="auto"/>
        <w:jc w:val="both"/>
        <w:rPr>
          <w:rFonts w:ascii="Calibri" w:hAnsi="Calibri" w:cs="Calibri"/>
          <w:i/>
          <w:sz w:val="24"/>
          <w:szCs w:val="24"/>
          <w:lang w:val="ro-RO"/>
        </w:rPr>
      </w:pPr>
      <w:r>
        <w:rPr>
          <w:rFonts w:ascii="Calibri" w:hAnsi="Calibri" w:cs="Calibri"/>
          <w:b w:val="0"/>
          <w:sz w:val="24"/>
          <w:szCs w:val="24"/>
          <w:lang w:val="ro-RO"/>
        </w:rPr>
        <w:t>Se vor realiza lucrari de recompartimentari interioare astfel incat circuitele sa corespunda cu normativele in vigoare specifice structurii de spital</w:t>
      </w:r>
      <w:r>
        <w:rPr>
          <w:rFonts w:ascii="Calibri" w:hAnsi="Calibri" w:cs="Calibri"/>
          <w:sz w:val="24"/>
          <w:szCs w:val="24"/>
          <w:lang w:val="ro-RO"/>
        </w:rPr>
        <w:t xml:space="preserve">. </w:t>
      </w:r>
    </w:p>
    <w:p w14:paraId="0EA82FCA" w14:textId="77777777" w:rsidR="008E482D" w:rsidRDefault="008E482D" w:rsidP="008E482D">
      <w:pPr>
        <w:pStyle w:val="ListParagraph"/>
        <w:numPr>
          <w:ilvl w:val="0"/>
          <w:numId w:val="16"/>
        </w:numPr>
        <w:suppressAutoHyphens/>
        <w:spacing w:line="276" w:lineRule="auto"/>
        <w:jc w:val="both"/>
        <w:rPr>
          <w:rFonts w:cs="Calibri"/>
          <w:lang w:val="ro-RO"/>
        </w:rPr>
      </w:pPr>
      <w:r>
        <w:rPr>
          <w:rFonts w:cs="Calibri"/>
          <w:lang w:val="ro-RO"/>
        </w:rPr>
        <w:t>D</w:t>
      </w:r>
      <w:r w:rsidR="00387F12" w:rsidRPr="00BC581E">
        <w:rPr>
          <w:rFonts w:cs="Calibri"/>
          <w:lang w:val="ro-RO"/>
        </w:rPr>
        <w:t>ot</w:t>
      </w:r>
      <w:r>
        <w:rPr>
          <w:rFonts w:cs="Calibri"/>
          <w:lang w:val="ro-RO"/>
        </w:rPr>
        <w:t>a</w:t>
      </w:r>
      <w:r w:rsidR="00387F12" w:rsidRPr="00BC581E">
        <w:rPr>
          <w:rFonts w:cs="Calibri"/>
          <w:lang w:val="ro-RO"/>
        </w:rPr>
        <w:t>r</w:t>
      </w:r>
      <w:r>
        <w:rPr>
          <w:rFonts w:cs="Calibri"/>
          <w:lang w:val="ro-RO"/>
        </w:rPr>
        <w:t>ea</w:t>
      </w:r>
      <w:r w:rsidR="00387F12" w:rsidRPr="00BC581E">
        <w:rPr>
          <w:rFonts w:cs="Calibri"/>
          <w:lang w:val="ro-RO"/>
        </w:rPr>
        <w:t xml:space="preserve"> pentru persoane cu dizabilități, conform normativului NP051/2012 privind „Adaptarea clădirilor civile și spațiului urban aferent la exigențele persoanelor cu handicap”;</w:t>
      </w:r>
    </w:p>
    <w:p w14:paraId="08FDC9B2" w14:textId="77777777" w:rsidR="008E482D" w:rsidRPr="008E482D" w:rsidRDefault="008E482D" w:rsidP="008E482D">
      <w:pPr>
        <w:pStyle w:val="ListParagraph"/>
        <w:numPr>
          <w:ilvl w:val="0"/>
          <w:numId w:val="16"/>
        </w:numPr>
        <w:suppressAutoHyphens/>
        <w:spacing w:line="276" w:lineRule="auto"/>
        <w:jc w:val="both"/>
        <w:rPr>
          <w:rFonts w:cs="Calibri"/>
          <w:lang w:val="ro-RO"/>
        </w:rPr>
      </w:pPr>
      <w:r>
        <w:rPr>
          <w:rFonts w:ascii="Calibri" w:hAnsi="Calibri" w:cs="Calibri"/>
          <w:lang w:val="ro-RO"/>
        </w:rPr>
        <w:t>Realizarea</w:t>
      </w:r>
      <w:r w:rsidR="00387F12" w:rsidRPr="008E482D">
        <w:rPr>
          <w:rFonts w:ascii="Calibri" w:hAnsi="Calibri" w:cs="Calibri"/>
          <w:lang w:val="ro-RO"/>
        </w:rPr>
        <w:t xml:space="preserve">  unui lift;</w:t>
      </w:r>
    </w:p>
    <w:p w14:paraId="3F22DCB0" w14:textId="77777777" w:rsidR="008E482D" w:rsidRPr="008E482D" w:rsidRDefault="008E482D" w:rsidP="008E482D">
      <w:pPr>
        <w:pStyle w:val="ListParagraph"/>
        <w:numPr>
          <w:ilvl w:val="0"/>
          <w:numId w:val="16"/>
        </w:numPr>
        <w:suppressAutoHyphens/>
        <w:spacing w:line="276" w:lineRule="auto"/>
        <w:jc w:val="both"/>
        <w:rPr>
          <w:rFonts w:cs="Calibri"/>
          <w:lang w:val="ro-RO"/>
        </w:rPr>
      </w:pPr>
      <w:r>
        <w:rPr>
          <w:rFonts w:ascii="Calibri" w:hAnsi="Calibri" w:cs="Calibri"/>
          <w:lang w:val="ro-RO"/>
        </w:rPr>
        <w:t>A</w:t>
      </w:r>
      <w:r w:rsidR="00387F12" w:rsidRPr="008E482D">
        <w:rPr>
          <w:rFonts w:ascii="Calibri" w:hAnsi="Calibri" w:cs="Calibri"/>
          <w:lang w:val="ro-RO"/>
        </w:rPr>
        <w:t xml:space="preserve">sigurarea  unui sistem </w:t>
      </w:r>
      <w:r>
        <w:rPr>
          <w:rFonts w:ascii="Calibri" w:hAnsi="Calibri" w:cs="Calibri"/>
          <w:lang w:val="ro-RO"/>
        </w:rPr>
        <w:t xml:space="preserve">corespunzator </w:t>
      </w:r>
      <w:r w:rsidR="00387F12" w:rsidRPr="008E482D">
        <w:rPr>
          <w:rFonts w:ascii="Calibri" w:hAnsi="Calibri" w:cs="Calibri"/>
          <w:lang w:val="ro-RO"/>
        </w:rPr>
        <w:t>de evacuare a apelor meteorice;</w:t>
      </w:r>
    </w:p>
    <w:p w14:paraId="1B667313" w14:textId="77777777" w:rsidR="008E482D" w:rsidRPr="008E482D" w:rsidRDefault="008E482D" w:rsidP="008E482D">
      <w:pPr>
        <w:pStyle w:val="ListParagraph"/>
        <w:numPr>
          <w:ilvl w:val="0"/>
          <w:numId w:val="16"/>
        </w:numPr>
        <w:suppressAutoHyphens/>
        <w:spacing w:line="276" w:lineRule="auto"/>
        <w:jc w:val="both"/>
        <w:rPr>
          <w:rFonts w:cs="Calibri"/>
          <w:lang w:val="ro-RO"/>
        </w:rPr>
      </w:pPr>
      <w:r>
        <w:rPr>
          <w:rFonts w:ascii="Calibri" w:hAnsi="Calibri" w:cs="Calibri"/>
          <w:lang w:val="ro-RO"/>
        </w:rPr>
        <w:t>E</w:t>
      </w:r>
      <w:r w:rsidR="00387F12" w:rsidRPr="008E482D">
        <w:rPr>
          <w:rFonts w:ascii="Calibri" w:hAnsi="Calibri" w:cs="Calibri"/>
          <w:lang w:val="ro-RO"/>
        </w:rPr>
        <w:t>tanșeizărea între trotuarul de gardă și soclul clădirii pentru a împiedica infiltrațiile rezultate din apele meteorice;</w:t>
      </w:r>
    </w:p>
    <w:p w14:paraId="72684B45" w14:textId="77777777" w:rsidR="008E482D" w:rsidRPr="008E482D" w:rsidRDefault="008E482D" w:rsidP="008E482D">
      <w:pPr>
        <w:pStyle w:val="ListParagraph"/>
        <w:numPr>
          <w:ilvl w:val="0"/>
          <w:numId w:val="16"/>
        </w:numPr>
        <w:suppressAutoHyphens/>
        <w:spacing w:line="276" w:lineRule="auto"/>
        <w:jc w:val="both"/>
        <w:rPr>
          <w:rFonts w:cs="Calibri"/>
          <w:lang w:val="ro-RO"/>
        </w:rPr>
      </w:pPr>
      <w:r>
        <w:rPr>
          <w:rFonts w:ascii="Calibri" w:hAnsi="Calibri" w:cs="Calibri"/>
          <w:lang w:val="ro-RO"/>
        </w:rPr>
        <w:t>R</w:t>
      </w:r>
      <w:r w:rsidR="00387F12" w:rsidRPr="008E482D">
        <w:rPr>
          <w:rFonts w:ascii="Calibri" w:hAnsi="Calibri" w:cs="Calibri"/>
          <w:lang w:val="ro-RO"/>
        </w:rPr>
        <w:t>ealizarea hidroizolațiilor verticale, ce au determinat apariția igrasiei la baza pereților exteriori (în special în zonele cu umiditate crescută);</w:t>
      </w:r>
    </w:p>
    <w:p w14:paraId="0DB217B2" w14:textId="77777777" w:rsidR="008E482D" w:rsidRPr="008E482D" w:rsidRDefault="008E482D" w:rsidP="008E482D">
      <w:pPr>
        <w:pStyle w:val="ListParagraph"/>
        <w:numPr>
          <w:ilvl w:val="0"/>
          <w:numId w:val="16"/>
        </w:numPr>
        <w:suppressAutoHyphens/>
        <w:spacing w:line="276" w:lineRule="auto"/>
        <w:jc w:val="both"/>
        <w:rPr>
          <w:rFonts w:cs="Calibri"/>
          <w:lang w:val="ro-RO"/>
        </w:rPr>
      </w:pPr>
      <w:r>
        <w:rPr>
          <w:rFonts w:ascii="Calibri" w:hAnsi="Calibri" w:cs="Calibri"/>
          <w:lang w:val="ro-RO"/>
        </w:rPr>
        <w:t>R</w:t>
      </w:r>
      <w:r w:rsidR="00387F12" w:rsidRPr="008E482D">
        <w:rPr>
          <w:rFonts w:ascii="Calibri" w:hAnsi="Calibri" w:cs="Calibri"/>
          <w:lang w:val="ro-RO"/>
        </w:rPr>
        <w:t>efacerea  finisajelor exterioare</w:t>
      </w:r>
      <w:r>
        <w:rPr>
          <w:rFonts w:ascii="Calibri" w:hAnsi="Calibri" w:cs="Calibri"/>
          <w:lang w:val="ro-RO"/>
        </w:rPr>
        <w:t xml:space="preserve"> si interioare</w:t>
      </w:r>
      <w:r w:rsidR="00387F12" w:rsidRPr="008E482D">
        <w:rPr>
          <w:rFonts w:ascii="Calibri" w:hAnsi="Calibri" w:cs="Calibri"/>
          <w:lang w:val="ro-RO"/>
        </w:rPr>
        <w:t>;</w:t>
      </w:r>
    </w:p>
    <w:p w14:paraId="604D4E03" w14:textId="77777777" w:rsidR="008E482D" w:rsidRPr="008E482D" w:rsidRDefault="008E482D" w:rsidP="008E482D">
      <w:pPr>
        <w:pStyle w:val="ListParagraph"/>
        <w:numPr>
          <w:ilvl w:val="0"/>
          <w:numId w:val="16"/>
        </w:numPr>
        <w:suppressAutoHyphens/>
        <w:spacing w:line="276" w:lineRule="auto"/>
        <w:jc w:val="both"/>
        <w:rPr>
          <w:rFonts w:cs="Calibri"/>
          <w:lang w:val="ro-RO"/>
        </w:rPr>
      </w:pPr>
      <w:r>
        <w:rPr>
          <w:rFonts w:ascii="Calibri" w:hAnsi="Calibri" w:cs="Calibri"/>
          <w:lang w:val="ro-RO"/>
        </w:rPr>
        <w:t>R</w:t>
      </w:r>
      <w:r w:rsidR="00387F12" w:rsidRPr="008E482D">
        <w:rPr>
          <w:rFonts w:ascii="Calibri" w:hAnsi="Calibri" w:cs="Calibri"/>
          <w:lang w:val="ro-RO"/>
        </w:rPr>
        <w:t>ecompartimentarea spatiilor care nu corespund necesităților;</w:t>
      </w:r>
    </w:p>
    <w:p w14:paraId="32DC823A" w14:textId="77777777" w:rsidR="008E482D" w:rsidRPr="008E482D" w:rsidRDefault="008E482D" w:rsidP="008E482D">
      <w:pPr>
        <w:pStyle w:val="ListParagraph"/>
        <w:numPr>
          <w:ilvl w:val="0"/>
          <w:numId w:val="16"/>
        </w:numPr>
        <w:suppressAutoHyphens/>
        <w:spacing w:line="276" w:lineRule="auto"/>
        <w:jc w:val="both"/>
        <w:rPr>
          <w:rFonts w:cs="Calibri"/>
          <w:lang w:val="ro-RO"/>
        </w:rPr>
      </w:pPr>
      <w:r>
        <w:rPr>
          <w:rFonts w:ascii="Calibri" w:hAnsi="Calibri" w:cs="Calibri"/>
          <w:lang w:val="ro-RO"/>
        </w:rPr>
        <w:t>R</w:t>
      </w:r>
      <w:r w:rsidR="00387F12" w:rsidRPr="008E482D">
        <w:rPr>
          <w:rFonts w:ascii="Calibri" w:hAnsi="Calibri" w:cs="Calibri"/>
          <w:lang w:val="ro-RO"/>
        </w:rPr>
        <w:t>ealizarea lucrarilor la nivelul acoperișului;</w:t>
      </w:r>
    </w:p>
    <w:p w14:paraId="511F213C" w14:textId="77777777" w:rsidR="008E482D" w:rsidRPr="008E482D" w:rsidRDefault="008E482D" w:rsidP="008E482D">
      <w:pPr>
        <w:pStyle w:val="ListParagraph"/>
        <w:numPr>
          <w:ilvl w:val="0"/>
          <w:numId w:val="16"/>
        </w:numPr>
        <w:suppressAutoHyphens/>
        <w:spacing w:line="276" w:lineRule="auto"/>
        <w:jc w:val="both"/>
        <w:rPr>
          <w:rFonts w:cs="Calibri"/>
          <w:lang w:val="ro-RO"/>
        </w:rPr>
      </w:pPr>
      <w:r>
        <w:rPr>
          <w:rFonts w:ascii="Calibri" w:hAnsi="Calibri" w:cs="Calibri"/>
          <w:lang w:val="ro-RO"/>
        </w:rPr>
        <w:lastRenderedPageBreak/>
        <w:t>I</w:t>
      </w:r>
      <w:r w:rsidR="00387F12" w:rsidRPr="008E482D">
        <w:rPr>
          <w:rFonts w:ascii="Calibri" w:hAnsi="Calibri" w:cs="Calibri"/>
          <w:lang w:val="ro-RO"/>
        </w:rPr>
        <w:t>nlocuirea tamplarilor  (ferestre si usi)</w:t>
      </w:r>
      <w:r>
        <w:rPr>
          <w:rFonts w:ascii="Calibri" w:hAnsi="Calibri" w:cs="Calibri"/>
          <w:lang w:val="ro-RO"/>
        </w:rPr>
        <w:t xml:space="preserve"> interioare si exterioare</w:t>
      </w:r>
      <w:r w:rsidR="00387F12" w:rsidRPr="008E482D">
        <w:rPr>
          <w:rFonts w:ascii="Calibri" w:hAnsi="Calibri" w:cs="Calibri"/>
          <w:lang w:val="ro-RO"/>
        </w:rPr>
        <w:t xml:space="preserve">. </w:t>
      </w:r>
    </w:p>
    <w:p w14:paraId="5EE07255" w14:textId="77777777" w:rsidR="008E482D" w:rsidRPr="008E482D" w:rsidRDefault="00387F12" w:rsidP="008E482D">
      <w:pPr>
        <w:pStyle w:val="ListParagraph"/>
        <w:numPr>
          <w:ilvl w:val="0"/>
          <w:numId w:val="16"/>
        </w:numPr>
        <w:suppressAutoHyphens/>
        <w:spacing w:line="276" w:lineRule="auto"/>
        <w:jc w:val="both"/>
        <w:rPr>
          <w:rFonts w:cs="Calibri"/>
          <w:lang w:val="ro-RO"/>
        </w:rPr>
      </w:pPr>
      <w:r w:rsidRPr="008E482D">
        <w:rPr>
          <w:rFonts w:ascii="Calibri" w:hAnsi="Calibri" w:cs="Calibri"/>
          <w:lang w:val="ro-RO"/>
        </w:rPr>
        <w:t xml:space="preserve">Termoizolațiilor planșeului peste sol, a planșeului peste etajul 2, a soclului și a pereților exteriori. </w:t>
      </w:r>
    </w:p>
    <w:p w14:paraId="376DBEE8" w14:textId="77777777" w:rsidR="008E482D" w:rsidRPr="008E482D" w:rsidRDefault="00387F12" w:rsidP="008E482D">
      <w:pPr>
        <w:pStyle w:val="ListParagraph"/>
        <w:numPr>
          <w:ilvl w:val="0"/>
          <w:numId w:val="16"/>
        </w:numPr>
        <w:suppressAutoHyphens/>
        <w:spacing w:line="276" w:lineRule="auto"/>
        <w:jc w:val="both"/>
        <w:rPr>
          <w:rFonts w:cs="Calibri"/>
          <w:lang w:val="ro-RO"/>
        </w:rPr>
      </w:pPr>
      <w:r w:rsidRPr="008E482D">
        <w:rPr>
          <w:rFonts w:ascii="Calibri" w:hAnsi="Calibri" w:cs="Calibri"/>
          <w:lang w:val="ro-RO"/>
        </w:rPr>
        <w:t xml:space="preserve">Refacerea instalatiilor electrice, de semnalizare, instalatii sanitare. </w:t>
      </w:r>
      <w:r w:rsidRPr="008E482D">
        <w:rPr>
          <w:rFonts w:ascii="Calibri" w:hAnsi="Calibri" w:cs="Calibri"/>
          <w:lang w:val="ro-RO"/>
        </w:rPr>
        <w:tab/>
      </w:r>
    </w:p>
    <w:p w14:paraId="4C7E028C" w14:textId="77777777" w:rsidR="008E482D" w:rsidRPr="008E482D" w:rsidRDefault="00387F12" w:rsidP="008E482D">
      <w:pPr>
        <w:pStyle w:val="ListParagraph"/>
        <w:numPr>
          <w:ilvl w:val="0"/>
          <w:numId w:val="16"/>
        </w:numPr>
        <w:suppressAutoHyphens/>
        <w:spacing w:line="276" w:lineRule="auto"/>
        <w:jc w:val="both"/>
        <w:rPr>
          <w:rFonts w:cs="Calibri"/>
          <w:lang w:val="ro-RO"/>
        </w:rPr>
      </w:pPr>
      <w:r w:rsidRPr="008E482D">
        <w:rPr>
          <w:rFonts w:ascii="Calibri" w:hAnsi="Calibri" w:cs="Calibri"/>
          <w:lang w:val="ro-RO"/>
        </w:rPr>
        <w:t xml:space="preserve">Exigentele tehnice ale constructiei se vor stabili prin expertiza tehnica si prin auditul energetic. </w:t>
      </w:r>
    </w:p>
    <w:p w14:paraId="5A742ED5" w14:textId="19349C0A" w:rsidR="00387F12" w:rsidRPr="008E482D" w:rsidRDefault="00387F12" w:rsidP="008E482D">
      <w:pPr>
        <w:pStyle w:val="ListParagraph"/>
        <w:numPr>
          <w:ilvl w:val="0"/>
          <w:numId w:val="16"/>
        </w:numPr>
        <w:suppressAutoHyphens/>
        <w:spacing w:line="276" w:lineRule="auto"/>
        <w:jc w:val="both"/>
        <w:rPr>
          <w:rFonts w:cs="Calibri"/>
          <w:lang w:val="ro-RO"/>
        </w:rPr>
      </w:pPr>
      <w:r w:rsidRPr="008E482D">
        <w:rPr>
          <w:rFonts w:ascii="Calibri" w:hAnsi="Calibri" w:cs="Calibri"/>
          <w:lang w:val="ro-RO"/>
        </w:rPr>
        <w:t>Cerintele functionale se vor realiza in conformitate cu solicitarile DSP si conditiile impuse de ISU.</w:t>
      </w:r>
      <w:r w:rsidRPr="008E482D">
        <w:rPr>
          <w:rFonts w:ascii="Calibri" w:hAnsi="Calibri" w:cs="Calibri"/>
          <w:lang w:val="ro-RO"/>
        </w:rPr>
        <w:tab/>
      </w:r>
    </w:p>
    <w:p w14:paraId="36357501" w14:textId="4180CE77" w:rsidR="00387F12" w:rsidRPr="005C3F34" w:rsidRDefault="00387F12" w:rsidP="00387F12">
      <w:pPr>
        <w:pStyle w:val="ListParagraph"/>
        <w:numPr>
          <w:ilvl w:val="0"/>
          <w:numId w:val="17"/>
        </w:numPr>
        <w:suppressAutoHyphens/>
        <w:spacing w:line="276" w:lineRule="auto"/>
        <w:jc w:val="both"/>
        <w:rPr>
          <w:rFonts w:cs="Calibri"/>
          <w:b/>
          <w:bCs/>
          <w:i/>
          <w:iCs/>
          <w:u w:val="single"/>
        </w:rPr>
      </w:pPr>
      <w:r w:rsidRPr="005C3F34">
        <w:rPr>
          <w:rFonts w:cs="Calibri"/>
          <w:b/>
          <w:bCs/>
          <w:i/>
          <w:iCs/>
          <w:u w:val="single"/>
        </w:rPr>
        <w:t xml:space="preserve">In </w:t>
      </w:r>
      <w:proofErr w:type="spellStart"/>
      <w:r w:rsidRPr="005C3F34">
        <w:rPr>
          <w:rFonts w:cs="Calibri"/>
          <w:b/>
          <w:bCs/>
          <w:i/>
          <w:iCs/>
          <w:u w:val="single"/>
        </w:rPr>
        <w:t>cadrul</w:t>
      </w:r>
      <w:proofErr w:type="spellEnd"/>
      <w:r w:rsidRPr="005C3F34">
        <w:rPr>
          <w:rFonts w:cs="Calibri"/>
          <w:b/>
          <w:bCs/>
          <w:i/>
          <w:iCs/>
          <w:u w:val="single"/>
        </w:rPr>
        <w:t xml:space="preserve"> </w:t>
      </w:r>
      <w:proofErr w:type="spellStart"/>
      <w:r w:rsidRPr="005C3F34">
        <w:rPr>
          <w:rFonts w:cs="Calibri"/>
          <w:b/>
          <w:bCs/>
          <w:i/>
          <w:iCs/>
          <w:u w:val="single"/>
        </w:rPr>
        <w:t>lucrarilor</w:t>
      </w:r>
      <w:proofErr w:type="spellEnd"/>
      <w:r w:rsidRPr="005C3F34">
        <w:rPr>
          <w:rFonts w:cs="Calibri"/>
          <w:b/>
          <w:bCs/>
          <w:i/>
          <w:iCs/>
          <w:u w:val="single"/>
        </w:rPr>
        <w:t xml:space="preserve"> </w:t>
      </w:r>
      <w:proofErr w:type="spellStart"/>
      <w:r w:rsidRPr="005C3F34">
        <w:rPr>
          <w:rFonts w:cs="Calibri"/>
          <w:b/>
          <w:bCs/>
          <w:i/>
          <w:iCs/>
          <w:u w:val="single"/>
        </w:rPr>
        <w:t>conexe</w:t>
      </w:r>
      <w:proofErr w:type="spellEnd"/>
      <w:r w:rsidRPr="005C3F34">
        <w:rPr>
          <w:rFonts w:cs="Calibri"/>
          <w:b/>
          <w:bCs/>
          <w:i/>
          <w:iCs/>
          <w:u w:val="single"/>
        </w:rPr>
        <w:t xml:space="preserve"> se </w:t>
      </w:r>
      <w:proofErr w:type="spellStart"/>
      <w:r w:rsidRPr="005C3F34">
        <w:rPr>
          <w:rFonts w:cs="Calibri"/>
          <w:b/>
          <w:bCs/>
          <w:i/>
          <w:iCs/>
          <w:u w:val="single"/>
        </w:rPr>
        <w:t>va</w:t>
      </w:r>
      <w:proofErr w:type="spellEnd"/>
      <w:r w:rsidRPr="005C3F34">
        <w:rPr>
          <w:rFonts w:cs="Calibri"/>
          <w:b/>
          <w:bCs/>
          <w:i/>
          <w:iCs/>
          <w:u w:val="single"/>
        </w:rPr>
        <w:t xml:space="preserve"> </w:t>
      </w:r>
      <w:proofErr w:type="spellStart"/>
      <w:r w:rsidRPr="005C3F34">
        <w:rPr>
          <w:rFonts w:cs="Calibri"/>
          <w:b/>
          <w:bCs/>
          <w:i/>
          <w:iCs/>
          <w:u w:val="single"/>
        </w:rPr>
        <w:t>extinde</w:t>
      </w:r>
      <w:proofErr w:type="spellEnd"/>
      <w:r w:rsidRPr="005C3F34">
        <w:rPr>
          <w:rFonts w:cs="Calibri"/>
          <w:b/>
          <w:bCs/>
          <w:i/>
          <w:iCs/>
          <w:u w:val="single"/>
        </w:rPr>
        <w:t xml:space="preserve"> </w:t>
      </w:r>
      <w:proofErr w:type="spellStart"/>
      <w:r w:rsidRPr="005C3F34">
        <w:rPr>
          <w:rFonts w:cs="Calibri"/>
          <w:b/>
          <w:bCs/>
          <w:i/>
          <w:iCs/>
          <w:u w:val="single"/>
        </w:rPr>
        <w:t>cladirea</w:t>
      </w:r>
      <w:proofErr w:type="spellEnd"/>
      <w:r w:rsidRPr="005C3F34">
        <w:rPr>
          <w:rFonts w:cs="Calibri"/>
          <w:b/>
          <w:bCs/>
          <w:i/>
          <w:iCs/>
          <w:u w:val="single"/>
        </w:rPr>
        <w:t xml:space="preserve"> C7 </w:t>
      </w:r>
      <w:proofErr w:type="spellStart"/>
      <w:r w:rsidRPr="005C3F34">
        <w:rPr>
          <w:rFonts w:cs="Calibri"/>
          <w:b/>
          <w:bCs/>
          <w:i/>
          <w:iCs/>
          <w:u w:val="single"/>
        </w:rPr>
        <w:t>astfel</w:t>
      </w:r>
      <w:proofErr w:type="spellEnd"/>
      <w:r w:rsidRPr="005C3F34">
        <w:rPr>
          <w:rFonts w:cs="Calibri"/>
          <w:b/>
          <w:bCs/>
          <w:i/>
          <w:iCs/>
          <w:u w:val="single"/>
        </w:rPr>
        <w:t xml:space="preserve"> </w:t>
      </w:r>
      <w:proofErr w:type="spellStart"/>
      <w:r w:rsidRPr="005C3F34">
        <w:rPr>
          <w:rFonts w:cs="Calibri"/>
          <w:b/>
          <w:bCs/>
          <w:i/>
          <w:iCs/>
          <w:u w:val="single"/>
        </w:rPr>
        <w:t>incat</w:t>
      </w:r>
      <w:proofErr w:type="spellEnd"/>
      <w:r w:rsidRPr="005C3F34">
        <w:rPr>
          <w:rFonts w:cs="Calibri"/>
          <w:b/>
          <w:bCs/>
          <w:i/>
          <w:iCs/>
          <w:u w:val="single"/>
        </w:rPr>
        <w:t xml:space="preserve"> </w:t>
      </w:r>
      <w:proofErr w:type="spellStart"/>
      <w:r w:rsidRPr="005C3F34">
        <w:rPr>
          <w:rFonts w:cs="Calibri"/>
          <w:b/>
          <w:bCs/>
          <w:i/>
          <w:iCs/>
          <w:u w:val="single"/>
        </w:rPr>
        <w:t>sa</w:t>
      </w:r>
      <w:proofErr w:type="spellEnd"/>
      <w:r w:rsidRPr="005C3F34">
        <w:rPr>
          <w:rFonts w:cs="Calibri"/>
          <w:b/>
          <w:bCs/>
          <w:i/>
          <w:iCs/>
          <w:u w:val="single"/>
        </w:rPr>
        <w:t xml:space="preserve"> se </w:t>
      </w:r>
      <w:proofErr w:type="spellStart"/>
      <w:r w:rsidRPr="005C3F34">
        <w:rPr>
          <w:rFonts w:cs="Calibri"/>
          <w:b/>
          <w:bCs/>
          <w:i/>
          <w:iCs/>
          <w:u w:val="single"/>
        </w:rPr>
        <w:t>asigure</w:t>
      </w:r>
      <w:proofErr w:type="spellEnd"/>
      <w:r w:rsidRPr="005C3F34">
        <w:rPr>
          <w:rFonts w:cs="Calibri"/>
          <w:b/>
          <w:bCs/>
          <w:i/>
          <w:iCs/>
          <w:u w:val="single"/>
        </w:rPr>
        <w:t xml:space="preserve"> o </w:t>
      </w:r>
      <w:proofErr w:type="spellStart"/>
      <w:r w:rsidRPr="005C3F34">
        <w:rPr>
          <w:rFonts w:cs="Calibri"/>
          <w:b/>
          <w:bCs/>
          <w:i/>
          <w:iCs/>
          <w:u w:val="single"/>
        </w:rPr>
        <w:t>legatura</w:t>
      </w:r>
      <w:proofErr w:type="spellEnd"/>
      <w:r w:rsidRPr="005C3F34">
        <w:rPr>
          <w:rFonts w:cs="Calibri"/>
          <w:b/>
          <w:bCs/>
          <w:i/>
          <w:iCs/>
          <w:u w:val="single"/>
        </w:rPr>
        <w:t xml:space="preserve"> la </w:t>
      </w:r>
      <w:proofErr w:type="spellStart"/>
      <w:r w:rsidRPr="005C3F34">
        <w:rPr>
          <w:rFonts w:cs="Calibri"/>
          <w:b/>
          <w:bCs/>
          <w:i/>
          <w:iCs/>
          <w:u w:val="single"/>
        </w:rPr>
        <w:t>nivel</w:t>
      </w:r>
      <w:proofErr w:type="spellEnd"/>
      <w:r w:rsidRPr="005C3F34">
        <w:rPr>
          <w:rFonts w:cs="Calibri"/>
          <w:b/>
          <w:bCs/>
          <w:i/>
          <w:iCs/>
          <w:u w:val="single"/>
        </w:rPr>
        <w:t xml:space="preserve"> </w:t>
      </w:r>
      <w:proofErr w:type="spellStart"/>
      <w:r w:rsidRPr="005C3F34">
        <w:rPr>
          <w:rFonts w:cs="Calibri"/>
          <w:b/>
          <w:bCs/>
          <w:i/>
          <w:iCs/>
          <w:u w:val="single"/>
        </w:rPr>
        <w:t>parter</w:t>
      </w:r>
      <w:proofErr w:type="spellEnd"/>
      <w:r w:rsidRPr="005C3F34">
        <w:rPr>
          <w:rFonts w:cs="Calibri"/>
          <w:b/>
          <w:bCs/>
          <w:i/>
          <w:iCs/>
          <w:u w:val="single"/>
        </w:rPr>
        <w:t xml:space="preserve"> cu </w:t>
      </w:r>
      <w:proofErr w:type="spellStart"/>
      <w:r w:rsidRPr="005C3F34">
        <w:rPr>
          <w:rFonts w:cs="Calibri"/>
          <w:b/>
          <w:bCs/>
          <w:i/>
          <w:iCs/>
          <w:u w:val="single"/>
        </w:rPr>
        <w:t>viitoarea</w:t>
      </w:r>
      <w:proofErr w:type="spellEnd"/>
      <w:r w:rsidRPr="005C3F34">
        <w:rPr>
          <w:rFonts w:cs="Calibri"/>
          <w:b/>
          <w:bCs/>
          <w:i/>
          <w:iCs/>
          <w:u w:val="single"/>
        </w:rPr>
        <w:t xml:space="preserve"> </w:t>
      </w:r>
      <w:proofErr w:type="spellStart"/>
      <w:r w:rsidRPr="005C3F34">
        <w:rPr>
          <w:rFonts w:cs="Calibri"/>
          <w:b/>
          <w:bCs/>
          <w:i/>
          <w:iCs/>
          <w:u w:val="single"/>
        </w:rPr>
        <w:t>cladire</w:t>
      </w:r>
      <w:proofErr w:type="spellEnd"/>
      <w:r w:rsidRPr="005C3F34">
        <w:rPr>
          <w:rFonts w:cs="Calibri"/>
          <w:b/>
          <w:bCs/>
          <w:i/>
          <w:iCs/>
          <w:u w:val="single"/>
        </w:rPr>
        <w:t xml:space="preserve"> care </w:t>
      </w:r>
      <w:proofErr w:type="spellStart"/>
      <w:r w:rsidRPr="005C3F34">
        <w:rPr>
          <w:rFonts w:cs="Calibri"/>
          <w:b/>
          <w:bCs/>
          <w:i/>
          <w:iCs/>
          <w:u w:val="single"/>
        </w:rPr>
        <w:t>momentan</w:t>
      </w:r>
      <w:proofErr w:type="spellEnd"/>
      <w:r w:rsidRPr="005C3F34">
        <w:rPr>
          <w:rFonts w:cs="Calibri"/>
          <w:b/>
          <w:bCs/>
          <w:i/>
          <w:iCs/>
          <w:u w:val="single"/>
        </w:rPr>
        <w:t xml:space="preserve"> se </w:t>
      </w:r>
      <w:proofErr w:type="spellStart"/>
      <w:r w:rsidRPr="005C3F34">
        <w:rPr>
          <w:rFonts w:cs="Calibri"/>
          <w:b/>
          <w:bCs/>
          <w:i/>
          <w:iCs/>
          <w:u w:val="single"/>
        </w:rPr>
        <w:t>afla</w:t>
      </w:r>
      <w:proofErr w:type="spellEnd"/>
      <w:r w:rsidRPr="005C3F34">
        <w:rPr>
          <w:rFonts w:cs="Calibri"/>
          <w:b/>
          <w:bCs/>
          <w:i/>
          <w:iCs/>
          <w:u w:val="single"/>
        </w:rPr>
        <w:t xml:space="preserve"> in </w:t>
      </w:r>
      <w:proofErr w:type="spellStart"/>
      <w:r w:rsidRPr="005C3F34">
        <w:rPr>
          <w:rFonts w:cs="Calibri"/>
          <w:b/>
          <w:bCs/>
          <w:i/>
          <w:iCs/>
          <w:u w:val="single"/>
        </w:rPr>
        <w:t>executie</w:t>
      </w:r>
      <w:proofErr w:type="spellEnd"/>
      <w:r w:rsidRPr="005C3F34">
        <w:rPr>
          <w:rFonts w:cs="Calibri"/>
          <w:b/>
          <w:bCs/>
          <w:i/>
          <w:iCs/>
          <w:u w:val="single"/>
        </w:rPr>
        <w:t xml:space="preserve"> cu </w:t>
      </w:r>
      <w:proofErr w:type="spellStart"/>
      <w:r w:rsidRPr="005C3F34">
        <w:rPr>
          <w:rFonts w:cs="Calibri"/>
          <w:b/>
          <w:bCs/>
          <w:i/>
          <w:iCs/>
          <w:u w:val="single"/>
        </w:rPr>
        <w:t>destinatia</w:t>
      </w:r>
      <w:proofErr w:type="spellEnd"/>
      <w:r w:rsidRPr="005C3F34">
        <w:rPr>
          <w:rFonts w:cs="Calibri"/>
          <w:b/>
          <w:bCs/>
          <w:i/>
          <w:iCs/>
          <w:u w:val="single"/>
        </w:rPr>
        <w:t xml:space="preserve"> </w:t>
      </w:r>
      <w:proofErr w:type="spellStart"/>
      <w:r w:rsidRPr="005C3F34">
        <w:rPr>
          <w:rFonts w:cs="Calibri"/>
          <w:b/>
          <w:bCs/>
          <w:i/>
          <w:iCs/>
          <w:u w:val="single"/>
        </w:rPr>
        <w:t>Buncar</w:t>
      </w:r>
      <w:proofErr w:type="spellEnd"/>
      <w:r w:rsidRPr="005C3F34">
        <w:rPr>
          <w:rFonts w:cs="Calibri"/>
          <w:b/>
          <w:bCs/>
          <w:i/>
          <w:iCs/>
          <w:u w:val="single"/>
        </w:rPr>
        <w:t xml:space="preserve"> </w:t>
      </w:r>
      <w:proofErr w:type="spellStart"/>
      <w:r w:rsidRPr="005C3F34">
        <w:rPr>
          <w:rFonts w:cs="Calibri"/>
          <w:b/>
          <w:bCs/>
          <w:i/>
          <w:iCs/>
          <w:u w:val="single"/>
        </w:rPr>
        <w:t>radioterapie</w:t>
      </w:r>
      <w:proofErr w:type="spellEnd"/>
      <w:r w:rsidRPr="005C3F34">
        <w:rPr>
          <w:rFonts w:cs="Calibri"/>
          <w:b/>
          <w:bCs/>
          <w:i/>
          <w:iCs/>
          <w:u w:val="single"/>
        </w:rPr>
        <w:t xml:space="preserve"> conform AC nr.65/11.02.2019, </w:t>
      </w:r>
      <w:proofErr w:type="spellStart"/>
      <w:r w:rsidRPr="005C3F34">
        <w:rPr>
          <w:rFonts w:cs="Calibri"/>
          <w:b/>
          <w:bCs/>
          <w:i/>
          <w:iCs/>
          <w:u w:val="single"/>
        </w:rPr>
        <w:t>pozitionata</w:t>
      </w:r>
      <w:proofErr w:type="spellEnd"/>
      <w:r w:rsidRPr="005C3F34">
        <w:rPr>
          <w:rFonts w:cs="Calibri"/>
          <w:b/>
          <w:bCs/>
          <w:i/>
          <w:iCs/>
          <w:u w:val="single"/>
        </w:rPr>
        <w:t xml:space="preserve"> in </w:t>
      </w:r>
      <w:proofErr w:type="spellStart"/>
      <w:r w:rsidRPr="005C3F34">
        <w:rPr>
          <w:rFonts w:cs="Calibri"/>
          <w:b/>
          <w:bCs/>
          <w:i/>
          <w:iCs/>
          <w:u w:val="single"/>
        </w:rPr>
        <w:t>vecinatatea</w:t>
      </w:r>
      <w:proofErr w:type="spellEnd"/>
      <w:r w:rsidRPr="005C3F34">
        <w:rPr>
          <w:rFonts w:cs="Calibri"/>
          <w:b/>
          <w:bCs/>
          <w:i/>
          <w:iCs/>
          <w:u w:val="single"/>
        </w:rPr>
        <w:t xml:space="preserve"> </w:t>
      </w:r>
      <w:proofErr w:type="spellStart"/>
      <w:r w:rsidRPr="005C3F34">
        <w:rPr>
          <w:rFonts w:cs="Calibri"/>
          <w:b/>
          <w:bCs/>
          <w:i/>
          <w:iCs/>
          <w:u w:val="single"/>
        </w:rPr>
        <w:t>cladirii</w:t>
      </w:r>
      <w:proofErr w:type="spellEnd"/>
      <w:r w:rsidRPr="005C3F34">
        <w:rPr>
          <w:rFonts w:cs="Calibri"/>
          <w:b/>
          <w:bCs/>
          <w:i/>
          <w:iCs/>
          <w:u w:val="single"/>
        </w:rPr>
        <w:t xml:space="preserve"> </w:t>
      </w:r>
      <w:proofErr w:type="spellStart"/>
      <w:r w:rsidRPr="005C3F34">
        <w:rPr>
          <w:rFonts w:cs="Calibri"/>
          <w:b/>
          <w:bCs/>
          <w:i/>
          <w:iCs/>
          <w:u w:val="single"/>
        </w:rPr>
        <w:t>ex</w:t>
      </w:r>
      <w:r w:rsidR="00A339D6">
        <w:rPr>
          <w:rFonts w:cs="Calibri"/>
          <w:b/>
          <w:bCs/>
          <w:i/>
          <w:iCs/>
          <w:u w:val="single"/>
        </w:rPr>
        <w:t>i</w:t>
      </w:r>
      <w:r w:rsidRPr="005C3F34">
        <w:rPr>
          <w:rFonts w:cs="Calibri"/>
          <w:b/>
          <w:bCs/>
          <w:i/>
          <w:iCs/>
          <w:u w:val="single"/>
        </w:rPr>
        <w:t>stente</w:t>
      </w:r>
      <w:proofErr w:type="spellEnd"/>
      <w:r w:rsidRPr="005C3F34">
        <w:rPr>
          <w:rFonts w:cs="Calibri"/>
          <w:b/>
          <w:bCs/>
          <w:i/>
          <w:iCs/>
          <w:u w:val="single"/>
        </w:rPr>
        <w:t xml:space="preserve">, </w:t>
      </w:r>
      <w:proofErr w:type="spellStart"/>
      <w:r w:rsidRPr="005C3F34">
        <w:rPr>
          <w:rFonts w:cs="Calibri"/>
          <w:b/>
          <w:bCs/>
          <w:i/>
          <w:iCs/>
          <w:u w:val="single"/>
        </w:rPr>
        <w:t>astfel</w:t>
      </w:r>
      <w:proofErr w:type="spellEnd"/>
      <w:r w:rsidRPr="005C3F34">
        <w:rPr>
          <w:rFonts w:cs="Calibri"/>
          <w:b/>
          <w:bCs/>
          <w:i/>
          <w:iCs/>
          <w:u w:val="single"/>
        </w:rPr>
        <w:t xml:space="preserve"> </w:t>
      </w:r>
      <w:proofErr w:type="spellStart"/>
      <w:r w:rsidRPr="005C3F34">
        <w:rPr>
          <w:rFonts w:cs="Calibri"/>
          <w:b/>
          <w:bCs/>
          <w:i/>
          <w:iCs/>
          <w:u w:val="single"/>
        </w:rPr>
        <w:t>cele</w:t>
      </w:r>
      <w:proofErr w:type="spellEnd"/>
      <w:r w:rsidRPr="005C3F34">
        <w:rPr>
          <w:rFonts w:cs="Calibri"/>
          <w:b/>
          <w:bCs/>
          <w:i/>
          <w:iCs/>
          <w:u w:val="single"/>
        </w:rPr>
        <w:t xml:space="preserve"> 2 </w:t>
      </w:r>
      <w:proofErr w:type="spellStart"/>
      <w:r w:rsidRPr="005C3F34">
        <w:rPr>
          <w:rFonts w:cs="Calibri"/>
          <w:b/>
          <w:bCs/>
          <w:i/>
          <w:iCs/>
          <w:u w:val="single"/>
        </w:rPr>
        <w:t>cladiri</w:t>
      </w:r>
      <w:proofErr w:type="spellEnd"/>
      <w:r w:rsidRPr="005C3F34">
        <w:rPr>
          <w:rFonts w:cs="Calibri"/>
          <w:b/>
          <w:bCs/>
          <w:i/>
          <w:iCs/>
          <w:u w:val="single"/>
        </w:rPr>
        <w:t xml:space="preserve"> </w:t>
      </w:r>
      <w:proofErr w:type="spellStart"/>
      <w:r w:rsidRPr="005C3F34">
        <w:rPr>
          <w:rFonts w:cs="Calibri"/>
          <w:b/>
          <w:bCs/>
          <w:i/>
          <w:iCs/>
          <w:u w:val="single"/>
        </w:rPr>
        <w:t>vor</w:t>
      </w:r>
      <w:proofErr w:type="spellEnd"/>
      <w:r w:rsidRPr="005C3F34">
        <w:rPr>
          <w:rFonts w:cs="Calibri"/>
          <w:b/>
          <w:bCs/>
          <w:i/>
          <w:iCs/>
          <w:u w:val="single"/>
        </w:rPr>
        <w:t xml:space="preserve"> </w:t>
      </w:r>
      <w:proofErr w:type="spellStart"/>
      <w:r w:rsidRPr="005C3F34">
        <w:rPr>
          <w:rFonts w:cs="Calibri"/>
          <w:b/>
          <w:bCs/>
          <w:i/>
          <w:iCs/>
          <w:u w:val="single"/>
        </w:rPr>
        <w:t>putea</w:t>
      </w:r>
      <w:proofErr w:type="spellEnd"/>
      <w:r w:rsidRPr="005C3F34">
        <w:rPr>
          <w:rFonts w:cs="Calibri"/>
          <w:b/>
          <w:bCs/>
          <w:i/>
          <w:iCs/>
          <w:u w:val="single"/>
        </w:rPr>
        <w:t xml:space="preserve"> </w:t>
      </w:r>
      <w:proofErr w:type="spellStart"/>
      <w:r w:rsidRPr="005C3F34">
        <w:rPr>
          <w:rFonts w:cs="Calibri"/>
          <w:b/>
          <w:bCs/>
          <w:i/>
          <w:iCs/>
          <w:u w:val="single"/>
        </w:rPr>
        <w:t>sa</w:t>
      </w:r>
      <w:proofErr w:type="spellEnd"/>
      <w:r w:rsidRPr="005C3F34">
        <w:rPr>
          <w:rFonts w:cs="Calibri"/>
          <w:b/>
          <w:bCs/>
          <w:i/>
          <w:iCs/>
          <w:u w:val="single"/>
        </w:rPr>
        <w:t xml:space="preserve"> </w:t>
      </w:r>
      <w:proofErr w:type="spellStart"/>
      <w:r w:rsidRPr="005C3F34">
        <w:rPr>
          <w:rFonts w:cs="Calibri"/>
          <w:b/>
          <w:bCs/>
          <w:i/>
          <w:iCs/>
          <w:u w:val="single"/>
        </w:rPr>
        <w:t>aiba</w:t>
      </w:r>
      <w:proofErr w:type="spellEnd"/>
      <w:r w:rsidRPr="005C3F34">
        <w:rPr>
          <w:rFonts w:cs="Calibri"/>
          <w:b/>
          <w:bCs/>
          <w:i/>
          <w:iCs/>
          <w:u w:val="single"/>
        </w:rPr>
        <w:t xml:space="preserve"> un circuit</w:t>
      </w:r>
      <w:r w:rsidR="00A339D6">
        <w:rPr>
          <w:rFonts w:cs="Calibri"/>
          <w:b/>
          <w:bCs/>
          <w:i/>
          <w:iCs/>
          <w:u w:val="single"/>
        </w:rPr>
        <w:t xml:space="preserve"> </w:t>
      </w:r>
      <w:proofErr w:type="spellStart"/>
      <w:r w:rsidR="00A339D6">
        <w:rPr>
          <w:rFonts w:cs="Calibri"/>
          <w:b/>
          <w:bCs/>
          <w:i/>
          <w:iCs/>
          <w:u w:val="single"/>
        </w:rPr>
        <w:t>prin</w:t>
      </w:r>
      <w:proofErr w:type="spellEnd"/>
      <w:r w:rsidRPr="005C3F34">
        <w:rPr>
          <w:rFonts w:cs="Calibri"/>
          <w:b/>
          <w:bCs/>
          <w:i/>
          <w:iCs/>
          <w:u w:val="single"/>
        </w:rPr>
        <w:t xml:space="preserve"> care </w:t>
      </w:r>
      <w:proofErr w:type="spellStart"/>
      <w:r w:rsidRPr="005C3F34">
        <w:rPr>
          <w:rFonts w:cs="Calibri"/>
          <w:b/>
          <w:bCs/>
          <w:i/>
          <w:iCs/>
          <w:u w:val="single"/>
        </w:rPr>
        <w:t>sa</w:t>
      </w:r>
      <w:proofErr w:type="spellEnd"/>
      <w:r w:rsidRPr="005C3F34">
        <w:rPr>
          <w:rFonts w:cs="Calibri"/>
          <w:b/>
          <w:bCs/>
          <w:i/>
          <w:iCs/>
          <w:u w:val="single"/>
        </w:rPr>
        <w:t xml:space="preserve"> </w:t>
      </w:r>
      <w:proofErr w:type="spellStart"/>
      <w:r w:rsidRPr="005C3F34">
        <w:rPr>
          <w:rFonts w:cs="Calibri"/>
          <w:b/>
          <w:bCs/>
          <w:i/>
          <w:iCs/>
          <w:u w:val="single"/>
        </w:rPr>
        <w:t>comunice</w:t>
      </w:r>
      <w:proofErr w:type="spellEnd"/>
      <w:r w:rsidR="00A339D6">
        <w:rPr>
          <w:rFonts w:cs="Calibri"/>
          <w:b/>
          <w:bCs/>
          <w:i/>
          <w:iCs/>
          <w:u w:val="single"/>
        </w:rPr>
        <w:t>.</w:t>
      </w:r>
    </w:p>
    <w:p w14:paraId="3BD666C1" w14:textId="3E1FC9E5" w:rsidR="00387F12" w:rsidRDefault="00387F12" w:rsidP="00387F12">
      <w:pPr>
        <w:pStyle w:val="BodyText"/>
        <w:tabs>
          <w:tab w:val="left" w:pos="851"/>
        </w:tabs>
        <w:spacing w:line="276" w:lineRule="auto"/>
        <w:jc w:val="both"/>
        <w:rPr>
          <w:rFonts w:ascii="Calibri" w:hAnsi="Calibri" w:cs="Calibri"/>
          <w:sz w:val="24"/>
          <w:szCs w:val="24"/>
          <w:u w:val="single"/>
          <w:lang w:val="ro-RO"/>
        </w:rPr>
      </w:pPr>
    </w:p>
    <w:p w14:paraId="64911B33" w14:textId="7A30C01F" w:rsidR="00A339D6" w:rsidRDefault="00A339D6" w:rsidP="00387F12">
      <w:pPr>
        <w:pStyle w:val="BodyText"/>
        <w:tabs>
          <w:tab w:val="left" w:pos="851"/>
        </w:tabs>
        <w:spacing w:line="276" w:lineRule="auto"/>
        <w:jc w:val="both"/>
        <w:rPr>
          <w:rFonts w:ascii="Calibri" w:hAnsi="Calibri" w:cs="Calibri"/>
          <w:sz w:val="24"/>
          <w:szCs w:val="24"/>
          <w:u w:val="single"/>
          <w:lang w:val="ro-RO"/>
        </w:rPr>
      </w:pPr>
      <w:r>
        <w:rPr>
          <w:rFonts w:ascii="Calibri" w:hAnsi="Calibri" w:cs="Calibri"/>
          <w:sz w:val="24"/>
          <w:szCs w:val="24"/>
          <w:u w:val="single"/>
          <w:lang w:val="ro-RO"/>
        </w:rPr>
        <w:t>Finisaje propuse:</w:t>
      </w:r>
    </w:p>
    <w:p w14:paraId="6149B7A6" w14:textId="77777777" w:rsidR="00A339D6" w:rsidRPr="00EF6FBF" w:rsidRDefault="00A339D6" w:rsidP="00A339D6">
      <w:pPr>
        <w:pStyle w:val="BodyText"/>
        <w:spacing w:line="276" w:lineRule="auto"/>
        <w:ind w:firstLine="567"/>
        <w:jc w:val="both"/>
        <w:rPr>
          <w:rFonts w:asciiTheme="minorHAnsi" w:hAnsiTheme="minorHAnsi" w:cstheme="minorHAnsi"/>
          <w:b w:val="0"/>
          <w:sz w:val="24"/>
          <w:szCs w:val="24"/>
          <w:u w:val="single"/>
          <w:lang w:val="ro-RO"/>
        </w:rPr>
      </w:pPr>
      <w:r w:rsidRPr="00EF6FBF">
        <w:rPr>
          <w:rFonts w:asciiTheme="minorHAnsi" w:hAnsiTheme="minorHAnsi" w:cstheme="minorHAnsi"/>
          <w:b w:val="0"/>
          <w:sz w:val="24"/>
          <w:szCs w:val="24"/>
          <w:u w:val="single"/>
          <w:lang w:val="ro-RO"/>
        </w:rPr>
        <w:t>Termoizolații:</w:t>
      </w:r>
    </w:p>
    <w:p w14:paraId="641749BF" w14:textId="77777777" w:rsidR="00A339D6" w:rsidRPr="00EF6FBF" w:rsidRDefault="00A339D6" w:rsidP="00A339D6">
      <w:pPr>
        <w:pStyle w:val="BodyText"/>
        <w:spacing w:line="276" w:lineRule="auto"/>
        <w:ind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 xml:space="preserve">Se propun lucrări de reducere a consumului de energie după cum urmează: </w:t>
      </w:r>
    </w:p>
    <w:p w14:paraId="6C751A8C" w14:textId="77777777" w:rsidR="00A339D6" w:rsidRPr="00EF6FBF" w:rsidRDefault="00A339D6" w:rsidP="00A339D6">
      <w:pPr>
        <w:pStyle w:val="BodyText"/>
        <w:numPr>
          <w:ilvl w:val="0"/>
          <w:numId w:val="20"/>
        </w:numPr>
        <w:tabs>
          <w:tab w:val="left" w:pos="851"/>
        </w:tabs>
        <w:spacing w:line="276" w:lineRule="auto"/>
        <w:ind w:left="0"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Izolarea termică a părţii opace a faţadelor cu termosistem din vată minerală bazaltică, amplasat la exterior cu grosimea de 10 cm;</w:t>
      </w:r>
    </w:p>
    <w:p w14:paraId="638857DB" w14:textId="77777777" w:rsidR="00A339D6" w:rsidRPr="00EF6FBF" w:rsidRDefault="00A339D6" w:rsidP="00A339D6">
      <w:pPr>
        <w:pStyle w:val="BodyText"/>
        <w:numPr>
          <w:ilvl w:val="0"/>
          <w:numId w:val="20"/>
        </w:numPr>
        <w:tabs>
          <w:tab w:val="left" w:pos="851"/>
        </w:tabs>
        <w:spacing w:line="276" w:lineRule="auto"/>
        <w:ind w:left="0"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Izolarea termică a spaleților golurilor de ferestre și uși cu termosistem din EPS ignifugat, cu o grosime de 3 cm;</w:t>
      </w:r>
    </w:p>
    <w:p w14:paraId="009F5516" w14:textId="77777777" w:rsidR="00A339D6" w:rsidRPr="00EF6FBF" w:rsidRDefault="00A339D6" w:rsidP="00A339D6">
      <w:pPr>
        <w:pStyle w:val="BodyText"/>
        <w:numPr>
          <w:ilvl w:val="0"/>
          <w:numId w:val="20"/>
        </w:numPr>
        <w:tabs>
          <w:tab w:val="left" w:pos="851"/>
        </w:tabs>
        <w:spacing w:line="276" w:lineRule="auto"/>
        <w:ind w:left="0"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Izolarea termică a pereților subsolului și a soclului (zona fațadei NE), cu termosistem din XPS, cu prelungirea acestuia până la fundație, cu o grosime de 8 cm;</w:t>
      </w:r>
    </w:p>
    <w:p w14:paraId="7B8FEF60" w14:textId="77777777" w:rsidR="00A339D6" w:rsidRPr="00EF6FBF" w:rsidRDefault="00A339D6" w:rsidP="00A339D6">
      <w:pPr>
        <w:pStyle w:val="BodyText"/>
        <w:numPr>
          <w:ilvl w:val="0"/>
          <w:numId w:val="20"/>
        </w:numPr>
        <w:tabs>
          <w:tab w:val="left" w:pos="851"/>
        </w:tabs>
        <w:spacing w:line="276" w:lineRule="auto"/>
        <w:ind w:left="0"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Înlocuirea tâmplăriei exterioare existente, inclusiv a ușilor, cu tâmplărie termoizolantă etanșă, cu montarea tuturor ferestrelor în la fața exterioară a peretelui (a zidăriei), respectiv cu montarea acesteia la marginea exterioară a ancadramentelor din b.a. și cu respectarea următoarelor specificații. Tâmplăria noua va avea geam termoizolant triplu, de tip low-e, iar feroneria va fi oscilobatantă cu închideri multipunct.</w:t>
      </w:r>
    </w:p>
    <w:p w14:paraId="5BDF3388" w14:textId="77777777" w:rsidR="00A339D6" w:rsidRPr="00EF6FBF" w:rsidRDefault="00A339D6" w:rsidP="00A339D6">
      <w:pPr>
        <w:pStyle w:val="BodyText"/>
        <w:tabs>
          <w:tab w:val="left" w:pos="851"/>
        </w:tabs>
        <w:spacing w:line="276" w:lineRule="auto"/>
        <w:ind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Se recomandă automatizarea sistemului de închidere a tuturor ușilor de acces în contact cu exteriorul.</w:t>
      </w:r>
    </w:p>
    <w:p w14:paraId="1CC8BEF3" w14:textId="77777777" w:rsidR="00A339D6" w:rsidRPr="00EF6FBF" w:rsidRDefault="00A339D6" w:rsidP="00A339D6">
      <w:pPr>
        <w:pStyle w:val="BodyText"/>
        <w:numPr>
          <w:ilvl w:val="0"/>
          <w:numId w:val="20"/>
        </w:numPr>
        <w:tabs>
          <w:tab w:val="left" w:pos="851"/>
        </w:tabs>
        <w:spacing w:line="276" w:lineRule="auto"/>
        <w:ind w:left="0"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Se vor lua masuri de igienizare a podului si se vor desface toate straturile existente. Izolarea termică a pereților neîncălziți dinspre casa scării, spre podul neîncălzit cu 10 cm polistiren expandat ignifugat, cu racordarea termoizolației la termoizolația podului și asigurarea continuității stratului termoizolant, perimetral, la intersecția perete spre spațiu neîncălzit – planșeu sub pod neîncălzit. Termoizolația se va proteja cu tencuială subțire cu mortar adeziv armat cu plasă din fibră de sticlă, peste care se execută o zugrăveală simplă.</w:t>
      </w:r>
    </w:p>
    <w:p w14:paraId="5C52423F" w14:textId="77777777" w:rsidR="00A339D6" w:rsidRPr="00EF6FBF" w:rsidRDefault="00A339D6" w:rsidP="00A339D6">
      <w:pPr>
        <w:pStyle w:val="BodyText"/>
        <w:numPr>
          <w:ilvl w:val="0"/>
          <w:numId w:val="20"/>
        </w:numPr>
        <w:tabs>
          <w:tab w:val="left" w:pos="851"/>
        </w:tabs>
        <w:spacing w:line="276" w:lineRule="auto"/>
        <w:ind w:left="0"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 xml:space="preserve">Dispunerea de polistiren expandat ignifugat cu grosimea de 30 cm peste placa din beton armat (soluția existentă peste etajul 2, respectiv noua soluție constructivă structurală, propusă conform Expertizei Tehnice pentru planșeul peste casa scării), cu prevederea unei </w:t>
      </w:r>
      <w:r w:rsidRPr="00EF6FBF">
        <w:rPr>
          <w:rFonts w:asciiTheme="minorHAnsi" w:hAnsiTheme="minorHAnsi" w:cstheme="minorHAnsi"/>
          <w:b w:val="0"/>
          <w:sz w:val="24"/>
          <w:szCs w:val="24"/>
          <w:lang w:val="ro-RO"/>
        </w:rPr>
        <w:lastRenderedPageBreak/>
        <w:t>șape armate din mortar de 5 cm, cu rol de protectie termosistem și ca strat de circulație pentru planșeul peste etajul 2/ fără strat de circulație peste casa scării. Sistemul termoizolant trebuie să aibă dispus la partea inferioară (pe partea “caldă” a termoizolației) o barieră de vapori.</w:t>
      </w:r>
    </w:p>
    <w:p w14:paraId="5AC46026" w14:textId="77777777" w:rsidR="00A339D6" w:rsidRPr="00EF6FBF" w:rsidRDefault="00A339D6" w:rsidP="00A339D6">
      <w:pPr>
        <w:pStyle w:val="BodyText"/>
        <w:numPr>
          <w:ilvl w:val="0"/>
          <w:numId w:val="20"/>
        </w:numPr>
        <w:tabs>
          <w:tab w:val="left" w:pos="851"/>
        </w:tabs>
        <w:spacing w:line="276" w:lineRule="auto"/>
        <w:ind w:left="0"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Izolarea termică a plăcilor pe sol (plăcile îngropate din subsolul încălzit) respectiv a plăcii pe sol peste CTS (zona fațadei NE). Se propune următoarea soluție tehnică, cu parcurgerea următoarelor etape:</w:t>
      </w:r>
    </w:p>
    <w:p w14:paraId="3AA975E9" w14:textId="77777777" w:rsidR="00A339D6" w:rsidRPr="00EF6FBF" w:rsidRDefault="00A339D6" w:rsidP="00A339D6">
      <w:pPr>
        <w:pStyle w:val="BodyText"/>
        <w:numPr>
          <w:ilvl w:val="1"/>
          <w:numId w:val="20"/>
        </w:numPr>
        <w:tabs>
          <w:tab w:val="left" w:pos="851"/>
        </w:tabs>
        <w:spacing w:line="276" w:lineRule="auto"/>
        <w:ind w:left="1418" w:hanging="284"/>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Îndepărtare stratificație actuală până la placa din beton armat;</w:t>
      </w:r>
    </w:p>
    <w:p w14:paraId="121D38E6" w14:textId="77777777" w:rsidR="00A339D6" w:rsidRPr="00EF6FBF" w:rsidRDefault="00A339D6" w:rsidP="00A339D6">
      <w:pPr>
        <w:pStyle w:val="BodyText"/>
        <w:numPr>
          <w:ilvl w:val="1"/>
          <w:numId w:val="20"/>
        </w:numPr>
        <w:tabs>
          <w:tab w:val="left" w:pos="851"/>
        </w:tabs>
        <w:spacing w:line="276" w:lineRule="auto"/>
        <w:ind w:left="1418" w:hanging="284"/>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Curățare strat suport;</w:t>
      </w:r>
    </w:p>
    <w:p w14:paraId="061C8D73" w14:textId="77777777" w:rsidR="00A339D6" w:rsidRPr="00EF6FBF" w:rsidRDefault="00A339D6" w:rsidP="00A339D6">
      <w:pPr>
        <w:pStyle w:val="BodyText"/>
        <w:numPr>
          <w:ilvl w:val="1"/>
          <w:numId w:val="20"/>
        </w:numPr>
        <w:tabs>
          <w:tab w:val="left" w:pos="851"/>
        </w:tabs>
        <w:spacing w:line="276" w:lineRule="auto"/>
        <w:ind w:left="1418" w:hanging="284"/>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Refacere hidroizolație;</w:t>
      </w:r>
    </w:p>
    <w:p w14:paraId="106B299B" w14:textId="77777777" w:rsidR="00A339D6" w:rsidRPr="00EF6FBF" w:rsidRDefault="00A339D6" w:rsidP="00A339D6">
      <w:pPr>
        <w:pStyle w:val="BodyText"/>
        <w:numPr>
          <w:ilvl w:val="1"/>
          <w:numId w:val="20"/>
        </w:numPr>
        <w:tabs>
          <w:tab w:val="left" w:pos="851"/>
        </w:tabs>
        <w:spacing w:line="276" w:lineRule="auto"/>
        <w:ind w:left="1418" w:hanging="284"/>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Înlocuire șapă actuală la toate plăcile pe sol, cu șapă termoizolantă pe bază de perlit sau granule de EPS, cu grosimea de 5 cm, λ = 0.085 W/mK, cu rezistență la compresiune min. 1.69 N/ mm</w:t>
      </w:r>
      <w:r w:rsidRPr="00EF6FBF">
        <w:rPr>
          <w:rFonts w:asciiTheme="minorHAnsi" w:hAnsiTheme="minorHAnsi" w:cstheme="minorHAnsi"/>
          <w:b w:val="0"/>
          <w:sz w:val="24"/>
          <w:szCs w:val="24"/>
          <w:vertAlign w:val="superscript"/>
          <w:lang w:val="ro-RO"/>
        </w:rPr>
        <w:t>2</w:t>
      </w:r>
      <w:r w:rsidRPr="00EF6FBF">
        <w:rPr>
          <w:rFonts w:asciiTheme="minorHAnsi" w:hAnsiTheme="minorHAnsi" w:cstheme="minorHAnsi"/>
          <w:b w:val="0"/>
          <w:sz w:val="24"/>
          <w:szCs w:val="24"/>
          <w:lang w:val="ro-RO"/>
        </w:rPr>
        <w:t>.</w:t>
      </w:r>
    </w:p>
    <w:p w14:paraId="7A27D4F4" w14:textId="77777777" w:rsidR="00A339D6" w:rsidRPr="00EF6FBF" w:rsidRDefault="00A339D6" w:rsidP="00A339D6">
      <w:pPr>
        <w:pStyle w:val="BodyText"/>
        <w:numPr>
          <w:ilvl w:val="1"/>
          <w:numId w:val="20"/>
        </w:numPr>
        <w:tabs>
          <w:tab w:val="left" w:pos="851"/>
        </w:tabs>
        <w:spacing w:line="276" w:lineRule="auto"/>
        <w:ind w:left="1418" w:hanging="284"/>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Refacere pardoseală.</w:t>
      </w:r>
    </w:p>
    <w:p w14:paraId="652196F0" w14:textId="77777777" w:rsidR="00A339D6" w:rsidRPr="00EF6FBF" w:rsidRDefault="00A339D6" w:rsidP="00A339D6">
      <w:pPr>
        <w:pStyle w:val="BodyText"/>
        <w:numPr>
          <w:ilvl w:val="0"/>
          <w:numId w:val="20"/>
        </w:numPr>
        <w:tabs>
          <w:tab w:val="left" w:pos="851"/>
        </w:tabs>
        <w:spacing w:line="276" w:lineRule="auto"/>
        <w:ind w:left="0" w:firstLine="567"/>
        <w:jc w:val="both"/>
        <w:rPr>
          <w:rFonts w:asciiTheme="minorHAnsi" w:hAnsiTheme="minorHAnsi" w:cstheme="minorHAnsi"/>
          <w:b w:val="0"/>
          <w:sz w:val="24"/>
          <w:szCs w:val="24"/>
          <w:u w:val="single"/>
          <w:lang w:val="ro-RO"/>
        </w:rPr>
      </w:pPr>
      <w:r w:rsidRPr="00EF6FBF">
        <w:rPr>
          <w:rFonts w:asciiTheme="minorHAnsi" w:hAnsiTheme="minorHAnsi" w:cstheme="minorHAnsi"/>
          <w:b w:val="0"/>
          <w:sz w:val="24"/>
          <w:szCs w:val="24"/>
          <w:lang w:val="ro-RO"/>
        </w:rPr>
        <w:t>Izolarea termică a planșeului terasă necirculabilă în zona accesului principal de pe fațada SE cu vata minerala bazaltica placi rigide cu grosimea de 5 cm, pe ambele fețe ale plăcilor, inclusiv pe muchiile laterale ale plăcilor, cu refacerea hidroizolației.;</w:t>
      </w:r>
    </w:p>
    <w:p w14:paraId="54A87098" w14:textId="77777777" w:rsidR="00A339D6" w:rsidRPr="00EF6FBF" w:rsidRDefault="00A339D6" w:rsidP="00A339D6">
      <w:pPr>
        <w:pStyle w:val="BodyText"/>
        <w:tabs>
          <w:tab w:val="left" w:pos="851"/>
        </w:tabs>
        <w:spacing w:line="276" w:lineRule="auto"/>
        <w:ind w:left="567"/>
        <w:jc w:val="both"/>
        <w:rPr>
          <w:rFonts w:asciiTheme="minorHAnsi" w:hAnsiTheme="minorHAnsi" w:cstheme="minorHAnsi"/>
          <w:b w:val="0"/>
          <w:sz w:val="24"/>
          <w:szCs w:val="24"/>
          <w:lang w:val="ro-RO"/>
        </w:rPr>
      </w:pPr>
    </w:p>
    <w:p w14:paraId="5CF45746" w14:textId="77777777" w:rsidR="00A339D6" w:rsidRPr="00EF6FBF" w:rsidRDefault="00A339D6" w:rsidP="00A339D6">
      <w:pPr>
        <w:pStyle w:val="BodyText"/>
        <w:tabs>
          <w:tab w:val="left" w:pos="851"/>
        </w:tabs>
        <w:spacing w:line="276" w:lineRule="auto"/>
        <w:ind w:left="567"/>
        <w:jc w:val="both"/>
        <w:rPr>
          <w:rFonts w:asciiTheme="minorHAnsi" w:hAnsiTheme="minorHAnsi" w:cstheme="minorHAnsi"/>
          <w:b w:val="0"/>
          <w:sz w:val="24"/>
          <w:szCs w:val="24"/>
          <w:u w:val="single"/>
          <w:lang w:val="ro-RO"/>
        </w:rPr>
      </w:pPr>
      <w:r w:rsidRPr="00EF6FBF">
        <w:rPr>
          <w:rFonts w:asciiTheme="minorHAnsi" w:hAnsiTheme="minorHAnsi" w:cstheme="minorHAnsi"/>
          <w:b w:val="0"/>
          <w:sz w:val="24"/>
          <w:szCs w:val="24"/>
          <w:u w:val="single"/>
          <w:lang w:val="ro-RO"/>
        </w:rPr>
        <w:t>Pardoseli:</w:t>
      </w:r>
    </w:p>
    <w:p w14:paraId="24C51364" w14:textId="77777777" w:rsidR="00A339D6" w:rsidRPr="00EF6FBF" w:rsidRDefault="00A339D6" w:rsidP="00A339D6">
      <w:pPr>
        <w:pStyle w:val="BodyText"/>
        <w:numPr>
          <w:ilvl w:val="0"/>
          <w:numId w:val="19"/>
        </w:numPr>
        <w:tabs>
          <w:tab w:val="left" w:pos="851"/>
        </w:tabs>
        <w:spacing w:line="276" w:lineRule="auto"/>
        <w:ind w:left="0"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La subsol și parter între axele I-J se vor desface șapele existente și se vor înlocui cu sape termoizolate pe baza de perlit sau granule de polistiren; grosimea sapelor va fi de 5 cm peste acestea urmâns a se realiza o pardoseală din covor PVC;</w:t>
      </w:r>
    </w:p>
    <w:p w14:paraId="37859994" w14:textId="77777777" w:rsidR="00A339D6" w:rsidRPr="00EF6FBF" w:rsidRDefault="00A339D6" w:rsidP="00A339D6">
      <w:pPr>
        <w:pStyle w:val="BodyText"/>
        <w:numPr>
          <w:ilvl w:val="0"/>
          <w:numId w:val="19"/>
        </w:numPr>
        <w:tabs>
          <w:tab w:val="left" w:pos="851"/>
        </w:tabs>
        <w:spacing w:line="276" w:lineRule="auto"/>
        <w:ind w:left="0"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În restul spațiilor, se vor desface finisajele existente si se vor turna șape autonivelante în vederea asigurării unui suport plan pentru instalarea covorului PVC in toate spațiile;</w:t>
      </w:r>
    </w:p>
    <w:p w14:paraId="1B6189BA" w14:textId="77777777" w:rsidR="00A339D6" w:rsidRPr="00EF6FBF" w:rsidRDefault="00A339D6" w:rsidP="00A339D6">
      <w:pPr>
        <w:pStyle w:val="BodyText"/>
        <w:numPr>
          <w:ilvl w:val="0"/>
          <w:numId w:val="19"/>
        </w:numPr>
        <w:tabs>
          <w:tab w:val="left" w:pos="851"/>
        </w:tabs>
        <w:spacing w:line="276" w:lineRule="auto"/>
        <w:ind w:left="0"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 xml:space="preserve">Covorul PVC va fi rezistent la trafic intens și la agenți chimici. De asemenea acesta va fi antibacterian iar în spațiile umede se va prevedea un covor PVC antiderapant; </w:t>
      </w:r>
    </w:p>
    <w:p w14:paraId="07ED5893" w14:textId="77777777" w:rsidR="00A339D6" w:rsidRPr="00EF6FBF" w:rsidRDefault="00A339D6" w:rsidP="00A339D6">
      <w:pPr>
        <w:pStyle w:val="BodyText"/>
        <w:tabs>
          <w:tab w:val="left" w:pos="851"/>
        </w:tabs>
        <w:spacing w:line="276" w:lineRule="auto"/>
        <w:ind w:left="567"/>
        <w:jc w:val="both"/>
        <w:rPr>
          <w:rFonts w:asciiTheme="minorHAnsi" w:hAnsiTheme="minorHAnsi" w:cstheme="minorHAnsi"/>
          <w:b w:val="0"/>
          <w:sz w:val="24"/>
          <w:szCs w:val="24"/>
          <w:lang w:val="ro-RO"/>
        </w:rPr>
      </w:pPr>
    </w:p>
    <w:p w14:paraId="376BB520" w14:textId="77777777" w:rsidR="00A339D6" w:rsidRPr="00EF6FBF" w:rsidRDefault="00A339D6" w:rsidP="00A339D6">
      <w:pPr>
        <w:pStyle w:val="BodyText"/>
        <w:spacing w:line="276" w:lineRule="auto"/>
        <w:ind w:firstLine="567"/>
        <w:jc w:val="both"/>
        <w:rPr>
          <w:rFonts w:asciiTheme="minorHAnsi" w:hAnsiTheme="minorHAnsi" w:cstheme="minorHAnsi"/>
          <w:b w:val="0"/>
          <w:sz w:val="24"/>
          <w:szCs w:val="24"/>
          <w:u w:val="single"/>
          <w:lang w:val="ro-RO"/>
        </w:rPr>
      </w:pPr>
      <w:r w:rsidRPr="00EF6FBF">
        <w:rPr>
          <w:rFonts w:asciiTheme="minorHAnsi" w:hAnsiTheme="minorHAnsi" w:cstheme="minorHAnsi"/>
          <w:b w:val="0"/>
          <w:sz w:val="24"/>
          <w:szCs w:val="24"/>
          <w:u w:val="single"/>
          <w:lang w:val="ro-RO"/>
        </w:rPr>
        <w:t>Pereți și tavane:</w:t>
      </w:r>
    </w:p>
    <w:p w14:paraId="3A106F88" w14:textId="77777777" w:rsidR="00A339D6" w:rsidRPr="00EF6FBF" w:rsidRDefault="00A339D6" w:rsidP="00A339D6">
      <w:pPr>
        <w:pStyle w:val="BodyText"/>
        <w:numPr>
          <w:ilvl w:val="0"/>
          <w:numId w:val="19"/>
        </w:numPr>
        <w:tabs>
          <w:tab w:val="left" w:pos="851"/>
        </w:tabs>
        <w:spacing w:line="276" w:lineRule="auto"/>
        <w:ind w:left="0"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Realizarea instalațiilor de ventilație impune mascarea tubulaturilor care vor trece prin toate spațiile prin montarea unor tavane false casetate din gipscarton; s-a ales sistemul de tavan casetat deoarece acesta permite accesul la tubulaturile respective în situația în care este nevoie de reparații / înlocuiri.</w:t>
      </w:r>
    </w:p>
    <w:p w14:paraId="23938542" w14:textId="77777777" w:rsidR="00A339D6" w:rsidRPr="00EF6FBF" w:rsidRDefault="00A339D6" w:rsidP="00A339D6">
      <w:pPr>
        <w:pStyle w:val="BodyText"/>
        <w:numPr>
          <w:ilvl w:val="0"/>
          <w:numId w:val="19"/>
        </w:numPr>
        <w:tabs>
          <w:tab w:val="left" w:pos="851"/>
        </w:tabs>
        <w:spacing w:line="276" w:lineRule="auto"/>
        <w:ind w:left="0"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Tavanele propuse vor fi produse speciale pentru spații sanitare; acestea trebuie sa se închidă etanș astfel încât să nu favorizeze răspândirea microbilor.</w:t>
      </w:r>
    </w:p>
    <w:p w14:paraId="6D6BE813" w14:textId="77777777" w:rsidR="00A339D6" w:rsidRPr="00EF6FBF" w:rsidRDefault="00A339D6" w:rsidP="00A339D6">
      <w:pPr>
        <w:pStyle w:val="BodyText"/>
        <w:numPr>
          <w:ilvl w:val="0"/>
          <w:numId w:val="19"/>
        </w:numPr>
        <w:tabs>
          <w:tab w:val="left" w:pos="851"/>
        </w:tabs>
        <w:spacing w:line="276" w:lineRule="auto"/>
        <w:ind w:left="0"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Pereții interiori se vor repara unde este cazul și se vor curăța în întregime de tencuiala și zugrăveala existentă. După realizarea rețelelor de instalații nou propuse aceștia se vor retencui și rezugrăvi integral în culori albe cu produse destinate spatiilor medicale.</w:t>
      </w:r>
    </w:p>
    <w:p w14:paraId="5FB31C75" w14:textId="22BAFF12" w:rsidR="00A339D6" w:rsidRPr="00A339D6" w:rsidRDefault="00A339D6" w:rsidP="00A339D6">
      <w:pPr>
        <w:pStyle w:val="BodyText"/>
        <w:numPr>
          <w:ilvl w:val="0"/>
          <w:numId w:val="19"/>
        </w:numPr>
        <w:tabs>
          <w:tab w:val="left" w:pos="851"/>
        </w:tabs>
        <w:spacing w:line="276" w:lineRule="auto"/>
        <w:ind w:left="0" w:firstLine="567"/>
        <w:jc w:val="both"/>
        <w:rPr>
          <w:rFonts w:asciiTheme="minorHAnsi" w:hAnsiTheme="minorHAnsi" w:cstheme="minorHAnsi"/>
          <w:b w:val="0"/>
          <w:sz w:val="24"/>
          <w:szCs w:val="24"/>
          <w:lang w:val="ro-RO"/>
        </w:rPr>
      </w:pPr>
      <w:r w:rsidRPr="00EF6FBF">
        <w:rPr>
          <w:rFonts w:asciiTheme="minorHAnsi" w:hAnsiTheme="minorHAnsi" w:cstheme="minorHAnsi"/>
          <w:b w:val="0"/>
          <w:i/>
          <w:sz w:val="24"/>
          <w:szCs w:val="24"/>
          <w:lang w:val="ro-RO"/>
        </w:rPr>
        <w:t>Pereții</w:t>
      </w:r>
      <w:r w:rsidRPr="00EF6FBF">
        <w:rPr>
          <w:rFonts w:asciiTheme="minorHAnsi" w:hAnsiTheme="minorHAnsi" w:cstheme="minorHAnsi"/>
          <w:b w:val="0"/>
          <w:sz w:val="24"/>
          <w:szCs w:val="24"/>
          <w:lang w:val="ro-RO"/>
        </w:rPr>
        <w:t xml:space="preserve"> se vor realiza din vopsele lavabile antibacteriene, destinate spatiilor din spital. De asemenea se vor monta protecții din PVC pentru pereți, montate pe 2 nivele, pentru a proteja pereții holurilor expusi la trafic intens</w:t>
      </w:r>
      <w:r w:rsidRPr="00EF6FBF">
        <w:rPr>
          <w:rFonts w:asciiTheme="minorHAnsi" w:hAnsiTheme="minorHAnsi" w:cstheme="minorHAnsi"/>
          <w:sz w:val="24"/>
          <w:szCs w:val="24"/>
        </w:rPr>
        <w:t xml:space="preserve"> </w:t>
      </w:r>
      <w:r w:rsidRPr="00EF6FBF">
        <w:rPr>
          <w:rFonts w:asciiTheme="minorHAnsi" w:hAnsiTheme="minorHAnsi" w:cstheme="minorHAnsi"/>
          <w:b w:val="0"/>
          <w:sz w:val="24"/>
          <w:szCs w:val="24"/>
        </w:rPr>
        <w:t xml:space="preserve">cu </w:t>
      </w:r>
      <w:proofErr w:type="spellStart"/>
      <w:r w:rsidRPr="00EF6FBF">
        <w:rPr>
          <w:rFonts w:asciiTheme="minorHAnsi" w:hAnsiTheme="minorHAnsi" w:cstheme="minorHAnsi"/>
          <w:b w:val="0"/>
          <w:sz w:val="24"/>
          <w:szCs w:val="24"/>
        </w:rPr>
        <w:t>mijloace</w:t>
      </w:r>
      <w:proofErr w:type="spellEnd"/>
      <w:r w:rsidRPr="00EF6FBF">
        <w:rPr>
          <w:rFonts w:asciiTheme="minorHAnsi" w:hAnsiTheme="minorHAnsi" w:cstheme="minorHAnsi"/>
          <w:b w:val="0"/>
          <w:sz w:val="24"/>
          <w:szCs w:val="24"/>
        </w:rPr>
        <w:t xml:space="preserve"> de transport al </w:t>
      </w:r>
      <w:proofErr w:type="spellStart"/>
      <w:r w:rsidRPr="00EF6FBF">
        <w:rPr>
          <w:rFonts w:asciiTheme="minorHAnsi" w:hAnsiTheme="minorHAnsi" w:cstheme="minorHAnsi"/>
          <w:b w:val="0"/>
          <w:sz w:val="24"/>
          <w:szCs w:val="24"/>
        </w:rPr>
        <w:t>pacientilor</w:t>
      </w:r>
      <w:proofErr w:type="spellEnd"/>
      <w:r w:rsidRPr="00EF6FBF">
        <w:rPr>
          <w:rFonts w:asciiTheme="minorHAnsi" w:hAnsiTheme="minorHAnsi" w:cstheme="minorHAnsi"/>
          <w:b w:val="0"/>
          <w:sz w:val="24"/>
          <w:szCs w:val="24"/>
        </w:rPr>
        <w:t xml:space="preserve">, </w:t>
      </w:r>
      <w:proofErr w:type="spellStart"/>
      <w:r w:rsidRPr="00EF6FBF">
        <w:rPr>
          <w:rFonts w:asciiTheme="minorHAnsi" w:hAnsiTheme="minorHAnsi" w:cstheme="minorHAnsi"/>
          <w:b w:val="0"/>
          <w:sz w:val="24"/>
          <w:szCs w:val="24"/>
        </w:rPr>
        <w:t>carucioare</w:t>
      </w:r>
      <w:proofErr w:type="spellEnd"/>
      <w:r w:rsidRPr="00EF6FBF">
        <w:rPr>
          <w:rFonts w:asciiTheme="minorHAnsi" w:hAnsiTheme="minorHAnsi" w:cstheme="minorHAnsi"/>
          <w:b w:val="0"/>
          <w:sz w:val="24"/>
          <w:szCs w:val="24"/>
        </w:rPr>
        <w:t xml:space="preserve">, </w:t>
      </w:r>
      <w:proofErr w:type="spellStart"/>
      <w:r w:rsidRPr="00EF6FBF">
        <w:rPr>
          <w:rFonts w:asciiTheme="minorHAnsi" w:hAnsiTheme="minorHAnsi" w:cstheme="minorHAnsi"/>
          <w:b w:val="0"/>
          <w:sz w:val="24"/>
          <w:szCs w:val="24"/>
        </w:rPr>
        <w:t>paturi</w:t>
      </w:r>
      <w:proofErr w:type="spellEnd"/>
      <w:r w:rsidRPr="00EF6FBF">
        <w:rPr>
          <w:rFonts w:asciiTheme="minorHAnsi" w:hAnsiTheme="minorHAnsi" w:cstheme="minorHAnsi"/>
          <w:b w:val="0"/>
          <w:sz w:val="24"/>
          <w:szCs w:val="24"/>
        </w:rPr>
        <w:t xml:space="preserve"> </w:t>
      </w:r>
      <w:proofErr w:type="spellStart"/>
      <w:r w:rsidRPr="00EF6FBF">
        <w:rPr>
          <w:rFonts w:asciiTheme="minorHAnsi" w:hAnsiTheme="minorHAnsi" w:cstheme="minorHAnsi"/>
          <w:b w:val="0"/>
          <w:sz w:val="24"/>
          <w:szCs w:val="24"/>
        </w:rPr>
        <w:t>rulante</w:t>
      </w:r>
      <w:proofErr w:type="spellEnd"/>
      <w:r w:rsidRPr="00EF6FBF">
        <w:rPr>
          <w:rFonts w:asciiTheme="minorHAnsi" w:hAnsiTheme="minorHAnsi" w:cstheme="minorHAnsi"/>
          <w:b w:val="0"/>
          <w:sz w:val="24"/>
          <w:szCs w:val="24"/>
        </w:rPr>
        <w:t>.</w:t>
      </w:r>
      <w:r w:rsidRPr="00EF6FBF">
        <w:rPr>
          <w:rFonts w:asciiTheme="minorHAnsi" w:hAnsiTheme="minorHAnsi" w:cstheme="minorHAnsi"/>
          <w:sz w:val="24"/>
          <w:szCs w:val="24"/>
        </w:rPr>
        <w:t xml:space="preserve"> </w:t>
      </w:r>
      <w:proofErr w:type="spellStart"/>
      <w:r w:rsidRPr="00EF6FBF">
        <w:rPr>
          <w:rFonts w:asciiTheme="minorHAnsi" w:hAnsiTheme="minorHAnsi" w:cstheme="minorHAnsi"/>
          <w:b w:val="0"/>
          <w:sz w:val="24"/>
          <w:szCs w:val="24"/>
        </w:rPr>
        <w:t>Aceste</w:t>
      </w:r>
      <w:proofErr w:type="spellEnd"/>
      <w:r w:rsidRPr="00EF6FBF">
        <w:rPr>
          <w:rFonts w:asciiTheme="minorHAnsi" w:hAnsiTheme="minorHAnsi" w:cstheme="minorHAnsi"/>
          <w:b w:val="0"/>
          <w:sz w:val="24"/>
          <w:szCs w:val="24"/>
        </w:rPr>
        <w:t xml:space="preserve"> </w:t>
      </w:r>
      <w:proofErr w:type="spellStart"/>
      <w:r w:rsidRPr="00EF6FBF">
        <w:rPr>
          <w:rFonts w:asciiTheme="minorHAnsi" w:hAnsiTheme="minorHAnsi" w:cstheme="minorHAnsi"/>
          <w:b w:val="0"/>
          <w:sz w:val="24"/>
          <w:szCs w:val="24"/>
        </w:rPr>
        <w:t>sisteme</w:t>
      </w:r>
      <w:proofErr w:type="spellEnd"/>
      <w:r w:rsidRPr="00EF6FBF">
        <w:rPr>
          <w:rFonts w:asciiTheme="minorHAnsi" w:hAnsiTheme="minorHAnsi" w:cstheme="minorHAnsi"/>
          <w:b w:val="0"/>
          <w:sz w:val="24"/>
          <w:szCs w:val="24"/>
        </w:rPr>
        <w:t xml:space="preserve"> de </w:t>
      </w:r>
      <w:proofErr w:type="spellStart"/>
      <w:r w:rsidRPr="00EF6FBF">
        <w:rPr>
          <w:rFonts w:asciiTheme="minorHAnsi" w:hAnsiTheme="minorHAnsi" w:cstheme="minorHAnsi"/>
          <w:b w:val="0"/>
          <w:sz w:val="24"/>
          <w:szCs w:val="24"/>
        </w:rPr>
        <w:t>protectie</w:t>
      </w:r>
      <w:proofErr w:type="spellEnd"/>
      <w:r w:rsidRPr="00EF6FBF">
        <w:rPr>
          <w:rFonts w:asciiTheme="minorHAnsi" w:hAnsiTheme="minorHAnsi" w:cstheme="minorHAnsi"/>
          <w:b w:val="0"/>
          <w:sz w:val="24"/>
          <w:szCs w:val="24"/>
        </w:rPr>
        <w:t xml:space="preserve"> sunt </w:t>
      </w:r>
      <w:proofErr w:type="spellStart"/>
      <w:r w:rsidRPr="00EF6FBF">
        <w:rPr>
          <w:rFonts w:asciiTheme="minorHAnsi" w:hAnsiTheme="minorHAnsi" w:cstheme="minorHAnsi"/>
          <w:b w:val="0"/>
          <w:sz w:val="24"/>
          <w:szCs w:val="24"/>
        </w:rPr>
        <w:t>realizate</w:t>
      </w:r>
      <w:proofErr w:type="spellEnd"/>
      <w:r w:rsidRPr="00EF6FBF">
        <w:rPr>
          <w:rFonts w:asciiTheme="minorHAnsi" w:hAnsiTheme="minorHAnsi" w:cstheme="minorHAnsi"/>
          <w:b w:val="0"/>
          <w:sz w:val="24"/>
          <w:szCs w:val="24"/>
        </w:rPr>
        <w:t xml:space="preserve"> din </w:t>
      </w:r>
      <w:proofErr w:type="spellStart"/>
      <w:r w:rsidRPr="00EF6FBF">
        <w:rPr>
          <w:rFonts w:asciiTheme="minorHAnsi" w:hAnsiTheme="minorHAnsi" w:cstheme="minorHAnsi"/>
          <w:b w:val="0"/>
          <w:sz w:val="24"/>
          <w:szCs w:val="24"/>
        </w:rPr>
        <w:t>materiale</w:t>
      </w:r>
      <w:proofErr w:type="spellEnd"/>
      <w:r w:rsidRPr="00EF6FBF">
        <w:rPr>
          <w:rFonts w:asciiTheme="minorHAnsi" w:hAnsiTheme="minorHAnsi" w:cstheme="minorHAnsi"/>
          <w:b w:val="0"/>
          <w:sz w:val="24"/>
          <w:szCs w:val="24"/>
        </w:rPr>
        <w:t xml:space="preserve"> anti-</w:t>
      </w:r>
      <w:proofErr w:type="spellStart"/>
      <w:r w:rsidRPr="00EF6FBF">
        <w:rPr>
          <w:rFonts w:asciiTheme="minorHAnsi" w:hAnsiTheme="minorHAnsi" w:cstheme="minorHAnsi"/>
          <w:b w:val="0"/>
          <w:sz w:val="24"/>
          <w:szCs w:val="24"/>
        </w:rPr>
        <w:lastRenderedPageBreak/>
        <w:t>bacteriene</w:t>
      </w:r>
      <w:proofErr w:type="spellEnd"/>
      <w:r w:rsidRPr="00EF6FBF">
        <w:rPr>
          <w:rFonts w:asciiTheme="minorHAnsi" w:hAnsiTheme="minorHAnsi" w:cstheme="minorHAnsi"/>
          <w:b w:val="0"/>
          <w:sz w:val="24"/>
          <w:szCs w:val="24"/>
        </w:rPr>
        <w:t xml:space="preserve"> </w:t>
      </w:r>
      <w:proofErr w:type="spellStart"/>
      <w:r w:rsidRPr="00EF6FBF">
        <w:rPr>
          <w:rFonts w:asciiTheme="minorHAnsi" w:hAnsiTheme="minorHAnsi" w:cstheme="minorHAnsi"/>
          <w:b w:val="0"/>
          <w:sz w:val="24"/>
          <w:szCs w:val="24"/>
        </w:rPr>
        <w:t>si</w:t>
      </w:r>
      <w:proofErr w:type="spellEnd"/>
      <w:r w:rsidRPr="00EF6FBF">
        <w:rPr>
          <w:rFonts w:asciiTheme="minorHAnsi" w:hAnsiTheme="minorHAnsi" w:cstheme="minorHAnsi"/>
          <w:b w:val="0"/>
          <w:sz w:val="24"/>
          <w:szCs w:val="24"/>
        </w:rPr>
        <w:t xml:space="preserve"> </w:t>
      </w:r>
      <w:proofErr w:type="spellStart"/>
      <w:r w:rsidRPr="00EF6FBF">
        <w:rPr>
          <w:rFonts w:asciiTheme="minorHAnsi" w:hAnsiTheme="minorHAnsi" w:cstheme="minorHAnsi"/>
          <w:b w:val="0"/>
          <w:sz w:val="24"/>
          <w:szCs w:val="24"/>
        </w:rPr>
        <w:t>agrementate</w:t>
      </w:r>
      <w:proofErr w:type="spellEnd"/>
      <w:r w:rsidRPr="00EF6FBF">
        <w:rPr>
          <w:rFonts w:asciiTheme="minorHAnsi" w:hAnsiTheme="minorHAnsi" w:cstheme="minorHAnsi"/>
          <w:b w:val="0"/>
          <w:sz w:val="24"/>
          <w:szCs w:val="24"/>
        </w:rPr>
        <w:t xml:space="preserve"> </w:t>
      </w:r>
      <w:proofErr w:type="spellStart"/>
      <w:r w:rsidRPr="00EF6FBF">
        <w:rPr>
          <w:rFonts w:asciiTheme="minorHAnsi" w:hAnsiTheme="minorHAnsi" w:cstheme="minorHAnsi"/>
          <w:b w:val="0"/>
          <w:sz w:val="24"/>
          <w:szCs w:val="24"/>
        </w:rPr>
        <w:t>sanitar</w:t>
      </w:r>
      <w:proofErr w:type="spellEnd"/>
      <w:r w:rsidRPr="00EF6FBF">
        <w:rPr>
          <w:rFonts w:asciiTheme="minorHAnsi" w:hAnsiTheme="minorHAnsi" w:cstheme="minorHAnsi"/>
          <w:b w:val="0"/>
          <w:sz w:val="24"/>
          <w:szCs w:val="24"/>
        </w:rPr>
        <w:t>,</w:t>
      </w:r>
      <w:r w:rsidRPr="00EF6FBF">
        <w:rPr>
          <w:rFonts w:asciiTheme="minorHAnsi" w:hAnsiTheme="minorHAnsi" w:cstheme="minorHAnsi"/>
          <w:b w:val="0"/>
          <w:sz w:val="23"/>
          <w:szCs w:val="23"/>
        </w:rPr>
        <w:t xml:space="preserve"> </w:t>
      </w:r>
      <w:proofErr w:type="spellStart"/>
      <w:r w:rsidRPr="00EF6FBF">
        <w:rPr>
          <w:rFonts w:asciiTheme="minorHAnsi" w:hAnsiTheme="minorHAnsi" w:cstheme="minorHAnsi"/>
          <w:b w:val="0"/>
          <w:sz w:val="23"/>
          <w:szCs w:val="23"/>
        </w:rPr>
        <w:t>rezistente</w:t>
      </w:r>
      <w:proofErr w:type="spellEnd"/>
      <w:r w:rsidRPr="00EF6FBF">
        <w:rPr>
          <w:rFonts w:asciiTheme="minorHAnsi" w:hAnsiTheme="minorHAnsi" w:cstheme="minorHAnsi"/>
          <w:b w:val="0"/>
          <w:sz w:val="23"/>
          <w:szCs w:val="23"/>
        </w:rPr>
        <w:t xml:space="preserve"> la </w:t>
      </w:r>
      <w:proofErr w:type="spellStart"/>
      <w:r w:rsidRPr="00EF6FBF">
        <w:rPr>
          <w:rFonts w:asciiTheme="minorHAnsi" w:hAnsiTheme="minorHAnsi" w:cstheme="minorHAnsi"/>
          <w:b w:val="0"/>
          <w:sz w:val="23"/>
          <w:szCs w:val="23"/>
        </w:rPr>
        <w:t>foc</w:t>
      </w:r>
      <w:proofErr w:type="spellEnd"/>
      <w:r w:rsidRPr="00EF6FBF">
        <w:rPr>
          <w:rFonts w:asciiTheme="minorHAnsi" w:hAnsiTheme="minorHAnsi" w:cstheme="minorHAnsi"/>
          <w:b w:val="0"/>
          <w:sz w:val="23"/>
          <w:szCs w:val="23"/>
        </w:rPr>
        <w:t xml:space="preserve">, </w:t>
      </w:r>
      <w:proofErr w:type="spellStart"/>
      <w:r w:rsidRPr="00EF6FBF">
        <w:rPr>
          <w:rFonts w:asciiTheme="minorHAnsi" w:hAnsiTheme="minorHAnsi" w:cstheme="minorHAnsi"/>
          <w:b w:val="0"/>
          <w:sz w:val="23"/>
          <w:szCs w:val="23"/>
        </w:rPr>
        <w:t>rezistente</w:t>
      </w:r>
      <w:proofErr w:type="spellEnd"/>
      <w:r w:rsidRPr="00EF6FBF">
        <w:rPr>
          <w:rFonts w:asciiTheme="minorHAnsi" w:hAnsiTheme="minorHAnsi" w:cstheme="minorHAnsi"/>
          <w:b w:val="0"/>
          <w:sz w:val="23"/>
          <w:szCs w:val="23"/>
        </w:rPr>
        <w:t xml:space="preserve"> la </w:t>
      </w:r>
      <w:proofErr w:type="spellStart"/>
      <w:r w:rsidRPr="00EF6FBF">
        <w:rPr>
          <w:rFonts w:asciiTheme="minorHAnsi" w:hAnsiTheme="minorHAnsi" w:cstheme="minorHAnsi"/>
          <w:b w:val="0"/>
          <w:sz w:val="23"/>
          <w:szCs w:val="23"/>
        </w:rPr>
        <w:t>substante</w:t>
      </w:r>
      <w:proofErr w:type="spellEnd"/>
      <w:r w:rsidRPr="00EF6FBF">
        <w:rPr>
          <w:rFonts w:asciiTheme="minorHAnsi" w:hAnsiTheme="minorHAnsi" w:cstheme="minorHAnsi"/>
          <w:b w:val="0"/>
          <w:sz w:val="23"/>
          <w:szCs w:val="23"/>
        </w:rPr>
        <w:t xml:space="preserve"> </w:t>
      </w:r>
      <w:proofErr w:type="spellStart"/>
      <w:r w:rsidRPr="00EF6FBF">
        <w:rPr>
          <w:rFonts w:asciiTheme="minorHAnsi" w:hAnsiTheme="minorHAnsi" w:cstheme="minorHAnsi"/>
          <w:b w:val="0"/>
          <w:sz w:val="23"/>
          <w:szCs w:val="23"/>
        </w:rPr>
        <w:t>chimice</w:t>
      </w:r>
      <w:proofErr w:type="spellEnd"/>
      <w:r w:rsidRPr="00EF6FBF">
        <w:rPr>
          <w:rFonts w:asciiTheme="minorHAnsi" w:hAnsiTheme="minorHAnsi" w:cstheme="minorHAnsi"/>
          <w:b w:val="0"/>
          <w:sz w:val="23"/>
          <w:szCs w:val="23"/>
        </w:rPr>
        <w:t xml:space="preserve"> de </w:t>
      </w:r>
      <w:proofErr w:type="spellStart"/>
      <w:r w:rsidRPr="00EF6FBF">
        <w:rPr>
          <w:rFonts w:asciiTheme="minorHAnsi" w:hAnsiTheme="minorHAnsi" w:cstheme="minorHAnsi"/>
          <w:b w:val="0"/>
          <w:sz w:val="23"/>
          <w:szCs w:val="23"/>
        </w:rPr>
        <w:t>dezinfectare</w:t>
      </w:r>
      <w:proofErr w:type="spellEnd"/>
      <w:r w:rsidRPr="00EF6FBF">
        <w:rPr>
          <w:rFonts w:asciiTheme="minorHAnsi" w:hAnsiTheme="minorHAnsi" w:cstheme="minorHAnsi"/>
          <w:b w:val="0"/>
          <w:sz w:val="23"/>
          <w:szCs w:val="23"/>
        </w:rPr>
        <w:t xml:space="preserve"> </w:t>
      </w:r>
      <w:proofErr w:type="spellStart"/>
      <w:r w:rsidRPr="00EF6FBF">
        <w:rPr>
          <w:rFonts w:asciiTheme="minorHAnsi" w:hAnsiTheme="minorHAnsi" w:cstheme="minorHAnsi"/>
          <w:b w:val="0"/>
          <w:sz w:val="23"/>
          <w:szCs w:val="23"/>
        </w:rPr>
        <w:t>si</w:t>
      </w:r>
      <w:proofErr w:type="spellEnd"/>
      <w:r w:rsidRPr="00EF6FBF">
        <w:rPr>
          <w:rFonts w:asciiTheme="minorHAnsi" w:hAnsiTheme="minorHAnsi" w:cstheme="minorHAnsi"/>
          <w:b w:val="0"/>
          <w:sz w:val="23"/>
          <w:szCs w:val="23"/>
        </w:rPr>
        <w:t xml:space="preserve"> </w:t>
      </w:r>
      <w:proofErr w:type="spellStart"/>
      <w:r w:rsidRPr="00EF6FBF">
        <w:rPr>
          <w:rFonts w:asciiTheme="minorHAnsi" w:hAnsiTheme="minorHAnsi" w:cstheme="minorHAnsi"/>
          <w:b w:val="0"/>
          <w:sz w:val="23"/>
          <w:szCs w:val="23"/>
        </w:rPr>
        <w:t>curatare</w:t>
      </w:r>
      <w:proofErr w:type="spellEnd"/>
      <w:r w:rsidRPr="00EF6FBF">
        <w:rPr>
          <w:rFonts w:asciiTheme="minorHAnsi" w:hAnsiTheme="minorHAnsi" w:cstheme="minorHAnsi"/>
          <w:b w:val="0"/>
          <w:sz w:val="23"/>
          <w:szCs w:val="23"/>
        </w:rPr>
        <w:t xml:space="preserve"> etc. </w:t>
      </w:r>
    </w:p>
    <w:p w14:paraId="7AD81812" w14:textId="496B6CB1" w:rsidR="00A339D6" w:rsidRPr="00A339D6" w:rsidRDefault="00A339D6" w:rsidP="00A339D6">
      <w:pPr>
        <w:pStyle w:val="BodyText"/>
        <w:numPr>
          <w:ilvl w:val="0"/>
          <w:numId w:val="19"/>
        </w:numPr>
        <w:tabs>
          <w:tab w:val="left" w:pos="851"/>
        </w:tabs>
        <w:spacing w:line="276" w:lineRule="auto"/>
        <w:ind w:left="0" w:firstLine="567"/>
        <w:jc w:val="both"/>
        <w:rPr>
          <w:rFonts w:asciiTheme="minorHAnsi" w:hAnsiTheme="minorHAnsi" w:cstheme="minorHAnsi"/>
          <w:b w:val="0"/>
          <w:iCs/>
          <w:sz w:val="24"/>
          <w:szCs w:val="24"/>
          <w:lang w:val="ro-RO"/>
        </w:rPr>
      </w:pPr>
      <w:r w:rsidRPr="00A339D6">
        <w:rPr>
          <w:rFonts w:asciiTheme="minorHAnsi" w:hAnsiTheme="minorHAnsi" w:cstheme="minorHAnsi"/>
          <w:b w:val="0"/>
          <w:iCs/>
          <w:sz w:val="24"/>
          <w:szCs w:val="24"/>
          <w:lang w:val="ro-RO"/>
        </w:rPr>
        <w:t>In spatiul pentru computer tomograf, se vor folosi vopsel</w:t>
      </w:r>
      <w:r>
        <w:rPr>
          <w:rFonts w:asciiTheme="minorHAnsi" w:hAnsiTheme="minorHAnsi" w:cstheme="minorHAnsi"/>
          <w:b w:val="0"/>
          <w:iCs/>
          <w:sz w:val="24"/>
          <w:szCs w:val="24"/>
          <w:lang w:val="ro-RO"/>
        </w:rPr>
        <w:t>e</w:t>
      </w:r>
      <w:r w:rsidRPr="00A339D6">
        <w:rPr>
          <w:rFonts w:asciiTheme="minorHAnsi" w:hAnsiTheme="minorHAnsi" w:cstheme="minorHAnsi"/>
          <w:b w:val="0"/>
          <w:iCs/>
          <w:sz w:val="24"/>
          <w:szCs w:val="24"/>
          <w:lang w:val="ro-RO"/>
        </w:rPr>
        <w:t xml:space="preserve"> pe baza de barita.</w:t>
      </w:r>
    </w:p>
    <w:p w14:paraId="7557A292" w14:textId="3935AAC0" w:rsidR="00A339D6" w:rsidRDefault="00A339D6" w:rsidP="00A339D6">
      <w:pPr>
        <w:pStyle w:val="BodyText"/>
        <w:numPr>
          <w:ilvl w:val="0"/>
          <w:numId w:val="19"/>
        </w:numPr>
        <w:tabs>
          <w:tab w:val="left" w:pos="851"/>
        </w:tabs>
        <w:spacing w:line="276" w:lineRule="auto"/>
        <w:ind w:left="0"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În spațiile umede se vor reface în totalitate placările cu faianță;</w:t>
      </w:r>
    </w:p>
    <w:p w14:paraId="5AE46988" w14:textId="77777777" w:rsidR="00A339D6" w:rsidRPr="00EF6FBF" w:rsidRDefault="00A339D6" w:rsidP="00A339D6">
      <w:pPr>
        <w:pStyle w:val="BodyText"/>
        <w:tabs>
          <w:tab w:val="left" w:pos="851"/>
        </w:tabs>
        <w:spacing w:line="276" w:lineRule="auto"/>
        <w:ind w:left="567"/>
        <w:jc w:val="both"/>
        <w:rPr>
          <w:rFonts w:asciiTheme="minorHAnsi" w:hAnsiTheme="minorHAnsi" w:cstheme="minorHAnsi"/>
          <w:b w:val="0"/>
          <w:sz w:val="24"/>
          <w:szCs w:val="24"/>
          <w:lang w:val="ro-RO"/>
        </w:rPr>
      </w:pPr>
    </w:p>
    <w:p w14:paraId="3E04B4B9" w14:textId="77777777" w:rsidR="00A339D6" w:rsidRPr="00EF6FBF" w:rsidRDefault="00A339D6" w:rsidP="00A339D6">
      <w:pPr>
        <w:pStyle w:val="BodyText"/>
        <w:spacing w:line="276" w:lineRule="auto"/>
        <w:ind w:firstLine="567"/>
        <w:jc w:val="both"/>
        <w:rPr>
          <w:rFonts w:asciiTheme="minorHAnsi" w:hAnsiTheme="minorHAnsi" w:cstheme="minorHAnsi"/>
          <w:b w:val="0"/>
          <w:sz w:val="24"/>
          <w:szCs w:val="24"/>
          <w:u w:val="single"/>
          <w:lang w:val="ro-RO"/>
        </w:rPr>
      </w:pPr>
      <w:r w:rsidRPr="00EF6FBF">
        <w:rPr>
          <w:rFonts w:asciiTheme="minorHAnsi" w:hAnsiTheme="minorHAnsi" w:cstheme="minorHAnsi"/>
          <w:b w:val="0"/>
          <w:sz w:val="24"/>
          <w:szCs w:val="24"/>
          <w:u w:val="single"/>
          <w:lang w:val="ro-RO"/>
        </w:rPr>
        <w:t>Tâmplării interioare</w:t>
      </w:r>
    </w:p>
    <w:p w14:paraId="5595F672" w14:textId="77777777" w:rsidR="00A339D6" w:rsidRPr="00EF6FBF" w:rsidRDefault="00A339D6" w:rsidP="00A339D6">
      <w:pPr>
        <w:pStyle w:val="BodyText"/>
        <w:numPr>
          <w:ilvl w:val="0"/>
          <w:numId w:val="19"/>
        </w:numPr>
        <w:tabs>
          <w:tab w:val="left" w:pos="851"/>
        </w:tabs>
        <w:spacing w:line="276" w:lineRule="auto"/>
        <w:ind w:left="0"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Tâmplăriile interioare se vor înlocui integral păstrându-se golurile existente; În zonele în care se impun modificări ale golurilor se vor monta tâmplarii noi conform proiectului de arhitectură și a tabloului de tâmplării;</w:t>
      </w:r>
    </w:p>
    <w:p w14:paraId="751C5A10" w14:textId="606EE5E1" w:rsidR="00A339D6" w:rsidRPr="00A339D6" w:rsidRDefault="00A339D6" w:rsidP="00A339D6">
      <w:pPr>
        <w:pStyle w:val="BodyText"/>
        <w:numPr>
          <w:ilvl w:val="0"/>
          <w:numId w:val="19"/>
        </w:numPr>
        <w:tabs>
          <w:tab w:val="left" w:pos="851"/>
        </w:tabs>
        <w:spacing w:line="276" w:lineRule="auto"/>
        <w:ind w:left="0" w:firstLine="567"/>
        <w:jc w:val="both"/>
        <w:rPr>
          <w:rFonts w:asciiTheme="minorHAnsi" w:hAnsiTheme="minorHAnsi" w:cstheme="minorHAnsi"/>
          <w:b w:val="0"/>
          <w:sz w:val="24"/>
          <w:szCs w:val="24"/>
          <w:lang w:val="ro-RO"/>
        </w:rPr>
      </w:pPr>
      <w:r w:rsidRPr="00EF6FBF">
        <w:rPr>
          <w:rFonts w:asciiTheme="minorHAnsi" w:hAnsiTheme="minorHAnsi" w:cstheme="minorHAnsi"/>
          <w:b w:val="0"/>
          <w:sz w:val="24"/>
          <w:lang w:val="ro-RO"/>
        </w:rPr>
        <w:t>Tâmplăriile interioare vor fi usi laminate HPL, special destinate spațiilor medicale</w:t>
      </w:r>
      <w:r w:rsidRPr="00EF6FBF">
        <w:rPr>
          <w:rFonts w:asciiTheme="minorHAnsi" w:hAnsiTheme="minorHAnsi" w:cstheme="minorHAnsi"/>
          <w:b w:val="0"/>
          <w:sz w:val="24"/>
        </w:rPr>
        <w:t xml:space="preserve"> </w:t>
      </w:r>
      <w:proofErr w:type="spellStart"/>
      <w:r w:rsidRPr="00EF6FBF">
        <w:rPr>
          <w:rFonts w:asciiTheme="minorHAnsi" w:hAnsiTheme="minorHAnsi" w:cstheme="minorHAnsi"/>
          <w:b w:val="0"/>
          <w:sz w:val="24"/>
        </w:rPr>
        <w:t>fiind</w:t>
      </w:r>
      <w:proofErr w:type="spellEnd"/>
      <w:r w:rsidRPr="00EF6FBF">
        <w:rPr>
          <w:rFonts w:asciiTheme="minorHAnsi" w:hAnsiTheme="minorHAnsi" w:cstheme="minorHAnsi"/>
          <w:b w:val="0"/>
          <w:sz w:val="24"/>
        </w:rPr>
        <w:t xml:space="preserve"> </w:t>
      </w:r>
      <w:proofErr w:type="spellStart"/>
      <w:r w:rsidRPr="00EF6FBF">
        <w:rPr>
          <w:rFonts w:asciiTheme="minorHAnsi" w:hAnsiTheme="minorHAnsi" w:cstheme="minorHAnsi"/>
          <w:b w:val="0"/>
          <w:sz w:val="24"/>
        </w:rPr>
        <w:t>tratate</w:t>
      </w:r>
      <w:proofErr w:type="spellEnd"/>
      <w:r w:rsidRPr="00EF6FBF">
        <w:rPr>
          <w:rFonts w:asciiTheme="minorHAnsi" w:hAnsiTheme="minorHAnsi" w:cstheme="minorHAnsi"/>
          <w:b w:val="0"/>
          <w:sz w:val="24"/>
        </w:rPr>
        <w:t xml:space="preserve"> microbiologic, </w:t>
      </w:r>
      <w:proofErr w:type="spellStart"/>
      <w:r w:rsidRPr="00EF6FBF">
        <w:rPr>
          <w:rFonts w:asciiTheme="minorHAnsi" w:hAnsiTheme="minorHAnsi" w:cstheme="minorHAnsi"/>
          <w:b w:val="0"/>
          <w:sz w:val="24"/>
        </w:rPr>
        <w:t>usi</w:t>
      </w:r>
      <w:proofErr w:type="spellEnd"/>
      <w:r w:rsidRPr="00EF6FBF">
        <w:rPr>
          <w:rFonts w:asciiTheme="minorHAnsi" w:hAnsiTheme="minorHAnsi" w:cstheme="minorHAnsi"/>
          <w:b w:val="0"/>
          <w:sz w:val="24"/>
        </w:rPr>
        <w:t xml:space="preserve"> cu </w:t>
      </w:r>
      <w:proofErr w:type="spellStart"/>
      <w:r w:rsidRPr="00EF6FBF">
        <w:rPr>
          <w:rFonts w:asciiTheme="minorHAnsi" w:hAnsiTheme="minorHAnsi" w:cstheme="minorHAnsi"/>
          <w:b w:val="0"/>
          <w:sz w:val="24"/>
        </w:rPr>
        <w:t>rezistenta</w:t>
      </w:r>
      <w:proofErr w:type="spellEnd"/>
      <w:r w:rsidRPr="00EF6FBF">
        <w:rPr>
          <w:rFonts w:asciiTheme="minorHAnsi" w:hAnsiTheme="minorHAnsi" w:cstheme="minorHAnsi"/>
          <w:b w:val="0"/>
          <w:sz w:val="24"/>
        </w:rPr>
        <w:t xml:space="preserve"> </w:t>
      </w:r>
      <w:proofErr w:type="spellStart"/>
      <w:r w:rsidRPr="00EF6FBF">
        <w:rPr>
          <w:rFonts w:asciiTheme="minorHAnsi" w:hAnsiTheme="minorHAnsi" w:cstheme="minorHAnsi"/>
          <w:b w:val="0"/>
          <w:sz w:val="24"/>
        </w:rPr>
        <w:t>mecanica</w:t>
      </w:r>
      <w:proofErr w:type="spellEnd"/>
      <w:r w:rsidRPr="00EF6FBF">
        <w:rPr>
          <w:rFonts w:asciiTheme="minorHAnsi" w:hAnsiTheme="minorHAnsi" w:cstheme="minorHAnsi"/>
          <w:b w:val="0"/>
          <w:sz w:val="24"/>
        </w:rPr>
        <w:t xml:space="preserve">, la </w:t>
      </w:r>
      <w:proofErr w:type="spellStart"/>
      <w:r w:rsidRPr="00EF6FBF">
        <w:rPr>
          <w:rFonts w:asciiTheme="minorHAnsi" w:hAnsiTheme="minorHAnsi" w:cstheme="minorHAnsi"/>
          <w:b w:val="0"/>
          <w:sz w:val="24"/>
        </w:rPr>
        <w:t>foc</w:t>
      </w:r>
      <w:proofErr w:type="spellEnd"/>
      <w:r w:rsidRPr="00EF6FBF">
        <w:rPr>
          <w:rFonts w:asciiTheme="minorHAnsi" w:hAnsiTheme="minorHAnsi" w:cstheme="minorHAnsi"/>
          <w:b w:val="0"/>
          <w:sz w:val="24"/>
        </w:rPr>
        <w:t xml:space="preserve">, </w:t>
      </w:r>
      <w:proofErr w:type="spellStart"/>
      <w:r w:rsidRPr="00EF6FBF">
        <w:rPr>
          <w:rFonts w:asciiTheme="minorHAnsi" w:hAnsiTheme="minorHAnsi" w:cstheme="minorHAnsi"/>
          <w:b w:val="0"/>
          <w:sz w:val="24"/>
        </w:rPr>
        <w:t>coroziune</w:t>
      </w:r>
      <w:proofErr w:type="spellEnd"/>
      <w:r w:rsidRPr="00EF6FBF">
        <w:rPr>
          <w:rFonts w:asciiTheme="minorHAnsi" w:hAnsiTheme="minorHAnsi" w:cstheme="minorHAnsi"/>
          <w:b w:val="0"/>
          <w:sz w:val="24"/>
        </w:rPr>
        <w:t xml:space="preserve"> in </w:t>
      </w:r>
      <w:proofErr w:type="spellStart"/>
      <w:r w:rsidRPr="00EF6FBF">
        <w:rPr>
          <w:rFonts w:asciiTheme="minorHAnsi" w:hAnsiTheme="minorHAnsi" w:cstheme="minorHAnsi"/>
          <w:b w:val="0"/>
          <w:sz w:val="24"/>
        </w:rPr>
        <w:t>medii</w:t>
      </w:r>
      <w:proofErr w:type="spellEnd"/>
      <w:r w:rsidRPr="00EF6FBF">
        <w:rPr>
          <w:rFonts w:asciiTheme="minorHAnsi" w:hAnsiTheme="minorHAnsi" w:cstheme="minorHAnsi"/>
          <w:b w:val="0"/>
          <w:sz w:val="24"/>
        </w:rPr>
        <w:t xml:space="preserve"> cu </w:t>
      </w:r>
      <w:proofErr w:type="spellStart"/>
      <w:r w:rsidRPr="00EF6FBF">
        <w:rPr>
          <w:rFonts w:asciiTheme="minorHAnsi" w:hAnsiTheme="minorHAnsi" w:cstheme="minorHAnsi"/>
          <w:b w:val="0"/>
          <w:sz w:val="24"/>
        </w:rPr>
        <w:t>umiditate</w:t>
      </w:r>
      <w:proofErr w:type="spellEnd"/>
      <w:r w:rsidRPr="00EF6FBF">
        <w:rPr>
          <w:rFonts w:asciiTheme="minorHAnsi" w:hAnsiTheme="minorHAnsi" w:cstheme="minorHAnsi"/>
          <w:b w:val="0"/>
          <w:sz w:val="24"/>
        </w:rPr>
        <w:t xml:space="preserve"> </w:t>
      </w:r>
      <w:proofErr w:type="spellStart"/>
      <w:r w:rsidRPr="00EF6FBF">
        <w:rPr>
          <w:rFonts w:asciiTheme="minorHAnsi" w:hAnsiTheme="minorHAnsi" w:cstheme="minorHAnsi"/>
          <w:b w:val="0"/>
          <w:sz w:val="24"/>
        </w:rPr>
        <w:t>ridicata</w:t>
      </w:r>
      <w:proofErr w:type="spellEnd"/>
      <w:r w:rsidRPr="00EF6FBF">
        <w:rPr>
          <w:rFonts w:asciiTheme="minorHAnsi" w:hAnsiTheme="minorHAnsi" w:cstheme="minorHAnsi"/>
          <w:b w:val="0"/>
          <w:sz w:val="24"/>
        </w:rPr>
        <w:t xml:space="preserve">. </w:t>
      </w:r>
      <w:proofErr w:type="spellStart"/>
      <w:r w:rsidRPr="00EF6FBF">
        <w:rPr>
          <w:rFonts w:asciiTheme="minorHAnsi" w:hAnsiTheme="minorHAnsi" w:cstheme="minorHAnsi"/>
          <w:b w:val="0"/>
          <w:sz w:val="24"/>
        </w:rPr>
        <w:t>Acestea</w:t>
      </w:r>
      <w:proofErr w:type="spellEnd"/>
      <w:r w:rsidRPr="00EF6FBF">
        <w:rPr>
          <w:rFonts w:asciiTheme="minorHAnsi" w:hAnsiTheme="minorHAnsi" w:cstheme="minorHAnsi"/>
          <w:b w:val="0"/>
          <w:sz w:val="24"/>
        </w:rPr>
        <w:t xml:space="preserve"> </w:t>
      </w:r>
      <w:proofErr w:type="spellStart"/>
      <w:r w:rsidRPr="00EF6FBF">
        <w:rPr>
          <w:rFonts w:asciiTheme="minorHAnsi" w:hAnsiTheme="minorHAnsi" w:cstheme="minorHAnsi"/>
          <w:b w:val="0"/>
          <w:sz w:val="24"/>
        </w:rPr>
        <w:t>vor</w:t>
      </w:r>
      <w:proofErr w:type="spellEnd"/>
      <w:r w:rsidRPr="00EF6FBF">
        <w:rPr>
          <w:rFonts w:asciiTheme="minorHAnsi" w:hAnsiTheme="minorHAnsi" w:cstheme="minorHAnsi"/>
          <w:b w:val="0"/>
          <w:sz w:val="24"/>
        </w:rPr>
        <w:t xml:space="preserve"> </w:t>
      </w:r>
      <w:proofErr w:type="spellStart"/>
      <w:r w:rsidRPr="00EF6FBF">
        <w:rPr>
          <w:rFonts w:asciiTheme="minorHAnsi" w:hAnsiTheme="minorHAnsi" w:cstheme="minorHAnsi"/>
          <w:b w:val="0"/>
          <w:sz w:val="24"/>
        </w:rPr>
        <w:t>respecta</w:t>
      </w:r>
      <w:proofErr w:type="spellEnd"/>
      <w:r w:rsidRPr="00EF6FBF">
        <w:rPr>
          <w:rFonts w:asciiTheme="minorHAnsi" w:hAnsiTheme="minorHAnsi" w:cstheme="minorHAnsi"/>
          <w:b w:val="0"/>
          <w:sz w:val="24"/>
        </w:rPr>
        <w:t xml:space="preserve"> </w:t>
      </w:r>
      <w:proofErr w:type="spellStart"/>
      <w:r w:rsidRPr="00EF6FBF">
        <w:rPr>
          <w:rFonts w:asciiTheme="minorHAnsi" w:hAnsiTheme="minorHAnsi" w:cstheme="minorHAnsi"/>
          <w:b w:val="0"/>
          <w:sz w:val="24"/>
        </w:rPr>
        <w:t>dimensiunile</w:t>
      </w:r>
      <w:proofErr w:type="spellEnd"/>
      <w:r w:rsidRPr="00EF6FBF">
        <w:rPr>
          <w:rFonts w:asciiTheme="minorHAnsi" w:hAnsiTheme="minorHAnsi" w:cstheme="minorHAnsi"/>
          <w:b w:val="0"/>
          <w:sz w:val="24"/>
        </w:rPr>
        <w:t xml:space="preserve"> </w:t>
      </w:r>
      <w:proofErr w:type="spellStart"/>
      <w:r w:rsidRPr="00EF6FBF">
        <w:rPr>
          <w:rFonts w:asciiTheme="minorHAnsi" w:hAnsiTheme="minorHAnsi" w:cstheme="minorHAnsi"/>
          <w:b w:val="0"/>
          <w:sz w:val="24"/>
        </w:rPr>
        <w:t>prevăzute</w:t>
      </w:r>
      <w:proofErr w:type="spellEnd"/>
      <w:r w:rsidRPr="00EF6FBF">
        <w:rPr>
          <w:rFonts w:asciiTheme="minorHAnsi" w:hAnsiTheme="minorHAnsi" w:cstheme="minorHAnsi"/>
          <w:b w:val="0"/>
          <w:sz w:val="24"/>
        </w:rPr>
        <w:t xml:space="preserve"> </w:t>
      </w:r>
      <w:proofErr w:type="spellStart"/>
      <w:r w:rsidRPr="00EF6FBF">
        <w:rPr>
          <w:rFonts w:asciiTheme="minorHAnsi" w:hAnsiTheme="minorHAnsi" w:cstheme="minorHAnsi"/>
          <w:b w:val="0"/>
          <w:sz w:val="24"/>
        </w:rPr>
        <w:t>prin</w:t>
      </w:r>
      <w:proofErr w:type="spellEnd"/>
      <w:r w:rsidRPr="00EF6FBF">
        <w:rPr>
          <w:rFonts w:asciiTheme="minorHAnsi" w:hAnsiTheme="minorHAnsi" w:cstheme="minorHAnsi"/>
          <w:b w:val="0"/>
          <w:sz w:val="24"/>
        </w:rPr>
        <w:t xml:space="preserve"> </w:t>
      </w:r>
      <w:proofErr w:type="spellStart"/>
      <w:r w:rsidRPr="00EF6FBF">
        <w:rPr>
          <w:rFonts w:asciiTheme="minorHAnsi" w:hAnsiTheme="minorHAnsi" w:cstheme="minorHAnsi"/>
          <w:b w:val="0"/>
          <w:sz w:val="24"/>
        </w:rPr>
        <w:t>normativul</w:t>
      </w:r>
      <w:proofErr w:type="spellEnd"/>
      <w:r w:rsidRPr="00EF6FBF">
        <w:rPr>
          <w:rFonts w:asciiTheme="minorHAnsi" w:hAnsiTheme="minorHAnsi" w:cstheme="minorHAnsi"/>
          <w:b w:val="0"/>
          <w:sz w:val="24"/>
        </w:rPr>
        <w:t xml:space="preserve"> NP015 – </w:t>
      </w:r>
      <w:proofErr w:type="spellStart"/>
      <w:r w:rsidRPr="00EF6FBF">
        <w:rPr>
          <w:rFonts w:asciiTheme="minorHAnsi" w:hAnsiTheme="minorHAnsi" w:cstheme="minorHAnsi"/>
          <w:b w:val="0"/>
          <w:sz w:val="24"/>
        </w:rPr>
        <w:t>normativ</w:t>
      </w:r>
      <w:proofErr w:type="spellEnd"/>
      <w:r w:rsidRPr="00EF6FBF">
        <w:rPr>
          <w:rFonts w:asciiTheme="minorHAnsi" w:hAnsiTheme="minorHAnsi" w:cstheme="minorHAnsi"/>
          <w:b w:val="0"/>
          <w:sz w:val="24"/>
        </w:rPr>
        <w:t xml:space="preserve"> </w:t>
      </w:r>
      <w:proofErr w:type="spellStart"/>
      <w:r w:rsidRPr="00EF6FBF">
        <w:rPr>
          <w:rFonts w:asciiTheme="minorHAnsi" w:hAnsiTheme="minorHAnsi" w:cstheme="minorHAnsi"/>
          <w:b w:val="0"/>
          <w:sz w:val="24"/>
        </w:rPr>
        <w:t>pentru</w:t>
      </w:r>
      <w:proofErr w:type="spellEnd"/>
      <w:r w:rsidRPr="00EF6FBF">
        <w:rPr>
          <w:rFonts w:asciiTheme="minorHAnsi" w:hAnsiTheme="minorHAnsi" w:cstheme="minorHAnsi"/>
          <w:b w:val="0"/>
          <w:sz w:val="24"/>
        </w:rPr>
        <w:t xml:space="preserve"> </w:t>
      </w:r>
      <w:proofErr w:type="spellStart"/>
      <w:r w:rsidRPr="00EF6FBF">
        <w:rPr>
          <w:rFonts w:asciiTheme="minorHAnsi" w:hAnsiTheme="minorHAnsi" w:cstheme="minorHAnsi"/>
          <w:b w:val="0"/>
          <w:sz w:val="24"/>
        </w:rPr>
        <w:t>proiectarea</w:t>
      </w:r>
      <w:proofErr w:type="spellEnd"/>
      <w:r w:rsidRPr="00EF6FBF">
        <w:rPr>
          <w:rFonts w:asciiTheme="minorHAnsi" w:hAnsiTheme="minorHAnsi" w:cstheme="minorHAnsi"/>
          <w:b w:val="0"/>
          <w:sz w:val="24"/>
        </w:rPr>
        <w:t xml:space="preserve"> </w:t>
      </w:r>
      <w:proofErr w:type="spellStart"/>
      <w:r w:rsidRPr="00EF6FBF">
        <w:rPr>
          <w:rFonts w:asciiTheme="minorHAnsi" w:hAnsiTheme="minorHAnsi" w:cstheme="minorHAnsi"/>
          <w:b w:val="0"/>
          <w:sz w:val="24"/>
        </w:rPr>
        <w:t>spitalelor</w:t>
      </w:r>
      <w:proofErr w:type="spellEnd"/>
      <w:r w:rsidRPr="00EF6FBF">
        <w:rPr>
          <w:rFonts w:asciiTheme="minorHAnsi" w:hAnsiTheme="minorHAnsi" w:cstheme="minorHAnsi"/>
          <w:b w:val="0"/>
          <w:sz w:val="24"/>
        </w:rPr>
        <w:t>.</w:t>
      </w:r>
    </w:p>
    <w:p w14:paraId="1975D05E" w14:textId="244552FC" w:rsidR="00A339D6" w:rsidRPr="00A339D6" w:rsidRDefault="00A339D6" w:rsidP="00A339D6">
      <w:pPr>
        <w:pStyle w:val="BodyText"/>
        <w:numPr>
          <w:ilvl w:val="0"/>
          <w:numId w:val="19"/>
        </w:numPr>
        <w:tabs>
          <w:tab w:val="left" w:pos="851"/>
        </w:tabs>
        <w:spacing w:line="276" w:lineRule="auto"/>
        <w:ind w:left="0" w:firstLine="567"/>
        <w:jc w:val="both"/>
        <w:rPr>
          <w:rFonts w:asciiTheme="minorHAnsi" w:hAnsiTheme="minorHAnsi" w:cstheme="minorHAnsi"/>
          <w:b w:val="0"/>
          <w:sz w:val="24"/>
          <w:szCs w:val="24"/>
          <w:lang w:val="ro-RO"/>
        </w:rPr>
      </w:pPr>
      <w:r>
        <w:rPr>
          <w:rFonts w:asciiTheme="minorHAnsi" w:hAnsiTheme="minorHAnsi" w:cstheme="minorHAnsi"/>
          <w:b w:val="0"/>
          <w:sz w:val="24"/>
        </w:rPr>
        <w:t xml:space="preserve">In </w:t>
      </w:r>
      <w:proofErr w:type="spellStart"/>
      <w:r>
        <w:rPr>
          <w:rFonts w:asciiTheme="minorHAnsi" w:hAnsiTheme="minorHAnsi" w:cstheme="minorHAnsi"/>
          <w:b w:val="0"/>
          <w:sz w:val="24"/>
        </w:rPr>
        <w:t>spatiu</w:t>
      </w:r>
      <w:proofErr w:type="spellEnd"/>
      <w:r>
        <w:rPr>
          <w:rFonts w:asciiTheme="minorHAnsi" w:hAnsiTheme="minorHAnsi" w:cstheme="minorHAnsi"/>
          <w:b w:val="0"/>
          <w:sz w:val="24"/>
        </w:rPr>
        <w:t xml:space="preserve"> </w:t>
      </w:r>
      <w:proofErr w:type="spellStart"/>
      <w:r>
        <w:rPr>
          <w:rFonts w:asciiTheme="minorHAnsi" w:hAnsiTheme="minorHAnsi" w:cstheme="minorHAnsi"/>
          <w:b w:val="0"/>
          <w:sz w:val="24"/>
        </w:rPr>
        <w:t>destinat</w:t>
      </w:r>
      <w:proofErr w:type="spellEnd"/>
      <w:r>
        <w:rPr>
          <w:rFonts w:asciiTheme="minorHAnsi" w:hAnsiTheme="minorHAnsi" w:cstheme="minorHAnsi"/>
          <w:b w:val="0"/>
          <w:sz w:val="24"/>
        </w:rPr>
        <w:t xml:space="preserve"> </w:t>
      </w:r>
      <w:proofErr w:type="spellStart"/>
      <w:r>
        <w:rPr>
          <w:rFonts w:asciiTheme="minorHAnsi" w:hAnsiTheme="minorHAnsi" w:cstheme="minorHAnsi"/>
          <w:b w:val="0"/>
          <w:sz w:val="24"/>
        </w:rPr>
        <w:t>computerului</w:t>
      </w:r>
      <w:proofErr w:type="spellEnd"/>
      <w:r>
        <w:rPr>
          <w:rFonts w:asciiTheme="minorHAnsi" w:hAnsiTheme="minorHAnsi" w:cstheme="minorHAnsi"/>
          <w:b w:val="0"/>
          <w:sz w:val="24"/>
        </w:rPr>
        <w:t xml:space="preserve"> </w:t>
      </w:r>
      <w:proofErr w:type="spellStart"/>
      <w:r>
        <w:rPr>
          <w:rFonts w:asciiTheme="minorHAnsi" w:hAnsiTheme="minorHAnsi" w:cstheme="minorHAnsi"/>
          <w:b w:val="0"/>
          <w:sz w:val="24"/>
        </w:rPr>
        <w:t>tomograf</w:t>
      </w:r>
      <w:proofErr w:type="spellEnd"/>
      <w:r>
        <w:rPr>
          <w:rFonts w:asciiTheme="minorHAnsi" w:hAnsiTheme="minorHAnsi" w:cstheme="minorHAnsi"/>
          <w:b w:val="0"/>
          <w:sz w:val="24"/>
        </w:rPr>
        <w:t xml:space="preserve">, se </w:t>
      </w:r>
      <w:proofErr w:type="spellStart"/>
      <w:r>
        <w:rPr>
          <w:rFonts w:asciiTheme="minorHAnsi" w:hAnsiTheme="minorHAnsi" w:cstheme="minorHAnsi"/>
          <w:b w:val="0"/>
          <w:sz w:val="24"/>
        </w:rPr>
        <w:t>vor</w:t>
      </w:r>
      <w:proofErr w:type="spellEnd"/>
      <w:r>
        <w:rPr>
          <w:rFonts w:asciiTheme="minorHAnsi" w:hAnsiTheme="minorHAnsi" w:cstheme="minorHAnsi"/>
          <w:b w:val="0"/>
          <w:sz w:val="24"/>
        </w:rPr>
        <w:t xml:space="preserve"> </w:t>
      </w:r>
      <w:proofErr w:type="spellStart"/>
      <w:r>
        <w:rPr>
          <w:rFonts w:asciiTheme="minorHAnsi" w:hAnsiTheme="minorHAnsi" w:cstheme="minorHAnsi"/>
          <w:b w:val="0"/>
          <w:sz w:val="24"/>
        </w:rPr>
        <w:t>folosi</w:t>
      </w:r>
      <w:proofErr w:type="spellEnd"/>
      <w:r>
        <w:rPr>
          <w:rFonts w:asciiTheme="minorHAnsi" w:hAnsiTheme="minorHAnsi" w:cstheme="minorHAnsi"/>
          <w:b w:val="0"/>
          <w:sz w:val="24"/>
        </w:rPr>
        <w:t xml:space="preserve"> </w:t>
      </w:r>
      <w:proofErr w:type="spellStart"/>
      <w:r>
        <w:rPr>
          <w:rFonts w:asciiTheme="minorHAnsi" w:hAnsiTheme="minorHAnsi" w:cstheme="minorHAnsi"/>
          <w:b w:val="0"/>
          <w:sz w:val="24"/>
        </w:rPr>
        <w:t>tamplarii</w:t>
      </w:r>
      <w:proofErr w:type="spellEnd"/>
      <w:r>
        <w:rPr>
          <w:rFonts w:asciiTheme="minorHAnsi" w:hAnsiTheme="minorHAnsi" w:cstheme="minorHAnsi"/>
          <w:b w:val="0"/>
          <w:sz w:val="24"/>
        </w:rPr>
        <w:t xml:space="preserve"> pe </w:t>
      </w:r>
      <w:proofErr w:type="spellStart"/>
      <w:r>
        <w:rPr>
          <w:rFonts w:asciiTheme="minorHAnsi" w:hAnsiTheme="minorHAnsi" w:cstheme="minorHAnsi"/>
          <w:b w:val="0"/>
          <w:sz w:val="24"/>
        </w:rPr>
        <w:t>baza</w:t>
      </w:r>
      <w:proofErr w:type="spellEnd"/>
      <w:r>
        <w:rPr>
          <w:rFonts w:asciiTheme="minorHAnsi" w:hAnsiTheme="minorHAnsi" w:cstheme="minorHAnsi"/>
          <w:b w:val="0"/>
          <w:sz w:val="24"/>
        </w:rPr>
        <w:t xml:space="preserve"> de plumb, </w:t>
      </w:r>
      <w:proofErr w:type="spellStart"/>
      <w:r>
        <w:rPr>
          <w:rFonts w:asciiTheme="minorHAnsi" w:hAnsiTheme="minorHAnsi" w:cstheme="minorHAnsi"/>
          <w:b w:val="0"/>
          <w:sz w:val="24"/>
        </w:rPr>
        <w:t>pentru</w:t>
      </w:r>
      <w:proofErr w:type="spellEnd"/>
      <w:r>
        <w:rPr>
          <w:rFonts w:asciiTheme="minorHAnsi" w:hAnsiTheme="minorHAnsi" w:cstheme="minorHAnsi"/>
          <w:b w:val="0"/>
          <w:sz w:val="24"/>
        </w:rPr>
        <w:t xml:space="preserve"> </w:t>
      </w:r>
      <w:proofErr w:type="spellStart"/>
      <w:r>
        <w:rPr>
          <w:rFonts w:asciiTheme="minorHAnsi" w:hAnsiTheme="minorHAnsi" w:cstheme="minorHAnsi"/>
          <w:b w:val="0"/>
          <w:sz w:val="24"/>
        </w:rPr>
        <w:t>impiedicarea</w:t>
      </w:r>
      <w:proofErr w:type="spellEnd"/>
      <w:r>
        <w:rPr>
          <w:rFonts w:asciiTheme="minorHAnsi" w:hAnsiTheme="minorHAnsi" w:cstheme="minorHAnsi"/>
          <w:b w:val="0"/>
          <w:sz w:val="24"/>
        </w:rPr>
        <w:t xml:space="preserve"> </w:t>
      </w:r>
      <w:proofErr w:type="spellStart"/>
      <w:r>
        <w:rPr>
          <w:rFonts w:asciiTheme="minorHAnsi" w:hAnsiTheme="minorHAnsi" w:cstheme="minorHAnsi"/>
          <w:b w:val="0"/>
          <w:sz w:val="24"/>
        </w:rPr>
        <w:t>raspandirii</w:t>
      </w:r>
      <w:proofErr w:type="spellEnd"/>
      <w:r>
        <w:rPr>
          <w:rFonts w:asciiTheme="minorHAnsi" w:hAnsiTheme="minorHAnsi" w:cstheme="minorHAnsi"/>
          <w:b w:val="0"/>
          <w:sz w:val="24"/>
        </w:rPr>
        <w:t xml:space="preserve"> </w:t>
      </w:r>
      <w:proofErr w:type="spellStart"/>
      <w:r>
        <w:rPr>
          <w:rFonts w:asciiTheme="minorHAnsi" w:hAnsiTheme="minorHAnsi" w:cstheme="minorHAnsi"/>
          <w:b w:val="0"/>
          <w:sz w:val="24"/>
        </w:rPr>
        <w:t>radiatiilor</w:t>
      </w:r>
      <w:proofErr w:type="spellEnd"/>
      <w:r>
        <w:rPr>
          <w:rFonts w:asciiTheme="minorHAnsi" w:hAnsiTheme="minorHAnsi" w:cstheme="minorHAnsi"/>
          <w:b w:val="0"/>
          <w:sz w:val="24"/>
        </w:rPr>
        <w:t>.</w:t>
      </w:r>
    </w:p>
    <w:p w14:paraId="1D04E917" w14:textId="77777777" w:rsidR="00A339D6" w:rsidRPr="00EF6FBF" w:rsidRDefault="00A339D6" w:rsidP="00A339D6">
      <w:pPr>
        <w:pStyle w:val="BodyText"/>
        <w:tabs>
          <w:tab w:val="left" w:pos="851"/>
        </w:tabs>
        <w:spacing w:line="276" w:lineRule="auto"/>
        <w:jc w:val="both"/>
        <w:rPr>
          <w:rFonts w:asciiTheme="minorHAnsi" w:hAnsiTheme="minorHAnsi" w:cstheme="minorHAnsi"/>
          <w:b w:val="0"/>
          <w:sz w:val="24"/>
          <w:szCs w:val="24"/>
          <w:lang w:val="ro-RO"/>
        </w:rPr>
      </w:pPr>
    </w:p>
    <w:p w14:paraId="5BB8122B" w14:textId="77777777" w:rsidR="00A339D6" w:rsidRPr="00EF6FBF" w:rsidRDefault="00A339D6" w:rsidP="00A339D6">
      <w:pPr>
        <w:pStyle w:val="BodyText"/>
        <w:spacing w:line="276" w:lineRule="auto"/>
        <w:ind w:firstLine="567"/>
        <w:jc w:val="both"/>
        <w:rPr>
          <w:rFonts w:asciiTheme="minorHAnsi" w:hAnsiTheme="minorHAnsi" w:cstheme="minorHAnsi"/>
          <w:b w:val="0"/>
          <w:sz w:val="24"/>
          <w:szCs w:val="24"/>
          <w:u w:val="single"/>
          <w:lang w:val="ro-RO"/>
        </w:rPr>
      </w:pPr>
      <w:r w:rsidRPr="00EF6FBF">
        <w:rPr>
          <w:rFonts w:asciiTheme="minorHAnsi" w:hAnsiTheme="minorHAnsi" w:cstheme="minorHAnsi"/>
          <w:b w:val="0"/>
          <w:sz w:val="24"/>
          <w:szCs w:val="24"/>
          <w:u w:val="single"/>
          <w:lang w:val="ro-RO"/>
        </w:rPr>
        <w:t>Acces persoane cu dizabilități:</w:t>
      </w:r>
    </w:p>
    <w:p w14:paraId="3F9DED4A" w14:textId="77777777" w:rsidR="00A339D6" w:rsidRPr="00EF6FBF" w:rsidRDefault="00A339D6" w:rsidP="00A339D6">
      <w:pPr>
        <w:pStyle w:val="BodyText"/>
        <w:numPr>
          <w:ilvl w:val="0"/>
          <w:numId w:val="19"/>
        </w:numPr>
        <w:tabs>
          <w:tab w:val="left" w:pos="851"/>
        </w:tabs>
        <w:spacing w:line="276" w:lineRule="auto"/>
        <w:ind w:left="0"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 xml:space="preserve">În imediata proximitate a accesului principal în imobil se va prevedea o rampă pentru persoane cu handicap, din beton armat cu pantă de 8%. De asemenea, se va prevedea o rampă si la accesul nou propus la parter. </w:t>
      </w:r>
    </w:p>
    <w:p w14:paraId="28A4F86A" w14:textId="128D661D" w:rsidR="00A339D6" w:rsidRDefault="00A339D6" w:rsidP="00A339D6">
      <w:pPr>
        <w:pStyle w:val="BodyText"/>
        <w:numPr>
          <w:ilvl w:val="0"/>
          <w:numId w:val="19"/>
        </w:numPr>
        <w:tabs>
          <w:tab w:val="left" w:pos="851"/>
        </w:tabs>
        <w:spacing w:line="276" w:lineRule="auto"/>
        <w:ind w:left="0"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La parter se va amenaja în holul de la intrarea principală o rampă pentru persoane cu handicap în vederea asigurării accesului acestora în toate zonele parterului, inclusiv a celor situate la o cotă diferită.</w:t>
      </w:r>
    </w:p>
    <w:p w14:paraId="559334D6" w14:textId="77777777" w:rsidR="00A339D6" w:rsidRPr="00EF6FBF" w:rsidRDefault="00A339D6" w:rsidP="00A339D6">
      <w:pPr>
        <w:pStyle w:val="BodyText"/>
        <w:tabs>
          <w:tab w:val="left" w:pos="851"/>
        </w:tabs>
        <w:spacing w:line="276" w:lineRule="auto"/>
        <w:ind w:left="567"/>
        <w:jc w:val="both"/>
        <w:rPr>
          <w:rFonts w:asciiTheme="minorHAnsi" w:hAnsiTheme="minorHAnsi" w:cstheme="minorHAnsi"/>
          <w:b w:val="0"/>
          <w:sz w:val="24"/>
          <w:szCs w:val="24"/>
          <w:lang w:val="ro-RO"/>
        </w:rPr>
      </w:pPr>
    </w:p>
    <w:p w14:paraId="5BDACDC0" w14:textId="77777777" w:rsidR="00A339D6" w:rsidRPr="00EF6FBF" w:rsidRDefault="00A339D6" w:rsidP="00A339D6">
      <w:pPr>
        <w:pStyle w:val="BodyText"/>
        <w:spacing w:line="276" w:lineRule="auto"/>
        <w:ind w:firstLine="567"/>
        <w:jc w:val="both"/>
        <w:rPr>
          <w:rFonts w:asciiTheme="minorHAnsi" w:hAnsiTheme="minorHAnsi" w:cstheme="minorHAnsi"/>
          <w:b w:val="0"/>
          <w:i/>
          <w:sz w:val="24"/>
          <w:szCs w:val="24"/>
          <w:u w:val="single"/>
          <w:lang w:val="ro-RO"/>
        </w:rPr>
      </w:pPr>
      <w:r w:rsidRPr="00EF6FBF">
        <w:rPr>
          <w:rFonts w:asciiTheme="minorHAnsi" w:hAnsiTheme="minorHAnsi" w:cstheme="minorHAnsi"/>
          <w:b w:val="0"/>
          <w:i/>
          <w:sz w:val="24"/>
          <w:szCs w:val="24"/>
          <w:u w:val="single"/>
          <w:lang w:val="ro-RO"/>
        </w:rPr>
        <w:t>Finisaje exterioare</w:t>
      </w:r>
    </w:p>
    <w:p w14:paraId="74143762" w14:textId="77777777" w:rsidR="00A339D6" w:rsidRPr="00EF6FBF" w:rsidRDefault="00A339D6" w:rsidP="00A339D6">
      <w:pPr>
        <w:pStyle w:val="BodyText"/>
        <w:numPr>
          <w:ilvl w:val="0"/>
          <w:numId w:val="19"/>
        </w:numPr>
        <w:tabs>
          <w:tab w:val="left" w:pos="851"/>
        </w:tabs>
        <w:spacing w:line="276" w:lineRule="auto"/>
        <w:ind w:left="0"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Pe peretii exteriori, după desfacerea finisajelor existente, se va aplica termosistemul propus, după care se vor reface finisajele exterioare;</w:t>
      </w:r>
    </w:p>
    <w:p w14:paraId="469D9560" w14:textId="77777777" w:rsidR="00A339D6" w:rsidRPr="00EF6FBF" w:rsidRDefault="00A339D6" w:rsidP="00A339D6">
      <w:pPr>
        <w:pStyle w:val="BodyText"/>
        <w:numPr>
          <w:ilvl w:val="0"/>
          <w:numId w:val="19"/>
        </w:numPr>
        <w:tabs>
          <w:tab w:val="left" w:pos="851"/>
        </w:tabs>
        <w:spacing w:line="276" w:lineRule="auto"/>
        <w:ind w:left="0"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Daca există echipamente montate pe fațade acestea se vor înlătura în vederea aplicării termosistemului dupa care se vor remonta/reface pe fațade;</w:t>
      </w:r>
    </w:p>
    <w:p w14:paraId="26785792" w14:textId="77777777" w:rsidR="00A339D6" w:rsidRPr="00EF6FBF" w:rsidRDefault="00A339D6" w:rsidP="00A339D6">
      <w:pPr>
        <w:pStyle w:val="BodyText"/>
        <w:numPr>
          <w:ilvl w:val="0"/>
          <w:numId w:val="7"/>
        </w:numPr>
        <w:tabs>
          <w:tab w:val="left" w:pos="851"/>
        </w:tabs>
        <w:spacing w:line="276" w:lineRule="auto"/>
        <w:ind w:left="0"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Soclul se va prevedea cu tencuială mozaicată, culoare gri;</w:t>
      </w:r>
    </w:p>
    <w:p w14:paraId="71C451C1" w14:textId="77777777" w:rsidR="00A339D6" w:rsidRPr="00EF6FBF" w:rsidRDefault="00A339D6" w:rsidP="00A339D6">
      <w:pPr>
        <w:pStyle w:val="BodyText"/>
        <w:numPr>
          <w:ilvl w:val="0"/>
          <w:numId w:val="7"/>
        </w:numPr>
        <w:tabs>
          <w:tab w:val="left" w:pos="851"/>
        </w:tabs>
        <w:spacing w:line="276" w:lineRule="auto"/>
        <w:ind w:left="0"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Parapetele și balustradele exterioare se vor desface în totalitate aceste urmând a fi înlocuite cu altele noi;</w:t>
      </w:r>
    </w:p>
    <w:p w14:paraId="13815187" w14:textId="77777777" w:rsidR="00A339D6" w:rsidRPr="00EF6FBF" w:rsidRDefault="00A339D6" w:rsidP="00A339D6">
      <w:pPr>
        <w:pStyle w:val="BodyText"/>
        <w:numPr>
          <w:ilvl w:val="0"/>
          <w:numId w:val="20"/>
        </w:numPr>
        <w:tabs>
          <w:tab w:val="left" w:pos="851"/>
        </w:tabs>
        <w:spacing w:line="276" w:lineRule="auto"/>
        <w:ind w:left="0"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Tâmplăria se va înlocui în întregime cu tâmplărie PVC – culoare gri antracit exterior, culoare alba - interior; Tâmplăria noua va avea geam termoizolant triplu, de tip low-e, iar feroneria va fi oscilobatantă cu închideri multipunct.</w:t>
      </w:r>
    </w:p>
    <w:p w14:paraId="6321579F" w14:textId="77777777" w:rsidR="00A339D6" w:rsidRPr="00EF6FBF" w:rsidRDefault="00A339D6" w:rsidP="00A339D6">
      <w:pPr>
        <w:pStyle w:val="BodyText"/>
        <w:numPr>
          <w:ilvl w:val="0"/>
          <w:numId w:val="7"/>
        </w:numPr>
        <w:tabs>
          <w:tab w:val="left" w:pos="851"/>
        </w:tabs>
        <w:spacing w:line="276" w:lineRule="auto"/>
        <w:ind w:left="0"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Brâurile decorative se vor reface după aplicarea termosistemului;</w:t>
      </w:r>
    </w:p>
    <w:p w14:paraId="112B55B7" w14:textId="77777777" w:rsidR="00A339D6" w:rsidRPr="00EF6FBF" w:rsidRDefault="00A339D6" w:rsidP="00A339D6">
      <w:pPr>
        <w:pStyle w:val="BodyText"/>
        <w:numPr>
          <w:ilvl w:val="0"/>
          <w:numId w:val="7"/>
        </w:numPr>
        <w:tabs>
          <w:tab w:val="left" w:pos="851"/>
        </w:tabs>
        <w:spacing w:line="276" w:lineRule="auto"/>
        <w:ind w:left="0"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După aplicarea termosistemului se va realiza o zugrăveală exterioară de culoare albă și gri conform planșelor de arhitectura;</w:t>
      </w:r>
    </w:p>
    <w:p w14:paraId="468416FC" w14:textId="77777777" w:rsidR="00A339D6" w:rsidRPr="00EF6FBF" w:rsidRDefault="00A339D6" w:rsidP="00A339D6">
      <w:pPr>
        <w:pStyle w:val="BodyText"/>
        <w:numPr>
          <w:ilvl w:val="0"/>
          <w:numId w:val="7"/>
        </w:numPr>
        <w:tabs>
          <w:tab w:val="left" w:pos="851"/>
        </w:tabs>
        <w:spacing w:line="276" w:lineRule="auto"/>
        <w:ind w:left="0"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Învelitoarea se va realiza din tablă falțuita, culoare gri;</w:t>
      </w:r>
    </w:p>
    <w:p w14:paraId="5472A2A7" w14:textId="77777777" w:rsidR="00A339D6" w:rsidRPr="00EF6FBF" w:rsidRDefault="00A339D6" w:rsidP="00A339D6">
      <w:pPr>
        <w:pStyle w:val="BodyText"/>
        <w:numPr>
          <w:ilvl w:val="0"/>
          <w:numId w:val="7"/>
        </w:numPr>
        <w:tabs>
          <w:tab w:val="left" w:pos="851"/>
        </w:tabs>
        <w:spacing w:line="276" w:lineRule="auto"/>
        <w:ind w:left="0"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lastRenderedPageBreak/>
        <w:t>Jgheaburile și burlanele metalice se vor reface în întregime în vederea asigurării unei descărcări optime a apelor meteorice de pe acoperiș.</w:t>
      </w:r>
    </w:p>
    <w:p w14:paraId="4E3D4516" w14:textId="77777777" w:rsidR="00A339D6" w:rsidRDefault="00A339D6" w:rsidP="00A339D6">
      <w:pPr>
        <w:pStyle w:val="BodyText"/>
        <w:spacing w:line="276" w:lineRule="auto"/>
        <w:ind w:firstLine="567"/>
        <w:jc w:val="both"/>
        <w:rPr>
          <w:rFonts w:asciiTheme="minorHAnsi" w:hAnsiTheme="minorHAnsi" w:cstheme="minorHAnsi"/>
          <w:sz w:val="24"/>
          <w:szCs w:val="24"/>
          <w:u w:val="single"/>
          <w:lang w:val="ro-RO"/>
        </w:rPr>
      </w:pPr>
    </w:p>
    <w:p w14:paraId="4CD6CA17" w14:textId="0B5EC877" w:rsidR="00A339D6" w:rsidRPr="00EF6FBF" w:rsidRDefault="00A339D6" w:rsidP="00A339D6">
      <w:pPr>
        <w:pStyle w:val="BodyText"/>
        <w:spacing w:line="276" w:lineRule="auto"/>
        <w:ind w:firstLine="567"/>
        <w:jc w:val="both"/>
        <w:rPr>
          <w:rFonts w:asciiTheme="minorHAnsi" w:hAnsiTheme="minorHAnsi" w:cstheme="minorHAnsi"/>
          <w:sz w:val="24"/>
          <w:szCs w:val="24"/>
          <w:u w:val="single"/>
          <w:lang w:val="ro-RO"/>
        </w:rPr>
      </w:pPr>
      <w:r w:rsidRPr="00EF6FBF">
        <w:rPr>
          <w:rFonts w:asciiTheme="minorHAnsi" w:hAnsiTheme="minorHAnsi" w:cstheme="minorHAnsi"/>
          <w:sz w:val="24"/>
          <w:szCs w:val="24"/>
          <w:u w:val="single"/>
          <w:lang w:val="ro-RO"/>
        </w:rPr>
        <w:t>Amenajări exterioare:</w:t>
      </w:r>
    </w:p>
    <w:p w14:paraId="6713C3FF" w14:textId="77777777" w:rsidR="00A339D6" w:rsidRPr="00EF6FBF" w:rsidRDefault="00A339D6" w:rsidP="00A339D6">
      <w:pPr>
        <w:pStyle w:val="BodyText"/>
        <w:tabs>
          <w:tab w:val="left" w:pos="851"/>
        </w:tabs>
        <w:spacing w:line="276" w:lineRule="auto"/>
        <w:ind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Amenajările exterioare vor consta în refacerea spațiilor din incintă și aducerea acestora la starea inițială după executarea lucrărilor.</w:t>
      </w:r>
    </w:p>
    <w:p w14:paraId="7C530033" w14:textId="77777777" w:rsidR="00A339D6" w:rsidRPr="00EF6FBF" w:rsidRDefault="00A339D6" w:rsidP="00A339D6">
      <w:pPr>
        <w:pStyle w:val="BodyText"/>
        <w:tabs>
          <w:tab w:val="left" w:pos="851"/>
        </w:tabs>
        <w:spacing w:line="276" w:lineRule="auto"/>
        <w:ind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De asemenea spațiile utilizate în vederea organizării șantierului și în vederea execuției lucrărilor, se vor reface și se vor readuce la starea inițială prin semănarea gazonului și prin plantarea unor arbori și tușișuri decorative.</w:t>
      </w:r>
    </w:p>
    <w:p w14:paraId="173B9A51" w14:textId="77777777" w:rsidR="00A339D6" w:rsidRPr="00EF6FBF" w:rsidRDefault="00A339D6" w:rsidP="00A339D6">
      <w:pPr>
        <w:pStyle w:val="BodyText"/>
        <w:tabs>
          <w:tab w:val="left" w:pos="851"/>
        </w:tabs>
        <w:spacing w:line="276" w:lineRule="auto"/>
        <w:ind w:firstLine="567"/>
        <w:jc w:val="both"/>
        <w:rPr>
          <w:rFonts w:asciiTheme="minorHAnsi" w:hAnsiTheme="minorHAnsi" w:cstheme="minorHAnsi"/>
          <w:b w:val="0"/>
          <w:sz w:val="24"/>
          <w:szCs w:val="24"/>
          <w:lang w:val="ro-RO"/>
        </w:rPr>
      </w:pPr>
      <w:r w:rsidRPr="00EF6FBF">
        <w:rPr>
          <w:rFonts w:asciiTheme="minorHAnsi" w:hAnsiTheme="minorHAnsi" w:cstheme="minorHAnsi"/>
          <w:b w:val="0"/>
          <w:sz w:val="24"/>
          <w:szCs w:val="24"/>
          <w:lang w:val="ro-RO"/>
        </w:rPr>
        <w:t>Se vor reface aleile de acces în clădire.</w:t>
      </w:r>
    </w:p>
    <w:p w14:paraId="3B475A27" w14:textId="77777777" w:rsidR="00A339D6" w:rsidRPr="00C97632" w:rsidRDefault="00A339D6" w:rsidP="00387F12">
      <w:pPr>
        <w:pStyle w:val="BodyText"/>
        <w:tabs>
          <w:tab w:val="left" w:pos="851"/>
        </w:tabs>
        <w:spacing w:line="276" w:lineRule="auto"/>
        <w:jc w:val="both"/>
        <w:rPr>
          <w:rFonts w:ascii="Calibri" w:hAnsi="Calibri" w:cs="Calibri"/>
          <w:sz w:val="24"/>
          <w:szCs w:val="24"/>
          <w:u w:val="single"/>
          <w:lang w:val="ro-RO"/>
        </w:rPr>
      </w:pPr>
    </w:p>
    <w:p w14:paraId="2B30C737" w14:textId="77777777" w:rsidR="00387F12" w:rsidRPr="005D3F27" w:rsidRDefault="00387F12" w:rsidP="00387F12">
      <w:pPr>
        <w:pStyle w:val="BodyText"/>
        <w:tabs>
          <w:tab w:val="left" w:pos="851"/>
        </w:tabs>
        <w:spacing w:line="276" w:lineRule="auto"/>
        <w:jc w:val="both"/>
        <w:rPr>
          <w:rFonts w:ascii="Calibri" w:hAnsi="Calibri" w:cs="Calibri"/>
          <w:sz w:val="24"/>
          <w:szCs w:val="24"/>
          <w:u w:val="single"/>
          <w:lang w:val="ro-RO"/>
        </w:rPr>
      </w:pPr>
      <w:r w:rsidRPr="005D3F27">
        <w:rPr>
          <w:rFonts w:ascii="Calibri" w:hAnsi="Calibri" w:cs="Calibri"/>
          <w:sz w:val="24"/>
          <w:szCs w:val="24"/>
          <w:u w:val="single"/>
          <w:lang w:val="ro-RO"/>
        </w:rPr>
        <w:t>IV. Parametrii existenti si propusi</w:t>
      </w:r>
    </w:p>
    <w:p w14:paraId="09575F4D" w14:textId="77777777" w:rsidR="00387F12" w:rsidRPr="005D3F27" w:rsidRDefault="00387F12" w:rsidP="00387F12">
      <w:pPr>
        <w:pStyle w:val="BodyText"/>
        <w:tabs>
          <w:tab w:val="left" w:pos="851"/>
        </w:tabs>
        <w:spacing w:line="276" w:lineRule="auto"/>
        <w:ind w:left="927"/>
        <w:jc w:val="both"/>
        <w:rPr>
          <w:rFonts w:ascii="Calibri" w:hAnsi="Calibri" w:cs="Calibri"/>
          <w:sz w:val="24"/>
          <w:szCs w:val="24"/>
          <w:u w:val="single"/>
          <w:lang w:val="ro-RO"/>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5"/>
        <w:gridCol w:w="1809"/>
        <w:gridCol w:w="1722"/>
      </w:tblGrid>
      <w:tr w:rsidR="00387F12" w:rsidRPr="005D3F27" w14:paraId="252CAF8B" w14:textId="77777777" w:rsidTr="003B6673">
        <w:tc>
          <w:tcPr>
            <w:tcW w:w="5175" w:type="dxa"/>
            <w:shd w:val="clear" w:color="auto" w:fill="auto"/>
          </w:tcPr>
          <w:p w14:paraId="77EFCA09" w14:textId="77777777" w:rsidR="00387F12" w:rsidRPr="006018CD" w:rsidRDefault="00387F12" w:rsidP="003B6673">
            <w:pPr>
              <w:spacing w:line="276" w:lineRule="auto"/>
              <w:rPr>
                <w:rFonts w:ascii="Calibri" w:hAnsi="Calibri" w:cs="Calibri"/>
                <w:b/>
              </w:rPr>
            </w:pPr>
            <w:proofErr w:type="spellStart"/>
            <w:r w:rsidRPr="006018CD">
              <w:rPr>
                <w:rFonts w:ascii="Calibri" w:hAnsi="Calibri" w:cs="Calibri"/>
                <w:b/>
              </w:rPr>
              <w:t>Denumirea</w:t>
            </w:r>
            <w:proofErr w:type="spellEnd"/>
          </w:p>
        </w:tc>
        <w:tc>
          <w:tcPr>
            <w:tcW w:w="1809" w:type="dxa"/>
            <w:shd w:val="clear" w:color="auto" w:fill="auto"/>
          </w:tcPr>
          <w:p w14:paraId="4526BCE5" w14:textId="77777777" w:rsidR="00387F12" w:rsidRPr="006018CD" w:rsidRDefault="00387F12" w:rsidP="003B6673">
            <w:pPr>
              <w:spacing w:line="276" w:lineRule="auto"/>
              <w:rPr>
                <w:rFonts w:ascii="Calibri" w:hAnsi="Calibri" w:cs="Calibri"/>
                <w:b/>
              </w:rPr>
            </w:pPr>
            <w:r w:rsidRPr="006018CD">
              <w:rPr>
                <w:rFonts w:ascii="Calibri" w:hAnsi="Calibri" w:cs="Calibri"/>
                <w:b/>
              </w:rPr>
              <w:t xml:space="preserve">Sit. </w:t>
            </w:r>
            <w:proofErr w:type="spellStart"/>
            <w:r w:rsidRPr="006018CD">
              <w:rPr>
                <w:rFonts w:ascii="Calibri" w:hAnsi="Calibri" w:cs="Calibri"/>
                <w:b/>
              </w:rPr>
              <w:t>existenta</w:t>
            </w:r>
            <w:proofErr w:type="spellEnd"/>
          </w:p>
        </w:tc>
        <w:tc>
          <w:tcPr>
            <w:tcW w:w="1722" w:type="dxa"/>
            <w:shd w:val="clear" w:color="auto" w:fill="auto"/>
          </w:tcPr>
          <w:p w14:paraId="7A298051" w14:textId="77777777" w:rsidR="00387F12" w:rsidRPr="006018CD" w:rsidRDefault="00387F12" w:rsidP="003B6673">
            <w:pPr>
              <w:spacing w:line="276" w:lineRule="auto"/>
              <w:rPr>
                <w:rFonts w:ascii="Calibri" w:hAnsi="Calibri" w:cs="Calibri"/>
                <w:b/>
              </w:rPr>
            </w:pPr>
            <w:r w:rsidRPr="006018CD">
              <w:rPr>
                <w:rFonts w:ascii="Calibri" w:hAnsi="Calibri" w:cs="Calibri"/>
                <w:b/>
              </w:rPr>
              <w:t xml:space="preserve">Sit. </w:t>
            </w:r>
            <w:proofErr w:type="spellStart"/>
            <w:r w:rsidRPr="006018CD">
              <w:rPr>
                <w:rFonts w:ascii="Calibri" w:hAnsi="Calibri" w:cs="Calibri"/>
                <w:b/>
              </w:rPr>
              <w:t>propusa</w:t>
            </w:r>
            <w:proofErr w:type="spellEnd"/>
          </w:p>
        </w:tc>
      </w:tr>
      <w:tr w:rsidR="00387F12" w:rsidRPr="005D3F27" w14:paraId="70BA1036" w14:textId="77777777" w:rsidTr="003B6673">
        <w:tc>
          <w:tcPr>
            <w:tcW w:w="5175" w:type="dxa"/>
            <w:shd w:val="clear" w:color="auto" w:fill="auto"/>
          </w:tcPr>
          <w:p w14:paraId="3E5734BF" w14:textId="77777777" w:rsidR="00387F12" w:rsidRPr="006018CD" w:rsidRDefault="00387F12" w:rsidP="003B6673">
            <w:pPr>
              <w:spacing w:line="276" w:lineRule="auto"/>
              <w:rPr>
                <w:rFonts w:ascii="Calibri" w:hAnsi="Calibri" w:cs="Calibri"/>
              </w:rPr>
            </w:pPr>
            <w:proofErr w:type="spellStart"/>
            <w:r w:rsidRPr="006018CD">
              <w:rPr>
                <w:rFonts w:ascii="Calibri" w:hAnsi="Calibri" w:cs="Calibri"/>
              </w:rPr>
              <w:t>Suprafata</w:t>
            </w:r>
            <w:proofErr w:type="spellEnd"/>
            <w:r w:rsidRPr="006018CD">
              <w:rPr>
                <w:rFonts w:ascii="Calibri" w:hAnsi="Calibri" w:cs="Calibri"/>
              </w:rPr>
              <w:t xml:space="preserve"> </w:t>
            </w:r>
            <w:proofErr w:type="spellStart"/>
            <w:r w:rsidRPr="006018CD">
              <w:rPr>
                <w:rFonts w:ascii="Calibri" w:hAnsi="Calibri" w:cs="Calibri"/>
              </w:rPr>
              <w:t>teren</w:t>
            </w:r>
            <w:proofErr w:type="spellEnd"/>
          </w:p>
        </w:tc>
        <w:tc>
          <w:tcPr>
            <w:tcW w:w="1809" w:type="dxa"/>
            <w:shd w:val="clear" w:color="auto" w:fill="auto"/>
          </w:tcPr>
          <w:p w14:paraId="328F67A4" w14:textId="77777777" w:rsidR="00387F12" w:rsidRPr="006018CD" w:rsidRDefault="00387F12" w:rsidP="003B6673">
            <w:pPr>
              <w:spacing w:line="276" w:lineRule="auto"/>
              <w:rPr>
                <w:rFonts w:ascii="Calibri" w:hAnsi="Calibri" w:cs="Calibri"/>
              </w:rPr>
            </w:pPr>
            <w:r w:rsidRPr="006018CD">
              <w:rPr>
                <w:rFonts w:ascii="Calibri" w:hAnsi="Calibri" w:cs="Calibri"/>
              </w:rPr>
              <w:t xml:space="preserve">26868 </w:t>
            </w:r>
            <w:proofErr w:type="spellStart"/>
            <w:r w:rsidRPr="006018CD">
              <w:rPr>
                <w:rFonts w:ascii="Calibri" w:hAnsi="Calibri" w:cs="Calibri"/>
              </w:rPr>
              <w:t>mp</w:t>
            </w:r>
            <w:proofErr w:type="spellEnd"/>
          </w:p>
        </w:tc>
        <w:tc>
          <w:tcPr>
            <w:tcW w:w="1722" w:type="dxa"/>
            <w:shd w:val="clear" w:color="auto" w:fill="auto"/>
          </w:tcPr>
          <w:p w14:paraId="4287D9C4" w14:textId="77777777" w:rsidR="00387F12" w:rsidRPr="006018CD" w:rsidRDefault="00387F12" w:rsidP="003B6673">
            <w:pPr>
              <w:spacing w:line="276" w:lineRule="auto"/>
              <w:rPr>
                <w:rFonts w:ascii="Calibri" w:hAnsi="Calibri" w:cs="Calibri"/>
              </w:rPr>
            </w:pPr>
            <w:r w:rsidRPr="006018CD">
              <w:rPr>
                <w:rFonts w:ascii="Calibri" w:hAnsi="Calibri" w:cs="Calibri"/>
              </w:rPr>
              <w:t xml:space="preserve">nu se </w:t>
            </w:r>
            <w:proofErr w:type="spellStart"/>
            <w:r w:rsidRPr="006018CD">
              <w:rPr>
                <w:rFonts w:ascii="Calibri" w:hAnsi="Calibri" w:cs="Calibri"/>
              </w:rPr>
              <w:t>modifica</w:t>
            </w:r>
            <w:proofErr w:type="spellEnd"/>
          </w:p>
        </w:tc>
      </w:tr>
      <w:tr w:rsidR="00387F12" w:rsidRPr="005D3F27" w14:paraId="013F0246" w14:textId="77777777" w:rsidTr="003B6673">
        <w:tc>
          <w:tcPr>
            <w:tcW w:w="5175" w:type="dxa"/>
            <w:shd w:val="clear" w:color="auto" w:fill="auto"/>
          </w:tcPr>
          <w:p w14:paraId="2D0CE9EB" w14:textId="77777777" w:rsidR="00387F12" w:rsidRPr="006018CD" w:rsidRDefault="00387F12" w:rsidP="003B6673">
            <w:pPr>
              <w:spacing w:line="276" w:lineRule="auto"/>
              <w:rPr>
                <w:rFonts w:ascii="Calibri" w:hAnsi="Calibri" w:cs="Calibri"/>
              </w:rPr>
            </w:pPr>
            <w:proofErr w:type="spellStart"/>
            <w:r w:rsidRPr="006018CD">
              <w:rPr>
                <w:rFonts w:ascii="Calibri" w:hAnsi="Calibri" w:cs="Calibri"/>
              </w:rPr>
              <w:t>Suprafata</w:t>
            </w:r>
            <w:proofErr w:type="spellEnd"/>
            <w:r w:rsidRPr="006018CD">
              <w:rPr>
                <w:rFonts w:ascii="Calibri" w:hAnsi="Calibri" w:cs="Calibri"/>
              </w:rPr>
              <w:t xml:space="preserve"> </w:t>
            </w:r>
            <w:proofErr w:type="spellStart"/>
            <w:r w:rsidRPr="006018CD">
              <w:rPr>
                <w:rFonts w:ascii="Calibri" w:hAnsi="Calibri" w:cs="Calibri"/>
              </w:rPr>
              <w:t>construita</w:t>
            </w:r>
            <w:proofErr w:type="spellEnd"/>
            <w:r w:rsidRPr="006018CD">
              <w:rPr>
                <w:rFonts w:ascii="Calibri" w:hAnsi="Calibri" w:cs="Calibri"/>
              </w:rPr>
              <w:t xml:space="preserve"> </w:t>
            </w:r>
            <w:proofErr w:type="spellStart"/>
            <w:r w:rsidRPr="006018CD">
              <w:rPr>
                <w:rFonts w:ascii="Calibri" w:hAnsi="Calibri" w:cs="Calibri"/>
              </w:rPr>
              <w:t>corp</w:t>
            </w:r>
            <w:proofErr w:type="spellEnd"/>
            <w:r w:rsidRPr="006018CD">
              <w:rPr>
                <w:rFonts w:ascii="Calibri" w:hAnsi="Calibri" w:cs="Calibri"/>
              </w:rPr>
              <w:t xml:space="preserve"> C7</w:t>
            </w:r>
          </w:p>
        </w:tc>
        <w:tc>
          <w:tcPr>
            <w:tcW w:w="1809" w:type="dxa"/>
            <w:shd w:val="clear" w:color="auto" w:fill="auto"/>
          </w:tcPr>
          <w:p w14:paraId="6376B16A" w14:textId="77777777" w:rsidR="00387F12" w:rsidRPr="006018CD" w:rsidRDefault="00387F12" w:rsidP="003B6673">
            <w:pPr>
              <w:spacing w:line="276" w:lineRule="auto"/>
              <w:rPr>
                <w:rFonts w:ascii="Calibri" w:hAnsi="Calibri" w:cs="Calibri"/>
              </w:rPr>
            </w:pPr>
            <w:r w:rsidRPr="006018CD">
              <w:rPr>
                <w:rFonts w:ascii="Calibri" w:hAnsi="Calibri" w:cs="Calibri"/>
              </w:rPr>
              <w:t>529mp</w:t>
            </w:r>
          </w:p>
        </w:tc>
        <w:tc>
          <w:tcPr>
            <w:tcW w:w="1722" w:type="dxa"/>
            <w:shd w:val="clear" w:color="auto" w:fill="auto"/>
          </w:tcPr>
          <w:p w14:paraId="5B810F91" w14:textId="77777777" w:rsidR="00387F12" w:rsidRPr="006018CD" w:rsidRDefault="00387F12" w:rsidP="003B6673">
            <w:pPr>
              <w:spacing w:line="276" w:lineRule="auto"/>
              <w:rPr>
                <w:rFonts w:ascii="Calibri" w:hAnsi="Calibri" w:cs="Calibri"/>
              </w:rPr>
            </w:pPr>
            <w:r>
              <w:rPr>
                <w:rFonts w:ascii="Calibri" w:hAnsi="Calibri" w:cs="Calibri"/>
              </w:rPr>
              <w:t>597</w:t>
            </w:r>
            <w:r w:rsidRPr="006018CD">
              <w:rPr>
                <w:rFonts w:ascii="Calibri" w:hAnsi="Calibri" w:cs="Calibri"/>
              </w:rPr>
              <w:t>mp</w:t>
            </w:r>
          </w:p>
        </w:tc>
      </w:tr>
      <w:tr w:rsidR="00387F12" w:rsidRPr="005D3F27" w14:paraId="450C75D9" w14:textId="77777777" w:rsidTr="003B6673">
        <w:tc>
          <w:tcPr>
            <w:tcW w:w="5175" w:type="dxa"/>
            <w:shd w:val="clear" w:color="auto" w:fill="auto"/>
          </w:tcPr>
          <w:p w14:paraId="6946EDAD" w14:textId="77777777" w:rsidR="00387F12" w:rsidRPr="006018CD" w:rsidRDefault="00387F12" w:rsidP="003B6673">
            <w:pPr>
              <w:spacing w:line="276" w:lineRule="auto"/>
              <w:rPr>
                <w:rFonts w:ascii="Calibri" w:hAnsi="Calibri" w:cs="Calibri"/>
              </w:rPr>
            </w:pPr>
            <w:proofErr w:type="spellStart"/>
            <w:r w:rsidRPr="006018CD">
              <w:rPr>
                <w:rFonts w:ascii="Calibri" w:hAnsi="Calibri" w:cs="Calibri"/>
              </w:rPr>
              <w:t>Regim</w:t>
            </w:r>
            <w:proofErr w:type="spellEnd"/>
            <w:r w:rsidRPr="006018CD">
              <w:rPr>
                <w:rFonts w:ascii="Calibri" w:hAnsi="Calibri" w:cs="Calibri"/>
              </w:rPr>
              <w:t xml:space="preserve"> de </w:t>
            </w:r>
            <w:proofErr w:type="spellStart"/>
            <w:r w:rsidRPr="006018CD">
              <w:rPr>
                <w:rFonts w:ascii="Calibri" w:hAnsi="Calibri" w:cs="Calibri"/>
              </w:rPr>
              <w:t>inaltime</w:t>
            </w:r>
            <w:proofErr w:type="spellEnd"/>
            <w:r w:rsidRPr="006018CD">
              <w:rPr>
                <w:rFonts w:ascii="Calibri" w:hAnsi="Calibri" w:cs="Calibri"/>
              </w:rPr>
              <w:t xml:space="preserve"> </w:t>
            </w:r>
          </w:p>
        </w:tc>
        <w:tc>
          <w:tcPr>
            <w:tcW w:w="1809" w:type="dxa"/>
            <w:shd w:val="clear" w:color="auto" w:fill="auto"/>
          </w:tcPr>
          <w:p w14:paraId="6118F32B" w14:textId="77777777" w:rsidR="00387F12" w:rsidRPr="006018CD" w:rsidRDefault="00387F12" w:rsidP="003B6673">
            <w:pPr>
              <w:spacing w:line="276" w:lineRule="auto"/>
              <w:rPr>
                <w:rFonts w:ascii="Calibri" w:hAnsi="Calibri" w:cs="Calibri"/>
              </w:rPr>
            </w:pPr>
            <w:r w:rsidRPr="006018CD">
              <w:rPr>
                <w:rFonts w:ascii="Calibri" w:hAnsi="Calibri" w:cs="Calibri"/>
              </w:rPr>
              <w:t>S+P+2E</w:t>
            </w:r>
          </w:p>
        </w:tc>
        <w:tc>
          <w:tcPr>
            <w:tcW w:w="1722" w:type="dxa"/>
            <w:shd w:val="clear" w:color="auto" w:fill="auto"/>
          </w:tcPr>
          <w:p w14:paraId="15359E74" w14:textId="77777777" w:rsidR="00387F12" w:rsidRPr="006018CD" w:rsidRDefault="00387F12" w:rsidP="003B6673">
            <w:pPr>
              <w:spacing w:line="276" w:lineRule="auto"/>
              <w:rPr>
                <w:rFonts w:ascii="Calibri" w:hAnsi="Calibri" w:cs="Calibri"/>
              </w:rPr>
            </w:pPr>
            <w:r w:rsidRPr="006018CD">
              <w:rPr>
                <w:rFonts w:ascii="Calibri" w:hAnsi="Calibri" w:cs="Calibri"/>
              </w:rPr>
              <w:t xml:space="preserve">nu se </w:t>
            </w:r>
            <w:proofErr w:type="spellStart"/>
            <w:r w:rsidRPr="006018CD">
              <w:rPr>
                <w:rFonts w:ascii="Calibri" w:hAnsi="Calibri" w:cs="Calibri"/>
              </w:rPr>
              <w:t>modifica</w:t>
            </w:r>
            <w:proofErr w:type="spellEnd"/>
          </w:p>
        </w:tc>
      </w:tr>
    </w:tbl>
    <w:p w14:paraId="0A11D808" w14:textId="77777777" w:rsidR="00387F12" w:rsidRPr="005D3F27" w:rsidRDefault="00387F12" w:rsidP="00387F12">
      <w:pPr>
        <w:pStyle w:val="BodyText"/>
        <w:tabs>
          <w:tab w:val="left" w:pos="1418"/>
        </w:tabs>
        <w:spacing w:line="276" w:lineRule="auto"/>
        <w:jc w:val="both"/>
        <w:rPr>
          <w:rFonts w:ascii="Calibri" w:hAnsi="Calibri" w:cs="Calibri"/>
          <w:b w:val="0"/>
          <w:sz w:val="24"/>
          <w:szCs w:val="24"/>
          <w:lang w:val="ro-RO"/>
        </w:rPr>
      </w:pPr>
    </w:p>
    <w:p w14:paraId="69996858" w14:textId="77777777" w:rsidR="00387F12" w:rsidRPr="005D3F27" w:rsidRDefault="00387F12" w:rsidP="00387F12">
      <w:pPr>
        <w:pStyle w:val="BodyText"/>
        <w:tabs>
          <w:tab w:val="left" w:pos="851"/>
        </w:tabs>
        <w:spacing w:line="276" w:lineRule="auto"/>
        <w:jc w:val="both"/>
        <w:rPr>
          <w:rFonts w:ascii="Calibri" w:hAnsi="Calibri" w:cs="Calibri"/>
          <w:sz w:val="24"/>
          <w:szCs w:val="24"/>
          <w:u w:val="single"/>
          <w:lang w:val="ro-RO"/>
        </w:rPr>
      </w:pPr>
      <w:r w:rsidRPr="005D3F27">
        <w:rPr>
          <w:rFonts w:ascii="Calibri" w:hAnsi="Calibri" w:cs="Calibri"/>
          <w:sz w:val="24"/>
          <w:szCs w:val="24"/>
          <w:u w:val="single"/>
          <w:lang w:val="ro-RO"/>
        </w:rPr>
        <w:t>V. Asigurarea utilitatilor</w:t>
      </w:r>
    </w:p>
    <w:p w14:paraId="3D44F613" w14:textId="1F903E40" w:rsidR="00387F12" w:rsidRDefault="00387F12" w:rsidP="00387F12">
      <w:pPr>
        <w:pStyle w:val="BodyText"/>
        <w:tabs>
          <w:tab w:val="left" w:pos="709"/>
        </w:tabs>
        <w:spacing w:line="276" w:lineRule="auto"/>
        <w:ind w:firstLine="567"/>
        <w:jc w:val="both"/>
        <w:rPr>
          <w:rFonts w:ascii="Calibri" w:hAnsi="Calibri" w:cs="Calibri"/>
          <w:b w:val="0"/>
          <w:sz w:val="24"/>
          <w:szCs w:val="24"/>
          <w:lang w:val="ro-RO"/>
        </w:rPr>
      </w:pPr>
      <w:r w:rsidRPr="005D3F27">
        <w:rPr>
          <w:rFonts w:ascii="Calibri" w:hAnsi="Calibri" w:cs="Calibri"/>
          <w:b w:val="0"/>
          <w:sz w:val="24"/>
          <w:szCs w:val="24"/>
          <w:lang w:val="ro-RO"/>
        </w:rPr>
        <w:t>Amplasamentul este racordat la toate utilitățile existente în zonă. Clădirea este racordată la toate utilitățile existente pe amplasament.</w:t>
      </w:r>
    </w:p>
    <w:p w14:paraId="788C5732" w14:textId="5D0ABCEC" w:rsidR="00D801CF" w:rsidRDefault="00D801CF" w:rsidP="00D801CF">
      <w:pPr>
        <w:pStyle w:val="ListParagraph"/>
        <w:spacing w:line="276" w:lineRule="auto"/>
        <w:ind w:left="0" w:firstLine="513"/>
        <w:jc w:val="both"/>
        <w:rPr>
          <w:rFonts w:cstheme="minorHAnsi"/>
        </w:rPr>
      </w:pPr>
      <w:proofErr w:type="spellStart"/>
      <w:r w:rsidRPr="00EF6FBF">
        <w:rPr>
          <w:rFonts w:cstheme="minorHAnsi"/>
        </w:rPr>
        <w:t>Prepararea</w:t>
      </w:r>
      <w:proofErr w:type="spellEnd"/>
      <w:r w:rsidRPr="00EF6FBF">
        <w:rPr>
          <w:rFonts w:cstheme="minorHAnsi"/>
        </w:rPr>
        <w:t xml:space="preserve"> </w:t>
      </w:r>
      <w:proofErr w:type="spellStart"/>
      <w:r w:rsidRPr="00EF6FBF">
        <w:rPr>
          <w:rFonts w:cstheme="minorHAnsi"/>
        </w:rPr>
        <w:t>apei</w:t>
      </w:r>
      <w:proofErr w:type="spellEnd"/>
      <w:r w:rsidRPr="00EF6FBF">
        <w:rPr>
          <w:rFonts w:cstheme="minorHAnsi"/>
        </w:rPr>
        <w:t xml:space="preserve"> </w:t>
      </w:r>
      <w:proofErr w:type="spellStart"/>
      <w:r w:rsidRPr="00EF6FBF">
        <w:rPr>
          <w:rFonts w:cstheme="minorHAnsi"/>
        </w:rPr>
        <w:t>calde</w:t>
      </w:r>
      <w:proofErr w:type="spellEnd"/>
      <w:r w:rsidRPr="00EF6FBF">
        <w:rPr>
          <w:rFonts w:cstheme="minorHAnsi"/>
        </w:rPr>
        <w:t xml:space="preserve"> </w:t>
      </w:r>
      <w:proofErr w:type="spellStart"/>
      <w:r w:rsidRPr="00EF6FBF">
        <w:rPr>
          <w:rFonts w:cstheme="minorHAnsi"/>
        </w:rPr>
        <w:t>menajere</w:t>
      </w:r>
      <w:proofErr w:type="spellEnd"/>
      <w:r w:rsidRPr="00EF6FBF">
        <w:rPr>
          <w:rFonts w:cstheme="minorHAnsi"/>
        </w:rPr>
        <w:t xml:space="preserve"> se </w:t>
      </w:r>
      <w:proofErr w:type="spellStart"/>
      <w:r w:rsidRPr="00EF6FBF">
        <w:rPr>
          <w:rFonts w:cstheme="minorHAnsi"/>
        </w:rPr>
        <w:t>va</w:t>
      </w:r>
      <w:proofErr w:type="spellEnd"/>
      <w:r w:rsidRPr="00EF6FBF">
        <w:rPr>
          <w:rFonts w:cstheme="minorHAnsi"/>
        </w:rPr>
        <w:t xml:space="preserve"> </w:t>
      </w:r>
      <w:proofErr w:type="spellStart"/>
      <w:r w:rsidRPr="00EF6FBF">
        <w:rPr>
          <w:rFonts w:cstheme="minorHAnsi"/>
        </w:rPr>
        <w:t>realiza</w:t>
      </w:r>
      <w:proofErr w:type="spellEnd"/>
      <w:r w:rsidRPr="00EF6FBF">
        <w:rPr>
          <w:rFonts w:cstheme="minorHAnsi"/>
        </w:rPr>
        <w:t xml:space="preserve"> cu </w:t>
      </w:r>
      <w:proofErr w:type="spellStart"/>
      <w:r w:rsidRPr="00EF6FBF">
        <w:rPr>
          <w:rFonts w:cstheme="minorHAnsi"/>
        </w:rPr>
        <w:t>ajutorul</w:t>
      </w:r>
      <w:proofErr w:type="spellEnd"/>
      <w:r w:rsidRPr="00EF6FBF">
        <w:rPr>
          <w:rFonts w:cstheme="minorHAnsi"/>
        </w:rPr>
        <w:t xml:space="preserve"> a </w:t>
      </w:r>
      <w:proofErr w:type="spellStart"/>
      <w:r w:rsidRPr="00EF6FBF">
        <w:rPr>
          <w:rFonts w:cstheme="minorHAnsi"/>
        </w:rPr>
        <w:t>doua</w:t>
      </w:r>
      <w:proofErr w:type="spellEnd"/>
      <w:r w:rsidRPr="00EF6FBF">
        <w:rPr>
          <w:rFonts w:cstheme="minorHAnsi"/>
        </w:rPr>
        <w:t xml:space="preserve"> </w:t>
      </w:r>
      <w:proofErr w:type="spellStart"/>
      <w:r w:rsidRPr="00EF6FBF">
        <w:rPr>
          <w:rFonts w:cstheme="minorHAnsi"/>
        </w:rPr>
        <w:t>boilere</w:t>
      </w:r>
      <w:proofErr w:type="spellEnd"/>
      <w:r w:rsidRPr="00EF6FBF">
        <w:rPr>
          <w:rFonts w:cstheme="minorHAnsi"/>
        </w:rPr>
        <w:t xml:space="preserve"> cu </w:t>
      </w:r>
      <w:proofErr w:type="spellStart"/>
      <w:r w:rsidRPr="00EF6FBF">
        <w:rPr>
          <w:rFonts w:cstheme="minorHAnsi"/>
        </w:rPr>
        <w:t>serpentina</w:t>
      </w:r>
      <w:proofErr w:type="spellEnd"/>
      <w:r w:rsidRPr="00EF6FBF">
        <w:rPr>
          <w:rFonts w:cstheme="minorHAnsi"/>
        </w:rPr>
        <w:t xml:space="preserve"> </w:t>
      </w:r>
      <w:proofErr w:type="spellStart"/>
      <w:r w:rsidRPr="00EF6FBF">
        <w:rPr>
          <w:rFonts w:cstheme="minorHAnsi"/>
        </w:rPr>
        <w:t>si</w:t>
      </w:r>
      <w:proofErr w:type="spellEnd"/>
      <w:r w:rsidRPr="00EF6FBF">
        <w:rPr>
          <w:rFonts w:cstheme="minorHAnsi"/>
        </w:rPr>
        <w:t xml:space="preserve"> volume de 1000 L </w:t>
      </w:r>
      <w:proofErr w:type="spellStart"/>
      <w:r w:rsidRPr="00EF6FBF">
        <w:rPr>
          <w:rFonts w:cstheme="minorHAnsi"/>
        </w:rPr>
        <w:t>fiecare</w:t>
      </w:r>
      <w:proofErr w:type="spellEnd"/>
      <w:r w:rsidRPr="00EF6FBF">
        <w:rPr>
          <w:rFonts w:cstheme="minorHAnsi"/>
        </w:rPr>
        <w:t xml:space="preserve"> </w:t>
      </w:r>
      <w:proofErr w:type="spellStart"/>
      <w:r w:rsidRPr="00EF6FBF">
        <w:rPr>
          <w:rFonts w:cstheme="minorHAnsi"/>
        </w:rPr>
        <w:t>montate</w:t>
      </w:r>
      <w:proofErr w:type="spellEnd"/>
      <w:r w:rsidRPr="00EF6FBF">
        <w:rPr>
          <w:rFonts w:cstheme="minorHAnsi"/>
        </w:rPr>
        <w:t xml:space="preserve"> in </w:t>
      </w:r>
      <w:proofErr w:type="spellStart"/>
      <w:r w:rsidRPr="00EF6FBF">
        <w:rPr>
          <w:rFonts w:cstheme="minorHAnsi"/>
        </w:rPr>
        <w:t>spatiul</w:t>
      </w:r>
      <w:proofErr w:type="spellEnd"/>
      <w:r w:rsidRPr="00EF6FBF">
        <w:rPr>
          <w:rFonts w:cstheme="minorHAnsi"/>
        </w:rPr>
        <w:t xml:space="preserve"> </w:t>
      </w:r>
      <w:proofErr w:type="spellStart"/>
      <w:r w:rsidRPr="00EF6FBF">
        <w:rPr>
          <w:rFonts w:cstheme="minorHAnsi"/>
        </w:rPr>
        <w:t>tehnic</w:t>
      </w:r>
      <w:proofErr w:type="spellEnd"/>
      <w:r w:rsidRPr="00EF6FBF">
        <w:rPr>
          <w:rFonts w:cstheme="minorHAnsi"/>
        </w:rPr>
        <w:t xml:space="preserve">. </w:t>
      </w:r>
    </w:p>
    <w:p w14:paraId="7FFE9D58" w14:textId="43A7E920" w:rsidR="00D801CF" w:rsidRDefault="00D801CF" w:rsidP="00D801CF">
      <w:pPr>
        <w:pStyle w:val="ListParagraph"/>
        <w:spacing w:line="276" w:lineRule="auto"/>
        <w:ind w:left="0" w:firstLine="513"/>
        <w:jc w:val="both"/>
        <w:rPr>
          <w:rFonts w:cstheme="minorHAnsi"/>
        </w:rPr>
      </w:pPr>
      <w:r w:rsidRPr="00EF6FBF">
        <w:rPr>
          <w:rFonts w:cstheme="minorHAnsi"/>
        </w:rPr>
        <w:t xml:space="preserve">In </w:t>
      </w:r>
      <w:proofErr w:type="spellStart"/>
      <w:r w:rsidRPr="00EF6FBF">
        <w:rPr>
          <w:rFonts w:cstheme="minorHAnsi"/>
        </w:rPr>
        <w:t>încăperi</w:t>
      </w:r>
      <w:proofErr w:type="spellEnd"/>
      <w:r w:rsidRPr="00EF6FBF">
        <w:rPr>
          <w:rFonts w:cstheme="minorHAnsi"/>
        </w:rPr>
        <w:t xml:space="preserve"> </w:t>
      </w:r>
      <w:proofErr w:type="spellStart"/>
      <w:r w:rsidRPr="00EF6FBF">
        <w:rPr>
          <w:rFonts w:cstheme="minorHAnsi"/>
        </w:rPr>
        <w:t>în</w:t>
      </w:r>
      <w:proofErr w:type="spellEnd"/>
      <w:r w:rsidRPr="00EF6FBF">
        <w:rPr>
          <w:rFonts w:cstheme="minorHAnsi"/>
        </w:rPr>
        <w:t xml:space="preserve"> care </w:t>
      </w:r>
      <w:proofErr w:type="spellStart"/>
      <w:r w:rsidRPr="00EF6FBF">
        <w:rPr>
          <w:rFonts w:cstheme="minorHAnsi"/>
        </w:rPr>
        <w:t>isi</w:t>
      </w:r>
      <w:proofErr w:type="spellEnd"/>
      <w:r w:rsidRPr="00EF6FBF">
        <w:rPr>
          <w:rFonts w:cstheme="minorHAnsi"/>
        </w:rPr>
        <w:t xml:space="preserve"> </w:t>
      </w:r>
      <w:proofErr w:type="spellStart"/>
      <w:r w:rsidRPr="00EF6FBF">
        <w:rPr>
          <w:rFonts w:cstheme="minorHAnsi"/>
        </w:rPr>
        <w:t>vor</w:t>
      </w:r>
      <w:proofErr w:type="spellEnd"/>
      <w:r w:rsidRPr="00EF6FBF">
        <w:rPr>
          <w:rFonts w:cstheme="minorHAnsi"/>
        </w:rPr>
        <w:t xml:space="preserve"> </w:t>
      </w:r>
      <w:proofErr w:type="spellStart"/>
      <w:r w:rsidRPr="00EF6FBF">
        <w:rPr>
          <w:rFonts w:cstheme="minorHAnsi"/>
        </w:rPr>
        <w:t>desfasura</w:t>
      </w:r>
      <w:proofErr w:type="spellEnd"/>
      <w:r w:rsidRPr="00EF6FBF">
        <w:rPr>
          <w:rFonts w:cstheme="minorHAnsi"/>
        </w:rPr>
        <w:t xml:space="preserve"> </w:t>
      </w:r>
      <w:proofErr w:type="spellStart"/>
      <w:r w:rsidRPr="00EF6FBF">
        <w:rPr>
          <w:rFonts w:cstheme="minorHAnsi"/>
        </w:rPr>
        <w:t>activitatea</w:t>
      </w:r>
      <w:proofErr w:type="spellEnd"/>
      <w:r w:rsidRPr="00EF6FBF">
        <w:rPr>
          <w:rFonts w:cstheme="minorHAnsi"/>
        </w:rPr>
        <w:t xml:space="preserve"> </w:t>
      </w:r>
      <w:proofErr w:type="spellStart"/>
      <w:r w:rsidRPr="00EF6FBF">
        <w:rPr>
          <w:rFonts w:cstheme="minorHAnsi"/>
        </w:rPr>
        <w:t>cadrele</w:t>
      </w:r>
      <w:proofErr w:type="spellEnd"/>
      <w:r w:rsidRPr="00EF6FBF">
        <w:rPr>
          <w:rFonts w:cstheme="minorHAnsi"/>
        </w:rPr>
        <w:t xml:space="preserve"> </w:t>
      </w:r>
      <w:proofErr w:type="spellStart"/>
      <w:r w:rsidRPr="00EF6FBF">
        <w:rPr>
          <w:rFonts w:cstheme="minorHAnsi"/>
        </w:rPr>
        <w:t>mediacale</w:t>
      </w:r>
      <w:proofErr w:type="spellEnd"/>
      <w:r w:rsidRPr="00EF6FBF">
        <w:rPr>
          <w:rFonts w:cstheme="minorHAnsi"/>
        </w:rPr>
        <w:t xml:space="preserve"> </w:t>
      </w:r>
      <w:proofErr w:type="spellStart"/>
      <w:r w:rsidRPr="00EF6FBF">
        <w:rPr>
          <w:rFonts w:cstheme="minorHAnsi"/>
        </w:rPr>
        <w:t>si</w:t>
      </w:r>
      <w:proofErr w:type="spellEnd"/>
      <w:r w:rsidRPr="00EF6FBF">
        <w:rPr>
          <w:rFonts w:cstheme="minorHAnsi"/>
        </w:rPr>
        <w:t xml:space="preserve"> </w:t>
      </w:r>
      <w:proofErr w:type="spellStart"/>
      <w:r w:rsidRPr="00EF6FBF">
        <w:rPr>
          <w:rFonts w:cstheme="minorHAnsi"/>
        </w:rPr>
        <w:t>pacientii</w:t>
      </w:r>
      <w:proofErr w:type="spellEnd"/>
      <w:r w:rsidRPr="00EF6FBF">
        <w:rPr>
          <w:rFonts w:cstheme="minorHAnsi"/>
        </w:rPr>
        <w:t xml:space="preserve">, </w:t>
      </w:r>
      <w:proofErr w:type="spellStart"/>
      <w:r w:rsidRPr="00EF6FBF">
        <w:rPr>
          <w:rFonts w:cstheme="minorHAnsi"/>
        </w:rPr>
        <w:t>pentru</w:t>
      </w:r>
      <w:proofErr w:type="spellEnd"/>
      <w:r w:rsidRPr="00EF6FBF">
        <w:rPr>
          <w:rFonts w:cstheme="minorHAnsi"/>
        </w:rPr>
        <w:t xml:space="preserve"> </w:t>
      </w:r>
      <w:proofErr w:type="spellStart"/>
      <w:r w:rsidRPr="00EF6FBF">
        <w:rPr>
          <w:rFonts w:cstheme="minorHAnsi"/>
        </w:rPr>
        <w:t>asigurarea</w:t>
      </w:r>
      <w:proofErr w:type="spellEnd"/>
      <w:r w:rsidRPr="00EF6FBF">
        <w:rPr>
          <w:rFonts w:cstheme="minorHAnsi"/>
        </w:rPr>
        <w:t xml:space="preserve"> </w:t>
      </w:r>
      <w:proofErr w:type="spellStart"/>
      <w:r w:rsidRPr="00EF6FBF">
        <w:rPr>
          <w:rFonts w:cstheme="minorHAnsi"/>
        </w:rPr>
        <w:t>temperaturilor</w:t>
      </w:r>
      <w:proofErr w:type="spellEnd"/>
      <w:r w:rsidRPr="00EF6FBF">
        <w:rPr>
          <w:rFonts w:cstheme="minorHAnsi"/>
        </w:rPr>
        <w:t xml:space="preserve"> de </w:t>
      </w:r>
      <w:proofErr w:type="spellStart"/>
      <w:r w:rsidRPr="00EF6FBF">
        <w:rPr>
          <w:rFonts w:cstheme="minorHAnsi"/>
        </w:rPr>
        <w:t>confort</w:t>
      </w:r>
      <w:proofErr w:type="spellEnd"/>
      <w:r w:rsidRPr="00EF6FBF">
        <w:rPr>
          <w:rFonts w:cstheme="minorHAnsi"/>
        </w:rPr>
        <w:t xml:space="preserve"> </w:t>
      </w:r>
      <w:proofErr w:type="spellStart"/>
      <w:r w:rsidRPr="00EF6FBF">
        <w:rPr>
          <w:rFonts w:cstheme="minorHAnsi"/>
        </w:rPr>
        <w:t>atat</w:t>
      </w:r>
      <w:proofErr w:type="spellEnd"/>
      <w:r w:rsidRPr="00EF6FBF">
        <w:rPr>
          <w:rFonts w:cstheme="minorHAnsi"/>
        </w:rPr>
        <w:t xml:space="preserve"> pe </w:t>
      </w:r>
      <w:proofErr w:type="spellStart"/>
      <w:r w:rsidRPr="00EF6FBF">
        <w:rPr>
          <w:rFonts w:cstheme="minorHAnsi"/>
        </w:rPr>
        <w:t>perioada</w:t>
      </w:r>
      <w:proofErr w:type="spellEnd"/>
      <w:r w:rsidRPr="00EF6FBF">
        <w:rPr>
          <w:rFonts w:cstheme="minorHAnsi"/>
        </w:rPr>
        <w:t xml:space="preserve"> </w:t>
      </w:r>
      <w:proofErr w:type="spellStart"/>
      <w:r w:rsidRPr="00EF6FBF">
        <w:rPr>
          <w:rFonts w:cstheme="minorHAnsi"/>
        </w:rPr>
        <w:t>rece</w:t>
      </w:r>
      <w:proofErr w:type="spellEnd"/>
      <w:r w:rsidRPr="00EF6FBF">
        <w:rPr>
          <w:rFonts w:cstheme="minorHAnsi"/>
        </w:rPr>
        <w:t xml:space="preserve"> cat </w:t>
      </w:r>
      <w:proofErr w:type="spellStart"/>
      <w:r w:rsidRPr="00EF6FBF">
        <w:rPr>
          <w:rFonts w:cstheme="minorHAnsi"/>
        </w:rPr>
        <w:t>si</w:t>
      </w:r>
      <w:proofErr w:type="spellEnd"/>
      <w:r w:rsidRPr="00EF6FBF">
        <w:rPr>
          <w:rFonts w:cstheme="minorHAnsi"/>
        </w:rPr>
        <w:t xml:space="preserve"> in </w:t>
      </w:r>
      <w:proofErr w:type="spellStart"/>
      <w:r w:rsidRPr="00EF6FBF">
        <w:rPr>
          <w:rFonts w:cstheme="minorHAnsi"/>
        </w:rPr>
        <w:t>perioasa</w:t>
      </w:r>
      <w:proofErr w:type="spellEnd"/>
      <w:r w:rsidRPr="00EF6FBF">
        <w:rPr>
          <w:rFonts w:cstheme="minorHAnsi"/>
        </w:rPr>
        <w:t xml:space="preserve"> </w:t>
      </w:r>
      <w:proofErr w:type="spellStart"/>
      <w:r w:rsidRPr="00EF6FBF">
        <w:rPr>
          <w:rFonts w:cstheme="minorHAnsi"/>
        </w:rPr>
        <w:t>calda</w:t>
      </w:r>
      <w:proofErr w:type="spellEnd"/>
      <w:r w:rsidRPr="00EF6FBF">
        <w:rPr>
          <w:rFonts w:cstheme="minorHAnsi"/>
        </w:rPr>
        <w:t xml:space="preserve"> a </w:t>
      </w:r>
      <w:proofErr w:type="spellStart"/>
      <w:r w:rsidRPr="00EF6FBF">
        <w:rPr>
          <w:rFonts w:cstheme="minorHAnsi"/>
        </w:rPr>
        <w:t>anului</w:t>
      </w:r>
      <w:proofErr w:type="spellEnd"/>
      <w:r w:rsidRPr="00EF6FBF">
        <w:rPr>
          <w:rFonts w:cstheme="minorHAnsi"/>
        </w:rPr>
        <w:t xml:space="preserve">, se </w:t>
      </w:r>
      <w:proofErr w:type="spellStart"/>
      <w:r w:rsidRPr="00EF6FBF">
        <w:rPr>
          <w:rFonts w:cstheme="minorHAnsi"/>
        </w:rPr>
        <w:t>va</w:t>
      </w:r>
      <w:proofErr w:type="spellEnd"/>
      <w:r w:rsidRPr="00EF6FBF">
        <w:rPr>
          <w:rFonts w:cstheme="minorHAnsi"/>
        </w:rPr>
        <w:t xml:space="preserve"> </w:t>
      </w:r>
      <w:proofErr w:type="spellStart"/>
      <w:r w:rsidRPr="00EF6FBF">
        <w:rPr>
          <w:rFonts w:cstheme="minorHAnsi"/>
        </w:rPr>
        <w:t>realiza</w:t>
      </w:r>
      <w:proofErr w:type="spellEnd"/>
      <w:r w:rsidRPr="00EF6FBF">
        <w:rPr>
          <w:rFonts w:cstheme="minorHAnsi"/>
        </w:rPr>
        <w:t xml:space="preserve"> cu </w:t>
      </w:r>
      <w:proofErr w:type="spellStart"/>
      <w:proofErr w:type="gramStart"/>
      <w:r w:rsidRPr="00EF6FBF">
        <w:rPr>
          <w:rFonts w:cstheme="minorHAnsi"/>
        </w:rPr>
        <w:t>ajutorul</w:t>
      </w:r>
      <w:proofErr w:type="spellEnd"/>
      <w:r w:rsidRPr="00EF6FBF">
        <w:rPr>
          <w:rFonts w:cstheme="minorHAnsi"/>
        </w:rPr>
        <w:t xml:space="preserve">  a</w:t>
      </w:r>
      <w:proofErr w:type="gramEnd"/>
      <w:r w:rsidRPr="00EF6FBF">
        <w:rPr>
          <w:rFonts w:cstheme="minorHAnsi"/>
        </w:rPr>
        <w:t xml:space="preserve"> </w:t>
      </w:r>
      <w:proofErr w:type="spellStart"/>
      <w:r w:rsidRPr="00EF6FBF">
        <w:rPr>
          <w:rFonts w:cstheme="minorHAnsi"/>
        </w:rPr>
        <w:t>unor</w:t>
      </w:r>
      <w:proofErr w:type="spellEnd"/>
      <w:r w:rsidRPr="00EF6FBF">
        <w:rPr>
          <w:rFonts w:cstheme="minorHAnsi"/>
        </w:rPr>
        <w:t xml:space="preserve"> </w:t>
      </w:r>
      <w:proofErr w:type="spellStart"/>
      <w:r w:rsidRPr="00EF6FBF">
        <w:rPr>
          <w:rFonts w:cstheme="minorHAnsi"/>
        </w:rPr>
        <w:t>echipamente</w:t>
      </w:r>
      <w:proofErr w:type="spellEnd"/>
      <w:r w:rsidRPr="00EF6FBF">
        <w:rPr>
          <w:rFonts w:cstheme="minorHAnsi"/>
        </w:rPr>
        <w:t xml:space="preserve"> de tip </w:t>
      </w:r>
      <w:proofErr w:type="spellStart"/>
      <w:r w:rsidRPr="00EF6FBF">
        <w:rPr>
          <w:rFonts w:cstheme="minorHAnsi"/>
        </w:rPr>
        <w:t>ventilo</w:t>
      </w:r>
      <w:proofErr w:type="spellEnd"/>
      <w:r w:rsidRPr="00EF6FBF">
        <w:rPr>
          <w:rFonts w:cstheme="minorHAnsi"/>
        </w:rPr>
        <w:t xml:space="preserve">-convector cu </w:t>
      </w:r>
      <w:proofErr w:type="spellStart"/>
      <w:r w:rsidRPr="00EF6FBF">
        <w:rPr>
          <w:rFonts w:cstheme="minorHAnsi"/>
        </w:rPr>
        <w:t>montaj</w:t>
      </w:r>
      <w:proofErr w:type="spellEnd"/>
      <w:r w:rsidRPr="00EF6FBF">
        <w:rPr>
          <w:rFonts w:cstheme="minorHAnsi"/>
        </w:rPr>
        <w:t xml:space="preserve"> pe parapet. </w:t>
      </w:r>
      <w:proofErr w:type="spellStart"/>
      <w:r w:rsidRPr="00EF6FBF">
        <w:rPr>
          <w:rFonts w:cstheme="minorHAnsi"/>
        </w:rPr>
        <w:t>Acest</w:t>
      </w:r>
      <w:proofErr w:type="spellEnd"/>
      <w:r w:rsidRPr="00EF6FBF">
        <w:rPr>
          <w:rFonts w:cstheme="minorHAnsi"/>
        </w:rPr>
        <w:t xml:space="preserve"> tip de </w:t>
      </w:r>
      <w:proofErr w:type="spellStart"/>
      <w:r w:rsidRPr="00EF6FBF">
        <w:rPr>
          <w:rFonts w:cstheme="minorHAnsi"/>
        </w:rPr>
        <w:t>echipamente</w:t>
      </w:r>
      <w:proofErr w:type="spellEnd"/>
      <w:r w:rsidRPr="00EF6FBF">
        <w:rPr>
          <w:rFonts w:cstheme="minorHAnsi"/>
        </w:rPr>
        <w:t xml:space="preserve"> </w:t>
      </w:r>
      <w:proofErr w:type="spellStart"/>
      <w:r w:rsidRPr="00EF6FBF">
        <w:rPr>
          <w:rFonts w:cstheme="minorHAnsi"/>
        </w:rPr>
        <w:t>vor</w:t>
      </w:r>
      <w:proofErr w:type="spellEnd"/>
      <w:r w:rsidRPr="00EF6FBF">
        <w:rPr>
          <w:rFonts w:cstheme="minorHAnsi"/>
        </w:rPr>
        <w:t xml:space="preserve"> </w:t>
      </w:r>
      <w:proofErr w:type="spellStart"/>
      <w:r w:rsidRPr="00EF6FBF">
        <w:rPr>
          <w:rFonts w:cstheme="minorHAnsi"/>
        </w:rPr>
        <w:t>asigura</w:t>
      </w:r>
      <w:proofErr w:type="spellEnd"/>
      <w:r w:rsidRPr="00EF6FBF">
        <w:rPr>
          <w:rFonts w:cstheme="minorHAnsi"/>
        </w:rPr>
        <w:t xml:space="preserve"> </w:t>
      </w:r>
      <w:proofErr w:type="spellStart"/>
      <w:r w:rsidRPr="00EF6FBF">
        <w:rPr>
          <w:rFonts w:cstheme="minorHAnsi"/>
        </w:rPr>
        <w:t>necesarul</w:t>
      </w:r>
      <w:proofErr w:type="spellEnd"/>
      <w:r w:rsidRPr="00EF6FBF">
        <w:rPr>
          <w:rFonts w:cstheme="minorHAnsi"/>
        </w:rPr>
        <w:t xml:space="preserve"> de </w:t>
      </w:r>
      <w:proofErr w:type="spellStart"/>
      <w:r w:rsidRPr="00EF6FBF">
        <w:rPr>
          <w:rFonts w:cstheme="minorHAnsi"/>
        </w:rPr>
        <w:t>răcire</w:t>
      </w:r>
      <w:proofErr w:type="spellEnd"/>
      <w:r w:rsidRPr="00EF6FBF">
        <w:rPr>
          <w:rFonts w:cstheme="minorHAnsi"/>
        </w:rPr>
        <w:t xml:space="preserve">, </w:t>
      </w:r>
      <w:proofErr w:type="spellStart"/>
      <w:r w:rsidRPr="00EF6FBF">
        <w:rPr>
          <w:rFonts w:cstheme="minorHAnsi"/>
        </w:rPr>
        <w:t>cât</w:t>
      </w:r>
      <w:proofErr w:type="spellEnd"/>
      <w:r w:rsidRPr="00EF6FBF">
        <w:rPr>
          <w:rFonts w:cstheme="minorHAnsi"/>
        </w:rPr>
        <w:t xml:space="preserve"> </w:t>
      </w:r>
      <w:proofErr w:type="spellStart"/>
      <w:r w:rsidRPr="00EF6FBF">
        <w:rPr>
          <w:rFonts w:cstheme="minorHAnsi"/>
        </w:rPr>
        <w:t>și</w:t>
      </w:r>
      <w:proofErr w:type="spellEnd"/>
      <w:r w:rsidRPr="00EF6FBF">
        <w:rPr>
          <w:rFonts w:cstheme="minorHAnsi"/>
        </w:rPr>
        <w:t xml:space="preserve"> de </w:t>
      </w:r>
      <w:proofErr w:type="spellStart"/>
      <w:r w:rsidRPr="00EF6FBF">
        <w:rPr>
          <w:rFonts w:cstheme="minorHAnsi"/>
        </w:rPr>
        <w:t>încălzire</w:t>
      </w:r>
      <w:proofErr w:type="spellEnd"/>
      <w:r w:rsidRPr="00EF6FBF">
        <w:rPr>
          <w:rFonts w:cstheme="minorHAnsi"/>
        </w:rPr>
        <w:t xml:space="preserve"> </w:t>
      </w:r>
      <w:proofErr w:type="spellStart"/>
      <w:r w:rsidRPr="00EF6FBF">
        <w:rPr>
          <w:rFonts w:cstheme="minorHAnsi"/>
        </w:rPr>
        <w:t>pentru</w:t>
      </w:r>
      <w:proofErr w:type="spellEnd"/>
      <w:r w:rsidRPr="00EF6FBF">
        <w:rPr>
          <w:rFonts w:cstheme="minorHAnsi"/>
        </w:rPr>
        <w:t xml:space="preserve"> </w:t>
      </w:r>
      <w:proofErr w:type="spellStart"/>
      <w:r w:rsidRPr="00EF6FBF">
        <w:rPr>
          <w:rFonts w:cstheme="minorHAnsi"/>
        </w:rPr>
        <w:t>încăperi</w:t>
      </w:r>
      <w:proofErr w:type="spellEnd"/>
      <w:r w:rsidRPr="00EF6FBF">
        <w:rPr>
          <w:rFonts w:cstheme="minorHAnsi"/>
        </w:rPr>
        <w:t xml:space="preserve">. </w:t>
      </w:r>
      <w:proofErr w:type="spellStart"/>
      <w:r w:rsidRPr="00EF6FBF">
        <w:rPr>
          <w:rFonts w:cstheme="minorHAnsi"/>
        </w:rPr>
        <w:t>Echipamentele</w:t>
      </w:r>
      <w:proofErr w:type="spellEnd"/>
      <w:r w:rsidRPr="00EF6FBF">
        <w:rPr>
          <w:rFonts w:cstheme="minorHAnsi"/>
        </w:rPr>
        <w:t xml:space="preserve"> de tip </w:t>
      </w:r>
      <w:proofErr w:type="spellStart"/>
      <w:r w:rsidRPr="00EF6FBF">
        <w:rPr>
          <w:rFonts w:cstheme="minorHAnsi"/>
        </w:rPr>
        <w:t>ventilo</w:t>
      </w:r>
      <w:proofErr w:type="spellEnd"/>
      <w:r w:rsidRPr="00EF6FBF">
        <w:rPr>
          <w:rFonts w:cstheme="minorHAnsi"/>
        </w:rPr>
        <w:t xml:space="preserve">-convector se </w:t>
      </w:r>
      <w:proofErr w:type="spellStart"/>
      <w:r w:rsidRPr="00EF6FBF">
        <w:rPr>
          <w:rFonts w:cstheme="minorHAnsi"/>
        </w:rPr>
        <w:t>vor</w:t>
      </w:r>
      <w:proofErr w:type="spellEnd"/>
      <w:r w:rsidRPr="00EF6FBF">
        <w:rPr>
          <w:rFonts w:cstheme="minorHAnsi"/>
        </w:rPr>
        <w:t xml:space="preserve"> </w:t>
      </w:r>
      <w:proofErr w:type="spellStart"/>
      <w:r w:rsidRPr="00EF6FBF">
        <w:rPr>
          <w:rFonts w:cstheme="minorHAnsi"/>
        </w:rPr>
        <w:t>instala</w:t>
      </w:r>
      <w:proofErr w:type="spellEnd"/>
      <w:r w:rsidRPr="00EF6FBF">
        <w:rPr>
          <w:rFonts w:cstheme="minorHAnsi"/>
        </w:rPr>
        <w:t xml:space="preserve"> </w:t>
      </w:r>
      <w:proofErr w:type="spellStart"/>
      <w:r w:rsidRPr="00EF6FBF">
        <w:rPr>
          <w:rFonts w:cstheme="minorHAnsi"/>
        </w:rPr>
        <w:t>și</w:t>
      </w:r>
      <w:proofErr w:type="spellEnd"/>
      <w:r w:rsidRPr="00EF6FBF">
        <w:rPr>
          <w:rFonts w:cstheme="minorHAnsi"/>
        </w:rPr>
        <w:t xml:space="preserve"> pe zona de </w:t>
      </w:r>
      <w:proofErr w:type="spellStart"/>
      <w:r w:rsidRPr="00EF6FBF">
        <w:rPr>
          <w:rFonts w:cstheme="minorHAnsi"/>
        </w:rPr>
        <w:t>tranziție</w:t>
      </w:r>
      <w:proofErr w:type="spellEnd"/>
      <w:r w:rsidRPr="00EF6FBF">
        <w:rPr>
          <w:rFonts w:cstheme="minorHAnsi"/>
        </w:rPr>
        <w:t xml:space="preserve"> (</w:t>
      </w:r>
      <w:proofErr w:type="spellStart"/>
      <w:r w:rsidRPr="00EF6FBF">
        <w:rPr>
          <w:rFonts w:cstheme="minorHAnsi"/>
        </w:rPr>
        <w:t>holuri</w:t>
      </w:r>
      <w:proofErr w:type="spellEnd"/>
      <w:r w:rsidRPr="00EF6FBF">
        <w:rPr>
          <w:rFonts w:cstheme="minorHAnsi"/>
        </w:rPr>
        <w:t xml:space="preserve">), </w:t>
      </w:r>
      <w:proofErr w:type="spellStart"/>
      <w:r w:rsidRPr="00EF6FBF">
        <w:rPr>
          <w:rFonts w:cstheme="minorHAnsi"/>
        </w:rPr>
        <w:t>unde</w:t>
      </w:r>
      <w:proofErr w:type="spellEnd"/>
      <w:r w:rsidRPr="00EF6FBF">
        <w:rPr>
          <w:rFonts w:cstheme="minorHAnsi"/>
        </w:rPr>
        <w:t xml:space="preserve"> se </w:t>
      </w:r>
      <w:proofErr w:type="spellStart"/>
      <w:r w:rsidRPr="00EF6FBF">
        <w:rPr>
          <w:rFonts w:cstheme="minorHAnsi"/>
        </w:rPr>
        <w:t>vor</w:t>
      </w:r>
      <w:proofErr w:type="spellEnd"/>
      <w:r w:rsidRPr="00EF6FBF">
        <w:rPr>
          <w:rFonts w:cstheme="minorHAnsi"/>
        </w:rPr>
        <w:t xml:space="preserve"> </w:t>
      </w:r>
      <w:proofErr w:type="spellStart"/>
      <w:r w:rsidRPr="00EF6FBF">
        <w:rPr>
          <w:rFonts w:cstheme="minorHAnsi"/>
        </w:rPr>
        <w:t>asigura</w:t>
      </w:r>
      <w:proofErr w:type="spellEnd"/>
      <w:r w:rsidRPr="00EF6FBF">
        <w:rPr>
          <w:rFonts w:cstheme="minorHAnsi"/>
        </w:rPr>
        <w:t xml:space="preserve"> </w:t>
      </w:r>
      <w:proofErr w:type="spellStart"/>
      <w:r w:rsidRPr="00EF6FBF">
        <w:rPr>
          <w:rFonts w:cstheme="minorHAnsi"/>
        </w:rPr>
        <w:t>capacitățile</w:t>
      </w:r>
      <w:proofErr w:type="spellEnd"/>
      <w:r w:rsidRPr="00EF6FBF">
        <w:rPr>
          <w:rFonts w:cstheme="minorHAnsi"/>
        </w:rPr>
        <w:t xml:space="preserve"> </w:t>
      </w:r>
      <w:proofErr w:type="spellStart"/>
      <w:r w:rsidRPr="00EF6FBF">
        <w:rPr>
          <w:rFonts w:cstheme="minorHAnsi"/>
        </w:rPr>
        <w:t>termice</w:t>
      </w:r>
      <w:proofErr w:type="spellEnd"/>
      <w:r w:rsidRPr="00EF6FBF">
        <w:rPr>
          <w:rFonts w:cstheme="minorHAnsi"/>
        </w:rPr>
        <w:t xml:space="preserve"> </w:t>
      </w:r>
      <w:proofErr w:type="spellStart"/>
      <w:r w:rsidRPr="00EF6FBF">
        <w:rPr>
          <w:rFonts w:cstheme="minorHAnsi"/>
        </w:rPr>
        <w:t>necesare</w:t>
      </w:r>
      <w:proofErr w:type="spellEnd"/>
      <w:r w:rsidRPr="00EF6FBF">
        <w:rPr>
          <w:rFonts w:cstheme="minorHAnsi"/>
        </w:rPr>
        <w:t>.</w:t>
      </w:r>
    </w:p>
    <w:p w14:paraId="1F825B0B" w14:textId="77777777" w:rsidR="00D801CF" w:rsidRDefault="00D801CF" w:rsidP="00D801CF">
      <w:pPr>
        <w:pStyle w:val="ListParagraph"/>
        <w:spacing w:line="276" w:lineRule="auto"/>
        <w:ind w:left="0" w:firstLine="513"/>
        <w:jc w:val="both"/>
        <w:rPr>
          <w:rFonts w:cstheme="minorHAnsi"/>
          <w:lang w:val="ro-RO"/>
        </w:rPr>
      </w:pPr>
      <w:r w:rsidRPr="00EF6FBF">
        <w:rPr>
          <w:rFonts w:cstheme="minorHAnsi"/>
          <w:lang w:val="ro-RO"/>
        </w:rPr>
        <w:t>Agentul termic care va alimenta radiatoarele  cat si ventilo convectorii de pardoseala, din cladire va fi preparat in centrala termica care se va amenaja la subsolul cladirii. In centrala termica se vor monta trei  cazane de apa calda 75/55 C, cu funcţionare pe gaz in condensatie, avand capacitatea de 150 kW fiecare.</w:t>
      </w:r>
    </w:p>
    <w:p w14:paraId="7483288B" w14:textId="77777777" w:rsidR="00D801CF" w:rsidRDefault="00D801CF" w:rsidP="00D801CF">
      <w:pPr>
        <w:pStyle w:val="ListParagraph"/>
        <w:spacing w:line="276" w:lineRule="auto"/>
        <w:ind w:left="0" w:firstLine="513"/>
        <w:jc w:val="both"/>
        <w:rPr>
          <w:rFonts w:cstheme="minorHAnsi"/>
          <w:bCs/>
        </w:rPr>
      </w:pPr>
      <w:proofErr w:type="spellStart"/>
      <w:r w:rsidRPr="00D801CF">
        <w:rPr>
          <w:rFonts w:cstheme="minorHAnsi"/>
          <w:bCs/>
        </w:rPr>
        <w:t>Pentru</w:t>
      </w:r>
      <w:proofErr w:type="spellEnd"/>
      <w:r w:rsidRPr="00D801CF">
        <w:rPr>
          <w:rFonts w:cstheme="minorHAnsi"/>
          <w:bCs/>
        </w:rPr>
        <w:t xml:space="preserve"> </w:t>
      </w:r>
      <w:proofErr w:type="spellStart"/>
      <w:r w:rsidRPr="00D801CF">
        <w:rPr>
          <w:rFonts w:cstheme="minorHAnsi"/>
          <w:bCs/>
        </w:rPr>
        <w:t>corpul</w:t>
      </w:r>
      <w:proofErr w:type="spellEnd"/>
      <w:r w:rsidRPr="00D801CF">
        <w:rPr>
          <w:rFonts w:cstheme="minorHAnsi"/>
          <w:bCs/>
        </w:rPr>
        <w:t xml:space="preserve"> existent se </w:t>
      </w:r>
      <w:proofErr w:type="spellStart"/>
      <w:r w:rsidRPr="00D801CF">
        <w:rPr>
          <w:rFonts w:cstheme="minorHAnsi"/>
          <w:bCs/>
        </w:rPr>
        <w:t>propune</w:t>
      </w:r>
      <w:proofErr w:type="spellEnd"/>
      <w:r w:rsidRPr="00D801CF">
        <w:rPr>
          <w:rFonts w:cstheme="minorHAnsi"/>
          <w:bCs/>
        </w:rPr>
        <w:t xml:space="preserve"> </w:t>
      </w:r>
      <w:proofErr w:type="spellStart"/>
      <w:r w:rsidRPr="00D801CF">
        <w:rPr>
          <w:rFonts w:cstheme="minorHAnsi"/>
          <w:bCs/>
        </w:rPr>
        <w:t>refacerea</w:t>
      </w:r>
      <w:proofErr w:type="spellEnd"/>
      <w:r w:rsidRPr="00D801CF">
        <w:rPr>
          <w:rFonts w:cstheme="minorHAnsi"/>
          <w:bCs/>
        </w:rPr>
        <w:t xml:space="preserve">, </w:t>
      </w:r>
      <w:proofErr w:type="spellStart"/>
      <w:r w:rsidRPr="00D801CF">
        <w:rPr>
          <w:rFonts w:cstheme="minorHAnsi"/>
          <w:bCs/>
        </w:rPr>
        <w:t>respectiv</w:t>
      </w:r>
      <w:proofErr w:type="spellEnd"/>
      <w:r w:rsidRPr="00D801CF">
        <w:rPr>
          <w:rFonts w:cstheme="minorHAnsi"/>
          <w:bCs/>
        </w:rPr>
        <w:t xml:space="preserve"> </w:t>
      </w:r>
      <w:proofErr w:type="spellStart"/>
      <w:proofErr w:type="gramStart"/>
      <w:r w:rsidRPr="00D801CF">
        <w:rPr>
          <w:rFonts w:cstheme="minorHAnsi"/>
          <w:bCs/>
        </w:rPr>
        <w:t>realizarea</w:t>
      </w:r>
      <w:proofErr w:type="spellEnd"/>
      <w:r w:rsidRPr="00D801CF">
        <w:rPr>
          <w:rFonts w:cstheme="minorHAnsi"/>
          <w:bCs/>
        </w:rPr>
        <w:t xml:space="preserve">  </w:t>
      </w:r>
      <w:proofErr w:type="spellStart"/>
      <w:r w:rsidRPr="00D801CF">
        <w:rPr>
          <w:rFonts w:cstheme="minorHAnsi"/>
          <w:bCs/>
        </w:rPr>
        <w:t>integrala</w:t>
      </w:r>
      <w:proofErr w:type="spellEnd"/>
      <w:proofErr w:type="gramEnd"/>
      <w:r w:rsidRPr="00D801CF">
        <w:rPr>
          <w:rFonts w:cstheme="minorHAnsi"/>
          <w:bCs/>
        </w:rPr>
        <w:t xml:space="preserve"> a  </w:t>
      </w:r>
      <w:proofErr w:type="spellStart"/>
      <w:r w:rsidRPr="00D801CF">
        <w:rPr>
          <w:rFonts w:cstheme="minorHAnsi"/>
          <w:bCs/>
        </w:rPr>
        <w:t>instalatiilor</w:t>
      </w:r>
      <w:proofErr w:type="spellEnd"/>
      <w:r w:rsidRPr="00D801CF">
        <w:rPr>
          <w:rFonts w:cstheme="minorHAnsi"/>
          <w:bCs/>
        </w:rPr>
        <w:t xml:space="preserve"> </w:t>
      </w:r>
      <w:proofErr w:type="spellStart"/>
      <w:r w:rsidRPr="00D801CF">
        <w:rPr>
          <w:rFonts w:cstheme="minorHAnsi"/>
          <w:bCs/>
        </w:rPr>
        <w:t>electrice</w:t>
      </w:r>
      <w:proofErr w:type="spellEnd"/>
      <w:r w:rsidRPr="00D801CF">
        <w:rPr>
          <w:rFonts w:cstheme="minorHAnsi"/>
          <w:bCs/>
        </w:rPr>
        <w:t xml:space="preserve">, </w:t>
      </w:r>
      <w:proofErr w:type="spellStart"/>
      <w:r w:rsidRPr="00D801CF">
        <w:rPr>
          <w:rFonts w:cstheme="minorHAnsi"/>
          <w:bCs/>
        </w:rPr>
        <w:t>dupa</w:t>
      </w:r>
      <w:proofErr w:type="spellEnd"/>
      <w:r w:rsidRPr="00D801CF">
        <w:rPr>
          <w:rFonts w:cstheme="minorHAnsi"/>
          <w:bCs/>
        </w:rPr>
        <w:t xml:space="preserve"> o schema de </w:t>
      </w:r>
      <w:proofErr w:type="spellStart"/>
      <w:r w:rsidRPr="00D801CF">
        <w:rPr>
          <w:rFonts w:cstheme="minorHAnsi"/>
          <w:bCs/>
        </w:rPr>
        <w:t>distributie</w:t>
      </w:r>
      <w:proofErr w:type="spellEnd"/>
      <w:r w:rsidRPr="00D801CF">
        <w:rPr>
          <w:rFonts w:cstheme="minorHAnsi"/>
          <w:bCs/>
        </w:rPr>
        <w:t xml:space="preserve"> </w:t>
      </w:r>
      <w:proofErr w:type="spellStart"/>
      <w:r w:rsidRPr="00D801CF">
        <w:rPr>
          <w:rFonts w:cstheme="minorHAnsi"/>
          <w:bCs/>
        </w:rPr>
        <w:t>noua</w:t>
      </w:r>
      <w:proofErr w:type="spellEnd"/>
      <w:r w:rsidRPr="00D801CF">
        <w:rPr>
          <w:rFonts w:cstheme="minorHAnsi"/>
          <w:bCs/>
        </w:rPr>
        <w:t xml:space="preserve"> de tip radial </w:t>
      </w:r>
      <w:proofErr w:type="spellStart"/>
      <w:r w:rsidRPr="00D801CF">
        <w:rPr>
          <w:rFonts w:cstheme="minorHAnsi"/>
          <w:bCs/>
        </w:rPr>
        <w:t>adecvata</w:t>
      </w:r>
      <w:proofErr w:type="spellEnd"/>
      <w:r w:rsidRPr="00D801CF">
        <w:rPr>
          <w:rFonts w:cstheme="minorHAnsi"/>
          <w:bCs/>
        </w:rPr>
        <w:t xml:space="preserve"> </w:t>
      </w:r>
      <w:proofErr w:type="spellStart"/>
      <w:r w:rsidRPr="00D801CF">
        <w:rPr>
          <w:rFonts w:cstheme="minorHAnsi"/>
          <w:bCs/>
        </w:rPr>
        <w:t>noilor</w:t>
      </w:r>
      <w:proofErr w:type="spellEnd"/>
      <w:r w:rsidRPr="00D801CF">
        <w:rPr>
          <w:rFonts w:cstheme="minorHAnsi"/>
          <w:bCs/>
        </w:rPr>
        <w:t xml:space="preserve"> </w:t>
      </w:r>
      <w:proofErr w:type="spellStart"/>
      <w:r w:rsidRPr="00D801CF">
        <w:rPr>
          <w:rFonts w:cstheme="minorHAnsi"/>
          <w:bCs/>
        </w:rPr>
        <w:t>cerinte</w:t>
      </w:r>
      <w:proofErr w:type="spellEnd"/>
      <w:r w:rsidRPr="00D801CF">
        <w:rPr>
          <w:rFonts w:cstheme="minorHAnsi"/>
          <w:bCs/>
        </w:rPr>
        <w:t xml:space="preserve"> de </w:t>
      </w:r>
      <w:proofErr w:type="spellStart"/>
      <w:r w:rsidRPr="00D801CF">
        <w:rPr>
          <w:rFonts w:cstheme="minorHAnsi"/>
          <w:bCs/>
        </w:rPr>
        <w:t>functionalitate</w:t>
      </w:r>
      <w:proofErr w:type="spellEnd"/>
      <w:r w:rsidRPr="00D801CF">
        <w:rPr>
          <w:rFonts w:cstheme="minorHAnsi"/>
          <w:bCs/>
        </w:rPr>
        <w:t xml:space="preserve">. </w:t>
      </w:r>
    </w:p>
    <w:p w14:paraId="2851D94F" w14:textId="1DAEA713" w:rsidR="00D801CF" w:rsidRPr="00D801CF" w:rsidRDefault="00D801CF" w:rsidP="00D801CF">
      <w:pPr>
        <w:pStyle w:val="ListParagraph"/>
        <w:spacing w:line="276" w:lineRule="auto"/>
        <w:ind w:left="0" w:firstLine="513"/>
        <w:jc w:val="both"/>
        <w:rPr>
          <w:rFonts w:cstheme="minorHAnsi"/>
          <w:lang w:val="ro-RO"/>
        </w:rPr>
      </w:pPr>
      <w:r>
        <w:rPr>
          <w:rFonts w:cstheme="minorHAnsi"/>
          <w:bCs/>
        </w:rPr>
        <w:t xml:space="preserve">Se </w:t>
      </w:r>
      <w:proofErr w:type="spellStart"/>
      <w:r>
        <w:rPr>
          <w:rFonts w:cstheme="minorHAnsi"/>
          <w:bCs/>
        </w:rPr>
        <w:t>vor</w:t>
      </w:r>
      <w:proofErr w:type="spellEnd"/>
      <w:r>
        <w:rPr>
          <w:rFonts w:cstheme="minorHAnsi"/>
          <w:bCs/>
        </w:rPr>
        <w:t xml:space="preserve"> </w:t>
      </w:r>
      <w:proofErr w:type="spellStart"/>
      <w:r>
        <w:rPr>
          <w:rFonts w:cstheme="minorHAnsi"/>
          <w:bCs/>
        </w:rPr>
        <w:t>monta</w:t>
      </w:r>
      <w:proofErr w:type="spellEnd"/>
      <w:r>
        <w:rPr>
          <w:rFonts w:cstheme="minorHAnsi"/>
          <w:bCs/>
        </w:rPr>
        <w:t xml:space="preserve"> </w:t>
      </w:r>
      <w:proofErr w:type="spellStart"/>
      <w:r w:rsidRPr="00D801CF">
        <w:rPr>
          <w:rFonts w:cstheme="minorHAnsi"/>
          <w:bCs/>
        </w:rPr>
        <w:t>corpuri</w:t>
      </w:r>
      <w:proofErr w:type="spellEnd"/>
      <w:r w:rsidRPr="00D801CF">
        <w:rPr>
          <w:rFonts w:cstheme="minorHAnsi"/>
          <w:bCs/>
        </w:rPr>
        <w:t xml:space="preserve"> de </w:t>
      </w:r>
      <w:proofErr w:type="spellStart"/>
      <w:r w:rsidRPr="00D801CF">
        <w:rPr>
          <w:rFonts w:cstheme="minorHAnsi"/>
          <w:bCs/>
        </w:rPr>
        <w:t>iluminat</w:t>
      </w:r>
      <w:proofErr w:type="spellEnd"/>
      <w:r w:rsidRPr="00D801CF">
        <w:rPr>
          <w:rFonts w:cstheme="minorHAnsi"/>
          <w:bCs/>
        </w:rPr>
        <w:t xml:space="preserve"> cu </w:t>
      </w:r>
      <w:proofErr w:type="spellStart"/>
      <w:r w:rsidRPr="00D801CF">
        <w:rPr>
          <w:rFonts w:cstheme="minorHAnsi"/>
          <w:bCs/>
        </w:rPr>
        <w:t>lampi</w:t>
      </w:r>
      <w:proofErr w:type="spellEnd"/>
      <w:r w:rsidRPr="00D801CF">
        <w:rPr>
          <w:rFonts w:cstheme="minorHAnsi"/>
          <w:bCs/>
        </w:rPr>
        <w:t xml:space="preserve"> </w:t>
      </w:r>
      <w:proofErr w:type="spellStart"/>
      <w:r w:rsidRPr="00D801CF">
        <w:rPr>
          <w:rFonts w:cstheme="minorHAnsi"/>
          <w:bCs/>
        </w:rPr>
        <w:t>eficiente</w:t>
      </w:r>
      <w:proofErr w:type="spellEnd"/>
      <w:r w:rsidRPr="00D801CF">
        <w:rPr>
          <w:rFonts w:cstheme="minorHAnsi"/>
          <w:bCs/>
        </w:rPr>
        <w:t xml:space="preserve"> tip </w:t>
      </w:r>
      <w:proofErr w:type="gramStart"/>
      <w:r w:rsidRPr="00D801CF">
        <w:rPr>
          <w:rFonts w:cstheme="minorHAnsi"/>
          <w:bCs/>
        </w:rPr>
        <w:t>LED  (</w:t>
      </w:r>
      <w:proofErr w:type="spellStart"/>
      <w:proofErr w:type="gramEnd"/>
      <w:r w:rsidRPr="00D801CF">
        <w:rPr>
          <w:rFonts w:cstheme="minorHAnsi"/>
          <w:bCs/>
        </w:rPr>
        <w:t>economie</w:t>
      </w:r>
      <w:proofErr w:type="spellEnd"/>
      <w:r w:rsidRPr="00D801CF">
        <w:rPr>
          <w:rFonts w:cstheme="minorHAnsi"/>
          <w:bCs/>
        </w:rPr>
        <w:t xml:space="preserve"> de </w:t>
      </w:r>
      <w:proofErr w:type="spellStart"/>
      <w:r w:rsidRPr="00D801CF">
        <w:rPr>
          <w:rFonts w:cstheme="minorHAnsi"/>
          <w:bCs/>
        </w:rPr>
        <w:t>energie</w:t>
      </w:r>
      <w:proofErr w:type="spellEnd"/>
      <w:r w:rsidRPr="00D801CF">
        <w:rPr>
          <w:rFonts w:cstheme="minorHAnsi"/>
          <w:bCs/>
        </w:rPr>
        <w:t xml:space="preserve">) </w:t>
      </w:r>
      <w:proofErr w:type="spellStart"/>
      <w:r w:rsidRPr="00D801CF">
        <w:rPr>
          <w:rFonts w:cstheme="minorHAnsi"/>
          <w:bCs/>
        </w:rPr>
        <w:t>si</w:t>
      </w:r>
      <w:proofErr w:type="spellEnd"/>
      <w:r w:rsidRPr="00D801CF">
        <w:rPr>
          <w:rFonts w:cstheme="minorHAnsi"/>
          <w:bCs/>
        </w:rPr>
        <w:t xml:space="preserve"> </w:t>
      </w:r>
      <w:proofErr w:type="spellStart"/>
      <w:r w:rsidRPr="00D801CF">
        <w:rPr>
          <w:rFonts w:cstheme="minorHAnsi"/>
          <w:bCs/>
        </w:rPr>
        <w:t>aparataj</w:t>
      </w:r>
      <w:proofErr w:type="spellEnd"/>
      <w:r w:rsidRPr="00D801CF">
        <w:rPr>
          <w:rFonts w:cstheme="minorHAnsi"/>
          <w:bCs/>
        </w:rPr>
        <w:t xml:space="preserve"> performant (</w:t>
      </w:r>
      <w:proofErr w:type="spellStart"/>
      <w:r w:rsidRPr="00D801CF">
        <w:rPr>
          <w:rFonts w:cstheme="minorHAnsi"/>
          <w:bCs/>
        </w:rPr>
        <w:t>disjunctoare</w:t>
      </w:r>
      <w:proofErr w:type="spellEnd"/>
      <w:r w:rsidRPr="00D801CF">
        <w:rPr>
          <w:rFonts w:cstheme="minorHAnsi"/>
          <w:bCs/>
        </w:rPr>
        <w:t xml:space="preserve"> magneto-</w:t>
      </w:r>
      <w:proofErr w:type="spellStart"/>
      <w:r w:rsidRPr="00D801CF">
        <w:rPr>
          <w:rFonts w:cstheme="minorHAnsi"/>
          <w:bCs/>
        </w:rPr>
        <w:t>termice</w:t>
      </w:r>
      <w:proofErr w:type="spellEnd"/>
      <w:r w:rsidRPr="00D801CF">
        <w:rPr>
          <w:rFonts w:cstheme="minorHAnsi"/>
          <w:bCs/>
        </w:rPr>
        <w:t xml:space="preserve">, </w:t>
      </w:r>
      <w:proofErr w:type="spellStart"/>
      <w:r w:rsidRPr="00D801CF">
        <w:rPr>
          <w:rFonts w:cstheme="minorHAnsi"/>
          <w:bCs/>
        </w:rPr>
        <w:t>intrerupatoare</w:t>
      </w:r>
      <w:proofErr w:type="spellEnd"/>
      <w:r w:rsidRPr="00D801CF">
        <w:rPr>
          <w:rFonts w:cstheme="minorHAnsi"/>
          <w:bCs/>
        </w:rPr>
        <w:t xml:space="preserve"> </w:t>
      </w:r>
      <w:proofErr w:type="spellStart"/>
      <w:r w:rsidRPr="00D801CF">
        <w:rPr>
          <w:rFonts w:cstheme="minorHAnsi"/>
          <w:bCs/>
        </w:rPr>
        <w:t>si</w:t>
      </w:r>
      <w:proofErr w:type="spellEnd"/>
      <w:r w:rsidRPr="00D801CF">
        <w:rPr>
          <w:rFonts w:cstheme="minorHAnsi"/>
          <w:bCs/>
        </w:rPr>
        <w:t xml:space="preserve"> prize </w:t>
      </w:r>
      <w:proofErr w:type="spellStart"/>
      <w:r w:rsidRPr="00D801CF">
        <w:rPr>
          <w:rFonts w:cstheme="minorHAnsi"/>
          <w:bCs/>
        </w:rPr>
        <w:t>sigure</w:t>
      </w:r>
      <w:proofErr w:type="spellEnd"/>
      <w:r w:rsidRPr="00D801CF">
        <w:rPr>
          <w:rFonts w:cstheme="minorHAnsi"/>
          <w:bCs/>
        </w:rPr>
        <w:t xml:space="preserve"> </w:t>
      </w:r>
      <w:proofErr w:type="spellStart"/>
      <w:r w:rsidRPr="00D801CF">
        <w:rPr>
          <w:rFonts w:cstheme="minorHAnsi"/>
          <w:bCs/>
        </w:rPr>
        <w:t>si</w:t>
      </w:r>
      <w:proofErr w:type="spellEnd"/>
      <w:r w:rsidRPr="00D801CF">
        <w:rPr>
          <w:rFonts w:cstheme="minorHAnsi"/>
          <w:bCs/>
        </w:rPr>
        <w:t xml:space="preserve"> </w:t>
      </w:r>
      <w:proofErr w:type="spellStart"/>
      <w:r w:rsidRPr="00D801CF">
        <w:rPr>
          <w:rFonts w:cstheme="minorHAnsi"/>
          <w:bCs/>
        </w:rPr>
        <w:t>performante</w:t>
      </w:r>
      <w:proofErr w:type="spellEnd"/>
      <w:r w:rsidRPr="00D801CF">
        <w:rPr>
          <w:rFonts w:cstheme="minorHAnsi"/>
          <w:bCs/>
        </w:rPr>
        <w:t xml:space="preserve">) precum </w:t>
      </w:r>
      <w:proofErr w:type="spellStart"/>
      <w:r w:rsidRPr="00D801CF">
        <w:rPr>
          <w:rFonts w:cstheme="minorHAnsi"/>
          <w:bCs/>
        </w:rPr>
        <w:t>si</w:t>
      </w:r>
      <w:proofErr w:type="spellEnd"/>
      <w:r w:rsidRPr="00D801CF">
        <w:rPr>
          <w:rFonts w:cstheme="minorHAnsi"/>
          <w:bCs/>
        </w:rPr>
        <w:t xml:space="preserve"> </w:t>
      </w:r>
      <w:proofErr w:type="spellStart"/>
      <w:r w:rsidRPr="00D801CF">
        <w:rPr>
          <w:rFonts w:cstheme="minorHAnsi"/>
          <w:bCs/>
        </w:rPr>
        <w:t>adoptarea</w:t>
      </w:r>
      <w:proofErr w:type="spellEnd"/>
      <w:r w:rsidRPr="00D801CF">
        <w:rPr>
          <w:rFonts w:cstheme="minorHAnsi"/>
          <w:bCs/>
        </w:rPr>
        <w:t xml:space="preserve"> </w:t>
      </w:r>
      <w:proofErr w:type="spellStart"/>
      <w:r w:rsidRPr="00D801CF">
        <w:rPr>
          <w:rFonts w:cstheme="minorHAnsi"/>
          <w:bCs/>
        </w:rPr>
        <w:t>unor</w:t>
      </w:r>
      <w:proofErr w:type="spellEnd"/>
      <w:r w:rsidRPr="00D801CF">
        <w:rPr>
          <w:rFonts w:cstheme="minorHAnsi"/>
          <w:bCs/>
        </w:rPr>
        <w:t xml:space="preserve"> </w:t>
      </w:r>
      <w:proofErr w:type="spellStart"/>
      <w:r w:rsidRPr="00D801CF">
        <w:rPr>
          <w:rFonts w:cstheme="minorHAnsi"/>
          <w:bCs/>
        </w:rPr>
        <w:t>sisteme</w:t>
      </w:r>
      <w:proofErr w:type="spellEnd"/>
      <w:r w:rsidRPr="00D801CF">
        <w:rPr>
          <w:rFonts w:cstheme="minorHAnsi"/>
          <w:bCs/>
        </w:rPr>
        <w:t xml:space="preserve"> </w:t>
      </w:r>
      <w:proofErr w:type="spellStart"/>
      <w:r w:rsidRPr="00D801CF">
        <w:rPr>
          <w:rFonts w:cstheme="minorHAnsi"/>
          <w:bCs/>
        </w:rPr>
        <w:t>adecvate</w:t>
      </w:r>
      <w:proofErr w:type="spellEnd"/>
      <w:r w:rsidRPr="00D801CF">
        <w:rPr>
          <w:rFonts w:cstheme="minorHAnsi"/>
          <w:bCs/>
        </w:rPr>
        <w:t xml:space="preserve"> de </w:t>
      </w:r>
      <w:proofErr w:type="spellStart"/>
      <w:r w:rsidRPr="00D801CF">
        <w:rPr>
          <w:rFonts w:cstheme="minorHAnsi"/>
          <w:bCs/>
        </w:rPr>
        <w:t>comanda</w:t>
      </w:r>
      <w:proofErr w:type="spellEnd"/>
      <w:r w:rsidRPr="00D801CF">
        <w:rPr>
          <w:rFonts w:cstheme="minorHAnsi"/>
          <w:bCs/>
        </w:rPr>
        <w:t xml:space="preserve"> </w:t>
      </w:r>
      <w:proofErr w:type="spellStart"/>
      <w:r w:rsidRPr="00D801CF">
        <w:rPr>
          <w:rFonts w:cstheme="minorHAnsi"/>
          <w:bCs/>
        </w:rPr>
        <w:t>zonala</w:t>
      </w:r>
      <w:proofErr w:type="spellEnd"/>
      <w:r w:rsidRPr="00D801CF">
        <w:rPr>
          <w:rFonts w:cstheme="minorHAnsi"/>
          <w:bCs/>
        </w:rPr>
        <w:t xml:space="preserve"> a </w:t>
      </w:r>
      <w:proofErr w:type="spellStart"/>
      <w:r w:rsidRPr="00D801CF">
        <w:rPr>
          <w:rFonts w:cstheme="minorHAnsi"/>
          <w:bCs/>
        </w:rPr>
        <w:t>iluminatului</w:t>
      </w:r>
      <w:proofErr w:type="spellEnd"/>
      <w:r w:rsidRPr="00D801CF">
        <w:rPr>
          <w:rFonts w:cstheme="minorHAnsi"/>
          <w:bCs/>
        </w:rPr>
        <w:t xml:space="preserve"> </w:t>
      </w:r>
      <w:r w:rsidRPr="00D801CF">
        <w:rPr>
          <w:rFonts w:cstheme="minorHAnsi"/>
          <w:bCs/>
        </w:rPr>
        <w:lastRenderedPageBreak/>
        <w:t xml:space="preserve">care </w:t>
      </w:r>
      <w:proofErr w:type="spellStart"/>
      <w:r w:rsidRPr="00D801CF">
        <w:rPr>
          <w:rFonts w:cstheme="minorHAnsi"/>
          <w:bCs/>
        </w:rPr>
        <w:t>sa</w:t>
      </w:r>
      <w:proofErr w:type="spellEnd"/>
      <w:r w:rsidRPr="00D801CF">
        <w:rPr>
          <w:rFonts w:cstheme="minorHAnsi"/>
          <w:bCs/>
        </w:rPr>
        <w:t xml:space="preserve"> </w:t>
      </w:r>
      <w:proofErr w:type="spellStart"/>
      <w:r w:rsidRPr="00D801CF">
        <w:rPr>
          <w:rFonts w:cstheme="minorHAnsi"/>
          <w:bCs/>
        </w:rPr>
        <w:t>asigure</w:t>
      </w:r>
      <w:proofErr w:type="spellEnd"/>
      <w:r w:rsidRPr="00D801CF">
        <w:rPr>
          <w:rFonts w:cstheme="minorHAnsi"/>
          <w:bCs/>
        </w:rPr>
        <w:t xml:space="preserve"> </w:t>
      </w:r>
      <w:proofErr w:type="spellStart"/>
      <w:r w:rsidRPr="00D801CF">
        <w:rPr>
          <w:rFonts w:cstheme="minorHAnsi"/>
          <w:bCs/>
        </w:rPr>
        <w:t>posibilitatea</w:t>
      </w:r>
      <w:proofErr w:type="spellEnd"/>
      <w:r w:rsidRPr="00D801CF">
        <w:rPr>
          <w:rFonts w:cstheme="minorHAnsi"/>
          <w:bCs/>
        </w:rPr>
        <w:t xml:space="preserve"> de </w:t>
      </w:r>
      <w:proofErr w:type="spellStart"/>
      <w:r w:rsidRPr="00D801CF">
        <w:rPr>
          <w:rFonts w:cstheme="minorHAnsi"/>
          <w:bCs/>
        </w:rPr>
        <w:t>utilizare</w:t>
      </w:r>
      <w:proofErr w:type="spellEnd"/>
      <w:r w:rsidRPr="00D801CF">
        <w:rPr>
          <w:rFonts w:cstheme="minorHAnsi"/>
          <w:bCs/>
        </w:rPr>
        <w:t xml:space="preserve"> </w:t>
      </w:r>
      <w:proofErr w:type="spellStart"/>
      <w:r w:rsidRPr="00D801CF">
        <w:rPr>
          <w:rFonts w:cstheme="minorHAnsi"/>
          <w:bCs/>
        </w:rPr>
        <w:t>cit</w:t>
      </w:r>
      <w:proofErr w:type="spellEnd"/>
      <w:r w:rsidRPr="00D801CF">
        <w:rPr>
          <w:rFonts w:cstheme="minorHAnsi"/>
          <w:bCs/>
        </w:rPr>
        <w:t xml:space="preserve"> </w:t>
      </w:r>
      <w:proofErr w:type="spellStart"/>
      <w:r w:rsidRPr="00D801CF">
        <w:rPr>
          <w:rFonts w:cstheme="minorHAnsi"/>
          <w:bCs/>
        </w:rPr>
        <w:t>mai</w:t>
      </w:r>
      <w:proofErr w:type="spellEnd"/>
      <w:r w:rsidRPr="00D801CF">
        <w:rPr>
          <w:rFonts w:cstheme="minorHAnsi"/>
          <w:bCs/>
        </w:rPr>
        <w:t xml:space="preserve"> </w:t>
      </w:r>
      <w:proofErr w:type="spellStart"/>
      <w:r w:rsidRPr="00D801CF">
        <w:rPr>
          <w:rFonts w:cstheme="minorHAnsi"/>
          <w:bCs/>
        </w:rPr>
        <w:t>economica</w:t>
      </w:r>
      <w:proofErr w:type="spellEnd"/>
      <w:r w:rsidRPr="00D801CF">
        <w:rPr>
          <w:rFonts w:cstheme="minorHAnsi"/>
          <w:bCs/>
        </w:rPr>
        <w:t xml:space="preserve"> a </w:t>
      </w:r>
      <w:proofErr w:type="spellStart"/>
      <w:r w:rsidRPr="00D801CF">
        <w:rPr>
          <w:rFonts w:cstheme="minorHAnsi"/>
          <w:bCs/>
        </w:rPr>
        <w:t>sistemului</w:t>
      </w:r>
      <w:proofErr w:type="spellEnd"/>
      <w:r w:rsidRPr="00D801CF">
        <w:rPr>
          <w:rFonts w:cstheme="minorHAnsi"/>
          <w:bCs/>
        </w:rPr>
        <w:t xml:space="preserve"> </w:t>
      </w:r>
      <w:proofErr w:type="spellStart"/>
      <w:r w:rsidRPr="00D801CF">
        <w:rPr>
          <w:rFonts w:cstheme="minorHAnsi"/>
          <w:bCs/>
        </w:rPr>
        <w:t>astfel</w:t>
      </w:r>
      <w:proofErr w:type="spellEnd"/>
      <w:r w:rsidRPr="00D801CF">
        <w:rPr>
          <w:rFonts w:cstheme="minorHAnsi"/>
          <w:bCs/>
        </w:rPr>
        <w:t xml:space="preserve"> </w:t>
      </w:r>
      <w:proofErr w:type="spellStart"/>
      <w:r w:rsidRPr="00D801CF">
        <w:rPr>
          <w:rFonts w:cstheme="minorHAnsi"/>
          <w:bCs/>
        </w:rPr>
        <w:t>realizat</w:t>
      </w:r>
      <w:proofErr w:type="spellEnd"/>
      <w:r w:rsidRPr="00D801CF">
        <w:rPr>
          <w:rFonts w:cstheme="minorHAnsi"/>
          <w:bCs/>
        </w:rPr>
        <w:t xml:space="preserve">. </w:t>
      </w:r>
      <w:r>
        <w:rPr>
          <w:rFonts w:cstheme="minorHAnsi"/>
          <w:bCs/>
        </w:rPr>
        <w:t xml:space="preserve">Se </w:t>
      </w:r>
      <w:proofErr w:type="spellStart"/>
      <w:r>
        <w:rPr>
          <w:rFonts w:cstheme="minorHAnsi"/>
          <w:bCs/>
        </w:rPr>
        <w:t>va</w:t>
      </w:r>
      <w:proofErr w:type="spellEnd"/>
      <w:r>
        <w:rPr>
          <w:rFonts w:cstheme="minorHAnsi"/>
          <w:bCs/>
        </w:rPr>
        <w:t xml:space="preserve"> </w:t>
      </w:r>
      <w:proofErr w:type="spellStart"/>
      <w:r>
        <w:rPr>
          <w:rFonts w:cstheme="minorHAnsi"/>
          <w:bCs/>
        </w:rPr>
        <w:t>realiza</w:t>
      </w:r>
      <w:proofErr w:type="spellEnd"/>
      <w:r w:rsidRPr="00D801CF">
        <w:rPr>
          <w:rFonts w:cstheme="minorHAnsi"/>
          <w:bCs/>
        </w:rPr>
        <w:t xml:space="preserve"> </w:t>
      </w:r>
      <w:r>
        <w:rPr>
          <w:rFonts w:cstheme="minorHAnsi"/>
          <w:bCs/>
        </w:rPr>
        <w:t>o</w:t>
      </w:r>
      <w:r w:rsidRPr="00D801CF">
        <w:rPr>
          <w:rFonts w:cstheme="minorHAnsi"/>
          <w:bCs/>
        </w:rPr>
        <w:t xml:space="preserve"> </w:t>
      </w:r>
      <w:proofErr w:type="spellStart"/>
      <w:r w:rsidRPr="00D801CF">
        <w:rPr>
          <w:rFonts w:cstheme="minorHAnsi"/>
          <w:bCs/>
        </w:rPr>
        <w:t>instalati</w:t>
      </w:r>
      <w:r>
        <w:rPr>
          <w:rFonts w:cstheme="minorHAnsi"/>
          <w:bCs/>
        </w:rPr>
        <w:t>e</w:t>
      </w:r>
      <w:proofErr w:type="spellEnd"/>
      <w:r w:rsidRPr="00D801CF">
        <w:rPr>
          <w:rFonts w:cstheme="minorHAnsi"/>
          <w:bCs/>
        </w:rPr>
        <w:t xml:space="preserve"> de </w:t>
      </w:r>
      <w:proofErr w:type="spellStart"/>
      <w:r w:rsidRPr="00D801CF">
        <w:rPr>
          <w:rFonts w:cstheme="minorHAnsi"/>
          <w:bCs/>
        </w:rPr>
        <w:t>paratrasnet</w:t>
      </w:r>
      <w:proofErr w:type="spellEnd"/>
      <w:r w:rsidRPr="00D801CF">
        <w:rPr>
          <w:rFonts w:cstheme="minorHAnsi"/>
          <w:bCs/>
        </w:rPr>
        <w:t xml:space="preserve"> </w:t>
      </w:r>
      <w:proofErr w:type="spellStart"/>
      <w:r w:rsidRPr="00D801CF">
        <w:rPr>
          <w:rFonts w:cstheme="minorHAnsi"/>
          <w:bCs/>
        </w:rPr>
        <w:t>no</w:t>
      </w:r>
      <w:r>
        <w:rPr>
          <w:rFonts w:cstheme="minorHAnsi"/>
          <w:bCs/>
        </w:rPr>
        <w:t>ua</w:t>
      </w:r>
      <w:proofErr w:type="spellEnd"/>
      <w:r w:rsidRPr="00D801CF">
        <w:rPr>
          <w:rFonts w:cstheme="minorHAnsi"/>
          <w:bCs/>
        </w:rPr>
        <w:t xml:space="preserve"> in </w:t>
      </w:r>
      <w:proofErr w:type="spellStart"/>
      <w:r w:rsidRPr="00D801CF">
        <w:rPr>
          <w:rFonts w:cstheme="minorHAnsi"/>
          <w:bCs/>
        </w:rPr>
        <w:t>conformitate</w:t>
      </w:r>
      <w:proofErr w:type="spellEnd"/>
      <w:r w:rsidRPr="00D801CF">
        <w:rPr>
          <w:rFonts w:cstheme="minorHAnsi"/>
          <w:bCs/>
        </w:rPr>
        <w:t xml:space="preserve"> cu </w:t>
      </w:r>
      <w:proofErr w:type="spellStart"/>
      <w:r w:rsidRPr="00D801CF">
        <w:rPr>
          <w:rFonts w:cstheme="minorHAnsi"/>
          <w:bCs/>
        </w:rPr>
        <w:t>normativul</w:t>
      </w:r>
      <w:proofErr w:type="spellEnd"/>
      <w:r w:rsidRPr="00D801CF">
        <w:rPr>
          <w:rFonts w:cstheme="minorHAnsi"/>
          <w:bCs/>
        </w:rPr>
        <w:t xml:space="preserve"> I7-2011</w:t>
      </w:r>
    </w:p>
    <w:p w14:paraId="64746937" w14:textId="0B5DCB6D" w:rsidR="00D801CF" w:rsidRPr="00D801CF" w:rsidRDefault="00D801CF" w:rsidP="00D801CF">
      <w:pPr>
        <w:pStyle w:val="ListParagraph"/>
        <w:spacing w:line="276" w:lineRule="auto"/>
        <w:ind w:left="0" w:firstLine="513"/>
        <w:jc w:val="both"/>
        <w:rPr>
          <w:rFonts w:cstheme="minorHAnsi"/>
          <w:lang w:val="ro-RO"/>
        </w:rPr>
      </w:pPr>
    </w:p>
    <w:p w14:paraId="4F51D258" w14:textId="77777777" w:rsidR="00D801CF" w:rsidRPr="00EF6FBF" w:rsidRDefault="00D801CF" w:rsidP="00D801CF">
      <w:pPr>
        <w:spacing w:line="276" w:lineRule="auto"/>
        <w:ind w:firstLine="567"/>
        <w:jc w:val="both"/>
        <w:rPr>
          <w:rFonts w:cstheme="minorHAnsi"/>
          <w:bCs/>
        </w:rPr>
      </w:pPr>
    </w:p>
    <w:p w14:paraId="19A10548" w14:textId="77777777" w:rsidR="00387F12" w:rsidRDefault="00387F12" w:rsidP="00387F12">
      <w:pPr>
        <w:pStyle w:val="BodyText"/>
        <w:tabs>
          <w:tab w:val="left" w:pos="709"/>
        </w:tabs>
        <w:spacing w:line="276" w:lineRule="auto"/>
        <w:jc w:val="both"/>
        <w:rPr>
          <w:rFonts w:ascii="Calibri" w:hAnsi="Calibri" w:cs="Calibri"/>
          <w:b w:val="0"/>
          <w:sz w:val="24"/>
          <w:szCs w:val="24"/>
          <w:lang w:val="ro-RO"/>
        </w:rPr>
      </w:pPr>
    </w:p>
    <w:p w14:paraId="214D86CF" w14:textId="77777777" w:rsidR="00E34356" w:rsidRPr="003F6E64" w:rsidRDefault="00E34356" w:rsidP="00E961E8">
      <w:pPr>
        <w:spacing w:line="276" w:lineRule="auto"/>
        <w:rPr>
          <w:rFonts w:cstheme="minorHAnsi"/>
        </w:rPr>
      </w:pPr>
    </w:p>
    <w:p w14:paraId="363979DC" w14:textId="77777777" w:rsidR="002E7B8B" w:rsidRPr="003F6E64" w:rsidRDefault="002E7B8B" w:rsidP="00C33C67">
      <w:pPr>
        <w:tabs>
          <w:tab w:val="left" w:pos="3828"/>
        </w:tabs>
        <w:spacing w:line="276" w:lineRule="auto"/>
        <w:rPr>
          <w:rFonts w:cstheme="minorHAnsi"/>
        </w:rPr>
      </w:pPr>
      <w:bookmarkStart w:id="1" w:name="_Hlk521408762"/>
      <w:r w:rsidRPr="003F6E64">
        <w:rPr>
          <w:rFonts w:cstheme="minorHAnsi"/>
        </w:rPr>
        <w:t>Data:</w:t>
      </w:r>
      <w:r w:rsidR="00E961E8" w:rsidRPr="003F6E64">
        <w:rPr>
          <w:rFonts w:cstheme="minorHAnsi"/>
        </w:rPr>
        <w:tab/>
      </w:r>
      <w:r w:rsidR="00E961E8" w:rsidRPr="003F6E64">
        <w:rPr>
          <w:rFonts w:cstheme="minorHAnsi"/>
        </w:rPr>
        <w:tab/>
      </w:r>
      <w:r w:rsidR="00C33C67" w:rsidRPr="003F6E64">
        <w:rPr>
          <w:rFonts w:cstheme="minorHAnsi"/>
        </w:rPr>
        <w:tab/>
      </w:r>
      <w:r w:rsidR="00C33C67" w:rsidRPr="003F6E64">
        <w:rPr>
          <w:rFonts w:cstheme="minorHAnsi"/>
        </w:rPr>
        <w:tab/>
      </w:r>
      <w:r w:rsidR="00C33C67" w:rsidRPr="003F6E64">
        <w:rPr>
          <w:rFonts w:cstheme="minorHAnsi"/>
        </w:rPr>
        <w:tab/>
      </w:r>
      <w:proofErr w:type="spellStart"/>
      <w:r w:rsidR="00C33C67" w:rsidRPr="003F6E64">
        <w:rPr>
          <w:rFonts w:cstheme="minorHAnsi"/>
        </w:rPr>
        <w:t>Intocmit</w:t>
      </w:r>
      <w:proofErr w:type="spellEnd"/>
      <w:r w:rsidR="00C33C67" w:rsidRPr="003F6E64">
        <w:rPr>
          <w:rFonts w:cstheme="minorHAnsi"/>
        </w:rPr>
        <w:t>,</w:t>
      </w:r>
      <w:r w:rsidR="00C33C67" w:rsidRPr="003F6E64">
        <w:rPr>
          <w:rFonts w:cstheme="minorHAnsi"/>
        </w:rPr>
        <w:tab/>
      </w:r>
      <w:r w:rsidR="00C33C67" w:rsidRPr="003F6E64">
        <w:rPr>
          <w:rFonts w:cstheme="minorHAnsi"/>
        </w:rPr>
        <w:tab/>
      </w:r>
    </w:p>
    <w:p w14:paraId="54BFF736" w14:textId="6A2329A6" w:rsidR="004769C9" w:rsidRPr="003F6E64" w:rsidRDefault="00D801CF" w:rsidP="00014CCB">
      <w:pPr>
        <w:spacing w:line="276" w:lineRule="auto"/>
        <w:rPr>
          <w:rFonts w:cstheme="minorHAnsi"/>
        </w:rPr>
      </w:pPr>
      <w:r>
        <w:rPr>
          <w:rFonts w:cstheme="minorHAnsi"/>
        </w:rPr>
        <w:t>09</w:t>
      </w:r>
      <w:r w:rsidR="002E7B8B" w:rsidRPr="003F6E64">
        <w:rPr>
          <w:rFonts w:cstheme="minorHAnsi"/>
        </w:rPr>
        <w:t>.201</w:t>
      </w:r>
      <w:r w:rsidR="00014CCB">
        <w:rPr>
          <w:rFonts w:cstheme="minorHAnsi"/>
        </w:rPr>
        <w:t>9</w:t>
      </w:r>
      <w:r w:rsidR="002E7B8B" w:rsidRPr="003F6E64">
        <w:rPr>
          <w:rFonts w:cstheme="minorHAnsi"/>
        </w:rPr>
        <w:tab/>
      </w:r>
      <w:bookmarkEnd w:id="1"/>
      <w:r w:rsidR="00C33C67" w:rsidRPr="003F6E64">
        <w:rPr>
          <w:rFonts w:cstheme="minorHAnsi"/>
        </w:rPr>
        <w:tab/>
      </w:r>
      <w:r w:rsidR="00C33C67" w:rsidRPr="003F6E64">
        <w:rPr>
          <w:rFonts w:cstheme="minorHAnsi"/>
        </w:rPr>
        <w:tab/>
      </w:r>
      <w:r w:rsidR="00C33C67" w:rsidRPr="003F6E64">
        <w:rPr>
          <w:rFonts w:cstheme="minorHAnsi"/>
        </w:rPr>
        <w:tab/>
      </w:r>
      <w:r w:rsidR="00C33C67" w:rsidRPr="003F6E64">
        <w:rPr>
          <w:rFonts w:cstheme="minorHAnsi"/>
        </w:rPr>
        <w:tab/>
      </w:r>
      <w:r w:rsidR="00C33C67" w:rsidRPr="003F6E64">
        <w:rPr>
          <w:rFonts w:cstheme="minorHAnsi"/>
        </w:rPr>
        <w:tab/>
      </w:r>
      <w:r w:rsidR="00C33C67" w:rsidRPr="003F6E64">
        <w:rPr>
          <w:rFonts w:cstheme="minorHAnsi"/>
        </w:rPr>
        <w:tab/>
      </w:r>
      <w:r w:rsidR="00C33C67" w:rsidRPr="003F6E64">
        <w:rPr>
          <w:rFonts w:cstheme="minorHAnsi"/>
        </w:rPr>
        <w:tab/>
      </w:r>
      <w:proofErr w:type="spellStart"/>
      <w:r w:rsidR="00C33C67" w:rsidRPr="003F6E64">
        <w:rPr>
          <w:rFonts w:cstheme="minorHAnsi"/>
        </w:rPr>
        <w:t>a</w:t>
      </w:r>
      <w:r w:rsidR="002E7B8B" w:rsidRPr="003F6E64">
        <w:rPr>
          <w:rFonts w:cstheme="minorHAnsi"/>
        </w:rPr>
        <w:t>rh</w:t>
      </w:r>
      <w:proofErr w:type="spellEnd"/>
      <w:r w:rsidR="002E7B8B" w:rsidRPr="003F6E64">
        <w:rPr>
          <w:rFonts w:cstheme="minorHAnsi"/>
        </w:rPr>
        <w:t xml:space="preserve">. </w:t>
      </w:r>
      <w:proofErr w:type="spellStart"/>
      <w:r w:rsidR="002E7B8B" w:rsidRPr="003F6E64">
        <w:rPr>
          <w:rFonts w:cstheme="minorHAnsi"/>
        </w:rPr>
        <w:t>Bosca</w:t>
      </w:r>
      <w:proofErr w:type="spellEnd"/>
      <w:r w:rsidR="002E7B8B" w:rsidRPr="003F6E64">
        <w:rPr>
          <w:rFonts w:cstheme="minorHAnsi"/>
        </w:rPr>
        <w:t xml:space="preserve"> Anca</w:t>
      </w:r>
      <w:r w:rsidR="002E7B8B" w:rsidRPr="003F6E64">
        <w:rPr>
          <w:rFonts w:cstheme="minorHAnsi"/>
        </w:rPr>
        <w:tab/>
      </w:r>
      <w:r w:rsidR="002E7B8B" w:rsidRPr="003F6E64">
        <w:rPr>
          <w:rFonts w:cstheme="minorHAnsi"/>
        </w:rPr>
        <w:tab/>
      </w:r>
      <w:r w:rsidR="002E7B8B" w:rsidRPr="003F6E64">
        <w:rPr>
          <w:rFonts w:cstheme="minorHAnsi"/>
        </w:rPr>
        <w:tab/>
      </w:r>
      <w:r w:rsidR="002E7B8B" w:rsidRPr="003F6E64">
        <w:rPr>
          <w:rFonts w:cstheme="minorHAnsi"/>
        </w:rPr>
        <w:tab/>
      </w:r>
      <w:r w:rsidR="002E7B8B" w:rsidRPr="003F6E64">
        <w:rPr>
          <w:rFonts w:cstheme="minorHAnsi"/>
        </w:rPr>
        <w:tab/>
      </w:r>
      <w:r w:rsidR="002E7B8B" w:rsidRPr="003F6E64">
        <w:rPr>
          <w:rFonts w:cstheme="minorHAnsi"/>
        </w:rPr>
        <w:tab/>
      </w:r>
      <w:r w:rsidR="002E7B8B" w:rsidRPr="003F6E64">
        <w:rPr>
          <w:rFonts w:cstheme="minorHAnsi"/>
        </w:rPr>
        <w:tab/>
      </w:r>
      <w:r w:rsidR="002E7B8B" w:rsidRPr="003F6E64">
        <w:rPr>
          <w:rFonts w:cstheme="minorHAnsi"/>
        </w:rPr>
        <w:tab/>
      </w:r>
    </w:p>
    <w:sectPr w:rsidR="004769C9" w:rsidRPr="003F6E64" w:rsidSect="00895796">
      <w:headerReference w:type="even" r:id="rId7"/>
      <w:headerReference w:type="default" r:id="rId8"/>
      <w:footerReference w:type="even" r:id="rId9"/>
      <w:footerReference w:type="default" r:id="rId10"/>
      <w:headerReference w:type="first" r:id="rId11"/>
      <w:footerReference w:type="first" r:id="rId12"/>
      <w:pgSz w:w="11907" w:h="16840" w:code="9"/>
      <w:pgMar w:top="1843" w:right="1418" w:bottom="1418" w:left="1418" w:header="284" w:footer="29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9CEB0" w14:textId="77777777" w:rsidR="00180439" w:rsidRDefault="00180439" w:rsidP="00DB4CCD">
      <w:r>
        <w:separator/>
      </w:r>
    </w:p>
  </w:endnote>
  <w:endnote w:type="continuationSeparator" w:id="0">
    <w:p w14:paraId="3B164BE6" w14:textId="77777777" w:rsidR="00180439" w:rsidRDefault="00180439" w:rsidP="00DB4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yriad Pro Cond">
    <w:altName w:val="Corbel"/>
    <w:charset w:val="00"/>
    <w:family w:val="auto"/>
    <w:pitch w:val="variable"/>
    <w:sig w:usb0="00000001"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92B28" w14:textId="77777777" w:rsidR="000F396B" w:rsidRDefault="000F39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776C4" w14:textId="77777777" w:rsidR="00895796" w:rsidRDefault="002B051C" w:rsidP="00895796">
    <w:pPr>
      <w:pStyle w:val="Footer"/>
    </w:pPr>
    <w:r>
      <w:rPr>
        <w:noProof/>
      </w:rPr>
      <mc:AlternateContent>
        <mc:Choice Requires="wps">
          <w:drawing>
            <wp:anchor distT="45720" distB="45720" distL="114300" distR="114300" simplePos="0" relativeHeight="251669504" behindDoc="1" locked="0" layoutInCell="1" allowOverlap="1" wp14:anchorId="478FFD76" wp14:editId="79FB645E">
              <wp:simplePos x="0" y="0"/>
              <wp:positionH relativeFrom="column">
                <wp:posOffset>-709930</wp:posOffset>
              </wp:positionH>
              <wp:positionV relativeFrom="paragraph">
                <wp:posOffset>190500</wp:posOffset>
              </wp:positionV>
              <wp:extent cx="5334000" cy="381000"/>
              <wp:effectExtent l="0" t="0" r="0" b="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381000"/>
                      </a:xfrm>
                      <a:prstGeom prst="rect">
                        <a:avLst/>
                      </a:prstGeom>
                      <a:solidFill>
                        <a:srgbClr val="FFFFFF"/>
                      </a:solidFill>
                      <a:ln w="9525">
                        <a:noFill/>
                        <a:miter lim="800000"/>
                        <a:headEnd/>
                        <a:tailEnd/>
                      </a:ln>
                    </wps:spPr>
                    <wps:txbx>
                      <w:txbxContent>
                        <w:p w14:paraId="04D31278" w14:textId="77777777" w:rsidR="00895796" w:rsidRPr="001474BB" w:rsidRDefault="001474BB" w:rsidP="001474BB">
                          <w:pPr>
                            <w:rPr>
                              <w:rFonts w:ascii="Myriad Pro Cond" w:hAnsi="Myriad Pro Cond"/>
                              <w:sz w:val="18"/>
                              <w:szCs w:val="18"/>
                            </w:rPr>
                          </w:pPr>
                          <w:r>
                            <w:rPr>
                              <w:rFonts w:ascii="Myriad Pro Cond" w:hAnsi="Myriad Pro Cond"/>
                              <w:sz w:val="18"/>
                              <w:szCs w:val="18"/>
                            </w:rPr>
                            <w:t>w</w:t>
                          </w:r>
                          <w:r w:rsidR="00895796" w:rsidRPr="00895796">
                            <w:rPr>
                              <w:rFonts w:ascii="Myriad Pro Cond" w:hAnsi="Myriad Pro Cond"/>
                              <w:sz w:val="18"/>
                              <w:szCs w:val="18"/>
                            </w:rPr>
                            <w:t xml:space="preserve">eb: </w:t>
                          </w:r>
                          <w:proofErr w:type="gramStart"/>
                          <w:r w:rsidR="00895796" w:rsidRPr="00895796">
                            <w:rPr>
                              <w:rFonts w:ascii="Myriad Pro Cond" w:hAnsi="Myriad Pro Cond"/>
                              <w:sz w:val="18"/>
                              <w:szCs w:val="18"/>
                            </w:rPr>
                            <w:t xml:space="preserve">www.mansartcorporate.ro  </w:t>
                          </w:r>
                          <w:r w:rsidR="00895796" w:rsidRPr="00895796">
                            <w:rPr>
                              <w:rFonts w:ascii="Myriad Pro Cond" w:hAnsi="Myriad Pro Cond"/>
                              <w:color w:val="FF0000"/>
                              <w:sz w:val="18"/>
                              <w:szCs w:val="18"/>
                            </w:rPr>
                            <w:t>|</w:t>
                          </w:r>
                          <w:proofErr w:type="gramEnd"/>
                          <w:r w:rsidR="00895796" w:rsidRPr="00895796">
                            <w:rPr>
                              <w:rFonts w:ascii="Myriad Pro Cond" w:hAnsi="Myriad Pro Cond"/>
                              <w:sz w:val="18"/>
                              <w:szCs w:val="18"/>
                            </w:rPr>
                            <w:t xml:space="preserve">  E-mail: office@mansartcorporate.ro  </w:t>
                          </w:r>
                          <w:r w:rsidR="00895796" w:rsidRPr="00895796">
                            <w:rPr>
                              <w:rFonts w:ascii="Myriad Pro Cond" w:hAnsi="Myriad Pro Cond"/>
                              <w:color w:val="FF0000"/>
                              <w:sz w:val="18"/>
                              <w:szCs w:val="18"/>
                            </w:rPr>
                            <w:t>|</w:t>
                          </w:r>
                          <w:r w:rsidR="003F519B">
                            <w:rPr>
                              <w:rFonts w:ascii="Myriad Pro Cond" w:hAnsi="Myriad Pro Cond"/>
                              <w:sz w:val="18"/>
                              <w:szCs w:val="18"/>
                            </w:rPr>
                            <w:t xml:space="preserve">  Tel: +40 365 430.184</w:t>
                          </w:r>
                          <w:r w:rsidR="00895796" w:rsidRPr="00895796">
                            <w:rPr>
                              <w:rFonts w:ascii="Myriad Pro Cond" w:hAnsi="Myriad Pro Cond"/>
                              <w:sz w:val="18"/>
                              <w:szCs w:val="18"/>
                            </w:rPr>
                            <w:t xml:space="preserve">  </w:t>
                          </w:r>
                          <w:r w:rsidR="003F519B">
                            <w:rPr>
                              <w:rFonts w:ascii="Myriad Pro Cond" w:hAnsi="Myriad Pro Cond"/>
                              <w:sz w:val="18"/>
                              <w:szCs w:val="18"/>
                            </w:rPr>
                            <w:t xml:space="preserve">               Fax: +40 365 430.193</w:t>
                          </w:r>
                          <w:r>
                            <w:rPr>
                              <w:rFonts w:ascii="Myriad Pro Cond" w:hAnsi="Myriad Pro Cond"/>
                              <w:sz w:val="18"/>
                              <w:szCs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8FFD76" id="_x0000_t202" coordsize="21600,21600" o:spt="202" path="m,l,21600r21600,l21600,xe">
              <v:stroke joinstyle="miter"/>
              <v:path gradientshapeok="t" o:connecttype="rect"/>
            </v:shapetype>
            <v:shape id="_x0000_s1028" type="#_x0000_t202" style="position:absolute;margin-left:-55.9pt;margin-top:15pt;width:420pt;height:30pt;z-index:-2516469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" stroked="f">
              <v:textbox>
                <w:txbxContent>
                  <w:p w14:paraId="04D31278" w14:textId="77777777" w:rsidR="00895796" w:rsidRPr="001474BB" w:rsidRDefault="001474BB" w:rsidP="001474BB">
                    <w:pPr>
                      <w:rPr>
                        <w:rFonts w:ascii="Myriad Pro Cond" w:hAnsi="Myriad Pro Cond"/>
                        <w:sz w:val="18"/>
                        <w:szCs w:val="18"/>
                      </w:rPr>
                    </w:pPr>
                    <w:r>
                      <w:rPr>
                        <w:rFonts w:ascii="Myriad Pro Cond" w:hAnsi="Myriad Pro Cond"/>
                        <w:sz w:val="18"/>
                        <w:szCs w:val="18"/>
                      </w:rPr>
                      <w:t>w</w:t>
                    </w:r>
                    <w:r w:rsidR="00895796" w:rsidRPr="00895796">
                      <w:rPr>
                        <w:rFonts w:ascii="Myriad Pro Cond" w:hAnsi="Myriad Pro Cond"/>
                        <w:sz w:val="18"/>
                        <w:szCs w:val="18"/>
                      </w:rPr>
                      <w:t xml:space="preserve">eb: www.mansartcorporate.ro  </w:t>
                    </w:r>
                    <w:r w:rsidR="00895796" w:rsidRPr="00895796">
                      <w:rPr>
                        <w:rFonts w:ascii="Myriad Pro Cond" w:hAnsi="Myriad Pro Cond"/>
                        <w:color w:val="FF0000"/>
                        <w:sz w:val="18"/>
                        <w:szCs w:val="18"/>
                      </w:rPr>
                      <w:t>|</w:t>
                    </w:r>
                    <w:r w:rsidR="00895796" w:rsidRPr="00895796">
                      <w:rPr>
                        <w:rFonts w:ascii="Myriad Pro Cond" w:hAnsi="Myriad Pro Cond"/>
                        <w:sz w:val="18"/>
                        <w:szCs w:val="18"/>
                      </w:rPr>
                      <w:t xml:space="preserve">  E-mail: office@mansartcorporate.ro  </w:t>
                    </w:r>
                    <w:r w:rsidR="00895796" w:rsidRPr="00895796">
                      <w:rPr>
                        <w:rFonts w:ascii="Myriad Pro Cond" w:hAnsi="Myriad Pro Cond"/>
                        <w:color w:val="FF0000"/>
                        <w:sz w:val="18"/>
                        <w:szCs w:val="18"/>
                      </w:rPr>
                      <w:t>|</w:t>
                    </w:r>
                    <w:r w:rsidR="003F519B">
                      <w:rPr>
                        <w:rFonts w:ascii="Myriad Pro Cond" w:hAnsi="Myriad Pro Cond"/>
                        <w:sz w:val="18"/>
                        <w:szCs w:val="18"/>
                      </w:rPr>
                      <w:t xml:space="preserve">  Tel: +40 365 430.184</w:t>
                    </w:r>
                    <w:r w:rsidR="00895796" w:rsidRPr="00895796">
                      <w:rPr>
                        <w:rFonts w:ascii="Myriad Pro Cond" w:hAnsi="Myriad Pro Cond"/>
                        <w:sz w:val="18"/>
                        <w:szCs w:val="18"/>
                      </w:rPr>
                      <w:t xml:space="preserve">  </w:t>
                    </w:r>
                    <w:r w:rsidR="003F519B">
                      <w:rPr>
                        <w:rFonts w:ascii="Myriad Pro Cond" w:hAnsi="Myriad Pro Cond"/>
                        <w:sz w:val="18"/>
                        <w:szCs w:val="18"/>
                      </w:rPr>
                      <w:t xml:space="preserve">               Fax: +40 365 430.193</w:t>
                    </w:r>
                    <w:r>
                      <w:rPr>
                        <w:rFonts w:ascii="Myriad Pro Cond" w:hAnsi="Myriad Pro Cond"/>
                        <w:sz w:val="18"/>
                        <w:szCs w:val="18"/>
                      </w:rPr>
                      <w:t xml:space="preserve"> </w:t>
                    </w:r>
                  </w:p>
                </w:txbxContent>
              </v:textbox>
            </v:shape>
          </w:pict>
        </mc:Fallback>
      </mc:AlternateContent>
    </w:r>
    <w:r w:rsidR="00895796" w:rsidRPr="00895796">
      <w:rPr>
        <w:rFonts w:ascii="Myriad Pro Cond" w:hAnsi="Myriad Pro Cond"/>
        <w:noProof/>
        <w:sz w:val="18"/>
        <w:szCs w:val="18"/>
      </w:rPr>
      <mc:AlternateContent>
        <mc:Choice Requires="wps">
          <w:drawing>
            <wp:anchor distT="0" distB="0" distL="114300" distR="114300" simplePos="0" relativeHeight="251665408" behindDoc="0" locked="0" layoutInCell="1" allowOverlap="1" wp14:anchorId="3C465572" wp14:editId="7148D472">
              <wp:simplePos x="0" y="0"/>
              <wp:positionH relativeFrom="margin">
                <wp:align>center</wp:align>
              </wp:positionH>
              <wp:positionV relativeFrom="paragraph">
                <wp:posOffset>179589</wp:posOffset>
              </wp:positionV>
              <wp:extent cx="7295103" cy="0"/>
              <wp:effectExtent l="0" t="0" r="20320" b="19050"/>
              <wp:wrapNone/>
              <wp:docPr id="22" name="Straight Connector 22"/>
              <wp:cNvGraphicFramePr/>
              <a:graphic xmlns:a="http://schemas.openxmlformats.org/drawingml/2006/main">
                <a:graphicData uri="http://schemas.microsoft.com/office/word/2010/wordprocessingShape">
                  <wps:wsp>
                    <wps:cNvCnPr/>
                    <wps:spPr>
                      <a:xfrm>
                        <a:off x="0" y="0"/>
                        <a:ext cx="7295103" cy="0"/>
                      </a:xfrm>
                      <a:prstGeom prst="line">
                        <a:avLst/>
                      </a:prstGeom>
                      <a:ln w="952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3C2B4B" id="Straight Connector 22" o:spid="_x0000_s1026" style="position:absolute;z-index:251665408;visibility:visible;mso-wrap-style:square;mso-wrap-distance-left:9pt;mso-wrap-distance-top:0;mso-wrap-distance-right:9pt;mso-wrap-distance-bottom:0;mso-position-horizontal:center;mso-position-horizontal-relative:margin;mso-position-vertical:absolute;mso-position-vertical-relative:text" from="0,14.15pt" to="574.4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" strokecolor="red">
              <v:stroke joinstyle="miter"/>
              <w10:wrap anchorx="margin"/>
            </v:line>
          </w:pict>
        </mc:Fallback>
      </mc:AlternateContent>
    </w:r>
  </w:p>
  <w:sdt>
    <w:sdtPr>
      <w:id w:val="275147046"/>
      <w:docPartObj>
        <w:docPartGallery w:val="Page Numbers (Bottom of Page)"/>
        <w:docPartUnique/>
      </w:docPartObj>
    </w:sdtPr>
    <w:sdtEndPr/>
    <w:sdtContent>
      <w:sdt>
        <w:sdtPr>
          <w:id w:val="1091889560"/>
          <w:docPartObj>
            <w:docPartGallery w:val="Page Numbers (Top of Page)"/>
            <w:docPartUnique/>
          </w:docPartObj>
        </w:sdtPr>
        <w:sdtEndPr/>
        <w:sdtContent>
          <w:p w14:paraId="66A3FAF1" w14:textId="77777777" w:rsidR="00DB4CCD" w:rsidRPr="00895796" w:rsidRDefault="0042440B" w:rsidP="0042440B">
            <w:pPr>
              <w:pStyle w:val="Footer"/>
              <w:tabs>
                <w:tab w:val="clear" w:pos="4680"/>
                <w:tab w:val="clear" w:pos="9360"/>
                <w:tab w:val="left" w:pos="5364"/>
                <w:tab w:val="left" w:pos="5988"/>
              </w:tabs>
              <w:rPr>
                <w:rFonts w:ascii="Myriad Pro Cond" w:hAnsi="Myriad Pro Cond"/>
                <w:sz w:val="18"/>
                <w:szCs w:val="18"/>
              </w:rPr>
            </w:pPr>
            <w:r>
              <w:tab/>
            </w:r>
          </w:p>
          <w:p w14:paraId="3BDEE32A" w14:textId="77777777" w:rsidR="00DB4CCD" w:rsidRDefault="00320F47" w:rsidP="00320F47">
            <w:pPr>
              <w:pStyle w:val="Footer"/>
              <w:tabs>
                <w:tab w:val="clear" w:pos="9360"/>
                <w:tab w:val="right" w:pos="9027"/>
              </w:tabs>
              <w:jc w:val="right"/>
            </w:pPr>
            <w:r>
              <w:rPr>
                <w:rFonts w:ascii="Myriad Pro Cond" w:hAnsi="Myriad Pro Cond"/>
                <w:color w:val="FF0000"/>
              </w:rPr>
              <w:tab/>
            </w:r>
            <w:r>
              <w:rPr>
                <w:rFonts w:ascii="Myriad Pro Cond" w:hAnsi="Myriad Pro Cond"/>
                <w:color w:val="FF0000"/>
              </w:rPr>
              <w:tab/>
              <w:t xml:space="preserve">              </w:t>
            </w:r>
            <w:r w:rsidRPr="002B051C">
              <w:rPr>
                <w:color w:val="FF0000"/>
              </w:rPr>
              <w:t xml:space="preserve"> </w:t>
            </w:r>
            <w:r w:rsidR="00DB4CCD" w:rsidRPr="002B051C">
              <w:t xml:space="preserve">Page </w:t>
            </w:r>
            <w:r w:rsidR="00DB4CCD" w:rsidRPr="002B051C">
              <w:rPr>
                <w:bCs/>
              </w:rPr>
              <w:fldChar w:fldCharType="begin"/>
            </w:r>
            <w:r w:rsidR="00DB4CCD" w:rsidRPr="002B051C">
              <w:rPr>
                <w:bCs/>
              </w:rPr>
              <w:instrText xml:space="preserve"> PAGE </w:instrText>
            </w:r>
            <w:r w:rsidR="00DB4CCD" w:rsidRPr="002B051C">
              <w:rPr>
                <w:bCs/>
              </w:rPr>
              <w:fldChar w:fldCharType="separate"/>
            </w:r>
            <w:r w:rsidR="00CB3C7D">
              <w:rPr>
                <w:bCs/>
                <w:noProof/>
              </w:rPr>
              <w:t>3</w:t>
            </w:r>
            <w:r w:rsidR="00DB4CCD" w:rsidRPr="002B051C">
              <w:rPr>
                <w:bCs/>
              </w:rPr>
              <w:fldChar w:fldCharType="end"/>
            </w:r>
            <w:r w:rsidR="00DB4CCD" w:rsidRPr="002B051C">
              <w:t xml:space="preserve"> of </w:t>
            </w:r>
            <w:r w:rsidR="00DB4CCD" w:rsidRPr="002B051C">
              <w:rPr>
                <w:bCs/>
              </w:rPr>
              <w:fldChar w:fldCharType="begin"/>
            </w:r>
            <w:r w:rsidR="00DB4CCD" w:rsidRPr="002B051C">
              <w:rPr>
                <w:bCs/>
              </w:rPr>
              <w:instrText xml:space="preserve"> NUMPAGES  </w:instrText>
            </w:r>
            <w:r w:rsidR="00DB4CCD" w:rsidRPr="002B051C">
              <w:rPr>
                <w:bCs/>
              </w:rPr>
              <w:fldChar w:fldCharType="separate"/>
            </w:r>
            <w:r w:rsidR="00CB3C7D">
              <w:rPr>
                <w:bCs/>
                <w:noProof/>
              </w:rPr>
              <w:t>3</w:t>
            </w:r>
            <w:r w:rsidR="00DB4CCD" w:rsidRPr="002B051C">
              <w:rPr>
                <w:bCs/>
              </w:rPr>
              <w:fldChar w:fldCharType="end"/>
            </w:r>
          </w:p>
        </w:sdtContent>
      </w:sdt>
    </w:sdtContent>
  </w:sdt>
  <w:p w14:paraId="70BDA682" w14:textId="77777777" w:rsidR="00DB4CCD" w:rsidRDefault="0042440B" w:rsidP="0042440B">
    <w:pPr>
      <w:pStyle w:val="Footer"/>
      <w:tabs>
        <w:tab w:val="clear" w:pos="4680"/>
        <w:tab w:val="clear" w:pos="9360"/>
        <w:tab w:val="left" w:pos="5484"/>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A284A" w14:textId="77777777" w:rsidR="000F396B" w:rsidRDefault="000F39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7BC6AE" w14:textId="77777777" w:rsidR="00180439" w:rsidRDefault="00180439" w:rsidP="00DB4CCD">
      <w:r>
        <w:separator/>
      </w:r>
    </w:p>
  </w:footnote>
  <w:footnote w:type="continuationSeparator" w:id="0">
    <w:p w14:paraId="7C4393C3" w14:textId="77777777" w:rsidR="00180439" w:rsidRDefault="00180439" w:rsidP="00DB4C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15602" w14:textId="77777777" w:rsidR="000F396B" w:rsidRDefault="000F39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6BC15" w14:textId="77777777" w:rsidR="00DB4CCD" w:rsidRDefault="00E778FA" w:rsidP="00A86318">
    <w:pPr>
      <w:pStyle w:val="Header"/>
      <w:tabs>
        <w:tab w:val="clear" w:pos="4680"/>
        <w:tab w:val="clear" w:pos="9360"/>
        <w:tab w:val="left" w:pos="3119"/>
        <w:tab w:val="left" w:pos="3600"/>
        <w:tab w:val="center" w:pos="4737"/>
      </w:tabs>
    </w:pPr>
    <w:r w:rsidRPr="00E778FA">
      <w:rPr>
        <w:noProof/>
      </w:rPr>
      <w:drawing>
        <wp:anchor distT="0" distB="0" distL="114300" distR="114300" simplePos="0" relativeHeight="251671552" behindDoc="1" locked="0" layoutInCell="1" allowOverlap="1" wp14:anchorId="3412D9AD" wp14:editId="52358E33">
          <wp:simplePos x="0" y="0"/>
          <wp:positionH relativeFrom="column">
            <wp:posOffset>5599430</wp:posOffset>
          </wp:positionH>
          <wp:positionV relativeFrom="paragraph">
            <wp:posOffset>58420</wp:posOffset>
          </wp:positionV>
          <wp:extent cx="670560" cy="343535"/>
          <wp:effectExtent l="0" t="0" r="0" b="0"/>
          <wp:wrapTight wrapText="bothSides">
            <wp:wrapPolygon edited="0">
              <wp:start x="0" y="0"/>
              <wp:lineTo x="0" y="20362"/>
              <wp:lineTo x="20864" y="20362"/>
              <wp:lineTo x="20864" y="0"/>
              <wp:lineTo x="0" y="0"/>
            </wp:wrapPolygon>
          </wp:wrapTight>
          <wp:docPr id="30" name="Picture 30" descr="C:\Users\S.P\Desktop\logocartificateiso\Logo ISO 14001 - MANSART CORPORATE SR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P\Desktop\logocartificateiso\Logo ISO 14001 - MANSART CORPORATE SR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0560" cy="3435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778FA">
      <w:rPr>
        <w:noProof/>
      </w:rPr>
      <w:drawing>
        <wp:anchor distT="0" distB="0" distL="114300" distR="114300" simplePos="0" relativeHeight="251670528" behindDoc="1" locked="0" layoutInCell="1" allowOverlap="1" wp14:anchorId="6B9D17E3" wp14:editId="04AA45BF">
          <wp:simplePos x="0" y="0"/>
          <wp:positionH relativeFrom="column">
            <wp:posOffset>4753610</wp:posOffset>
          </wp:positionH>
          <wp:positionV relativeFrom="paragraph">
            <wp:posOffset>49530</wp:posOffset>
          </wp:positionV>
          <wp:extent cx="667633" cy="350520"/>
          <wp:effectExtent l="0" t="0" r="0" b="0"/>
          <wp:wrapNone/>
          <wp:docPr id="31" name="Picture 31" descr="C:\Users\S.P\Desktop\logocartificateiso\Logo ISO 9001 - MANSART CORPORATE SR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Desktop\logocartificateiso\Logo ISO 9001 - MANSART CORPORATE SR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7633" cy="350520"/>
                  </a:xfrm>
                  <a:prstGeom prst="rect">
                    <a:avLst/>
                  </a:prstGeom>
                  <a:noFill/>
                  <a:ln>
                    <a:noFill/>
                  </a:ln>
                </pic:spPr>
              </pic:pic>
            </a:graphicData>
          </a:graphic>
          <wp14:sizeRelH relativeFrom="page">
            <wp14:pctWidth>0</wp14:pctWidth>
          </wp14:sizeRelH>
          <wp14:sizeRelV relativeFrom="page">
            <wp14:pctHeight>0</wp14:pctHeight>
          </wp14:sizeRelV>
        </wp:anchor>
      </w:drawing>
    </w:r>
    <w:r w:rsidR="002B051C">
      <w:rPr>
        <w:noProof/>
      </w:rPr>
      <w:drawing>
        <wp:anchor distT="0" distB="0" distL="114300" distR="114300" simplePos="0" relativeHeight="251658240" behindDoc="1" locked="0" layoutInCell="1" allowOverlap="1" wp14:anchorId="1342619E" wp14:editId="74A7AAD5">
          <wp:simplePos x="0" y="0"/>
          <wp:positionH relativeFrom="column">
            <wp:posOffset>-282575</wp:posOffset>
          </wp:positionH>
          <wp:positionV relativeFrom="paragraph">
            <wp:posOffset>45720</wp:posOffset>
          </wp:positionV>
          <wp:extent cx="1851660" cy="629970"/>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mansart.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851660" cy="629970"/>
                  </a:xfrm>
                  <a:prstGeom prst="rect">
                    <a:avLst/>
                  </a:prstGeom>
                </pic:spPr>
              </pic:pic>
            </a:graphicData>
          </a:graphic>
          <wp14:sizeRelH relativeFrom="margin">
            <wp14:pctWidth>0</wp14:pctWidth>
          </wp14:sizeRelH>
          <wp14:sizeRelV relativeFrom="margin">
            <wp14:pctHeight>0</wp14:pctHeight>
          </wp14:sizeRelV>
        </wp:anchor>
      </w:drawing>
    </w:r>
    <w:r w:rsidR="002B051C">
      <w:rPr>
        <w:noProof/>
      </w:rPr>
      <mc:AlternateContent>
        <mc:Choice Requires="wps">
          <w:drawing>
            <wp:anchor distT="0" distB="0" distL="114300" distR="114300" simplePos="0" relativeHeight="251662336" behindDoc="0" locked="0" layoutInCell="1" allowOverlap="1" wp14:anchorId="5F51B5AC" wp14:editId="5CB370E8">
              <wp:simplePos x="0" y="0"/>
              <wp:positionH relativeFrom="column">
                <wp:posOffset>2150745</wp:posOffset>
              </wp:positionH>
              <wp:positionV relativeFrom="paragraph">
                <wp:posOffset>4445</wp:posOffset>
              </wp:positionV>
              <wp:extent cx="5024" cy="673240"/>
              <wp:effectExtent l="19050" t="19050" r="33655" b="31750"/>
              <wp:wrapNone/>
              <wp:docPr id="20" name="Straight Connector 20"/>
              <wp:cNvGraphicFramePr/>
              <a:graphic xmlns:a="http://schemas.openxmlformats.org/drawingml/2006/main">
                <a:graphicData uri="http://schemas.microsoft.com/office/word/2010/wordprocessingShape">
                  <wps:wsp>
                    <wps:cNvCnPr/>
                    <wps:spPr>
                      <a:xfrm flipH="1">
                        <a:off x="0" y="0"/>
                        <a:ext cx="5024" cy="673240"/>
                      </a:xfrm>
                      <a:prstGeom prst="line">
                        <a:avLst/>
                      </a:prstGeom>
                      <a:ln w="38100">
                        <a:solidFill>
                          <a:schemeClr val="bg1">
                            <a:lumMod val="65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046114" id="Straight Connector 20"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35pt,.35pt" to="169.75pt,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" strokecolor="#a5a5a5 [2092]" strokeweight="3pt">
              <v:stroke joinstyle="miter"/>
            </v:line>
          </w:pict>
        </mc:Fallback>
      </mc:AlternateContent>
    </w:r>
    <w:r w:rsidR="002B051C">
      <w:rPr>
        <w:noProof/>
      </w:rPr>
      <mc:AlternateContent>
        <mc:Choice Requires="wps">
          <w:drawing>
            <wp:anchor distT="45720" distB="45720" distL="114300" distR="114300" simplePos="0" relativeHeight="251661312" behindDoc="1" locked="0" layoutInCell="1" allowOverlap="1" wp14:anchorId="6AFF63EC" wp14:editId="62A9474C">
              <wp:simplePos x="0" y="0"/>
              <wp:positionH relativeFrom="column">
                <wp:posOffset>2216150</wp:posOffset>
              </wp:positionH>
              <wp:positionV relativeFrom="paragraph">
                <wp:posOffset>2540</wp:posOffset>
              </wp:positionV>
              <wp:extent cx="2743200" cy="67310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673100"/>
                      </a:xfrm>
                      <a:prstGeom prst="rect">
                        <a:avLst/>
                      </a:prstGeom>
                      <a:noFill/>
                      <a:ln w="9525">
                        <a:noFill/>
                        <a:miter lim="800000"/>
                        <a:headEnd/>
                        <a:tailEnd/>
                      </a:ln>
                    </wps:spPr>
                    <wps:txbx>
                      <w:txbxContent>
                        <w:p w14:paraId="120B180C" w14:textId="77777777" w:rsidR="00895796" w:rsidRPr="002B051C" w:rsidRDefault="00895796" w:rsidP="00895796">
                          <w:pPr>
                            <w:rPr>
                              <w:b/>
                              <w:sz w:val="18"/>
                              <w:szCs w:val="18"/>
                            </w:rPr>
                          </w:pPr>
                          <w:r w:rsidRPr="002B051C">
                            <w:rPr>
                              <w:b/>
                              <w:sz w:val="18"/>
                              <w:szCs w:val="18"/>
                            </w:rPr>
                            <w:t>SC MANSART CORPORATE SRL</w:t>
                          </w:r>
                        </w:p>
                        <w:p w14:paraId="4EA636EF" w14:textId="77777777" w:rsidR="001474BB" w:rsidRPr="002B051C" w:rsidRDefault="00895796" w:rsidP="00895796">
                          <w:pPr>
                            <w:rPr>
                              <w:sz w:val="18"/>
                              <w:szCs w:val="18"/>
                            </w:rPr>
                          </w:pPr>
                          <w:r w:rsidRPr="002B051C">
                            <w:rPr>
                              <w:sz w:val="18"/>
                              <w:szCs w:val="18"/>
                            </w:rPr>
                            <w:t>CF RO</w:t>
                          </w:r>
                          <w:proofErr w:type="gramStart"/>
                          <w:r w:rsidRPr="002B051C">
                            <w:rPr>
                              <w:sz w:val="18"/>
                              <w:szCs w:val="18"/>
                            </w:rPr>
                            <w:t>17465205;  J</w:t>
                          </w:r>
                          <w:proofErr w:type="gramEnd"/>
                          <w:r w:rsidRPr="002B051C">
                            <w:rPr>
                              <w:sz w:val="18"/>
                              <w:szCs w:val="18"/>
                            </w:rPr>
                            <w:t xml:space="preserve">26/666/2005; </w:t>
                          </w:r>
                        </w:p>
                        <w:p w14:paraId="59965FF7" w14:textId="77777777" w:rsidR="002B051C" w:rsidRDefault="002B051C" w:rsidP="001474BB">
                          <w:pPr>
                            <w:rPr>
                              <w:sz w:val="18"/>
                              <w:szCs w:val="18"/>
                            </w:rPr>
                          </w:pPr>
                          <w:r>
                            <w:rPr>
                              <w:sz w:val="18"/>
                              <w:szCs w:val="18"/>
                            </w:rPr>
                            <w:t xml:space="preserve">ROMANIA; </w:t>
                          </w:r>
                          <w:proofErr w:type="spellStart"/>
                          <w:r w:rsidR="001474BB" w:rsidRPr="002B051C">
                            <w:rPr>
                              <w:sz w:val="18"/>
                              <w:szCs w:val="18"/>
                            </w:rPr>
                            <w:t>Tg</w:t>
                          </w:r>
                          <w:proofErr w:type="spellEnd"/>
                          <w:r w:rsidR="001474BB" w:rsidRPr="002B051C">
                            <w:rPr>
                              <w:sz w:val="18"/>
                              <w:szCs w:val="18"/>
                            </w:rPr>
                            <w:t xml:space="preserve"> </w:t>
                          </w:r>
                          <w:proofErr w:type="spellStart"/>
                          <w:r w:rsidR="001474BB" w:rsidRPr="002B051C">
                            <w:rPr>
                              <w:sz w:val="18"/>
                              <w:szCs w:val="18"/>
                            </w:rPr>
                            <w:t>Mures</w:t>
                          </w:r>
                          <w:proofErr w:type="spellEnd"/>
                        </w:p>
                        <w:p w14:paraId="78EC6B35" w14:textId="77777777" w:rsidR="001474BB" w:rsidRPr="002B051C" w:rsidRDefault="002B051C" w:rsidP="001474BB">
                          <w:pPr>
                            <w:rPr>
                              <w:sz w:val="18"/>
                              <w:szCs w:val="18"/>
                            </w:rPr>
                          </w:pPr>
                          <w:proofErr w:type="spellStart"/>
                          <w:r>
                            <w:rPr>
                              <w:sz w:val="18"/>
                              <w:szCs w:val="18"/>
                            </w:rPr>
                            <w:t>S</w:t>
                          </w:r>
                          <w:r w:rsidR="001474BB" w:rsidRPr="002B051C">
                            <w:rPr>
                              <w:sz w:val="18"/>
                              <w:szCs w:val="18"/>
                            </w:rPr>
                            <w:t>tr.Se</w:t>
                          </w:r>
                          <w:r w:rsidR="000F396B">
                            <w:rPr>
                              <w:sz w:val="18"/>
                              <w:szCs w:val="18"/>
                            </w:rPr>
                            <w:t>cuilor</w:t>
                          </w:r>
                          <w:proofErr w:type="spellEnd"/>
                          <w:r w:rsidR="000F396B">
                            <w:rPr>
                              <w:sz w:val="18"/>
                              <w:szCs w:val="18"/>
                            </w:rPr>
                            <w:t xml:space="preserve"> </w:t>
                          </w:r>
                          <w:proofErr w:type="spellStart"/>
                          <w:proofErr w:type="gramStart"/>
                          <w:r w:rsidR="000F396B">
                            <w:rPr>
                              <w:sz w:val="18"/>
                              <w:szCs w:val="18"/>
                            </w:rPr>
                            <w:t>Martiri</w:t>
                          </w:r>
                          <w:proofErr w:type="spellEnd"/>
                          <w:r w:rsidR="000F396B">
                            <w:rPr>
                              <w:sz w:val="18"/>
                              <w:szCs w:val="18"/>
                            </w:rPr>
                            <w:t xml:space="preserve">  No.</w:t>
                          </w:r>
                          <w:proofErr w:type="gramEnd"/>
                          <w:r w:rsidR="000F396B">
                            <w:rPr>
                              <w:sz w:val="18"/>
                              <w:szCs w:val="18"/>
                            </w:rPr>
                            <w:t xml:space="preserve"> 7B/4; 540133</w:t>
                          </w:r>
                        </w:p>
                        <w:p w14:paraId="20D9C059" w14:textId="77777777" w:rsidR="001474BB" w:rsidRPr="002B051C" w:rsidRDefault="001474BB" w:rsidP="001474BB">
                          <w:pPr>
                            <w:rPr>
                              <w:sz w:val="18"/>
                              <w:szCs w:val="18"/>
                            </w:rPr>
                          </w:pPr>
                          <w:r w:rsidRPr="002B051C">
                            <w:rPr>
                              <w:sz w:val="18"/>
                              <w:szCs w:val="18"/>
                            </w:rPr>
                            <w:t>ROMANIA</w:t>
                          </w:r>
                        </w:p>
                        <w:p w14:paraId="5CB4E5FB" w14:textId="77777777" w:rsidR="00895796" w:rsidRPr="00895796" w:rsidRDefault="00895796" w:rsidP="00895796">
                          <w:pPr>
                            <w:rPr>
                              <w:rFonts w:ascii="Myriad Pro Cond" w:hAnsi="Myriad Pro Cond"/>
                              <w:sz w:val="18"/>
                              <w:szCs w:val="18"/>
                            </w:rPr>
                          </w:pPr>
                          <w:r w:rsidRPr="00895796">
                            <w:rPr>
                              <w:rFonts w:ascii="Myriad Pro Cond" w:hAnsi="Myriad Pro Cond"/>
                              <w:sz w:val="18"/>
                              <w:szCs w:val="18"/>
                            </w:rPr>
                            <w:t xml:space="preserve"> </w:t>
                          </w:r>
                        </w:p>
                        <w:p w14:paraId="22E7AB3F" w14:textId="77777777" w:rsidR="00895796" w:rsidRPr="00895796" w:rsidRDefault="00895796" w:rsidP="00895796">
                          <w:pPr>
                            <w:rPr>
                              <w:rFonts w:ascii="Myriad Pro Cond" w:hAnsi="Myriad Pro Cond"/>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FF63EC" id="_x0000_t202" coordsize="21600,21600" o:spt="202" path="m,l,21600r21600,l21600,xe">
              <v:stroke joinstyle="miter"/>
              <v:path gradientshapeok="t" o:connecttype="rect"/>
            </v:shapetype>
            <v:shape id="Text Box 2" o:spid="_x0000_s1026" type="#_x0000_t202" style="position:absolute;margin-left:174.5pt;margin-top:.2pt;width:3in;height:53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" filled="f" stroked="f">
              <v:textbox>
                <w:txbxContent>
                  <w:p w14:paraId="120B180C" w14:textId="77777777" w:rsidR="00895796" w:rsidRPr="002B051C" w:rsidRDefault="00895796" w:rsidP="00895796">
                    <w:pPr>
                      <w:rPr>
                        <w:b/>
                        <w:sz w:val="18"/>
                        <w:szCs w:val="18"/>
                      </w:rPr>
                    </w:pPr>
                    <w:r w:rsidRPr="002B051C">
                      <w:rPr>
                        <w:b/>
                        <w:sz w:val="18"/>
                        <w:szCs w:val="18"/>
                      </w:rPr>
                      <w:t>SC MANSART CORPORATE SRL</w:t>
                    </w:r>
                  </w:p>
                  <w:p w14:paraId="4EA636EF" w14:textId="77777777" w:rsidR="001474BB" w:rsidRPr="002B051C" w:rsidRDefault="00895796" w:rsidP="00895796">
                    <w:pPr>
                      <w:rPr>
                        <w:sz w:val="18"/>
                        <w:szCs w:val="18"/>
                      </w:rPr>
                    </w:pPr>
                    <w:r w:rsidRPr="002B051C">
                      <w:rPr>
                        <w:sz w:val="18"/>
                        <w:szCs w:val="18"/>
                      </w:rPr>
                      <w:t xml:space="preserve">CF RO17465205;  J26/666/2005; </w:t>
                    </w:r>
                  </w:p>
                  <w:p w14:paraId="59965FF7" w14:textId="77777777" w:rsidR="002B051C" w:rsidRDefault="002B051C" w:rsidP="001474BB">
                    <w:pPr>
                      <w:rPr>
                        <w:sz w:val="18"/>
                        <w:szCs w:val="18"/>
                      </w:rPr>
                    </w:pPr>
                    <w:r>
                      <w:rPr>
                        <w:sz w:val="18"/>
                        <w:szCs w:val="18"/>
                      </w:rPr>
                      <w:t xml:space="preserve">ROMANIA; </w:t>
                    </w:r>
                    <w:r w:rsidR="001474BB" w:rsidRPr="002B051C">
                      <w:rPr>
                        <w:sz w:val="18"/>
                        <w:szCs w:val="18"/>
                      </w:rPr>
                      <w:t>Tg Mures</w:t>
                    </w:r>
                  </w:p>
                  <w:p w14:paraId="78EC6B35" w14:textId="77777777" w:rsidR="001474BB" w:rsidRPr="002B051C" w:rsidRDefault="002B051C" w:rsidP="001474BB">
                    <w:pPr>
                      <w:rPr>
                        <w:sz w:val="18"/>
                        <w:szCs w:val="18"/>
                      </w:rPr>
                    </w:pPr>
                    <w:r>
                      <w:rPr>
                        <w:sz w:val="18"/>
                        <w:szCs w:val="18"/>
                      </w:rPr>
                      <w:t>S</w:t>
                    </w:r>
                    <w:r w:rsidR="001474BB" w:rsidRPr="002B051C">
                      <w:rPr>
                        <w:sz w:val="18"/>
                        <w:szCs w:val="18"/>
                      </w:rPr>
                      <w:t>tr.Se</w:t>
                    </w:r>
                    <w:r w:rsidR="000F396B">
                      <w:rPr>
                        <w:sz w:val="18"/>
                        <w:szCs w:val="18"/>
                      </w:rPr>
                      <w:t>cuilor Martiri  No. 7B/4; 540133</w:t>
                    </w:r>
                  </w:p>
                  <w:p w14:paraId="20D9C059" w14:textId="77777777" w:rsidR="001474BB" w:rsidRPr="002B051C" w:rsidRDefault="001474BB" w:rsidP="001474BB">
                    <w:pPr>
                      <w:rPr>
                        <w:sz w:val="18"/>
                        <w:szCs w:val="18"/>
                      </w:rPr>
                    </w:pPr>
                    <w:r w:rsidRPr="002B051C">
                      <w:rPr>
                        <w:sz w:val="18"/>
                        <w:szCs w:val="18"/>
                      </w:rPr>
                      <w:t>ROMANIA</w:t>
                    </w:r>
                  </w:p>
                  <w:p w14:paraId="5CB4E5FB" w14:textId="77777777" w:rsidR="00895796" w:rsidRPr="00895796" w:rsidRDefault="00895796" w:rsidP="00895796">
                    <w:pPr>
                      <w:rPr>
                        <w:rFonts w:ascii="Myriad Pro Cond" w:hAnsi="Myriad Pro Cond"/>
                        <w:sz w:val="18"/>
                        <w:szCs w:val="18"/>
                      </w:rPr>
                    </w:pPr>
                    <w:r w:rsidRPr="00895796">
                      <w:rPr>
                        <w:rFonts w:ascii="Myriad Pro Cond" w:hAnsi="Myriad Pro Cond"/>
                        <w:sz w:val="18"/>
                        <w:szCs w:val="18"/>
                      </w:rPr>
                      <w:t xml:space="preserve"> </w:t>
                    </w:r>
                  </w:p>
                  <w:p w14:paraId="22E7AB3F" w14:textId="77777777" w:rsidR="00895796" w:rsidRPr="00895796" w:rsidRDefault="00895796" w:rsidP="00895796">
                    <w:pPr>
                      <w:rPr>
                        <w:rFonts w:ascii="Myriad Pro Cond" w:hAnsi="Myriad Pro Cond"/>
                        <w:sz w:val="18"/>
                        <w:szCs w:val="18"/>
                      </w:rPr>
                    </w:pPr>
                  </w:p>
                </w:txbxContent>
              </v:textbox>
            </v:shape>
          </w:pict>
        </mc:Fallback>
      </mc:AlternateContent>
    </w:r>
    <w:r w:rsidR="00A86318">
      <w:tab/>
    </w:r>
    <w:r w:rsidR="00A86318">
      <w:tab/>
    </w:r>
    <w:r w:rsidR="00A86318">
      <w:tab/>
    </w:r>
  </w:p>
  <w:p w14:paraId="1F4A361E" w14:textId="77777777" w:rsidR="00A86318" w:rsidRDefault="00A86318" w:rsidP="00A86318">
    <w:pPr>
      <w:pStyle w:val="Header"/>
      <w:tabs>
        <w:tab w:val="clear" w:pos="4680"/>
        <w:tab w:val="clear" w:pos="9360"/>
        <w:tab w:val="left" w:pos="1390"/>
      </w:tabs>
    </w:pPr>
  </w:p>
  <w:p w14:paraId="7D0AD11F" w14:textId="77777777" w:rsidR="00A86318" w:rsidRDefault="001474BB" w:rsidP="00A86318">
    <w:pPr>
      <w:pStyle w:val="Header"/>
      <w:tabs>
        <w:tab w:val="clear" w:pos="4680"/>
        <w:tab w:val="clear" w:pos="9360"/>
        <w:tab w:val="left" w:pos="3686"/>
      </w:tabs>
    </w:pPr>
    <w:r>
      <w:rPr>
        <w:noProof/>
      </w:rPr>
      <mc:AlternateContent>
        <mc:Choice Requires="wps">
          <w:drawing>
            <wp:anchor distT="0" distB="0" distL="114300" distR="114300" simplePos="0" relativeHeight="251663360" behindDoc="0" locked="0" layoutInCell="1" allowOverlap="1" wp14:anchorId="1321247A" wp14:editId="79810514">
              <wp:simplePos x="0" y="0"/>
              <wp:positionH relativeFrom="column">
                <wp:posOffset>-760730</wp:posOffset>
              </wp:positionH>
              <wp:positionV relativeFrom="paragraph">
                <wp:posOffset>400685</wp:posOffset>
              </wp:positionV>
              <wp:extent cx="7295103" cy="0"/>
              <wp:effectExtent l="0" t="0" r="20320" b="19050"/>
              <wp:wrapNone/>
              <wp:docPr id="21" name="Straight Connector 21"/>
              <wp:cNvGraphicFramePr/>
              <a:graphic xmlns:a="http://schemas.openxmlformats.org/drawingml/2006/main">
                <a:graphicData uri="http://schemas.microsoft.com/office/word/2010/wordprocessingShape">
                  <wps:wsp>
                    <wps:cNvCnPr/>
                    <wps:spPr>
                      <a:xfrm>
                        <a:off x="0" y="0"/>
                        <a:ext cx="7295103" cy="0"/>
                      </a:xfrm>
                      <a:prstGeom prst="line">
                        <a:avLst/>
                      </a:prstGeom>
                      <a:ln w="952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86E01C" id="Straight Connector 2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59.9pt,31.55pt" to="514.5pt,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" strokecolor="red">
              <v:stroke joinstyle="miter"/>
            </v:line>
          </w:pict>
        </mc:Fallback>
      </mc:AlternateContent>
    </w:r>
    <w:r>
      <w:rPr>
        <w:noProof/>
      </w:rPr>
      <mc:AlternateContent>
        <mc:Choice Requires="wps">
          <w:drawing>
            <wp:anchor distT="45720" distB="45720" distL="114300" distR="114300" simplePos="0" relativeHeight="251667456" behindDoc="1" locked="0" layoutInCell="1" allowOverlap="1" wp14:anchorId="65ACC946" wp14:editId="30B269C2">
              <wp:simplePos x="0" y="0"/>
              <wp:positionH relativeFrom="column">
                <wp:posOffset>4624070</wp:posOffset>
              </wp:positionH>
              <wp:positionV relativeFrom="paragraph">
                <wp:posOffset>103505</wp:posOffset>
              </wp:positionV>
              <wp:extent cx="1907540" cy="246380"/>
              <wp:effectExtent l="0" t="0" r="0" b="127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246380"/>
                      </a:xfrm>
                      <a:prstGeom prst="rect">
                        <a:avLst/>
                      </a:prstGeom>
                      <a:noFill/>
                      <a:ln w="9525">
                        <a:noFill/>
                        <a:miter lim="800000"/>
                        <a:headEnd/>
                        <a:tailEnd/>
                      </a:ln>
                    </wps:spPr>
                    <wps:txbx>
                      <w:txbxContent>
                        <w:p w14:paraId="4511B0E2" w14:textId="77777777" w:rsidR="00895796" w:rsidRPr="0042440B" w:rsidRDefault="00895796" w:rsidP="00895796">
                          <w:pPr>
                            <w:rPr>
                              <w:b/>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ACC946" id="_x0000_s1027" type="#_x0000_t202" style="position:absolute;margin-left:364.1pt;margin-top:8.15pt;width:150.2pt;height:19.4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" filled="f" stroked="f">
              <v:textbox>
                <w:txbxContent>
                  <w:p w14:paraId="4511B0E2" w14:textId="77777777" w:rsidR="00895796" w:rsidRPr="0042440B" w:rsidRDefault="00895796" w:rsidP="00895796">
                    <w:pPr>
                      <w:rPr>
                        <w:b/>
                        <w:sz w:val="18"/>
                        <w:szCs w:val="18"/>
                      </w:rP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51062" w14:textId="77777777" w:rsidR="000F396B" w:rsidRDefault="000F39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F3E01"/>
    <w:multiLevelType w:val="multilevel"/>
    <w:tmpl w:val="EB12B6A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 w15:restartNumberingAfterBreak="0">
    <w:nsid w:val="07C373E4"/>
    <w:multiLevelType w:val="hybridMultilevel"/>
    <w:tmpl w:val="1EB0BE78"/>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 w15:restartNumberingAfterBreak="0">
    <w:nsid w:val="0C456615"/>
    <w:multiLevelType w:val="hybridMultilevel"/>
    <w:tmpl w:val="DB526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0D5BA4"/>
    <w:multiLevelType w:val="hybridMultilevel"/>
    <w:tmpl w:val="F9609E7C"/>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4" w15:restartNumberingAfterBreak="0">
    <w:nsid w:val="0DE41137"/>
    <w:multiLevelType w:val="hybridMultilevel"/>
    <w:tmpl w:val="5F62B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653803"/>
    <w:multiLevelType w:val="hybridMultilevel"/>
    <w:tmpl w:val="CAEEB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435DC9"/>
    <w:multiLevelType w:val="hybridMultilevel"/>
    <w:tmpl w:val="2B6AEA08"/>
    <w:lvl w:ilvl="0" w:tplc="8440F8C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6165E7"/>
    <w:multiLevelType w:val="hybridMultilevel"/>
    <w:tmpl w:val="D730F4F4"/>
    <w:lvl w:ilvl="0" w:tplc="54A22A06">
      <w:start w:val="1"/>
      <w:numFmt w:val="bullet"/>
      <w:lvlText w:val=""/>
      <w:lvlJc w:val="left"/>
      <w:pPr>
        <w:ind w:left="1287" w:hanging="360"/>
      </w:pPr>
      <w:rPr>
        <w:rFonts w:ascii="Symbol" w:hAnsi="Symbol" w:hint="default"/>
        <w:color w:val="auto"/>
      </w:rPr>
    </w:lvl>
    <w:lvl w:ilvl="1" w:tplc="D10AEE4E">
      <w:numFmt w:val="bullet"/>
      <w:lvlText w:val="-"/>
      <w:lvlJc w:val="left"/>
      <w:pPr>
        <w:ind w:left="2007" w:hanging="360"/>
      </w:pPr>
      <w:rPr>
        <w:rFonts w:ascii="Verdana" w:eastAsia="Times New Roman" w:hAnsi="Verdana" w:cs="Times New Roman"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8" w15:restartNumberingAfterBreak="0">
    <w:nsid w:val="300313E1"/>
    <w:multiLevelType w:val="hybridMultilevel"/>
    <w:tmpl w:val="CD4A423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C860E2"/>
    <w:multiLevelType w:val="hybridMultilevel"/>
    <w:tmpl w:val="FA4CD6F2"/>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0" w15:restartNumberingAfterBreak="0">
    <w:nsid w:val="3A4E0EE2"/>
    <w:multiLevelType w:val="multilevel"/>
    <w:tmpl w:val="5C0CB286"/>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1" w15:restartNumberingAfterBreak="0">
    <w:nsid w:val="3DDF4680"/>
    <w:multiLevelType w:val="hybridMultilevel"/>
    <w:tmpl w:val="C9160CB4"/>
    <w:lvl w:ilvl="0" w:tplc="04180001">
      <w:start w:val="1"/>
      <w:numFmt w:val="bullet"/>
      <w:lvlText w:val=""/>
      <w:lvlJc w:val="left"/>
      <w:pPr>
        <w:ind w:left="1494"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2" w15:restartNumberingAfterBreak="0">
    <w:nsid w:val="48704736"/>
    <w:multiLevelType w:val="multilevel"/>
    <w:tmpl w:val="27AC416C"/>
    <w:lvl w:ilvl="0">
      <w:start w:val="1"/>
      <w:numFmt w:val="bullet"/>
      <w:lvlText w:val=""/>
      <w:lvlJc w:val="left"/>
      <w:pPr>
        <w:ind w:left="1287" w:hanging="360"/>
      </w:pPr>
      <w:rPr>
        <w:rFonts w:ascii="Wingdings" w:hAnsi="Wingdings" w:cs="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3" w15:restartNumberingAfterBreak="0">
    <w:nsid w:val="50784B92"/>
    <w:multiLevelType w:val="hybridMultilevel"/>
    <w:tmpl w:val="74DE0414"/>
    <w:lvl w:ilvl="0" w:tplc="677464E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154248"/>
    <w:multiLevelType w:val="hybridMultilevel"/>
    <w:tmpl w:val="0CCAF974"/>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5" w15:restartNumberingAfterBreak="0">
    <w:nsid w:val="62E5411D"/>
    <w:multiLevelType w:val="hybridMultilevel"/>
    <w:tmpl w:val="49CED8C4"/>
    <w:lvl w:ilvl="0" w:tplc="04180001">
      <w:start w:val="1"/>
      <w:numFmt w:val="bullet"/>
      <w:lvlText w:val=""/>
      <w:lvlJc w:val="left"/>
      <w:pPr>
        <w:ind w:left="1287" w:hanging="360"/>
      </w:pPr>
      <w:rPr>
        <w:rFonts w:ascii="Symbol" w:hAnsi="Symbol" w:hint="default"/>
      </w:rPr>
    </w:lvl>
    <w:lvl w:ilvl="1" w:tplc="50729CB0">
      <w:numFmt w:val="bullet"/>
      <w:lvlText w:val="-"/>
      <w:lvlJc w:val="left"/>
      <w:pPr>
        <w:ind w:left="2007" w:hanging="360"/>
      </w:pPr>
      <w:rPr>
        <w:rFonts w:ascii="Verdana" w:eastAsia="Times New Roman" w:hAnsi="Verdana" w:cs="Times New Roman"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6" w15:restartNumberingAfterBreak="0">
    <w:nsid w:val="6B7A7C4A"/>
    <w:multiLevelType w:val="hybridMultilevel"/>
    <w:tmpl w:val="F162C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7D66DB"/>
    <w:multiLevelType w:val="hybridMultilevel"/>
    <w:tmpl w:val="CC14A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E00539E"/>
    <w:multiLevelType w:val="hybridMultilevel"/>
    <w:tmpl w:val="28886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1142A9"/>
    <w:multiLevelType w:val="hybridMultilevel"/>
    <w:tmpl w:val="3F6EC6C2"/>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2007" w:hanging="360"/>
      </w:pPr>
      <w:rPr>
        <w:rFonts w:ascii="Courier New" w:hAnsi="Courier New" w:cs="Courier New" w:hint="default"/>
      </w:rPr>
    </w:lvl>
    <w:lvl w:ilvl="2" w:tplc="15D87B98">
      <w:numFmt w:val="bullet"/>
      <w:lvlText w:val="-"/>
      <w:lvlJc w:val="left"/>
      <w:pPr>
        <w:ind w:left="2727" w:hanging="360"/>
      </w:pPr>
      <w:rPr>
        <w:rFonts w:ascii="Verdana" w:eastAsia="Times New Roman" w:hAnsi="Verdana" w:cs="Times New Roman" w:hint="default"/>
      </w:rPr>
    </w:lvl>
    <w:lvl w:ilvl="3" w:tplc="0418000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0" w15:restartNumberingAfterBreak="0">
    <w:nsid w:val="7C397427"/>
    <w:multiLevelType w:val="hybridMultilevel"/>
    <w:tmpl w:val="A5764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8"/>
  </w:num>
  <w:num w:numId="3">
    <w:abstractNumId w:val="5"/>
  </w:num>
  <w:num w:numId="4">
    <w:abstractNumId w:val="8"/>
  </w:num>
  <w:num w:numId="5">
    <w:abstractNumId w:val="6"/>
  </w:num>
  <w:num w:numId="6">
    <w:abstractNumId w:val="13"/>
  </w:num>
  <w:num w:numId="7">
    <w:abstractNumId w:val="7"/>
  </w:num>
  <w:num w:numId="8">
    <w:abstractNumId w:val="12"/>
  </w:num>
  <w:num w:numId="9">
    <w:abstractNumId w:val="0"/>
  </w:num>
  <w:num w:numId="10">
    <w:abstractNumId w:val="10"/>
  </w:num>
  <w:num w:numId="11">
    <w:abstractNumId w:val="9"/>
  </w:num>
  <w:num w:numId="12">
    <w:abstractNumId w:val="14"/>
  </w:num>
  <w:num w:numId="13">
    <w:abstractNumId w:val="11"/>
  </w:num>
  <w:num w:numId="14">
    <w:abstractNumId w:val="3"/>
  </w:num>
  <w:num w:numId="15">
    <w:abstractNumId w:val="1"/>
  </w:num>
  <w:num w:numId="16">
    <w:abstractNumId w:val="4"/>
  </w:num>
  <w:num w:numId="17">
    <w:abstractNumId w:val="16"/>
  </w:num>
  <w:num w:numId="18">
    <w:abstractNumId w:val="2"/>
  </w:num>
  <w:num w:numId="19">
    <w:abstractNumId w:val="15"/>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4CCD"/>
    <w:rsid w:val="00007336"/>
    <w:rsid w:val="00014CCB"/>
    <w:rsid w:val="000A0EDC"/>
    <w:rsid w:val="000E022F"/>
    <w:rsid w:val="000F396B"/>
    <w:rsid w:val="00105AB9"/>
    <w:rsid w:val="001474BB"/>
    <w:rsid w:val="00163B4E"/>
    <w:rsid w:val="00180439"/>
    <w:rsid w:val="001C7369"/>
    <w:rsid w:val="001F2AA4"/>
    <w:rsid w:val="00222F4F"/>
    <w:rsid w:val="002B051C"/>
    <w:rsid w:val="002C1647"/>
    <w:rsid w:val="002D7514"/>
    <w:rsid w:val="002E7B8B"/>
    <w:rsid w:val="002F3A89"/>
    <w:rsid w:val="002F4451"/>
    <w:rsid w:val="00320F47"/>
    <w:rsid w:val="003279A0"/>
    <w:rsid w:val="003643C1"/>
    <w:rsid w:val="00377D0A"/>
    <w:rsid w:val="00382DEA"/>
    <w:rsid w:val="00387F12"/>
    <w:rsid w:val="003B4628"/>
    <w:rsid w:val="003C0EA8"/>
    <w:rsid w:val="003F519B"/>
    <w:rsid w:val="003F6E64"/>
    <w:rsid w:val="00413EC9"/>
    <w:rsid w:val="0042440B"/>
    <w:rsid w:val="004769C9"/>
    <w:rsid w:val="00524015"/>
    <w:rsid w:val="006171AC"/>
    <w:rsid w:val="00691A51"/>
    <w:rsid w:val="00725A9F"/>
    <w:rsid w:val="007B65F6"/>
    <w:rsid w:val="007E29EC"/>
    <w:rsid w:val="00824E23"/>
    <w:rsid w:val="00837F49"/>
    <w:rsid w:val="00895796"/>
    <w:rsid w:val="008E482D"/>
    <w:rsid w:val="008F152F"/>
    <w:rsid w:val="00934BEA"/>
    <w:rsid w:val="00963234"/>
    <w:rsid w:val="00986ECB"/>
    <w:rsid w:val="009B7D50"/>
    <w:rsid w:val="009D2A75"/>
    <w:rsid w:val="009F4C06"/>
    <w:rsid w:val="00A04366"/>
    <w:rsid w:val="00A339D6"/>
    <w:rsid w:val="00A56207"/>
    <w:rsid w:val="00A86318"/>
    <w:rsid w:val="00B93CE9"/>
    <w:rsid w:val="00C049EA"/>
    <w:rsid w:val="00C33C67"/>
    <w:rsid w:val="00C55332"/>
    <w:rsid w:val="00CB3C7D"/>
    <w:rsid w:val="00D259DB"/>
    <w:rsid w:val="00D5768C"/>
    <w:rsid w:val="00D801CF"/>
    <w:rsid w:val="00DB4CCD"/>
    <w:rsid w:val="00E011C6"/>
    <w:rsid w:val="00E171B3"/>
    <w:rsid w:val="00E34356"/>
    <w:rsid w:val="00E46387"/>
    <w:rsid w:val="00E778FA"/>
    <w:rsid w:val="00E961E8"/>
    <w:rsid w:val="00F418C6"/>
    <w:rsid w:val="00F60A2E"/>
    <w:rsid w:val="00F75EB9"/>
    <w:rsid w:val="00FA4F26"/>
    <w:rsid w:val="00FA5BFB"/>
    <w:rsid w:val="00FB4D42"/>
    <w:rsid w:val="00FE0B1C"/>
    <w:rsid w:val="00FE341F"/>
    <w:rsid w:val="00FE3B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3311982"/>
  <w15:chartTrackingRefBased/>
  <w15:docId w15:val="{3F453E34-1EDB-4256-9F17-C5135C2FE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E0B1C"/>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4CCD"/>
    <w:pPr>
      <w:tabs>
        <w:tab w:val="center" w:pos="4680"/>
        <w:tab w:val="right" w:pos="9360"/>
      </w:tabs>
    </w:pPr>
  </w:style>
  <w:style w:type="character" w:customStyle="1" w:styleId="HeaderChar">
    <w:name w:val="Header Char"/>
    <w:basedOn w:val="DefaultParagraphFont"/>
    <w:link w:val="Header"/>
    <w:uiPriority w:val="99"/>
    <w:rsid w:val="00DB4CCD"/>
  </w:style>
  <w:style w:type="paragraph" w:styleId="Footer">
    <w:name w:val="footer"/>
    <w:basedOn w:val="Normal"/>
    <w:link w:val="FooterChar"/>
    <w:uiPriority w:val="99"/>
    <w:unhideWhenUsed/>
    <w:rsid w:val="00DB4CCD"/>
    <w:pPr>
      <w:tabs>
        <w:tab w:val="center" w:pos="4680"/>
        <w:tab w:val="right" w:pos="9360"/>
      </w:tabs>
    </w:pPr>
  </w:style>
  <w:style w:type="character" w:customStyle="1" w:styleId="FooterChar">
    <w:name w:val="Footer Char"/>
    <w:basedOn w:val="DefaultParagraphFont"/>
    <w:link w:val="Footer"/>
    <w:uiPriority w:val="99"/>
    <w:rsid w:val="00DB4CCD"/>
  </w:style>
  <w:style w:type="paragraph" w:styleId="BalloonText">
    <w:name w:val="Balloon Text"/>
    <w:basedOn w:val="Normal"/>
    <w:link w:val="BalloonTextChar"/>
    <w:uiPriority w:val="99"/>
    <w:semiHidden/>
    <w:unhideWhenUsed/>
    <w:rsid w:val="002B051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051C"/>
    <w:rPr>
      <w:rFonts w:ascii="Segoe UI" w:hAnsi="Segoe UI" w:cs="Segoe UI"/>
      <w:sz w:val="18"/>
      <w:szCs w:val="18"/>
    </w:rPr>
  </w:style>
  <w:style w:type="paragraph" w:styleId="ListParagraph">
    <w:name w:val="List Paragraph"/>
    <w:basedOn w:val="Normal"/>
    <w:uiPriority w:val="34"/>
    <w:qFormat/>
    <w:rsid w:val="00F418C6"/>
    <w:pPr>
      <w:ind w:left="720"/>
      <w:contextualSpacing/>
    </w:pPr>
  </w:style>
  <w:style w:type="table" w:styleId="TableGrid">
    <w:name w:val="Table Grid"/>
    <w:basedOn w:val="TableNormal"/>
    <w:uiPriority w:val="39"/>
    <w:rsid w:val="004769C9"/>
    <w:pPr>
      <w:spacing w:after="0" w:line="240" w:lineRule="auto"/>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769C9"/>
    <w:pPr>
      <w:spacing w:after="0" w:line="240" w:lineRule="auto"/>
    </w:pPr>
    <w:rPr>
      <w:rFonts w:eastAsiaTheme="minorEastAsia"/>
    </w:rPr>
  </w:style>
  <w:style w:type="character" w:customStyle="1" w:styleId="NoSpacingChar">
    <w:name w:val="No Spacing Char"/>
    <w:basedOn w:val="DefaultParagraphFont"/>
    <w:link w:val="NoSpacing"/>
    <w:uiPriority w:val="1"/>
    <w:rsid w:val="004769C9"/>
    <w:rPr>
      <w:rFonts w:eastAsiaTheme="minorEastAsia"/>
    </w:rPr>
  </w:style>
  <w:style w:type="paragraph" w:styleId="BodyText">
    <w:name w:val="Body Text"/>
    <w:basedOn w:val="Normal"/>
    <w:link w:val="BodyTextChar"/>
    <w:qFormat/>
    <w:rsid w:val="00163B4E"/>
    <w:pPr>
      <w:jc w:val="center"/>
    </w:pPr>
    <w:rPr>
      <w:rFonts w:ascii="Times New Roman" w:eastAsia="Times New Roman" w:hAnsi="Times New Roman" w:cs="Times New Roman"/>
      <w:b/>
      <w:sz w:val="52"/>
      <w:szCs w:val="20"/>
    </w:rPr>
  </w:style>
  <w:style w:type="character" w:customStyle="1" w:styleId="BodyTextChar">
    <w:name w:val="Body Text Char"/>
    <w:basedOn w:val="DefaultParagraphFont"/>
    <w:link w:val="BodyText"/>
    <w:qFormat/>
    <w:rsid w:val="00163B4E"/>
    <w:rPr>
      <w:rFonts w:ascii="Times New Roman" w:eastAsia="Times New Roman" w:hAnsi="Times New Roman" w:cs="Times New Roman"/>
      <w:b/>
      <w:sz w:val="52"/>
      <w:szCs w:val="20"/>
    </w:rPr>
  </w:style>
  <w:style w:type="paragraph" w:styleId="BodyTextIndent2">
    <w:name w:val="Body Text Indent 2"/>
    <w:basedOn w:val="Normal"/>
    <w:link w:val="BodyTextIndent2Char"/>
    <w:uiPriority w:val="99"/>
    <w:semiHidden/>
    <w:unhideWhenUsed/>
    <w:rsid w:val="00D801CF"/>
    <w:pPr>
      <w:spacing w:after="120" w:line="480" w:lineRule="auto"/>
      <w:ind w:left="360"/>
    </w:pPr>
  </w:style>
  <w:style w:type="character" w:customStyle="1" w:styleId="BodyTextIndent2Char">
    <w:name w:val="Body Text Indent 2 Char"/>
    <w:basedOn w:val="DefaultParagraphFont"/>
    <w:link w:val="BodyTextIndent2"/>
    <w:uiPriority w:val="99"/>
    <w:semiHidden/>
    <w:rsid w:val="00D801CF"/>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6067839">
      <w:bodyDiv w:val="1"/>
      <w:marLeft w:val="0"/>
      <w:marRight w:val="0"/>
      <w:marTop w:val="0"/>
      <w:marBottom w:val="0"/>
      <w:divBdr>
        <w:top w:val="none" w:sz="0" w:space="0" w:color="auto"/>
        <w:left w:val="none" w:sz="0" w:space="0" w:color="auto"/>
        <w:bottom w:val="none" w:sz="0" w:space="0" w:color="auto"/>
        <w:right w:val="none" w:sz="0" w:space="0" w:color="auto"/>
      </w:divBdr>
      <w:divsChild>
        <w:div w:id="1272401380">
          <w:marLeft w:val="0"/>
          <w:marRight w:val="0"/>
          <w:marTop w:val="0"/>
          <w:marBottom w:val="0"/>
          <w:divBdr>
            <w:top w:val="none" w:sz="0" w:space="0" w:color="auto"/>
            <w:left w:val="none" w:sz="0" w:space="0" w:color="auto"/>
            <w:bottom w:val="none" w:sz="0" w:space="0" w:color="auto"/>
            <w:right w:val="none" w:sz="0" w:space="0" w:color="auto"/>
          </w:divBdr>
          <w:divsChild>
            <w:div w:id="676344100">
              <w:marLeft w:val="0"/>
              <w:marRight w:val="0"/>
              <w:marTop w:val="0"/>
              <w:marBottom w:val="0"/>
              <w:divBdr>
                <w:top w:val="none" w:sz="0" w:space="0" w:color="auto"/>
                <w:left w:val="none" w:sz="0" w:space="0" w:color="auto"/>
                <w:bottom w:val="none" w:sz="0" w:space="0" w:color="auto"/>
                <w:right w:val="none" w:sz="0" w:space="0" w:color="auto"/>
              </w:divBdr>
              <w:divsChild>
                <w:div w:id="132140132">
                  <w:marLeft w:val="0"/>
                  <w:marRight w:val="0"/>
                  <w:marTop w:val="0"/>
                  <w:marBottom w:val="0"/>
                  <w:divBdr>
                    <w:top w:val="none" w:sz="0" w:space="0" w:color="auto"/>
                    <w:left w:val="none" w:sz="0" w:space="0" w:color="auto"/>
                    <w:bottom w:val="none" w:sz="0" w:space="0" w:color="auto"/>
                    <w:right w:val="none" w:sz="0" w:space="0" w:color="auto"/>
                  </w:divBdr>
                  <w:divsChild>
                    <w:div w:id="864758020">
                      <w:marLeft w:val="0"/>
                      <w:marRight w:val="0"/>
                      <w:marTop w:val="0"/>
                      <w:marBottom w:val="0"/>
                      <w:divBdr>
                        <w:top w:val="none" w:sz="0" w:space="0" w:color="auto"/>
                        <w:left w:val="none" w:sz="0" w:space="0" w:color="auto"/>
                        <w:bottom w:val="none" w:sz="0" w:space="0" w:color="auto"/>
                        <w:right w:val="none" w:sz="0" w:space="0" w:color="auto"/>
                      </w:divBdr>
                      <w:divsChild>
                        <w:div w:id="18313585">
                          <w:marLeft w:val="0"/>
                          <w:marRight w:val="0"/>
                          <w:marTop w:val="0"/>
                          <w:marBottom w:val="0"/>
                          <w:divBdr>
                            <w:top w:val="none" w:sz="0" w:space="0" w:color="auto"/>
                            <w:left w:val="none" w:sz="0" w:space="0" w:color="auto"/>
                            <w:bottom w:val="none" w:sz="0" w:space="0" w:color="auto"/>
                            <w:right w:val="none" w:sz="0" w:space="0" w:color="auto"/>
                          </w:divBdr>
                          <w:divsChild>
                            <w:div w:id="102002542">
                              <w:marLeft w:val="0"/>
                              <w:marRight w:val="0"/>
                              <w:marTop w:val="0"/>
                              <w:marBottom w:val="0"/>
                              <w:divBdr>
                                <w:top w:val="none" w:sz="0" w:space="0" w:color="auto"/>
                                <w:left w:val="none" w:sz="0" w:space="0" w:color="auto"/>
                                <w:bottom w:val="none" w:sz="0" w:space="0" w:color="auto"/>
                                <w:right w:val="none" w:sz="0" w:space="0" w:color="auto"/>
                              </w:divBdr>
                              <w:divsChild>
                                <w:div w:id="363167426">
                                  <w:marLeft w:val="0"/>
                                  <w:marRight w:val="0"/>
                                  <w:marTop w:val="0"/>
                                  <w:marBottom w:val="0"/>
                                  <w:divBdr>
                                    <w:top w:val="none" w:sz="0" w:space="0" w:color="auto"/>
                                    <w:left w:val="none" w:sz="0" w:space="0" w:color="auto"/>
                                    <w:bottom w:val="none" w:sz="0" w:space="0" w:color="auto"/>
                                    <w:right w:val="none" w:sz="0" w:space="0" w:color="auto"/>
                                  </w:divBdr>
                                  <w:divsChild>
                                    <w:div w:id="46342277">
                                      <w:marLeft w:val="0"/>
                                      <w:marRight w:val="0"/>
                                      <w:marTop w:val="0"/>
                                      <w:marBottom w:val="0"/>
                                      <w:divBdr>
                                        <w:top w:val="none" w:sz="0" w:space="0" w:color="auto"/>
                                        <w:left w:val="none" w:sz="0" w:space="0" w:color="auto"/>
                                        <w:bottom w:val="none" w:sz="0" w:space="0" w:color="auto"/>
                                        <w:right w:val="none" w:sz="0" w:space="0" w:color="auto"/>
                                      </w:divBdr>
                                      <w:divsChild>
                                        <w:div w:id="1398015010">
                                          <w:marLeft w:val="0"/>
                                          <w:marRight w:val="0"/>
                                          <w:marTop w:val="0"/>
                                          <w:marBottom w:val="0"/>
                                          <w:divBdr>
                                            <w:top w:val="none" w:sz="0" w:space="0" w:color="auto"/>
                                            <w:left w:val="none" w:sz="0" w:space="0" w:color="auto"/>
                                            <w:bottom w:val="none" w:sz="0" w:space="0" w:color="auto"/>
                                            <w:right w:val="none" w:sz="0" w:space="0" w:color="auto"/>
                                          </w:divBdr>
                                          <w:divsChild>
                                            <w:div w:id="1152720500">
                                              <w:marLeft w:val="0"/>
                                              <w:marRight w:val="0"/>
                                              <w:marTop w:val="0"/>
                                              <w:marBottom w:val="0"/>
                                              <w:divBdr>
                                                <w:top w:val="single" w:sz="12" w:space="2" w:color="FFFFCC"/>
                                                <w:left w:val="single" w:sz="12" w:space="2" w:color="FFFFCC"/>
                                                <w:bottom w:val="single" w:sz="12" w:space="2" w:color="FFFFCC"/>
                                                <w:right w:val="single" w:sz="12" w:space="0" w:color="FFFFCC"/>
                                              </w:divBdr>
                                              <w:divsChild>
                                                <w:div w:id="842623432">
                                                  <w:marLeft w:val="0"/>
                                                  <w:marRight w:val="0"/>
                                                  <w:marTop w:val="0"/>
                                                  <w:marBottom w:val="0"/>
                                                  <w:divBdr>
                                                    <w:top w:val="none" w:sz="0" w:space="0" w:color="auto"/>
                                                    <w:left w:val="none" w:sz="0" w:space="0" w:color="auto"/>
                                                    <w:bottom w:val="none" w:sz="0" w:space="0" w:color="auto"/>
                                                    <w:right w:val="none" w:sz="0" w:space="0" w:color="auto"/>
                                                  </w:divBdr>
                                                  <w:divsChild>
                                                    <w:div w:id="757336763">
                                                      <w:marLeft w:val="0"/>
                                                      <w:marRight w:val="0"/>
                                                      <w:marTop w:val="0"/>
                                                      <w:marBottom w:val="0"/>
                                                      <w:divBdr>
                                                        <w:top w:val="none" w:sz="0" w:space="0" w:color="auto"/>
                                                        <w:left w:val="none" w:sz="0" w:space="0" w:color="auto"/>
                                                        <w:bottom w:val="none" w:sz="0" w:space="0" w:color="auto"/>
                                                        <w:right w:val="none" w:sz="0" w:space="0" w:color="auto"/>
                                                      </w:divBdr>
                                                      <w:divsChild>
                                                        <w:div w:id="1654987045">
                                                          <w:marLeft w:val="0"/>
                                                          <w:marRight w:val="0"/>
                                                          <w:marTop w:val="0"/>
                                                          <w:marBottom w:val="0"/>
                                                          <w:divBdr>
                                                            <w:top w:val="none" w:sz="0" w:space="0" w:color="auto"/>
                                                            <w:left w:val="none" w:sz="0" w:space="0" w:color="auto"/>
                                                            <w:bottom w:val="none" w:sz="0" w:space="0" w:color="auto"/>
                                                            <w:right w:val="none" w:sz="0" w:space="0" w:color="auto"/>
                                                          </w:divBdr>
                                                          <w:divsChild>
                                                            <w:div w:id="721247114">
                                                              <w:marLeft w:val="0"/>
                                                              <w:marRight w:val="0"/>
                                                              <w:marTop w:val="0"/>
                                                              <w:marBottom w:val="0"/>
                                                              <w:divBdr>
                                                                <w:top w:val="none" w:sz="0" w:space="0" w:color="auto"/>
                                                                <w:left w:val="none" w:sz="0" w:space="0" w:color="auto"/>
                                                                <w:bottom w:val="none" w:sz="0" w:space="0" w:color="auto"/>
                                                                <w:right w:val="none" w:sz="0" w:space="0" w:color="auto"/>
                                                              </w:divBdr>
                                                              <w:divsChild>
                                                                <w:div w:id="313949594">
                                                                  <w:marLeft w:val="0"/>
                                                                  <w:marRight w:val="0"/>
                                                                  <w:marTop w:val="0"/>
                                                                  <w:marBottom w:val="0"/>
                                                                  <w:divBdr>
                                                                    <w:top w:val="none" w:sz="0" w:space="0" w:color="auto"/>
                                                                    <w:left w:val="none" w:sz="0" w:space="0" w:color="auto"/>
                                                                    <w:bottom w:val="none" w:sz="0" w:space="0" w:color="auto"/>
                                                                    <w:right w:val="none" w:sz="0" w:space="0" w:color="auto"/>
                                                                  </w:divBdr>
                                                                  <w:divsChild>
                                                                    <w:div w:id="28730069">
                                                                      <w:marLeft w:val="0"/>
                                                                      <w:marRight w:val="0"/>
                                                                      <w:marTop w:val="0"/>
                                                                      <w:marBottom w:val="0"/>
                                                                      <w:divBdr>
                                                                        <w:top w:val="none" w:sz="0" w:space="0" w:color="auto"/>
                                                                        <w:left w:val="none" w:sz="0" w:space="0" w:color="auto"/>
                                                                        <w:bottom w:val="none" w:sz="0" w:space="0" w:color="auto"/>
                                                                        <w:right w:val="none" w:sz="0" w:space="0" w:color="auto"/>
                                                                      </w:divBdr>
                                                                      <w:divsChild>
                                                                        <w:div w:id="505557632">
                                                                          <w:marLeft w:val="0"/>
                                                                          <w:marRight w:val="0"/>
                                                                          <w:marTop w:val="0"/>
                                                                          <w:marBottom w:val="0"/>
                                                                          <w:divBdr>
                                                                            <w:top w:val="none" w:sz="0" w:space="0" w:color="auto"/>
                                                                            <w:left w:val="none" w:sz="0" w:space="0" w:color="auto"/>
                                                                            <w:bottom w:val="none" w:sz="0" w:space="0" w:color="auto"/>
                                                                            <w:right w:val="none" w:sz="0" w:space="0" w:color="auto"/>
                                                                          </w:divBdr>
                                                                          <w:divsChild>
                                                                            <w:div w:id="767970904">
                                                                              <w:marLeft w:val="0"/>
                                                                              <w:marRight w:val="0"/>
                                                                              <w:marTop w:val="0"/>
                                                                              <w:marBottom w:val="0"/>
                                                                              <w:divBdr>
                                                                                <w:top w:val="none" w:sz="0" w:space="0" w:color="auto"/>
                                                                                <w:left w:val="none" w:sz="0" w:space="0" w:color="auto"/>
                                                                                <w:bottom w:val="none" w:sz="0" w:space="0" w:color="auto"/>
                                                                                <w:right w:val="none" w:sz="0" w:space="0" w:color="auto"/>
                                                                              </w:divBdr>
                                                                              <w:divsChild>
                                                                                <w:div w:id="1453208944">
                                                                                  <w:marLeft w:val="0"/>
                                                                                  <w:marRight w:val="0"/>
                                                                                  <w:marTop w:val="0"/>
                                                                                  <w:marBottom w:val="0"/>
                                                                                  <w:divBdr>
                                                                                    <w:top w:val="none" w:sz="0" w:space="0" w:color="auto"/>
                                                                                    <w:left w:val="none" w:sz="0" w:space="0" w:color="auto"/>
                                                                                    <w:bottom w:val="none" w:sz="0" w:space="0" w:color="auto"/>
                                                                                    <w:right w:val="none" w:sz="0" w:space="0" w:color="auto"/>
                                                                                  </w:divBdr>
                                                                                  <w:divsChild>
                                                                                    <w:div w:id="2031450383">
                                                                                      <w:marLeft w:val="0"/>
                                                                                      <w:marRight w:val="0"/>
                                                                                      <w:marTop w:val="0"/>
                                                                                      <w:marBottom w:val="0"/>
                                                                                      <w:divBdr>
                                                                                        <w:top w:val="none" w:sz="0" w:space="0" w:color="auto"/>
                                                                                        <w:left w:val="none" w:sz="0" w:space="0" w:color="auto"/>
                                                                                        <w:bottom w:val="none" w:sz="0" w:space="0" w:color="auto"/>
                                                                                        <w:right w:val="none" w:sz="0" w:space="0" w:color="auto"/>
                                                                                      </w:divBdr>
                                                                                      <w:divsChild>
                                                                                        <w:div w:id="526916069">
                                                                                          <w:marLeft w:val="0"/>
                                                                                          <w:marRight w:val="120"/>
                                                                                          <w:marTop w:val="0"/>
                                                                                          <w:marBottom w:val="150"/>
                                                                                          <w:divBdr>
                                                                                            <w:top w:val="single" w:sz="2" w:space="0" w:color="EFEFEF"/>
                                                                                            <w:left w:val="single" w:sz="6" w:space="0" w:color="EFEFEF"/>
                                                                                            <w:bottom w:val="single" w:sz="6" w:space="0" w:color="E2E2E2"/>
                                                                                            <w:right w:val="single" w:sz="6" w:space="0" w:color="EFEFEF"/>
                                                                                          </w:divBdr>
                                                                                          <w:divsChild>
                                                                                            <w:div w:id="1983195577">
                                                                                              <w:marLeft w:val="0"/>
                                                                                              <w:marRight w:val="0"/>
                                                                                              <w:marTop w:val="0"/>
                                                                                              <w:marBottom w:val="0"/>
                                                                                              <w:divBdr>
                                                                                                <w:top w:val="none" w:sz="0" w:space="0" w:color="auto"/>
                                                                                                <w:left w:val="none" w:sz="0" w:space="0" w:color="auto"/>
                                                                                                <w:bottom w:val="none" w:sz="0" w:space="0" w:color="auto"/>
                                                                                                <w:right w:val="none" w:sz="0" w:space="0" w:color="auto"/>
                                                                                              </w:divBdr>
                                                                                              <w:divsChild>
                                                                                                <w:div w:id="1316690542">
                                                                                                  <w:marLeft w:val="0"/>
                                                                                                  <w:marRight w:val="0"/>
                                                                                                  <w:marTop w:val="0"/>
                                                                                                  <w:marBottom w:val="0"/>
                                                                                                  <w:divBdr>
                                                                                                    <w:top w:val="none" w:sz="0" w:space="0" w:color="auto"/>
                                                                                                    <w:left w:val="none" w:sz="0" w:space="0" w:color="auto"/>
                                                                                                    <w:bottom w:val="none" w:sz="0" w:space="0" w:color="auto"/>
                                                                                                    <w:right w:val="none" w:sz="0" w:space="0" w:color="auto"/>
                                                                                                  </w:divBdr>
                                                                                                  <w:divsChild>
                                                                                                    <w:div w:id="1611282915">
                                                                                                      <w:marLeft w:val="0"/>
                                                                                                      <w:marRight w:val="0"/>
                                                                                                      <w:marTop w:val="0"/>
                                                                                                      <w:marBottom w:val="0"/>
                                                                                                      <w:divBdr>
                                                                                                        <w:top w:val="none" w:sz="0" w:space="0" w:color="auto"/>
                                                                                                        <w:left w:val="none" w:sz="0" w:space="0" w:color="auto"/>
                                                                                                        <w:bottom w:val="none" w:sz="0" w:space="0" w:color="auto"/>
                                                                                                        <w:right w:val="none" w:sz="0" w:space="0" w:color="auto"/>
                                                                                                      </w:divBdr>
                                                                                                      <w:divsChild>
                                                                                                        <w:div w:id="191772458">
                                                                                                          <w:marLeft w:val="0"/>
                                                                                                          <w:marRight w:val="0"/>
                                                                                                          <w:marTop w:val="0"/>
                                                                                                          <w:marBottom w:val="0"/>
                                                                                                          <w:divBdr>
                                                                                                            <w:top w:val="none" w:sz="0" w:space="0" w:color="auto"/>
                                                                                                            <w:left w:val="none" w:sz="0" w:space="0" w:color="auto"/>
                                                                                                            <w:bottom w:val="none" w:sz="0" w:space="0" w:color="auto"/>
                                                                                                            <w:right w:val="none" w:sz="0" w:space="0" w:color="auto"/>
                                                                                                          </w:divBdr>
                                                                                                          <w:divsChild>
                                                                                                            <w:div w:id="1418139797">
                                                                                                              <w:marLeft w:val="0"/>
                                                                                                              <w:marRight w:val="0"/>
                                                                                                              <w:marTop w:val="0"/>
                                                                                                              <w:marBottom w:val="0"/>
                                                                                                              <w:divBdr>
                                                                                                                <w:top w:val="single" w:sz="2" w:space="4" w:color="D8D8D8"/>
                                                                                                                <w:left w:val="single" w:sz="2" w:space="0" w:color="D8D8D8"/>
                                                                                                                <w:bottom w:val="single" w:sz="2" w:space="4" w:color="D8D8D8"/>
                                                                                                                <w:right w:val="single" w:sz="2" w:space="0" w:color="D8D8D8"/>
                                                                                                              </w:divBdr>
                                                                                                              <w:divsChild>
                                                                                                                <w:div w:id="36660550">
                                                                                                                  <w:marLeft w:val="225"/>
                                                                                                                  <w:marRight w:val="225"/>
                                                                                                                  <w:marTop w:val="75"/>
                                                                                                                  <w:marBottom w:val="75"/>
                                                                                                                  <w:divBdr>
                                                                                                                    <w:top w:val="none" w:sz="0" w:space="0" w:color="auto"/>
                                                                                                                    <w:left w:val="none" w:sz="0" w:space="0" w:color="auto"/>
                                                                                                                    <w:bottom w:val="none" w:sz="0" w:space="0" w:color="auto"/>
                                                                                                                    <w:right w:val="none" w:sz="0" w:space="0" w:color="auto"/>
                                                                                                                  </w:divBdr>
                                                                                                                  <w:divsChild>
                                                                                                                    <w:div w:id="344481648">
                                                                                                                      <w:marLeft w:val="0"/>
                                                                                                                      <w:marRight w:val="0"/>
                                                                                                                      <w:marTop w:val="0"/>
                                                                                                                      <w:marBottom w:val="0"/>
                                                                                                                      <w:divBdr>
                                                                                                                        <w:top w:val="single" w:sz="6" w:space="0" w:color="auto"/>
                                                                                                                        <w:left w:val="single" w:sz="6" w:space="0" w:color="auto"/>
                                                                                                                        <w:bottom w:val="single" w:sz="6" w:space="0" w:color="auto"/>
                                                                                                                        <w:right w:val="single" w:sz="6" w:space="0" w:color="auto"/>
                                                                                                                      </w:divBdr>
                                                                                                                      <w:divsChild>
                                                                                                                        <w:div w:id="2061712142">
                                                                                                                          <w:marLeft w:val="0"/>
                                                                                                                          <w:marRight w:val="0"/>
                                                                                                                          <w:marTop w:val="0"/>
                                                                                                                          <w:marBottom w:val="0"/>
                                                                                                                          <w:divBdr>
                                                                                                                            <w:top w:val="none" w:sz="0" w:space="0" w:color="auto"/>
                                                                                                                            <w:left w:val="none" w:sz="0" w:space="0" w:color="auto"/>
                                                                                                                            <w:bottom w:val="none" w:sz="0" w:space="0" w:color="auto"/>
                                                                                                                            <w:right w:val="none" w:sz="0" w:space="0" w:color="auto"/>
                                                                                                                          </w:divBdr>
                                                                                                                          <w:divsChild>
                                                                                                                            <w:div w:id="738484530">
                                                                                                                              <w:marLeft w:val="0"/>
                                                                                                                              <w:marRight w:val="0"/>
                                                                                                                              <w:marTop w:val="0"/>
                                                                                                                              <w:marBottom w:val="0"/>
                                                                                                                              <w:divBdr>
                                                                                                                                <w:top w:val="none" w:sz="0" w:space="0" w:color="auto"/>
                                                                                                                                <w:left w:val="none" w:sz="0" w:space="0" w:color="auto"/>
                                                                                                                                <w:bottom w:val="none" w:sz="0" w:space="0" w:color="auto"/>
                                                                                                                                <w:right w:val="none" w:sz="0" w:space="0" w:color="auto"/>
                                                                                                                              </w:divBdr>
                                                                                                                            </w:div>
                                                                                                                            <w:div w:id="1736322309">
                                                                                                                              <w:marLeft w:val="0"/>
                                                                                                                              <w:marRight w:val="0"/>
                                                                                                                              <w:marTop w:val="0"/>
                                                                                                                              <w:marBottom w:val="0"/>
                                                                                                                              <w:divBdr>
                                                                                                                                <w:top w:val="none" w:sz="0" w:space="0" w:color="auto"/>
                                                                                                                                <w:left w:val="none" w:sz="0" w:space="0" w:color="auto"/>
                                                                                                                                <w:bottom w:val="none" w:sz="0" w:space="0" w:color="auto"/>
                                                                                                                                <w:right w:val="none" w:sz="0" w:space="0" w:color="auto"/>
                                                                                                                              </w:divBdr>
                                                                                                                            </w:div>
                                                                                                                            <w:div w:id="578977330">
                                                                                                                              <w:marLeft w:val="0"/>
                                                                                                                              <w:marRight w:val="0"/>
                                                                                                                              <w:marTop w:val="0"/>
                                                                                                                              <w:marBottom w:val="0"/>
                                                                                                                              <w:divBdr>
                                                                                                                                <w:top w:val="none" w:sz="0" w:space="0" w:color="auto"/>
                                                                                                                                <w:left w:val="none" w:sz="0" w:space="0" w:color="auto"/>
                                                                                                                                <w:bottom w:val="none" w:sz="0" w:space="0" w:color="auto"/>
                                                                                                                                <w:right w:val="none" w:sz="0" w:space="0" w:color="auto"/>
                                                                                                                              </w:divBdr>
                                                                                                                            </w:div>
                                                                                                                            <w:div w:id="1716350809">
                                                                                                                              <w:marLeft w:val="0"/>
                                                                                                                              <w:marRight w:val="0"/>
                                                                                                                              <w:marTop w:val="0"/>
                                                                                                                              <w:marBottom w:val="0"/>
                                                                                                                              <w:divBdr>
                                                                                                                                <w:top w:val="none" w:sz="0" w:space="0" w:color="auto"/>
                                                                                                                                <w:left w:val="none" w:sz="0" w:space="0" w:color="auto"/>
                                                                                                                                <w:bottom w:val="none" w:sz="0" w:space="0" w:color="auto"/>
                                                                                                                                <w:right w:val="none" w:sz="0" w:space="0" w:color="auto"/>
                                                                                                                              </w:divBdr>
                                                                                                                            </w:div>
                                                                                                                            <w:div w:id="746078922">
                                                                                                                              <w:marLeft w:val="0"/>
                                                                                                                              <w:marRight w:val="0"/>
                                                                                                                              <w:marTop w:val="0"/>
                                                                                                                              <w:marBottom w:val="0"/>
                                                                                                                              <w:divBdr>
                                                                                                                                <w:top w:val="none" w:sz="0" w:space="0" w:color="auto"/>
                                                                                                                                <w:left w:val="none" w:sz="0" w:space="0" w:color="auto"/>
                                                                                                                                <w:bottom w:val="none" w:sz="0" w:space="0" w:color="auto"/>
                                                                                                                                <w:right w:val="none" w:sz="0" w:space="0" w:color="auto"/>
                                                                                                                              </w:divBdr>
                                                                                                                              <w:divsChild>
                                                                                                                                <w:div w:id="1733771843">
                                                                                                                                  <w:marLeft w:val="0"/>
                                                                                                                                  <w:marRight w:val="0"/>
                                                                                                                                  <w:marTop w:val="0"/>
                                                                                                                                  <w:marBottom w:val="0"/>
                                                                                                                                  <w:divBdr>
                                                                                                                                    <w:top w:val="none" w:sz="0" w:space="0" w:color="auto"/>
                                                                                                                                    <w:left w:val="none" w:sz="0" w:space="0" w:color="auto"/>
                                                                                                                                    <w:bottom w:val="none" w:sz="0" w:space="0" w:color="auto"/>
                                                                                                                                    <w:right w:val="none" w:sz="0" w:space="0" w:color="auto"/>
                                                                                                                                  </w:divBdr>
                                                                                                                                </w:div>
                                                                                                                              </w:divsChild>
                                                                                                                            </w:div>
                                                                                                                            <w:div w:id="1478258294">
                                                                                                                              <w:marLeft w:val="0"/>
                                                                                                                              <w:marRight w:val="0"/>
                                                                                                                              <w:marTop w:val="0"/>
                                                                                                                              <w:marBottom w:val="0"/>
                                                                                                                              <w:divBdr>
                                                                                                                                <w:top w:val="none" w:sz="0" w:space="0" w:color="auto"/>
                                                                                                                                <w:left w:val="none" w:sz="0" w:space="0" w:color="auto"/>
                                                                                                                                <w:bottom w:val="none" w:sz="0" w:space="0" w:color="auto"/>
                                                                                                                                <w:right w:val="none" w:sz="0" w:space="0" w:color="auto"/>
                                                                                                                              </w:divBdr>
                                                                                                                            </w:div>
                                                                                                                            <w:div w:id="1458257970">
                                                                                                                              <w:marLeft w:val="0"/>
                                                                                                                              <w:marRight w:val="0"/>
                                                                                                                              <w:marTop w:val="0"/>
                                                                                                                              <w:marBottom w:val="0"/>
                                                                                                                              <w:divBdr>
                                                                                                                                <w:top w:val="none" w:sz="0" w:space="0" w:color="auto"/>
                                                                                                                                <w:left w:val="none" w:sz="0" w:space="0" w:color="auto"/>
                                                                                                                                <w:bottom w:val="none" w:sz="0" w:space="0" w:color="auto"/>
                                                                                                                                <w:right w:val="none" w:sz="0" w:space="0" w:color="auto"/>
                                                                                                                              </w:divBdr>
                                                                                                                            </w:div>
                                                                                                                            <w:div w:id="1772584540">
                                                                                                                              <w:marLeft w:val="0"/>
                                                                                                                              <w:marRight w:val="0"/>
                                                                                                                              <w:marTop w:val="0"/>
                                                                                                                              <w:marBottom w:val="0"/>
                                                                                                                              <w:divBdr>
                                                                                                                                <w:top w:val="none" w:sz="0" w:space="0" w:color="auto"/>
                                                                                                                                <w:left w:val="none" w:sz="0" w:space="0" w:color="auto"/>
                                                                                                                                <w:bottom w:val="none" w:sz="0" w:space="0" w:color="auto"/>
                                                                                                                                <w:right w:val="none" w:sz="0" w:space="0" w:color="auto"/>
                                                                                                                              </w:divBdr>
                                                                                                                            </w:div>
                                                                                                                            <w:div w:id="870999873">
                                                                                                                              <w:marLeft w:val="0"/>
                                                                                                                              <w:marRight w:val="0"/>
                                                                                                                              <w:marTop w:val="0"/>
                                                                                                                              <w:marBottom w:val="0"/>
                                                                                                                              <w:divBdr>
                                                                                                                                <w:top w:val="none" w:sz="0" w:space="0" w:color="auto"/>
                                                                                                                                <w:left w:val="none" w:sz="0" w:space="0" w:color="auto"/>
                                                                                                                                <w:bottom w:val="none" w:sz="0" w:space="0" w:color="auto"/>
                                                                                                                                <w:right w:val="none" w:sz="0" w:space="0" w:color="auto"/>
                                                                                                                              </w:divBdr>
                                                                                                                            </w:div>
                                                                                                                            <w:div w:id="1398283888">
                                                                                                                              <w:marLeft w:val="0"/>
                                                                                                                              <w:marRight w:val="0"/>
                                                                                                                              <w:marTop w:val="0"/>
                                                                                                                              <w:marBottom w:val="0"/>
                                                                                                                              <w:divBdr>
                                                                                                                                <w:top w:val="none" w:sz="0" w:space="0" w:color="auto"/>
                                                                                                                                <w:left w:val="none" w:sz="0" w:space="0" w:color="auto"/>
                                                                                                                                <w:bottom w:val="none" w:sz="0" w:space="0" w:color="auto"/>
                                                                                                                                <w:right w:val="none" w:sz="0" w:space="0" w:color="auto"/>
                                                                                                                              </w:divBdr>
                                                                                                                            </w:div>
                                                                                                                            <w:div w:id="1297757071">
                                                                                                                              <w:marLeft w:val="0"/>
                                                                                                                              <w:marRight w:val="0"/>
                                                                                                                              <w:marTop w:val="0"/>
                                                                                                                              <w:marBottom w:val="0"/>
                                                                                                                              <w:divBdr>
                                                                                                                                <w:top w:val="none" w:sz="0" w:space="0" w:color="auto"/>
                                                                                                                                <w:left w:val="none" w:sz="0" w:space="0" w:color="auto"/>
                                                                                                                                <w:bottom w:val="none" w:sz="0" w:space="0" w:color="auto"/>
                                                                                                                                <w:right w:val="none" w:sz="0" w:space="0" w:color="auto"/>
                                                                                                                              </w:divBdr>
                                                                                                                            </w:div>
                                                                                                                            <w:div w:id="188640875">
                                                                                                                              <w:marLeft w:val="0"/>
                                                                                                                              <w:marRight w:val="0"/>
                                                                                                                              <w:marTop w:val="0"/>
                                                                                                                              <w:marBottom w:val="0"/>
                                                                                                                              <w:divBdr>
                                                                                                                                <w:top w:val="none" w:sz="0" w:space="0" w:color="auto"/>
                                                                                                                                <w:left w:val="none" w:sz="0" w:space="0" w:color="auto"/>
                                                                                                                                <w:bottom w:val="none" w:sz="0" w:space="0" w:color="auto"/>
                                                                                                                                <w:right w:val="none" w:sz="0" w:space="0" w:color="auto"/>
                                                                                                                              </w:divBdr>
                                                                                                                            </w:div>
                                                                                                                            <w:div w:id="1781949977">
                                                                                                                              <w:marLeft w:val="0"/>
                                                                                                                              <w:marRight w:val="0"/>
                                                                                                                              <w:marTop w:val="0"/>
                                                                                                                              <w:marBottom w:val="0"/>
                                                                                                                              <w:divBdr>
                                                                                                                                <w:top w:val="none" w:sz="0" w:space="0" w:color="auto"/>
                                                                                                                                <w:left w:val="none" w:sz="0" w:space="0" w:color="auto"/>
                                                                                                                                <w:bottom w:val="none" w:sz="0" w:space="0" w:color="auto"/>
                                                                                                                                <w:right w:val="none" w:sz="0" w:space="0" w:color="auto"/>
                                                                                                                              </w:divBdr>
                                                                                                                              <w:divsChild>
                                                                                                                                <w:div w:id="310789396">
                                                                                                                                  <w:marLeft w:val="0"/>
                                                                                                                                  <w:marRight w:val="0"/>
                                                                                                                                  <w:marTop w:val="0"/>
                                                                                                                                  <w:marBottom w:val="0"/>
                                                                                                                                  <w:divBdr>
                                                                                                                                    <w:top w:val="none" w:sz="0" w:space="0" w:color="auto"/>
                                                                                                                                    <w:left w:val="none" w:sz="0" w:space="0" w:color="auto"/>
                                                                                                                                    <w:bottom w:val="none" w:sz="0" w:space="0" w:color="auto"/>
                                                                                                                                    <w:right w:val="none" w:sz="0" w:space="0" w:color="auto"/>
                                                                                                                                  </w:divBdr>
                                                                                                                                </w:div>
                                                                                                                                <w:div w:id="436557426">
                                                                                                                                  <w:marLeft w:val="0"/>
                                                                                                                                  <w:marRight w:val="0"/>
                                                                                                                                  <w:marTop w:val="0"/>
                                                                                                                                  <w:marBottom w:val="0"/>
                                                                                                                                  <w:divBdr>
                                                                                                                                    <w:top w:val="none" w:sz="0" w:space="0" w:color="auto"/>
                                                                                                                                    <w:left w:val="none" w:sz="0" w:space="0" w:color="auto"/>
                                                                                                                                    <w:bottom w:val="none" w:sz="0" w:space="0" w:color="auto"/>
                                                                                                                                    <w:right w:val="none" w:sz="0" w:space="0" w:color="auto"/>
                                                                                                                                  </w:divBdr>
                                                                                                                                </w:div>
                                                                                                                              </w:divsChild>
                                                                                                                            </w:div>
                                                                                                                            <w:div w:id="1154760428">
                                                                                                                              <w:marLeft w:val="0"/>
                                                                                                                              <w:marRight w:val="0"/>
                                                                                                                              <w:marTop w:val="0"/>
                                                                                                                              <w:marBottom w:val="0"/>
                                                                                                                              <w:divBdr>
                                                                                                                                <w:top w:val="none" w:sz="0" w:space="0" w:color="auto"/>
                                                                                                                                <w:left w:val="none" w:sz="0" w:space="0" w:color="auto"/>
                                                                                                                                <w:bottom w:val="none" w:sz="0" w:space="0" w:color="auto"/>
                                                                                                                                <w:right w:val="none" w:sz="0" w:space="0" w:color="auto"/>
                                                                                                                              </w:divBdr>
                                                                                                                              <w:divsChild>
                                                                                                                                <w:div w:id="270359126">
                                                                                                                                  <w:marLeft w:val="0"/>
                                                                                                                                  <w:marRight w:val="0"/>
                                                                                                                                  <w:marTop w:val="0"/>
                                                                                                                                  <w:marBottom w:val="0"/>
                                                                                                                                  <w:divBdr>
                                                                                                                                    <w:top w:val="none" w:sz="0" w:space="0" w:color="auto"/>
                                                                                                                                    <w:left w:val="none" w:sz="0" w:space="0" w:color="auto"/>
                                                                                                                                    <w:bottom w:val="none" w:sz="0" w:space="0" w:color="auto"/>
                                                                                                                                    <w:right w:val="none" w:sz="0" w:space="0" w:color="auto"/>
                                                                                                                                  </w:divBdr>
                                                                                                                                </w:div>
                                                                                                                              </w:divsChild>
                                                                                                                            </w:div>
                                                                                                                            <w:div w:id="2048138848">
                                                                                                                              <w:marLeft w:val="0"/>
                                                                                                                              <w:marRight w:val="0"/>
                                                                                                                              <w:marTop w:val="0"/>
                                                                                                                              <w:marBottom w:val="0"/>
                                                                                                                              <w:divBdr>
                                                                                                                                <w:top w:val="none" w:sz="0" w:space="0" w:color="auto"/>
                                                                                                                                <w:left w:val="none" w:sz="0" w:space="0" w:color="auto"/>
                                                                                                                                <w:bottom w:val="none" w:sz="0" w:space="0" w:color="auto"/>
                                                                                                                                <w:right w:val="none" w:sz="0" w:space="0" w:color="auto"/>
                                                                                                                              </w:divBdr>
                                                                                                                            </w:div>
                                                                                                                            <w:div w:id="663509088">
                                                                                                                              <w:marLeft w:val="0"/>
                                                                                                                              <w:marRight w:val="0"/>
                                                                                                                              <w:marTop w:val="0"/>
                                                                                                                              <w:marBottom w:val="0"/>
                                                                                                                              <w:divBdr>
                                                                                                                                <w:top w:val="none" w:sz="0" w:space="0" w:color="auto"/>
                                                                                                                                <w:left w:val="none" w:sz="0" w:space="0" w:color="auto"/>
                                                                                                                                <w:bottom w:val="none" w:sz="0" w:space="0" w:color="auto"/>
                                                                                                                                <w:right w:val="none" w:sz="0" w:space="0" w:color="auto"/>
                                                                                                                              </w:divBdr>
                                                                                                                              <w:divsChild>
                                                                                                                                <w:div w:id="48696659">
                                                                                                                                  <w:marLeft w:val="0"/>
                                                                                                                                  <w:marRight w:val="0"/>
                                                                                                                                  <w:marTop w:val="0"/>
                                                                                                                                  <w:marBottom w:val="0"/>
                                                                                                                                  <w:divBdr>
                                                                                                                                    <w:top w:val="none" w:sz="0" w:space="0" w:color="auto"/>
                                                                                                                                    <w:left w:val="none" w:sz="0" w:space="0" w:color="auto"/>
                                                                                                                                    <w:bottom w:val="none" w:sz="0" w:space="0" w:color="auto"/>
                                                                                                                                    <w:right w:val="none" w:sz="0" w:space="0" w:color="auto"/>
                                                                                                                                  </w:divBdr>
                                                                                                                                </w:div>
                                                                                                                              </w:divsChild>
                                                                                                                            </w:div>
                                                                                                                            <w:div w:id="1025407532">
                                                                                                                              <w:marLeft w:val="0"/>
                                                                                                                              <w:marRight w:val="0"/>
                                                                                                                              <w:marTop w:val="0"/>
                                                                                                                              <w:marBottom w:val="0"/>
                                                                                                                              <w:divBdr>
                                                                                                                                <w:top w:val="none" w:sz="0" w:space="0" w:color="auto"/>
                                                                                                                                <w:left w:val="none" w:sz="0" w:space="0" w:color="auto"/>
                                                                                                                                <w:bottom w:val="none" w:sz="0" w:space="0" w:color="auto"/>
                                                                                                                                <w:right w:val="none" w:sz="0" w:space="0" w:color="auto"/>
                                                                                                                              </w:divBdr>
                                                                                                                              <w:divsChild>
                                                                                                                                <w:div w:id="2090150936">
                                                                                                                                  <w:marLeft w:val="0"/>
                                                                                                                                  <w:marRight w:val="0"/>
                                                                                                                                  <w:marTop w:val="0"/>
                                                                                                                                  <w:marBottom w:val="0"/>
                                                                                                                                  <w:divBdr>
                                                                                                                                    <w:top w:val="none" w:sz="0" w:space="0" w:color="auto"/>
                                                                                                                                    <w:left w:val="none" w:sz="0" w:space="0" w:color="auto"/>
                                                                                                                                    <w:bottom w:val="none" w:sz="0" w:space="0" w:color="auto"/>
                                                                                                                                    <w:right w:val="none" w:sz="0" w:space="0" w:color="auto"/>
                                                                                                                                  </w:divBdr>
                                                                                                                                </w:div>
                                                                                                                                <w:div w:id="367461922">
                                                                                                                                  <w:marLeft w:val="0"/>
                                                                                                                                  <w:marRight w:val="0"/>
                                                                                                                                  <w:marTop w:val="0"/>
                                                                                                                                  <w:marBottom w:val="0"/>
                                                                                                                                  <w:divBdr>
                                                                                                                                    <w:top w:val="none" w:sz="0" w:space="0" w:color="auto"/>
                                                                                                                                    <w:left w:val="none" w:sz="0" w:space="0" w:color="auto"/>
                                                                                                                                    <w:bottom w:val="none" w:sz="0" w:space="0" w:color="auto"/>
                                                                                                                                    <w:right w:val="none" w:sz="0" w:space="0" w:color="auto"/>
                                                                                                                                  </w:divBdr>
                                                                                                                                  <w:divsChild>
                                                                                                                                    <w:div w:id="642780281">
                                                                                                                                      <w:marLeft w:val="0"/>
                                                                                                                                      <w:marRight w:val="0"/>
                                                                                                                                      <w:marTop w:val="0"/>
                                                                                                                                      <w:marBottom w:val="0"/>
                                                                                                                                      <w:divBdr>
                                                                                                                                        <w:top w:val="none" w:sz="0" w:space="0" w:color="auto"/>
                                                                                                                                        <w:left w:val="none" w:sz="0" w:space="0" w:color="auto"/>
                                                                                                                                        <w:bottom w:val="none" w:sz="0" w:space="0" w:color="auto"/>
                                                                                                                                        <w:right w:val="none" w:sz="0" w:space="0" w:color="auto"/>
                                                                                                                                      </w:divBdr>
                                                                                                                                    </w:div>
                                                                                                                                    <w:div w:id="111753913">
                                                                                                                                      <w:marLeft w:val="0"/>
                                                                                                                                      <w:marRight w:val="0"/>
                                                                                                                                      <w:marTop w:val="0"/>
                                                                                                                                      <w:marBottom w:val="0"/>
                                                                                                                                      <w:divBdr>
                                                                                                                                        <w:top w:val="none" w:sz="0" w:space="0" w:color="auto"/>
                                                                                                                                        <w:left w:val="none" w:sz="0" w:space="0" w:color="auto"/>
                                                                                                                                        <w:bottom w:val="none" w:sz="0" w:space="0" w:color="auto"/>
                                                                                                                                        <w:right w:val="none" w:sz="0" w:space="0" w:color="auto"/>
                                                                                                                                      </w:divBdr>
                                                                                                                                    </w:div>
                                                                                                                                    <w:div w:id="697783099">
                                                                                                                                      <w:marLeft w:val="0"/>
                                                                                                                                      <w:marRight w:val="0"/>
                                                                                                                                      <w:marTop w:val="0"/>
                                                                                                                                      <w:marBottom w:val="0"/>
                                                                                                                                      <w:divBdr>
                                                                                                                                        <w:top w:val="none" w:sz="0" w:space="0" w:color="auto"/>
                                                                                                                                        <w:left w:val="none" w:sz="0" w:space="0" w:color="auto"/>
                                                                                                                                        <w:bottom w:val="none" w:sz="0" w:space="0" w:color="auto"/>
                                                                                                                                        <w:right w:val="none" w:sz="0" w:space="0" w:color="auto"/>
                                                                                                                                      </w:divBdr>
                                                                                                                                      <w:divsChild>
                                                                                                                                        <w:div w:id="160387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977078">
                                                                                                                                  <w:marLeft w:val="0"/>
                                                                                                                                  <w:marRight w:val="0"/>
                                                                                                                                  <w:marTop w:val="0"/>
                                                                                                                                  <w:marBottom w:val="0"/>
                                                                                                                                  <w:divBdr>
                                                                                                                                    <w:top w:val="none" w:sz="0" w:space="0" w:color="auto"/>
                                                                                                                                    <w:left w:val="none" w:sz="0" w:space="0" w:color="auto"/>
                                                                                                                                    <w:bottom w:val="none" w:sz="0" w:space="0" w:color="auto"/>
                                                                                                                                    <w:right w:val="none" w:sz="0" w:space="0" w:color="auto"/>
                                                                                                                                  </w:divBdr>
                                                                                                                                  <w:divsChild>
                                                                                                                                    <w:div w:id="1546328590">
                                                                                                                                      <w:marLeft w:val="0"/>
                                                                                                                                      <w:marRight w:val="0"/>
                                                                                                                                      <w:marTop w:val="0"/>
                                                                                                                                      <w:marBottom w:val="0"/>
                                                                                                                                      <w:divBdr>
                                                                                                                                        <w:top w:val="none" w:sz="0" w:space="0" w:color="auto"/>
                                                                                                                                        <w:left w:val="none" w:sz="0" w:space="0" w:color="auto"/>
                                                                                                                                        <w:bottom w:val="none" w:sz="0" w:space="0" w:color="auto"/>
                                                                                                                                        <w:right w:val="none" w:sz="0" w:space="0" w:color="auto"/>
                                                                                                                                      </w:divBdr>
                                                                                                                                    </w:div>
                                                                                                                                    <w:div w:id="299918767">
                                                                                                                                      <w:marLeft w:val="0"/>
                                                                                                                                      <w:marRight w:val="0"/>
                                                                                                                                      <w:marTop w:val="0"/>
                                                                                                                                      <w:marBottom w:val="0"/>
                                                                                                                                      <w:divBdr>
                                                                                                                                        <w:top w:val="none" w:sz="0" w:space="0" w:color="auto"/>
                                                                                                                                        <w:left w:val="none" w:sz="0" w:space="0" w:color="auto"/>
                                                                                                                                        <w:bottom w:val="none" w:sz="0" w:space="0" w:color="auto"/>
                                                                                                                                        <w:right w:val="none" w:sz="0" w:space="0" w:color="auto"/>
                                                                                                                                      </w:divBdr>
                                                                                                                                    </w:div>
                                                                                                                                    <w:div w:id="20244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472743">
                                                                                                                              <w:marLeft w:val="0"/>
                                                                                                                              <w:marRight w:val="0"/>
                                                                                                                              <w:marTop w:val="0"/>
                                                                                                                              <w:marBottom w:val="0"/>
                                                                                                                              <w:divBdr>
                                                                                                                                <w:top w:val="none" w:sz="0" w:space="0" w:color="auto"/>
                                                                                                                                <w:left w:val="none" w:sz="0" w:space="0" w:color="auto"/>
                                                                                                                                <w:bottom w:val="none" w:sz="0" w:space="0" w:color="auto"/>
                                                                                                                                <w:right w:val="none" w:sz="0" w:space="0" w:color="auto"/>
                                                                                                                              </w:divBdr>
                                                                                                                              <w:divsChild>
                                                                                                                                <w:div w:id="449279716">
                                                                                                                                  <w:marLeft w:val="0"/>
                                                                                                                                  <w:marRight w:val="0"/>
                                                                                                                                  <w:marTop w:val="0"/>
                                                                                                                                  <w:marBottom w:val="0"/>
                                                                                                                                  <w:divBdr>
                                                                                                                                    <w:top w:val="none" w:sz="0" w:space="0" w:color="auto"/>
                                                                                                                                    <w:left w:val="none" w:sz="0" w:space="0" w:color="auto"/>
                                                                                                                                    <w:bottom w:val="none" w:sz="0" w:space="0" w:color="auto"/>
                                                                                                                                    <w:right w:val="none" w:sz="0" w:space="0" w:color="auto"/>
                                                                                                                                  </w:divBdr>
                                                                                                                                </w:div>
                                                                                                                                <w:div w:id="793866642">
                                                                                                                                  <w:marLeft w:val="0"/>
                                                                                                                                  <w:marRight w:val="0"/>
                                                                                                                                  <w:marTop w:val="0"/>
                                                                                                                                  <w:marBottom w:val="0"/>
                                                                                                                                  <w:divBdr>
                                                                                                                                    <w:top w:val="none" w:sz="0" w:space="0" w:color="auto"/>
                                                                                                                                    <w:left w:val="none" w:sz="0" w:space="0" w:color="auto"/>
                                                                                                                                    <w:bottom w:val="none" w:sz="0" w:space="0" w:color="auto"/>
                                                                                                                                    <w:right w:val="none" w:sz="0" w:space="0" w:color="auto"/>
                                                                                                                                  </w:divBdr>
                                                                                                                                  <w:divsChild>
                                                                                                                                    <w:div w:id="118300794">
                                                                                                                                      <w:marLeft w:val="0"/>
                                                                                                                                      <w:marRight w:val="0"/>
                                                                                                                                      <w:marTop w:val="0"/>
                                                                                                                                      <w:marBottom w:val="0"/>
                                                                                                                                      <w:divBdr>
                                                                                                                                        <w:top w:val="none" w:sz="0" w:space="0" w:color="auto"/>
                                                                                                                                        <w:left w:val="none" w:sz="0" w:space="0" w:color="auto"/>
                                                                                                                                        <w:bottom w:val="none" w:sz="0" w:space="0" w:color="auto"/>
                                                                                                                                        <w:right w:val="none" w:sz="0" w:space="0" w:color="auto"/>
                                                                                                                                      </w:divBdr>
                                                                                                                                    </w:div>
                                                                                                                                    <w:div w:id="1839803136">
                                                                                                                                      <w:marLeft w:val="0"/>
                                                                                                                                      <w:marRight w:val="0"/>
                                                                                                                                      <w:marTop w:val="0"/>
                                                                                                                                      <w:marBottom w:val="0"/>
                                                                                                                                      <w:divBdr>
                                                                                                                                        <w:top w:val="none" w:sz="0" w:space="0" w:color="auto"/>
                                                                                                                                        <w:left w:val="none" w:sz="0" w:space="0" w:color="auto"/>
                                                                                                                                        <w:bottom w:val="none" w:sz="0" w:space="0" w:color="auto"/>
                                                                                                                                        <w:right w:val="none" w:sz="0" w:space="0" w:color="auto"/>
                                                                                                                                      </w:divBdr>
                                                                                                                                    </w:div>
                                                                                                                                  </w:divsChild>
                                                                                                                                </w:div>
                                                                                                                                <w:div w:id="767236109">
                                                                                                                                  <w:marLeft w:val="0"/>
                                                                                                                                  <w:marRight w:val="0"/>
                                                                                                                                  <w:marTop w:val="0"/>
                                                                                                                                  <w:marBottom w:val="0"/>
                                                                                                                                  <w:divBdr>
                                                                                                                                    <w:top w:val="none" w:sz="0" w:space="0" w:color="auto"/>
                                                                                                                                    <w:left w:val="none" w:sz="0" w:space="0" w:color="auto"/>
                                                                                                                                    <w:bottom w:val="none" w:sz="0" w:space="0" w:color="auto"/>
                                                                                                                                    <w:right w:val="none" w:sz="0" w:space="0" w:color="auto"/>
                                                                                                                                  </w:divBdr>
                                                                                                                                  <w:divsChild>
                                                                                                                                    <w:div w:id="691733047">
                                                                                                                                      <w:marLeft w:val="0"/>
                                                                                                                                      <w:marRight w:val="0"/>
                                                                                                                                      <w:marTop w:val="0"/>
                                                                                                                                      <w:marBottom w:val="0"/>
                                                                                                                                      <w:divBdr>
                                                                                                                                        <w:top w:val="none" w:sz="0" w:space="0" w:color="auto"/>
                                                                                                                                        <w:left w:val="none" w:sz="0" w:space="0" w:color="auto"/>
                                                                                                                                        <w:bottom w:val="none" w:sz="0" w:space="0" w:color="auto"/>
                                                                                                                                        <w:right w:val="none" w:sz="0" w:space="0" w:color="auto"/>
                                                                                                                                      </w:divBdr>
                                                                                                                                    </w:div>
                                                                                                                                    <w:div w:id="2004696852">
                                                                                                                                      <w:marLeft w:val="0"/>
                                                                                                                                      <w:marRight w:val="0"/>
                                                                                                                                      <w:marTop w:val="0"/>
                                                                                                                                      <w:marBottom w:val="0"/>
                                                                                                                                      <w:divBdr>
                                                                                                                                        <w:top w:val="none" w:sz="0" w:space="0" w:color="auto"/>
                                                                                                                                        <w:left w:val="none" w:sz="0" w:space="0" w:color="auto"/>
                                                                                                                                        <w:bottom w:val="none" w:sz="0" w:space="0" w:color="auto"/>
                                                                                                                                        <w:right w:val="none" w:sz="0" w:space="0" w:color="auto"/>
                                                                                                                                      </w:divBdr>
                                                                                                                                    </w:div>
                                                                                                                                    <w:div w:id="152948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29538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1594</TotalTime>
  <Pages>7</Pages>
  <Words>2147</Words>
  <Characters>12241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Goppo</dc:creator>
  <cp:keywords/>
  <dc:description/>
  <cp:lastModifiedBy>AB</cp:lastModifiedBy>
  <cp:revision>13</cp:revision>
  <cp:lastPrinted>2019-05-07T10:43:00Z</cp:lastPrinted>
  <dcterms:created xsi:type="dcterms:W3CDTF">2018-08-03T15:03:00Z</dcterms:created>
  <dcterms:modified xsi:type="dcterms:W3CDTF">2019-09-11T10:31:00Z</dcterms:modified>
</cp:coreProperties>
</file>