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incstrkz"/>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incstrkz"/>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incstrkz"/>
        <w:jc w:val="center"/>
        <w:rPr>
          <w:rFonts w:asciiTheme="minorHAnsi" w:hAnsiTheme="minorHAnsi"/>
          <w:b/>
          <w:sz w:val="24"/>
          <w:szCs w:val="24"/>
        </w:rPr>
      </w:pPr>
    </w:p>
    <w:p w:rsidR="00FF2AC9" w:rsidRPr="00134663" w:rsidRDefault="00F7751F" w:rsidP="00B16EA7">
      <w:pPr>
        <w:pStyle w:val="Nincstrkz"/>
        <w:jc w:val="center"/>
        <w:rPr>
          <w:rFonts w:asciiTheme="minorHAnsi" w:hAnsiTheme="minorHAnsi"/>
          <w:b/>
          <w:sz w:val="24"/>
          <w:szCs w:val="24"/>
          <w:lang w:val="pt-PT"/>
        </w:rPr>
      </w:pPr>
      <w:r w:rsidRPr="00F7751F">
        <w:rPr>
          <w:rFonts w:asciiTheme="minorHAnsi" w:hAnsiTheme="minorHAnsi"/>
          <w:b/>
          <w:bCs/>
          <w:color w:val="000000"/>
          <w:sz w:val="24"/>
          <w:szCs w:val="24"/>
          <w:lang w:val="pt-PT"/>
        </w:rPr>
        <w:t xml:space="preserve">Contractului de delegare a gestiunii activităţilor de colectare şi transport a deșeurilor municipale şi a altor fluxuri de deșeuri și operarea stației de transfer </w:t>
      </w:r>
      <w:r w:rsidR="001F51FD">
        <w:rPr>
          <w:rFonts w:asciiTheme="minorHAnsi" w:hAnsiTheme="minorHAnsi"/>
          <w:b/>
          <w:bCs/>
          <w:color w:val="000000"/>
          <w:sz w:val="24"/>
          <w:szCs w:val="24"/>
          <w:lang w:val="pt-PT"/>
        </w:rPr>
        <w:t>Bălăușeri</w:t>
      </w:r>
      <w:r w:rsidRPr="00F7751F">
        <w:rPr>
          <w:rFonts w:asciiTheme="minorHAnsi" w:hAnsiTheme="minorHAnsi"/>
          <w:b/>
          <w:bCs/>
          <w:color w:val="000000"/>
          <w:sz w:val="24"/>
          <w:szCs w:val="24"/>
          <w:lang w:val="pt-PT"/>
        </w:rPr>
        <w:t xml:space="preserve">, componente ale serviciului de salubrizare al județului Mureș zona </w:t>
      </w:r>
      <w:r w:rsidR="00134663">
        <w:rPr>
          <w:rFonts w:asciiTheme="minorHAnsi" w:hAnsiTheme="minorHAnsi"/>
          <w:b/>
          <w:bCs/>
          <w:color w:val="000000"/>
          <w:sz w:val="24"/>
          <w:szCs w:val="24"/>
          <w:lang w:val="pt-PT"/>
        </w:rPr>
        <w:t>3 Sighișoara</w:t>
      </w:r>
    </w:p>
    <w:p w:rsidR="00B673B2" w:rsidRPr="00BE3C1D" w:rsidRDefault="00F0232F" w:rsidP="001778D8">
      <w:pPr>
        <w:pStyle w:val="Cmsor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Cmsor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incstrkz"/>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w:t>
      </w:r>
      <w:proofErr w:type="spellStart"/>
      <w:r w:rsidR="007D02BE">
        <w:rPr>
          <w:rFonts w:asciiTheme="minorHAnsi" w:hAnsiTheme="minorHAnsi"/>
          <w:sz w:val="24"/>
          <w:szCs w:val="24"/>
        </w:rPr>
        <w:t>deșeurlor</w:t>
      </w:r>
      <w:proofErr w:type="spellEnd"/>
      <w:r w:rsidR="007D02BE">
        <w:rPr>
          <w:rFonts w:asciiTheme="minorHAnsi" w:hAnsiTheme="minorHAnsi"/>
          <w:sz w:val="24"/>
          <w:szCs w:val="24"/>
        </w:rPr>
        <w:t xml:space="preserve">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Potrivit </w:t>
      </w:r>
      <w:proofErr w:type="spellStart"/>
      <w:r w:rsidRPr="001778D8">
        <w:rPr>
          <w:rFonts w:asciiTheme="minorHAnsi" w:hAnsiTheme="minorHAnsi"/>
          <w:sz w:val="24"/>
          <w:szCs w:val="24"/>
        </w:rPr>
        <w:t>art</w:t>
      </w:r>
      <w:proofErr w:type="spellEnd"/>
      <w:r w:rsidRPr="001778D8">
        <w:rPr>
          <w:rFonts w:asciiTheme="minorHAnsi" w:hAnsiTheme="minorHAnsi"/>
          <w:sz w:val="24"/>
          <w:szCs w:val="24"/>
        </w:rPr>
        <w:t xml:space="preserve"> 229 din legea 98/2016 privind </w:t>
      </w:r>
      <w:proofErr w:type="spellStart"/>
      <w:r w:rsidRPr="001778D8">
        <w:rPr>
          <w:rFonts w:asciiTheme="minorHAnsi" w:hAnsiTheme="minorHAnsi"/>
          <w:sz w:val="24"/>
          <w:szCs w:val="24"/>
        </w:rPr>
        <w:t>achiziţiile</w:t>
      </w:r>
      <w:proofErr w:type="spellEnd"/>
      <w:r w:rsidRPr="001778D8">
        <w:rPr>
          <w:rFonts w:asciiTheme="minorHAnsi" w:hAnsiTheme="minorHAnsi"/>
          <w:sz w:val="24"/>
          <w:szCs w:val="24"/>
        </w:rPr>
        <w:t xml:space="preserve"> publice “În orice </w:t>
      </w:r>
      <w:proofErr w:type="spellStart"/>
      <w:r w:rsidRPr="001778D8">
        <w:rPr>
          <w:rFonts w:asciiTheme="minorHAnsi" w:hAnsiTheme="minorHAnsi"/>
          <w:sz w:val="24"/>
          <w:szCs w:val="24"/>
        </w:rPr>
        <w:t>situaţie</w:t>
      </w:r>
      <w:proofErr w:type="spellEnd"/>
      <w:r w:rsidRPr="001778D8">
        <w:rPr>
          <w:rFonts w:asciiTheme="minorHAnsi" w:hAnsiTheme="minorHAnsi"/>
          <w:sz w:val="24"/>
          <w:szCs w:val="24"/>
        </w:rPr>
        <w:t xml:space="preserve"> în care o autoritate contractantă </w:t>
      </w:r>
      <w:proofErr w:type="spellStart"/>
      <w:r w:rsidRPr="001778D8">
        <w:rPr>
          <w:rFonts w:asciiTheme="minorHAnsi" w:hAnsiTheme="minorHAnsi"/>
          <w:sz w:val="24"/>
          <w:szCs w:val="24"/>
        </w:rPr>
        <w:t>intenţionează</w:t>
      </w:r>
      <w:proofErr w:type="spellEnd"/>
      <w:r w:rsidRPr="001778D8">
        <w:rPr>
          <w:rFonts w:asciiTheme="minorHAnsi" w:hAnsiTheme="minorHAnsi"/>
          <w:sz w:val="24"/>
          <w:szCs w:val="24"/>
        </w:rPr>
        <w:t xml:space="preserve"> să realizeze un proiect prin atribuirea unui contract pe termen lung care să cuprindă fie executarea de lucrări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rezultatului lucrărilor, fie prestarea, gestionarea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de servicii, autoritatea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de a elabora un studiu de fundamentare prin care se va demonstra necesitatea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oportunitatea realizării proiectului în acest mod”</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 xml:space="preserve">derile art. 230 stabilesc: “(1) Prin studiul de fundamentare </w:t>
      </w:r>
      <w:proofErr w:type="spellStart"/>
      <w:r w:rsidRPr="001778D8">
        <w:rPr>
          <w:rFonts w:asciiTheme="minorHAnsi" w:hAnsiTheme="minorHAnsi"/>
          <w:sz w:val="24"/>
          <w:szCs w:val="24"/>
        </w:rPr>
        <w:t>menţionat</w:t>
      </w:r>
      <w:proofErr w:type="spellEnd"/>
      <w:r w:rsidRPr="001778D8">
        <w:rPr>
          <w:rFonts w:asciiTheme="minorHAnsi" w:hAnsiTheme="minorHAnsi"/>
          <w:sz w:val="24"/>
          <w:szCs w:val="24"/>
        </w:rPr>
        <w:t xml:space="preserve"> la art. 229 alin. (1), autoritatea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să analizeze dacă atribuirea contractului implică transferul unei </w:t>
      </w:r>
      <w:proofErr w:type="spellStart"/>
      <w:r w:rsidRPr="001778D8">
        <w:rPr>
          <w:rFonts w:asciiTheme="minorHAnsi" w:hAnsiTheme="minorHAnsi"/>
          <w:sz w:val="24"/>
          <w:szCs w:val="24"/>
        </w:rPr>
        <w:t>părţi</w:t>
      </w:r>
      <w:proofErr w:type="spellEnd"/>
      <w:r w:rsidRPr="001778D8">
        <w:rPr>
          <w:rFonts w:asciiTheme="minorHAnsi" w:hAnsiTheme="minorHAnsi"/>
          <w:sz w:val="24"/>
          <w:szCs w:val="24"/>
        </w:rPr>
        <w:t xml:space="preserve"> semnificative a riscului de operare către operatorul economic, astfel cum este definit în legea privind concesiunile de lucrări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concesiunile de servicii.</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w:t>
      </w:r>
      <w:proofErr w:type="spellStart"/>
      <w:r w:rsidRPr="001778D8">
        <w:rPr>
          <w:rFonts w:asciiTheme="minorHAnsi" w:hAnsiTheme="minorHAnsi"/>
          <w:sz w:val="24"/>
          <w:szCs w:val="24"/>
        </w:rPr>
        <w:t>ctantă</w:t>
      </w:r>
      <w:proofErr w:type="spellEnd"/>
      <w:r w:rsidRPr="001778D8">
        <w:rPr>
          <w:rFonts w:asciiTheme="minorHAnsi" w:hAnsiTheme="minorHAnsi"/>
          <w:sz w:val="24"/>
          <w:szCs w:val="24"/>
        </w:rPr>
        <w:t xml:space="preserve"> constată că </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o parte semnificativă a riscului de operare nu va fi transferată operatorului economic, contractul respectiv va fi considerat contract de </w:t>
      </w:r>
      <w:proofErr w:type="spellStart"/>
      <w:r w:rsidRPr="001778D8">
        <w:rPr>
          <w:rFonts w:asciiTheme="minorHAnsi" w:hAnsiTheme="minorHAnsi"/>
          <w:sz w:val="24"/>
          <w:szCs w:val="24"/>
        </w:rPr>
        <w:t>achiziţie</w:t>
      </w:r>
      <w:proofErr w:type="spellEnd"/>
      <w:r w:rsidRPr="001778D8">
        <w:rPr>
          <w:rFonts w:asciiTheme="minorHAnsi" w:hAnsiTheme="minorHAnsi"/>
          <w:sz w:val="24"/>
          <w:szCs w:val="24"/>
        </w:rPr>
        <w:t xml:space="preserv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 xml:space="preserve">Definirea riscului de operare se realizează prin prevederile </w:t>
      </w:r>
      <w:proofErr w:type="spellStart"/>
      <w:r w:rsidRPr="001778D8">
        <w:rPr>
          <w:rFonts w:asciiTheme="minorHAnsi" w:hAnsiTheme="minorHAnsi"/>
          <w:sz w:val="24"/>
          <w:szCs w:val="24"/>
        </w:rPr>
        <w:t>art</w:t>
      </w:r>
      <w:proofErr w:type="spellEnd"/>
      <w:r w:rsidRPr="001778D8">
        <w:rPr>
          <w:rFonts w:asciiTheme="minorHAnsi" w:hAnsiTheme="minorHAnsi"/>
          <w:sz w:val="24"/>
          <w:szCs w:val="24"/>
        </w:rPr>
        <w:t xml:space="preserve">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Acesta este definit ca fiind  : „... riscul care </w:t>
      </w:r>
      <w:proofErr w:type="spellStart"/>
      <w:r w:rsidRPr="001778D8">
        <w:rPr>
          <w:rFonts w:asciiTheme="minorHAnsi" w:hAnsiTheme="minorHAnsi"/>
          <w:sz w:val="24"/>
          <w:szCs w:val="24"/>
        </w:rPr>
        <w:t>îndeplineşte</w:t>
      </w:r>
      <w:proofErr w:type="spellEnd"/>
      <w:r w:rsidRPr="001778D8">
        <w:rPr>
          <w:rFonts w:asciiTheme="minorHAnsi" w:hAnsiTheme="minorHAnsi"/>
          <w:sz w:val="24"/>
          <w:szCs w:val="24"/>
        </w:rPr>
        <w:t xml:space="preserve">, în mod cumulativ, următoarele </w:t>
      </w:r>
      <w:proofErr w:type="spellStart"/>
      <w:r w:rsidRPr="001778D8">
        <w:rPr>
          <w:rFonts w:asciiTheme="minorHAnsi" w:hAnsiTheme="minorHAnsi"/>
          <w:sz w:val="24"/>
          <w:szCs w:val="24"/>
        </w:rPr>
        <w:t>condiţii</w:t>
      </w:r>
      <w:proofErr w:type="spellEnd"/>
      <w:r w:rsidRPr="001778D8">
        <w:rPr>
          <w:rFonts w:asciiTheme="minorHAnsi" w:hAnsiTheme="minorHAnsi"/>
          <w:sz w:val="24"/>
          <w:szCs w:val="24"/>
        </w:rPr>
        <w:t>:</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a) este generat de evenimente care nu se află sub controlul </w:t>
      </w:r>
      <w:proofErr w:type="spellStart"/>
      <w:r w:rsidRPr="001778D8">
        <w:rPr>
          <w:rFonts w:asciiTheme="minorHAnsi" w:hAnsiTheme="minorHAnsi"/>
          <w:sz w:val="24"/>
          <w:szCs w:val="24"/>
        </w:rPr>
        <w:t>părţilor</w:t>
      </w:r>
      <w:proofErr w:type="spellEnd"/>
      <w:r w:rsidRPr="001778D8">
        <w:rPr>
          <w:rFonts w:asciiTheme="minorHAnsi" w:hAnsiTheme="minorHAnsi"/>
          <w:sz w:val="24"/>
          <w:szCs w:val="24"/>
        </w:rPr>
        <w:t xml:space="preserv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b) implică expunerea la </w:t>
      </w:r>
      <w:proofErr w:type="spellStart"/>
      <w:r w:rsidRPr="001778D8">
        <w:rPr>
          <w:rFonts w:asciiTheme="minorHAnsi" w:hAnsiTheme="minorHAnsi"/>
          <w:sz w:val="24"/>
          <w:szCs w:val="24"/>
        </w:rPr>
        <w:t>fluctuaţiile</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pieţei</w:t>
      </w:r>
      <w:proofErr w:type="spellEnd"/>
      <w:r w:rsidRPr="001778D8">
        <w:rPr>
          <w:rFonts w:asciiTheme="minorHAnsi" w:hAnsiTheme="minorHAnsi"/>
          <w:sz w:val="24"/>
          <w:szCs w:val="24"/>
        </w:rPr>
        <w:t>;</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c) ca efect al asumării riscului de operare, concesionarului nu i se garantează, în </w:t>
      </w:r>
      <w:proofErr w:type="spellStart"/>
      <w:r w:rsidRPr="001778D8">
        <w:rPr>
          <w:rFonts w:asciiTheme="minorHAnsi" w:hAnsiTheme="minorHAnsi"/>
          <w:sz w:val="24"/>
          <w:szCs w:val="24"/>
        </w:rPr>
        <w:t>condiţii</w:t>
      </w:r>
      <w:proofErr w:type="spellEnd"/>
      <w:r w:rsidRPr="001778D8">
        <w:rPr>
          <w:rFonts w:asciiTheme="minorHAnsi" w:hAnsiTheme="minorHAnsi"/>
          <w:sz w:val="24"/>
          <w:szCs w:val="24"/>
        </w:rPr>
        <w:t xml:space="preserve"> normale de exploatare, recuperarea costurilor </w:t>
      </w:r>
      <w:proofErr w:type="spellStart"/>
      <w:r w:rsidRPr="001778D8">
        <w:rPr>
          <w:rFonts w:asciiTheme="minorHAnsi" w:hAnsiTheme="minorHAnsi"/>
          <w:sz w:val="24"/>
          <w:szCs w:val="24"/>
        </w:rPr>
        <w:t>investiţiilor</w:t>
      </w:r>
      <w:proofErr w:type="spellEnd"/>
      <w:r w:rsidRPr="001778D8">
        <w:rPr>
          <w:rFonts w:asciiTheme="minorHAnsi" w:hAnsiTheme="minorHAnsi"/>
          <w:sz w:val="24"/>
          <w:szCs w:val="24"/>
        </w:rPr>
        <w:t xml:space="preserve"> efectuate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b) fie riscul de ofertă - riscul legat de furnizarea lucrărilor sau a serviciilor care fac obiectul concesiunii de lucrări sau a concesiunii de servicii, în special riscul că furnizarea serviciilor nu va corespunde cererii. Riscul de ofertă poate fi </w:t>
      </w:r>
      <w:proofErr w:type="spellStart"/>
      <w:r w:rsidRPr="001778D8">
        <w:rPr>
          <w:rFonts w:asciiTheme="minorHAnsi" w:hAnsiTheme="minorHAnsi"/>
          <w:sz w:val="24"/>
          <w:szCs w:val="24"/>
        </w:rPr>
        <w:t>împărţit</w:t>
      </w:r>
      <w:proofErr w:type="spellEnd"/>
      <w:r w:rsidRPr="001778D8">
        <w:rPr>
          <w:rFonts w:asciiTheme="minorHAnsi" w:hAnsiTheme="minorHAnsi"/>
          <w:sz w:val="24"/>
          <w:szCs w:val="24"/>
        </w:rPr>
        <w:t xml:space="preserve"> în riscul de </w:t>
      </w:r>
      <w:proofErr w:type="spellStart"/>
      <w:r w:rsidRPr="001778D8">
        <w:rPr>
          <w:rFonts w:asciiTheme="minorHAnsi" w:hAnsiTheme="minorHAnsi"/>
          <w:sz w:val="24"/>
          <w:szCs w:val="24"/>
        </w:rPr>
        <w:t>construcţie</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riscul </w:t>
      </w:r>
      <w:proofErr w:type="spellStart"/>
      <w:r w:rsidRPr="001778D8">
        <w:rPr>
          <w:rFonts w:asciiTheme="minorHAnsi" w:hAnsiTheme="minorHAnsi"/>
          <w:sz w:val="24"/>
          <w:szCs w:val="24"/>
        </w:rPr>
        <w:t>operaţional</w:t>
      </w:r>
      <w:proofErr w:type="spellEnd"/>
      <w:r w:rsidRPr="001778D8">
        <w:rPr>
          <w:rFonts w:asciiTheme="minorHAnsi" w:hAnsiTheme="minorHAnsi"/>
          <w:sz w:val="24"/>
          <w:szCs w:val="24"/>
        </w:rPr>
        <w:t xml:space="preserve"> legat de disponibilitatea serviciilor atunci când </w:t>
      </w:r>
      <w:proofErr w:type="spellStart"/>
      <w:r w:rsidRPr="001778D8">
        <w:rPr>
          <w:rFonts w:asciiTheme="minorHAnsi" w:hAnsiTheme="minorHAnsi"/>
          <w:sz w:val="24"/>
          <w:szCs w:val="24"/>
        </w:rPr>
        <w:t>construcţia</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c) fie ambele riscuri, de cerere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w:t>
      </w:r>
      <w:proofErr w:type="spellStart"/>
      <w:r w:rsidR="00BE3C1D">
        <w:rPr>
          <w:rFonts w:asciiTheme="minorHAnsi" w:hAnsiTheme="minorHAnsi"/>
          <w:sz w:val="24"/>
          <w:szCs w:val="24"/>
        </w:rPr>
        <w:t>art</w:t>
      </w:r>
      <w:proofErr w:type="spellEnd"/>
      <w:r w:rsidR="00BE3C1D">
        <w:rPr>
          <w:rFonts w:asciiTheme="minorHAnsi" w:hAnsiTheme="minorHAnsi"/>
          <w:sz w:val="24"/>
          <w:szCs w:val="24"/>
        </w:rPr>
        <w:t xml:space="preserve">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 xml:space="preserve">ctiv art.8 din legea 101/2016, “ Prin studiul de fundamentare ... entitatea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să analizeze dacă atribuirea contractului implică transferul unei </w:t>
      </w:r>
      <w:proofErr w:type="spellStart"/>
      <w:r w:rsidRPr="001778D8">
        <w:rPr>
          <w:rFonts w:asciiTheme="minorHAnsi" w:hAnsiTheme="minorHAnsi"/>
          <w:sz w:val="24"/>
          <w:szCs w:val="24"/>
        </w:rPr>
        <w:t>părţi</w:t>
      </w:r>
      <w:proofErr w:type="spellEnd"/>
      <w:r w:rsidRPr="001778D8">
        <w:rPr>
          <w:rFonts w:asciiTheme="minorHAnsi" w:hAnsiTheme="minorHAnsi"/>
          <w:sz w:val="24"/>
          <w:szCs w:val="24"/>
        </w:rPr>
        <w:t xml:space="preserve">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 xml:space="preserve">(3) În cazul în care, ca urmare a analizei prevăzute la alin. (1), entitatea contractantă constată că o parte semnificativă a riscului de operare, ... nu va fi transferată operatorul ui economic, contractul respectiv va fi considerat contract de </w:t>
      </w:r>
      <w:proofErr w:type="spellStart"/>
      <w:r w:rsidRPr="001778D8">
        <w:rPr>
          <w:rFonts w:asciiTheme="minorHAnsi" w:hAnsiTheme="minorHAnsi"/>
          <w:sz w:val="24"/>
          <w:szCs w:val="24"/>
        </w:rPr>
        <w:t>achiziţie</w:t>
      </w:r>
      <w:proofErr w:type="spellEnd"/>
      <w:r w:rsidRPr="001778D8">
        <w:rPr>
          <w:rFonts w:asciiTheme="minorHAnsi" w:hAnsiTheme="minorHAnsi"/>
          <w:sz w:val="24"/>
          <w:szCs w:val="24"/>
        </w:rPr>
        <w:t xml:space="preserv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incstrkz"/>
        <w:rPr>
          <w:rFonts w:asciiTheme="minorHAnsi" w:hAnsiTheme="minorHAnsi"/>
          <w:sz w:val="24"/>
          <w:szCs w:val="24"/>
        </w:rPr>
      </w:pPr>
    </w:p>
    <w:p w:rsidR="00B25AF0" w:rsidRPr="001778D8" w:rsidRDefault="00B25AF0" w:rsidP="00B25AF0">
      <w:pPr>
        <w:pStyle w:val="Nincstrkz"/>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xml:space="preserve">, care asigură satisfacerea nevoilor </w:t>
      </w:r>
      <w:proofErr w:type="spellStart"/>
      <w:r w:rsidR="00F64A8B" w:rsidRPr="001778D8">
        <w:rPr>
          <w:rFonts w:asciiTheme="minorHAnsi" w:hAnsiTheme="minorHAnsi"/>
          <w:sz w:val="24"/>
          <w:szCs w:val="24"/>
        </w:rPr>
        <w:t>esențialede</w:t>
      </w:r>
      <w:proofErr w:type="spellEnd"/>
      <w:r w:rsidR="00F64A8B" w:rsidRPr="001778D8">
        <w:rPr>
          <w:rFonts w:asciiTheme="minorHAnsi" w:hAnsiTheme="minorHAnsi"/>
          <w:sz w:val="24"/>
          <w:szCs w:val="24"/>
        </w:rPr>
        <w:t xml:space="preserv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Cmsor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Cmsor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Cmsor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Serviciul de salubrizare a </w:t>
      </w:r>
      <w:proofErr w:type="spellStart"/>
      <w:r w:rsidRPr="001778D8">
        <w:rPr>
          <w:rFonts w:asciiTheme="minorHAnsi" w:hAnsiTheme="minorHAnsi" w:cs="Arial"/>
          <w:sz w:val="24"/>
          <w:szCs w:val="24"/>
        </w:rPr>
        <w:t>localitatilor</w:t>
      </w:r>
      <w:proofErr w:type="spellEnd"/>
      <w:r w:rsidRPr="001778D8">
        <w:rPr>
          <w:rFonts w:asciiTheme="minorHAnsi" w:hAnsiTheme="minorHAnsi" w:cs="Arial"/>
          <w:sz w:val="24"/>
          <w:szCs w:val="24"/>
        </w:rPr>
        <w:t xml:space="preserve"> este organizat in cadrul general al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reglementat pe baza legii nr. 51/2006 Legea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si in cadrul specific stabilit prin legea nr. 101/2006 a serviciului de salubrizare a </w:t>
      </w:r>
      <w:proofErr w:type="spellStart"/>
      <w:r w:rsidRPr="001778D8">
        <w:rPr>
          <w:rFonts w:asciiTheme="minorHAnsi" w:hAnsiTheme="minorHAnsi" w:cs="Arial"/>
          <w:sz w:val="24"/>
          <w:szCs w:val="24"/>
        </w:rPr>
        <w:t>localitatilor</w:t>
      </w:r>
      <w:proofErr w:type="spellEnd"/>
      <w:r w:rsidRPr="001778D8">
        <w:rPr>
          <w:rFonts w:asciiTheme="minorHAnsi" w:hAnsiTheme="minorHAnsi" w:cs="Arial"/>
          <w:sz w:val="24"/>
          <w:szCs w:val="24"/>
        </w:rPr>
        <w:t xml:space="preserve"> cu </w:t>
      </w:r>
      <w:proofErr w:type="spellStart"/>
      <w:r w:rsidRPr="001778D8">
        <w:rPr>
          <w:rFonts w:asciiTheme="minorHAnsi" w:hAnsiTheme="minorHAnsi" w:cs="Arial"/>
          <w:sz w:val="24"/>
          <w:szCs w:val="24"/>
        </w:rPr>
        <w:t>modificarile</w:t>
      </w:r>
      <w:proofErr w:type="spellEnd"/>
      <w:r w:rsidRPr="001778D8">
        <w:rPr>
          <w:rFonts w:asciiTheme="minorHAnsi" w:hAnsiTheme="minorHAnsi" w:cs="Arial"/>
          <w:sz w:val="24"/>
          <w:szCs w:val="24"/>
        </w:rPr>
        <w:t xml:space="preserve"> si </w:t>
      </w:r>
      <w:proofErr w:type="spellStart"/>
      <w:r w:rsidRPr="001778D8">
        <w:rPr>
          <w:rFonts w:asciiTheme="minorHAnsi" w:hAnsiTheme="minorHAnsi" w:cs="Arial"/>
          <w:sz w:val="24"/>
          <w:szCs w:val="24"/>
        </w:rPr>
        <w:t>completarile</w:t>
      </w:r>
      <w:proofErr w:type="spellEnd"/>
      <w:r w:rsidRPr="001778D8">
        <w:rPr>
          <w:rFonts w:asciiTheme="minorHAnsi" w:hAnsiTheme="minorHAnsi" w:cs="Arial"/>
          <w:sz w:val="24"/>
          <w:szCs w:val="24"/>
        </w:rPr>
        <w:t xml:space="preserv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Cel de al doilea act normativ </w:t>
      </w:r>
      <w:proofErr w:type="spellStart"/>
      <w:r w:rsidRPr="001778D8">
        <w:rPr>
          <w:rFonts w:asciiTheme="minorHAnsi" w:hAnsiTheme="minorHAnsi" w:cs="Arial"/>
          <w:sz w:val="24"/>
          <w:szCs w:val="24"/>
        </w:rPr>
        <w:t>incadreaza</w:t>
      </w:r>
      <w:proofErr w:type="spellEnd"/>
      <w:r w:rsidRPr="001778D8">
        <w:rPr>
          <w:rFonts w:asciiTheme="minorHAnsi" w:hAnsiTheme="minorHAnsi" w:cs="Arial"/>
          <w:sz w:val="24"/>
          <w:szCs w:val="24"/>
        </w:rPr>
        <w:t xml:space="preserve"> in categoria serviciilor de salubrizare, printre altele, si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activitati</w:t>
      </w:r>
      <w:proofErr w:type="spellEnd"/>
      <w:r w:rsidRPr="001778D8">
        <w:rPr>
          <w:rFonts w:asciiTheme="minorHAnsi" w:hAnsiTheme="minorHAnsi" w:cs="Arial"/>
          <w:sz w:val="24"/>
          <w:szCs w:val="24"/>
        </w:rPr>
        <w:t>,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transportul separat al </w:t>
      </w:r>
      <w:proofErr w:type="spellStart"/>
      <w:r w:rsidRPr="001778D8">
        <w:rPr>
          <w:rFonts w:asciiTheme="minorHAnsi" w:hAnsiTheme="minorHAnsi" w:cs="Arial"/>
          <w:i/>
          <w:iCs/>
          <w:sz w:val="24"/>
          <w:szCs w:val="24"/>
        </w:rPr>
        <w:t>deşeurilor</w:t>
      </w:r>
      <w:proofErr w:type="spellEnd"/>
      <w:r w:rsidRPr="001778D8">
        <w:rPr>
          <w:rFonts w:asciiTheme="minorHAnsi" w:hAnsiTheme="minorHAnsi" w:cs="Arial"/>
          <w:i/>
          <w:iCs/>
          <w:sz w:val="24"/>
          <w:szCs w:val="24"/>
        </w:rPr>
        <w:t xml:space="preserve">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al </w:t>
      </w:r>
      <w:proofErr w:type="spellStart"/>
      <w:r w:rsidRPr="001778D8">
        <w:rPr>
          <w:rFonts w:asciiTheme="minorHAnsi" w:hAnsiTheme="minorHAnsi" w:cs="Arial"/>
          <w:i/>
          <w:iCs/>
          <w:sz w:val="24"/>
          <w:szCs w:val="24"/>
        </w:rPr>
        <w:t>deşeurilor</w:t>
      </w:r>
      <w:proofErr w:type="spellEnd"/>
      <w:r w:rsidRPr="001778D8">
        <w:rPr>
          <w:rFonts w:asciiTheme="minorHAnsi" w:hAnsiTheme="minorHAnsi" w:cs="Arial"/>
          <w:i/>
          <w:iCs/>
          <w:sz w:val="24"/>
          <w:szCs w:val="24"/>
        </w:rPr>
        <w:t xml:space="preserve"> similare provenind din </w:t>
      </w:r>
      <w:proofErr w:type="spellStart"/>
      <w:r w:rsidRPr="001778D8">
        <w:rPr>
          <w:rFonts w:asciiTheme="minorHAnsi" w:hAnsiTheme="minorHAnsi" w:cs="Arial"/>
          <w:i/>
          <w:iCs/>
          <w:sz w:val="24"/>
          <w:szCs w:val="24"/>
        </w:rPr>
        <w:t>activităţi</w:t>
      </w:r>
      <w:proofErr w:type="spellEnd"/>
      <w:r w:rsidRPr="001778D8">
        <w:rPr>
          <w:rFonts w:asciiTheme="minorHAnsi" w:hAnsiTheme="minorHAnsi" w:cs="Arial"/>
          <w:i/>
          <w:iCs/>
          <w:sz w:val="24"/>
          <w:szCs w:val="24"/>
        </w:rPr>
        <w:t xml:space="preserve"> comerciale din industrie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instituţii</w:t>
      </w:r>
      <w:proofErr w:type="spellEnd"/>
      <w:r w:rsidRPr="001778D8">
        <w:rPr>
          <w:rFonts w:asciiTheme="minorHAnsi" w:hAnsiTheme="minorHAnsi" w:cs="Arial"/>
          <w:i/>
          <w:iCs/>
          <w:sz w:val="24"/>
          <w:szCs w:val="24"/>
        </w:rPr>
        <w:t xml:space="preserve">, inclusiv </w:t>
      </w:r>
      <w:proofErr w:type="spellStart"/>
      <w:r w:rsidRPr="001778D8">
        <w:rPr>
          <w:rFonts w:asciiTheme="minorHAnsi" w:hAnsiTheme="minorHAnsi" w:cs="Arial"/>
          <w:i/>
          <w:iCs/>
          <w:sz w:val="24"/>
          <w:szCs w:val="24"/>
        </w:rPr>
        <w:t>fracţii</w:t>
      </w:r>
      <w:proofErr w:type="spellEnd"/>
      <w:r w:rsidRPr="001778D8">
        <w:rPr>
          <w:rFonts w:asciiTheme="minorHAnsi" w:hAnsiTheme="minorHAnsi" w:cs="Arial"/>
          <w:i/>
          <w:iCs/>
          <w:sz w:val="24"/>
          <w:szCs w:val="24"/>
        </w:rPr>
        <w:t xml:space="preserve"> colectate separat, fără a aduce atingere fluxului de </w:t>
      </w:r>
      <w:proofErr w:type="spellStart"/>
      <w:r w:rsidRPr="001778D8">
        <w:rPr>
          <w:rFonts w:asciiTheme="minorHAnsi" w:hAnsiTheme="minorHAnsi" w:cs="Arial"/>
          <w:i/>
          <w:iCs/>
          <w:sz w:val="24"/>
          <w:szCs w:val="24"/>
        </w:rPr>
        <w:t>deşeuri</w:t>
      </w:r>
      <w:proofErr w:type="spellEnd"/>
      <w:r w:rsidRPr="001778D8">
        <w:rPr>
          <w:rFonts w:asciiTheme="minorHAnsi" w:hAnsiTheme="minorHAnsi" w:cs="Arial"/>
          <w:i/>
          <w:iCs/>
          <w:sz w:val="24"/>
          <w:szCs w:val="24"/>
        </w:rPr>
        <w:t xml:space="preserve"> de echipamente electrice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electronice, baterii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acumulatori;</w:t>
      </w:r>
    </w:p>
    <w:p w:rsidR="008A7A01" w:rsidRPr="001778D8" w:rsidRDefault="008A7A01" w:rsidP="009D46F1">
      <w:pPr>
        <w:pStyle w:val="Listaszerbekezds"/>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w:t>
      </w:r>
      <w:proofErr w:type="spellStart"/>
      <w:r w:rsidRPr="001778D8">
        <w:rPr>
          <w:rFonts w:asciiTheme="minorHAnsi" w:hAnsiTheme="minorHAnsi" w:cs="Arial"/>
          <w:i/>
          <w:iCs/>
          <w:sz w:val="24"/>
          <w:szCs w:val="24"/>
        </w:rPr>
        <w:t>staţiilor</w:t>
      </w:r>
      <w:proofErr w:type="spellEnd"/>
      <w:r w:rsidRPr="001778D8">
        <w:rPr>
          <w:rFonts w:asciiTheme="minorHAnsi" w:hAnsiTheme="minorHAnsi" w:cs="Arial"/>
          <w:i/>
          <w:iCs/>
          <w:sz w:val="24"/>
          <w:szCs w:val="24"/>
        </w:rPr>
        <w:t xml:space="preserve"> de transfer pentru </w:t>
      </w:r>
      <w:proofErr w:type="spellStart"/>
      <w:r w:rsidRPr="001778D8">
        <w:rPr>
          <w:rFonts w:asciiTheme="minorHAnsi" w:hAnsiTheme="minorHAnsi" w:cs="Arial"/>
          <w:i/>
          <w:iCs/>
          <w:sz w:val="24"/>
          <w:szCs w:val="24"/>
        </w:rPr>
        <w:t>deşeurile</w:t>
      </w:r>
      <w:proofErr w:type="spellEnd"/>
      <w:r w:rsidRPr="001778D8">
        <w:rPr>
          <w:rFonts w:asciiTheme="minorHAnsi" w:hAnsiTheme="minorHAnsi" w:cs="Arial"/>
          <w:i/>
          <w:iCs/>
          <w:sz w:val="24"/>
          <w:szCs w:val="24"/>
        </w:rPr>
        <w:t xml:space="preserv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deşeurile</w:t>
      </w:r>
      <w:proofErr w:type="spellEnd"/>
      <w:r w:rsidRPr="001778D8">
        <w:rPr>
          <w:rFonts w:asciiTheme="minorHAnsi" w:hAnsiTheme="minorHAnsi" w:cs="Arial"/>
          <w:i/>
          <w:iCs/>
          <w:sz w:val="24"/>
          <w:szCs w:val="24"/>
        </w:rPr>
        <w:t xml:space="preserv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 xml:space="preserve">Principiile de </w:t>
      </w:r>
      <w:proofErr w:type="spellStart"/>
      <w:r w:rsidRPr="001778D8">
        <w:rPr>
          <w:rFonts w:asciiTheme="minorHAnsi" w:hAnsiTheme="minorHAnsi" w:cs="Arial"/>
          <w:sz w:val="24"/>
          <w:szCs w:val="24"/>
        </w:rPr>
        <w:t>functionare</w:t>
      </w:r>
      <w:proofErr w:type="spellEnd"/>
      <w:r w:rsidRPr="001778D8">
        <w:rPr>
          <w:rFonts w:asciiTheme="minorHAnsi" w:hAnsiTheme="minorHAnsi" w:cs="Arial"/>
          <w:sz w:val="24"/>
          <w:szCs w:val="24"/>
        </w:rPr>
        <w:t xml:space="preserve"> a serviciilor de mai sus sunt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proofErr w:type="spellStart"/>
      <w:r w:rsidRPr="001778D8">
        <w:rPr>
          <w:rFonts w:asciiTheme="minorHAnsi" w:hAnsiTheme="minorHAnsi" w:cs="Arial"/>
          <w:i/>
          <w:iCs/>
          <w:sz w:val="24"/>
          <w:szCs w:val="24"/>
        </w:rPr>
        <w:t>protectia</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sanatatii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populatiei</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w:t>
      </w:r>
      <w:proofErr w:type="spellStart"/>
      <w:r w:rsidRPr="001778D8">
        <w:rPr>
          <w:rFonts w:asciiTheme="minorHAnsi" w:hAnsiTheme="minorHAnsi" w:cs="Arial"/>
          <w:i/>
          <w:iCs/>
          <w:sz w:val="24"/>
          <w:szCs w:val="24"/>
        </w:rPr>
        <w:t>cetateni</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w:t>
      </w:r>
      <w:proofErr w:type="spellStart"/>
      <w:r w:rsidRPr="001778D8">
        <w:rPr>
          <w:rFonts w:asciiTheme="minorHAnsi" w:hAnsiTheme="minorHAnsi" w:cs="Arial"/>
          <w:i/>
          <w:iCs/>
          <w:sz w:val="24"/>
          <w:szCs w:val="24"/>
        </w:rPr>
        <w:t>protectia</w:t>
      </w:r>
      <w:proofErr w:type="spellEnd"/>
      <w:r w:rsidRPr="001778D8">
        <w:rPr>
          <w:rFonts w:asciiTheme="minorHAnsi" w:hAnsiTheme="minorHAnsi" w:cs="Arial"/>
          <w:i/>
          <w:iCs/>
          <w:sz w:val="24"/>
          <w:szCs w:val="24"/>
        </w:rPr>
        <w:t xml:space="preserve"> mediului </w:t>
      </w:r>
      <w:proofErr w:type="spellStart"/>
      <w:r w:rsidRPr="001778D8">
        <w:rPr>
          <w:rFonts w:asciiTheme="minorHAnsi" w:hAnsiTheme="minorHAnsi" w:cs="Arial"/>
          <w:i/>
          <w:iCs/>
          <w:sz w:val="24"/>
          <w:szCs w:val="24"/>
        </w:rPr>
        <w:t>inconjurator</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w:t>
      </w:r>
      <w:proofErr w:type="spellStart"/>
      <w:r w:rsidRPr="001778D8">
        <w:rPr>
          <w:rFonts w:asciiTheme="minorHAnsi" w:hAnsiTheme="minorHAnsi" w:cs="Arial"/>
          <w:i/>
          <w:iCs/>
          <w:sz w:val="24"/>
          <w:szCs w:val="24"/>
        </w:rPr>
        <w:t>calitatii</w:t>
      </w:r>
      <w:proofErr w:type="spellEnd"/>
      <w:r w:rsidRPr="001778D8">
        <w:rPr>
          <w:rFonts w:asciiTheme="minorHAnsi" w:hAnsiTheme="minorHAnsi" w:cs="Arial"/>
          <w:i/>
          <w:iCs/>
          <w:sz w:val="24"/>
          <w:szCs w:val="24"/>
        </w:rPr>
        <w:t xml:space="preserve"> si </w:t>
      </w:r>
      <w:proofErr w:type="spellStart"/>
      <w:r w:rsidRPr="001778D8">
        <w:rPr>
          <w:rFonts w:asciiTheme="minorHAnsi" w:hAnsiTheme="minorHAnsi" w:cs="Arial"/>
          <w:i/>
          <w:iCs/>
          <w:sz w:val="24"/>
          <w:szCs w:val="24"/>
        </w:rPr>
        <w:t>continuitatii</w:t>
      </w:r>
      <w:proofErr w:type="spellEnd"/>
      <w:r w:rsidRPr="001778D8">
        <w:rPr>
          <w:rFonts w:asciiTheme="minorHAnsi" w:hAnsiTheme="minorHAnsi" w:cs="Arial"/>
          <w:i/>
          <w:iCs/>
          <w:sz w:val="24"/>
          <w:szCs w:val="24"/>
        </w:rPr>
        <w:t xml:space="preserve">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w:t>
      </w:r>
      <w:proofErr w:type="spellStart"/>
      <w:r w:rsidRPr="001778D8">
        <w:rPr>
          <w:rFonts w:asciiTheme="minorHAnsi" w:hAnsiTheme="minorHAnsi" w:cs="Arial"/>
          <w:i/>
          <w:iCs/>
          <w:sz w:val="24"/>
          <w:szCs w:val="24"/>
        </w:rPr>
        <w:t>cetatenilor</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w:t>
      </w:r>
      <w:proofErr w:type="spellStart"/>
      <w:r w:rsidRPr="001778D8">
        <w:rPr>
          <w:rFonts w:asciiTheme="minorHAnsi" w:hAnsiTheme="minorHAnsi" w:cs="Arial"/>
          <w:i/>
          <w:iCs/>
          <w:sz w:val="24"/>
          <w:szCs w:val="24"/>
        </w:rPr>
        <w:t>unitatilor</w:t>
      </w:r>
      <w:proofErr w:type="spellEnd"/>
      <w:r w:rsidRPr="001778D8">
        <w:rPr>
          <w:rFonts w:asciiTheme="minorHAnsi" w:hAnsiTheme="minorHAnsi" w:cs="Arial"/>
          <w:i/>
          <w:iCs/>
          <w:sz w:val="24"/>
          <w:szCs w:val="24"/>
        </w:rPr>
        <w:t xml:space="preserve">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roofErr w:type="spellStart"/>
      <w:r w:rsidRPr="001778D8">
        <w:rPr>
          <w:rFonts w:asciiTheme="minorHAnsi" w:hAnsiTheme="minorHAnsi" w:cs="Arial"/>
          <w:sz w:val="24"/>
          <w:szCs w:val="24"/>
        </w:rPr>
        <w:t>Activitatile</w:t>
      </w:r>
      <w:proofErr w:type="spellEnd"/>
      <w:r w:rsidRPr="001778D8">
        <w:rPr>
          <w:rFonts w:asciiTheme="minorHAnsi" w:hAnsiTheme="minorHAnsi" w:cs="Arial"/>
          <w:sz w:val="24"/>
          <w:szCs w:val="24"/>
        </w:rPr>
        <w:t xml:space="preserve"> specifice serviciului de salubrizare se </w:t>
      </w:r>
      <w:proofErr w:type="spellStart"/>
      <w:r w:rsidRPr="001778D8">
        <w:rPr>
          <w:rFonts w:asciiTheme="minorHAnsi" w:hAnsiTheme="minorHAnsi" w:cs="Arial"/>
          <w:sz w:val="24"/>
          <w:szCs w:val="24"/>
        </w:rPr>
        <w:t>gestioneaza</w:t>
      </w:r>
      <w:proofErr w:type="spellEnd"/>
      <w:r w:rsidRPr="001778D8">
        <w:rPr>
          <w:rFonts w:asciiTheme="minorHAnsi" w:hAnsiTheme="minorHAnsi" w:cs="Arial"/>
          <w:sz w:val="24"/>
          <w:szCs w:val="24"/>
        </w:rPr>
        <w:t xml:space="preserve"> si se </w:t>
      </w:r>
      <w:proofErr w:type="spellStart"/>
      <w:r w:rsidRPr="001778D8">
        <w:rPr>
          <w:rFonts w:asciiTheme="minorHAnsi" w:hAnsiTheme="minorHAnsi" w:cs="Arial"/>
          <w:sz w:val="24"/>
          <w:szCs w:val="24"/>
        </w:rPr>
        <w:t>exploateaza</w:t>
      </w:r>
      <w:proofErr w:type="spellEnd"/>
      <w:r w:rsidRPr="001778D8">
        <w:rPr>
          <w:rFonts w:asciiTheme="minorHAnsi" w:hAnsiTheme="minorHAnsi" w:cs="Arial"/>
          <w:sz w:val="24"/>
          <w:szCs w:val="24"/>
        </w:rPr>
        <w:t xml:space="preserve"> prin intermediul unor structuri specializate, denumite in continuare operatori, </w:t>
      </w:r>
      <w:proofErr w:type="spellStart"/>
      <w:r w:rsidRPr="001778D8">
        <w:rPr>
          <w:rFonts w:asciiTheme="minorHAnsi" w:hAnsiTheme="minorHAnsi" w:cs="Arial"/>
          <w:sz w:val="24"/>
          <w:szCs w:val="24"/>
        </w:rPr>
        <w:t>licentiate</w:t>
      </w:r>
      <w:proofErr w:type="spellEnd"/>
      <w:r w:rsidRPr="001778D8">
        <w:rPr>
          <w:rFonts w:asciiTheme="minorHAnsi" w:hAnsiTheme="minorHAnsi" w:cs="Arial"/>
          <w:sz w:val="24"/>
          <w:szCs w:val="24"/>
        </w:rPr>
        <w:t xml:space="preserve"> in </w:t>
      </w:r>
      <w:proofErr w:type="spellStart"/>
      <w:r w:rsidRPr="001778D8">
        <w:rPr>
          <w:rFonts w:asciiTheme="minorHAnsi" w:hAnsiTheme="minorHAnsi" w:cs="Arial"/>
          <w:sz w:val="24"/>
          <w:szCs w:val="24"/>
        </w:rPr>
        <w:t>conditiile</w:t>
      </w:r>
      <w:proofErr w:type="spellEnd"/>
      <w:r w:rsidRPr="001778D8">
        <w:rPr>
          <w:rFonts w:asciiTheme="minorHAnsi" w:hAnsiTheme="minorHAnsi" w:cs="Arial"/>
          <w:sz w:val="24"/>
          <w:szCs w:val="24"/>
        </w:rPr>
        <w:t xml:space="preserve"> Legii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Conform art.1 alin.4 din legea 51/2006 Serviciile de </w:t>
      </w:r>
      <w:proofErr w:type="spellStart"/>
      <w:r w:rsidRPr="001778D8">
        <w:rPr>
          <w:rFonts w:asciiTheme="minorHAnsi" w:hAnsiTheme="minorHAnsi" w:cs="Arial"/>
          <w:sz w:val="24"/>
          <w:szCs w:val="24"/>
        </w:rPr>
        <w:t>utilităţi</w:t>
      </w:r>
      <w:proofErr w:type="spellEnd"/>
      <w:r w:rsidRPr="001778D8">
        <w:rPr>
          <w:rFonts w:asciiTheme="minorHAnsi" w:hAnsiTheme="minorHAnsi" w:cs="Arial"/>
          <w:sz w:val="24"/>
          <w:szCs w:val="24"/>
        </w:rPr>
        <w:t xml:space="preserve"> publice fac obiectul unor </w:t>
      </w:r>
      <w:proofErr w:type="spellStart"/>
      <w:r w:rsidRPr="001778D8">
        <w:rPr>
          <w:rFonts w:asciiTheme="minorHAnsi" w:hAnsiTheme="minorHAnsi" w:cs="Arial"/>
          <w:sz w:val="24"/>
          <w:szCs w:val="24"/>
        </w:rPr>
        <w:t>obligaţii</w:t>
      </w:r>
      <w:proofErr w:type="spellEnd"/>
      <w:r w:rsidRPr="001778D8">
        <w:rPr>
          <w:rFonts w:asciiTheme="minorHAnsi" w:hAnsiTheme="minorHAnsi" w:cs="Arial"/>
          <w:sz w:val="24"/>
          <w:szCs w:val="24"/>
        </w:rPr>
        <w:t xml:space="preserve"> specifice de serviciu public în scopul asigurării unui nivel ridicat al </w:t>
      </w:r>
      <w:proofErr w:type="spellStart"/>
      <w:r w:rsidRPr="001778D8">
        <w:rPr>
          <w:rFonts w:asciiTheme="minorHAnsi" w:hAnsiTheme="minorHAnsi" w:cs="Arial"/>
          <w:sz w:val="24"/>
          <w:szCs w:val="24"/>
        </w:rPr>
        <w:t>calităţii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siguranţei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accesibilităţii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egalităţii</w:t>
      </w:r>
      <w:proofErr w:type="spellEnd"/>
      <w:r w:rsidRPr="001778D8">
        <w:rPr>
          <w:rFonts w:asciiTheme="minorHAnsi" w:hAnsiTheme="minorHAnsi" w:cs="Arial"/>
          <w:sz w:val="24"/>
          <w:szCs w:val="24"/>
        </w:rPr>
        <w:t xml:space="preserve"> de tratament, promovării accesului universal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a drepturilor utilizatorilor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au următoarele </w:t>
      </w:r>
      <w:proofErr w:type="spellStart"/>
      <w:r w:rsidRPr="001778D8">
        <w:rPr>
          <w:rFonts w:asciiTheme="minorHAnsi" w:hAnsiTheme="minorHAnsi" w:cs="Arial"/>
          <w:sz w:val="24"/>
          <w:szCs w:val="24"/>
        </w:rPr>
        <w:t>particularităţi</w:t>
      </w:r>
      <w:proofErr w:type="spellEnd"/>
      <w:r w:rsidRPr="001778D8">
        <w:rPr>
          <w:rFonts w:asciiTheme="minorHAnsi" w:hAnsiTheme="minorHAnsi" w:cs="Arial"/>
          <w:sz w:val="24"/>
          <w:szCs w:val="24"/>
        </w:rPr>
        <w:t>:</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w:t>
      </w:r>
      <w:proofErr w:type="spellStart"/>
      <w:r w:rsidRPr="001778D8">
        <w:rPr>
          <w:rFonts w:asciiTheme="minorHAnsi" w:hAnsiTheme="minorHAnsi" w:cs="Arial"/>
          <w:sz w:val="24"/>
          <w:szCs w:val="24"/>
        </w:rPr>
        <w:t>economico</w:t>
      </w:r>
      <w:proofErr w:type="spellEnd"/>
      <w:r w:rsidRPr="001778D8">
        <w:rPr>
          <w:rFonts w:asciiTheme="minorHAnsi" w:hAnsiTheme="minorHAnsi" w:cs="Arial"/>
          <w:sz w:val="24"/>
          <w:szCs w:val="24"/>
        </w:rPr>
        <w:t xml:space="preserve">-social;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w:t>
      </w:r>
      <w:proofErr w:type="spellStart"/>
      <w:r w:rsidRPr="001778D8">
        <w:rPr>
          <w:rFonts w:asciiTheme="minorHAnsi" w:hAnsiTheme="minorHAnsi" w:cs="Arial"/>
          <w:sz w:val="24"/>
          <w:szCs w:val="24"/>
        </w:rPr>
        <w:t>cerinţe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necesităţi</w:t>
      </w:r>
      <w:proofErr w:type="spellEnd"/>
      <w:r w:rsidRPr="001778D8">
        <w:rPr>
          <w:rFonts w:asciiTheme="minorHAnsi" w:hAnsiTheme="minorHAnsi" w:cs="Arial"/>
          <w:sz w:val="24"/>
          <w:szCs w:val="24"/>
        </w:rPr>
        <w:t xml:space="preserve"> de interes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w:t>
      </w:r>
      <w:proofErr w:type="spellStart"/>
      <w:r w:rsidRPr="001778D8">
        <w:rPr>
          <w:rFonts w:asciiTheme="minorHAnsi" w:hAnsiTheme="minorHAnsi" w:cs="Arial"/>
          <w:sz w:val="24"/>
          <w:szCs w:val="24"/>
        </w:rPr>
        <w:t>tehnico</w:t>
      </w:r>
      <w:proofErr w:type="spellEnd"/>
      <w:r w:rsidRPr="001778D8">
        <w:rPr>
          <w:rFonts w:asciiTheme="minorHAnsi" w:hAnsiTheme="minorHAnsi" w:cs="Arial"/>
          <w:sz w:val="24"/>
          <w:szCs w:val="24"/>
        </w:rPr>
        <w:t xml:space="preserve">-edilitar;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regim de </w:t>
      </w:r>
      <w:proofErr w:type="spellStart"/>
      <w:r w:rsidRPr="001778D8">
        <w:rPr>
          <w:rFonts w:asciiTheme="minorHAnsi" w:hAnsiTheme="minorHAnsi" w:cs="Arial"/>
          <w:sz w:val="24"/>
          <w:szCs w:val="24"/>
        </w:rPr>
        <w:t>funcţionare</w:t>
      </w:r>
      <w:proofErr w:type="spellEnd"/>
      <w:r w:rsidRPr="001778D8">
        <w:rPr>
          <w:rFonts w:asciiTheme="minorHAnsi" w:hAnsiTheme="minorHAnsi" w:cs="Arial"/>
          <w:sz w:val="24"/>
          <w:szCs w:val="24"/>
        </w:rPr>
        <w:t xml:space="preserv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w:t>
      </w:r>
      <w:proofErr w:type="spellStart"/>
      <w:r w:rsidRPr="001778D8">
        <w:rPr>
          <w:rFonts w:asciiTheme="minorHAnsi" w:hAnsiTheme="minorHAnsi" w:cs="Arial"/>
          <w:sz w:val="24"/>
          <w:szCs w:val="24"/>
        </w:rPr>
        <w:t>funcţionare</w:t>
      </w:r>
      <w:proofErr w:type="spellEnd"/>
      <w:r w:rsidRPr="001778D8">
        <w:rPr>
          <w:rFonts w:asciiTheme="minorHAnsi" w:hAnsiTheme="minorHAnsi" w:cs="Arial"/>
          <w:sz w:val="24"/>
          <w:szCs w:val="24"/>
        </w:rPr>
        <w:t xml:space="preserv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w:t>
      </w:r>
      <w:proofErr w:type="spellStart"/>
      <w:r w:rsidRPr="001778D8">
        <w:rPr>
          <w:rFonts w:asciiTheme="minorHAnsi" w:hAnsiTheme="minorHAnsi" w:cs="Arial"/>
          <w:sz w:val="24"/>
          <w:szCs w:val="24"/>
        </w:rPr>
        <w:t>existenţa</w:t>
      </w:r>
      <w:proofErr w:type="spellEnd"/>
      <w:r w:rsidRPr="001778D8">
        <w:rPr>
          <w:rFonts w:asciiTheme="minorHAnsi" w:hAnsiTheme="minorHAnsi" w:cs="Arial"/>
          <w:sz w:val="24"/>
          <w:szCs w:val="24"/>
        </w:rPr>
        <w:t xml:space="preserve"> unei infrastructuri </w:t>
      </w:r>
      <w:proofErr w:type="spellStart"/>
      <w:r w:rsidRPr="001778D8">
        <w:rPr>
          <w:rFonts w:asciiTheme="minorHAnsi" w:hAnsiTheme="minorHAnsi" w:cs="Arial"/>
          <w:sz w:val="24"/>
          <w:szCs w:val="24"/>
        </w:rPr>
        <w:t>tehnico</w:t>
      </w:r>
      <w:proofErr w:type="spellEnd"/>
      <w:r w:rsidRPr="001778D8">
        <w:rPr>
          <w:rFonts w:asciiTheme="minorHAnsi" w:hAnsiTheme="minorHAnsi" w:cs="Arial"/>
          <w:sz w:val="24"/>
          <w:szCs w:val="24"/>
        </w:rPr>
        <w:t xml:space="preserve">-edilitare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w:t>
      </w:r>
      <w:proofErr w:type="spellStart"/>
      <w:r w:rsidRPr="001778D8">
        <w:rPr>
          <w:rFonts w:asciiTheme="minorHAnsi" w:hAnsiTheme="minorHAnsi" w:cs="Arial"/>
          <w:sz w:val="24"/>
          <w:szCs w:val="24"/>
        </w:rPr>
        <w:t>orăşeneşti</w:t>
      </w:r>
      <w:proofErr w:type="spellEnd"/>
      <w:r w:rsidRPr="001778D8">
        <w:rPr>
          <w:rFonts w:asciiTheme="minorHAnsi" w:hAnsiTheme="minorHAnsi" w:cs="Arial"/>
          <w:sz w:val="24"/>
          <w:szCs w:val="24"/>
        </w:rPr>
        <w:t xml:space="preserve">, municipale sau </w:t>
      </w:r>
      <w:proofErr w:type="spellStart"/>
      <w:r w:rsidRPr="001778D8">
        <w:rPr>
          <w:rFonts w:asciiTheme="minorHAnsi" w:hAnsiTheme="minorHAnsi" w:cs="Arial"/>
          <w:sz w:val="24"/>
          <w:szCs w:val="24"/>
        </w:rPr>
        <w:t>judeţene</w:t>
      </w:r>
      <w:proofErr w:type="spellEnd"/>
      <w:r w:rsidRPr="001778D8">
        <w:rPr>
          <w:rFonts w:asciiTheme="minorHAnsi" w:hAnsiTheme="minorHAnsi" w:cs="Arial"/>
          <w:sz w:val="24"/>
          <w:szCs w:val="24"/>
        </w:rPr>
        <w:t xml:space="preserv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h) sunt în responsabilitatea </w:t>
      </w:r>
      <w:proofErr w:type="spellStart"/>
      <w:r w:rsidRPr="001778D8">
        <w:rPr>
          <w:rFonts w:asciiTheme="minorHAnsi" w:hAnsiTheme="minorHAnsi" w:cs="Arial"/>
          <w:sz w:val="24"/>
          <w:szCs w:val="24"/>
        </w:rPr>
        <w:t>autorităţilor</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i) sunt organizate pe principii economice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de </w:t>
      </w:r>
      <w:proofErr w:type="spellStart"/>
      <w:r w:rsidRPr="001778D8">
        <w:rPr>
          <w:rFonts w:asciiTheme="minorHAnsi" w:hAnsiTheme="minorHAnsi" w:cs="Arial"/>
          <w:sz w:val="24"/>
          <w:szCs w:val="24"/>
        </w:rPr>
        <w:t>eficienţă</w:t>
      </w:r>
      <w:proofErr w:type="spellEnd"/>
      <w:r w:rsidRPr="001778D8">
        <w:rPr>
          <w:rFonts w:asciiTheme="minorHAnsi" w:hAnsiTheme="minorHAnsi" w:cs="Arial"/>
          <w:sz w:val="24"/>
          <w:szCs w:val="24"/>
        </w:rPr>
        <w:t xml:space="preserve"> în </w:t>
      </w:r>
      <w:proofErr w:type="spellStart"/>
      <w:r w:rsidRPr="001778D8">
        <w:rPr>
          <w:rFonts w:asciiTheme="minorHAnsi" w:hAnsiTheme="minorHAnsi" w:cs="Arial"/>
          <w:sz w:val="24"/>
          <w:szCs w:val="24"/>
        </w:rPr>
        <w:t>condiţii</w:t>
      </w:r>
      <w:proofErr w:type="spellEnd"/>
      <w:r w:rsidRPr="001778D8">
        <w:rPr>
          <w:rFonts w:asciiTheme="minorHAnsi" w:hAnsiTheme="minorHAnsi" w:cs="Arial"/>
          <w:sz w:val="24"/>
          <w:szCs w:val="24"/>
        </w:rPr>
        <w:t xml:space="preserve"> care să le permită să </w:t>
      </w:r>
      <w:proofErr w:type="spellStart"/>
      <w:r w:rsidRPr="001778D8">
        <w:rPr>
          <w:rFonts w:asciiTheme="minorHAnsi" w:hAnsiTheme="minorHAnsi" w:cs="Arial"/>
          <w:sz w:val="24"/>
          <w:szCs w:val="24"/>
        </w:rPr>
        <w:t>îşi</w:t>
      </w:r>
      <w:proofErr w:type="spellEnd"/>
      <w:r w:rsidRPr="001778D8">
        <w:rPr>
          <w:rFonts w:asciiTheme="minorHAnsi" w:hAnsiTheme="minorHAnsi" w:cs="Arial"/>
          <w:sz w:val="24"/>
          <w:szCs w:val="24"/>
        </w:rPr>
        <w:t xml:space="preserve"> îndeplinească misiunile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obligaţiile</w:t>
      </w:r>
      <w:proofErr w:type="spellEnd"/>
      <w:r w:rsidRPr="001778D8">
        <w:rPr>
          <w:rFonts w:asciiTheme="minorHAnsi" w:hAnsiTheme="minorHAnsi" w:cs="Arial"/>
          <w:sz w:val="24"/>
          <w:szCs w:val="24"/>
        </w:rPr>
        <w:t xml:space="preserv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j) modalitatea de gestiune este stabilită prin hotărâri ale </w:t>
      </w:r>
      <w:proofErr w:type="spellStart"/>
      <w:r w:rsidRPr="001778D8">
        <w:rPr>
          <w:rFonts w:asciiTheme="minorHAnsi" w:hAnsiTheme="minorHAnsi" w:cs="Arial"/>
          <w:sz w:val="24"/>
          <w:szCs w:val="24"/>
        </w:rPr>
        <w:t>autorităţilor</w:t>
      </w:r>
      <w:proofErr w:type="spellEnd"/>
      <w:r w:rsidRPr="001778D8">
        <w:rPr>
          <w:rFonts w:asciiTheme="minorHAnsi" w:hAnsiTheme="minorHAnsi" w:cs="Arial"/>
          <w:sz w:val="24"/>
          <w:szCs w:val="24"/>
        </w:rPr>
        <w:t xml:space="preserve"> deliberative ale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w:t>
      </w:r>
      <w:proofErr w:type="spellStart"/>
      <w:r w:rsidRPr="001778D8">
        <w:rPr>
          <w:rFonts w:asciiTheme="minorHAnsi" w:hAnsiTheme="minorHAnsi" w:cs="Arial"/>
          <w:sz w:val="24"/>
          <w:szCs w:val="24"/>
        </w:rPr>
        <w:t>plăteşte</w:t>
      </w:r>
      <w:proofErr w:type="spellEnd"/>
      <w:r w:rsidRPr="001778D8">
        <w:rPr>
          <w:rFonts w:asciiTheme="minorHAnsi" w:hAnsiTheme="minorHAnsi" w:cs="Arial"/>
          <w:sz w:val="24"/>
          <w:szCs w:val="24"/>
        </w:rPr>
        <w:t xml:space="preserv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l) recuperarea costurilor de exploatare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de </w:t>
      </w:r>
      <w:proofErr w:type="spellStart"/>
      <w:r w:rsidRPr="001778D8">
        <w:rPr>
          <w:rFonts w:asciiTheme="minorHAnsi" w:hAnsiTheme="minorHAnsi" w:cs="Arial"/>
          <w:sz w:val="24"/>
          <w:szCs w:val="24"/>
        </w:rPr>
        <w:t>investiţie</w:t>
      </w:r>
      <w:proofErr w:type="spellEnd"/>
      <w:r w:rsidRPr="001778D8">
        <w:rPr>
          <w:rFonts w:asciiTheme="minorHAnsi" w:hAnsiTheme="minorHAnsi" w:cs="Arial"/>
          <w:sz w:val="24"/>
          <w:szCs w:val="24"/>
        </w:rPr>
        <w:t xml:space="preserve"> se face prin </w:t>
      </w:r>
      <w:proofErr w:type="spellStart"/>
      <w:r w:rsidRPr="001778D8">
        <w:rPr>
          <w:rFonts w:asciiTheme="minorHAnsi" w:hAnsiTheme="minorHAnsi" w:cs="Arial"/>
          <w:sz w:val="24"/>
          <w:szCs w:val="24"/>
        </w:rPr>
        <w:t>preţuri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tarife sau taxe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după caz, din </w:t>
      </w:r>
      <w:proofErr w:type="spellStart"/>
      <w:r w:rsidRPr="001778D8">
        <w:rPr>
          <w:rFonts w:asciiTheme="minorHAnsi" w:hAnsiTheme="minorHAnsi" w:cs="Arial"/>
          <w:sz w:val="24"/>
          <w:szCs w:val="24"/>
        </w:rPr>
        <w:t>alocaţii</w:t>
      </w:r>
      <w:proofErr w:type="spellEnd"/>
      <w:r w:rsidRPr="001778D8">
        <w:rPr>
          <w:rFonts w:asciiTheme="minorHAnsi" w:hAnsiTheme="minorHAnsi" w:cs="Arial"/>
          <w:sz w:val="24"/>
          <w:szCs w:val="24"/>
        </w:rPr>
        <w:t xml:space="preserve"> bugetare. Măsura poate implica elemente de natura ajutorului de stat, </w:t>
      </w:r>
      <w:proofErr w:type="spellStart"/>
      <w:r w:rsidRPr="001778D8">
        <w:rPr>
          <w:rFonts w:asciiTheme="minorHAnsi" w:hAnsiTheme="minorHAnsi" w:cs="Arial"/>
          <w:sz w:val="24"/>
          <w:szCs w:val="24"/>
        </w:rPr>
        <w:t>situaţie</w:t>
      </w:r>
      <w:proofErr w:type="spellEnd"/>
      <w:r w:rsidRPr="001778D8">
        <w:rPr>
          <w:rFonts w:asciiTheme="minorHAnsi" w:hAnsiTheme="minorHAnsi" w:cs="Arial"/>
          <w:sz w:val="24"/>
          <w:szCs w:val="24"/>
        </w:rPr>
        <w:t xml:space="preserve"> în care </w:t>
      </w:r>
      <w:proofErr w:type="spellStart"/>
      <w:r w:rsidRPr="001778D8">
        <w:rPr>
          <w:rFonts w:asciiTheme="minorHAnsi" w:hAnsiTheme="minorHAnsi" w:cs="Arial"/>
          <w:sz w:val="24"/>
          <w:szCs w:val="24"/>
        </w:rPr>
        <w:t>autorităţile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 solicită avizul Consiliului </w:t>
      </w:r>
      <w:proofErr w:type="spellStart"/>
      <w:r w:rsidRPr="001778D8">
        <w:rPr>
          <w:rFonts w:asciiTheme="minorHAnsi" w:hAnsiTheme="minorHAnsi" w:cs="Arial"/>
          <w:sz w:val="24"/>
          <w:szCs w:val="24"/>
        </w:rPr>
        <w:t>Concurenţei</w:t>
      </w:r>
      <w:proofErr w:type="spellEnd"/>
      <w:r w:rsidRPr="001778D8">
        <w:rPr>
          <w:rFonts w:asciiTheme="minorHAnsi" w:hAnsiTheme="minorHAnsi" w:cs="Arial"/>
          <w:sz w:val="24"/>
          <w:szCs w:val="24"/>
        </w:rPr>
        <w:t>.</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Gestiunea serviciului de salubrizare se </w:t>
      </w:r>
      <w:proofErr w:type="spellStart"/>
      <w:r w:rsidRPr="001778D8">
        <w:rPr>
          <w:rFonts w:asciiTheme="minorHAnsi" w:hAnsiTheme="minorHAnsi" w:cs="Arial"/>
          <w:sz w:val="24"/>
          <w:szCs w:val="24"/>
        </w:rPr>
        <w:t>realizeaza</w:t>
      </w:r>
      <w:proofErr w:type="spellEnd"/>
      <w:r w:rsidRPr="001778D8">
        <w:rPr>
          <w:rFonts w:asciiTheme="minorHAnsi" w:hAnsiTheme="minorHAnsi" w:cs="Arial"/>
          <w:sz w:val="24"/>
          <w:szCs w:val="24"/>
        </w:rPr>
        <w:t xml:space="preserve"> in </w:t>
      </w:r>
      <w:proofErr w:type="spellStart"/>
      <w:r w:rsidRPr="001778D8">
        <w:rPr>
          <w:rFonts w:asciiTheme="minorHAnsi" w:hAnsiTheme="minorHAnsi" w:cs="Arial"/>
          <w:sz w:val="24"/>
          <w:szCs w:val="24"/>
        </w:rPr>
        <w:t>conditiile</w:t>
      </w:r>
      <w:proofErr w:type="spellEnd"/>
      <w:r w:rsidRPr="001778D8">
        <w:rPr>
          <w:rFonts w:asciiTheme="minorHAnsi" w:hAnsiTheme="minorHAnsi" w:cs="Arial"/>
          <w:sz w:val="24"/>
          <w:szCs w:val="24"/>
        </w:rPr>
        <w:t xml:space="preserve"> Legii nr. 51/2006 , prin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modalitati</w:t>
      </w:r>
      <w:proofErr w:type="spellEnd"/>
      <w:r w:rsidRPr="001778D8">
        <w:rPr>
          <w:rFonts w:asciiTheme="minorHAnsi" w:hAnsiTheme="minorHAnsi" w:cs="Arial"/>
          <w:sz w:val="24"/>
          <w:szCs w:val="24"/>
        </w:rPr>
        <w:t>:</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xml:space="preserve">- modalitatea de gestiune in care </w:t>
      </w:r>
      <w:proofErr w:type="spellStart"/>
      <w:r w:rsidRPr="001778D8">
        <w:rPr>
          <w:rFonts w:asciiTheme="minorHAnsi" w:hAnsiTheme="minorHAnsi" w:cs="Arial"/>
          <w:sz w:val="24"/>
          <w:szCs w:val="24"/>
        </w:rPr>
        <w:t>autoritatile</w:t>
      </w:r>
      <w:proofErr w:type="spellEnd"/>
      <w:r w:rsidRPr="001778D8">
        <w:rPr>
          <w:rFonts w:asciiTheme="minorHAnsi" w:hAnsiTheme="minorHAnsi" w:cs="Arial"/>
          <w:sz w:val="24"/>
          <w:szCs w:val="24"/>
        </w:rPr>
        <w:t xml:space="preserv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w:t>
      </w:r>
      <w:proofErr w:type="spellStart"/>
      <w:r w:rsidRPr="001778D8">
        <w:rPr>
          <w:rFonts w:asciiTheme="minorHAnsi" w:hAnsiTheme="minorHAnsi" w:cs="Arial"/>
          <w:sz w:val="24"/>
          <w:szCs w:val="24"/>
        </w:rPr>
        <w:t>reprezinta</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isi</w:t>
      </w:r>
      <w:proofErr w:type="spellEnd"/>
      <w:r w:rsidRPr="001778D8">
        <w:rPr>
          <w:rFonts w:asciiTheme="minorHAnsi" w:hAnsiTheme="minorHAnsi" w:cs="Arial"/>
          <w:sz w:val="24"/>
          <w:szCs w:val="24"/>
        </w:rPr>
        <w:t xml:space="preserve"> asuma si exercita nemijlocit toate competentele si </w:t>
      </w:r>
      <w:proofErr w:type="spellStart"/>
      <w:r w:rsidRPr="001778D8">
        <w:rPr>
          <w:rFonts w:asciiTheme="minorHAnsi" w:hAnsiTheme="minorHAnsi" w:cs="Arial"/>
          <w:sz w:val="24"/>
          <w:szCs w:val="24"/>
        </w:rPr>
        <w:t>responsabilitatile</w:t>
      </w:r>
      <w:proofErr w:type="spellEnd"/>
      <w:r w:rsidRPr="001778D8">
        <w:rPr>
          <w:rFonts w:asciiTheme="minorHAnsi" w:hAnsiTheme="minorHAnsi" w:cs="Arial"/>
          <w:sz w:val="24"/>
          <w:szCs w:val="24"/>
        </w:rPr>
        <w:t xml:space="preserve"> ce le revin potrivit legii cu privire la furnizarea/prestarea serviciului de salubrizare, respectiv la administrarea, </w:t>
      </w:r>
      <w:proofErr w:type="spellStart"/>
      <w:r w:rsidRPr="001778D8">
        <w:rPr>
          <w:rFonts w:asciiTheme="minorHAnsi" w:hAnsiTheme="minorHAnsi" w:cs="Arial"/>
          <w:sz w:val="24"/>
          <w:szCs w:val="24"/>
        </w:rPr>
        <w:t>functionarea</w:t>
      </w:r>
      <w:proofErr w:type="spellEnd"/>
      <w:r w:rsidRPr="001778D8">
        <w:rPr>
          <w:rFonts w:asciiTheme="minorHAnsi" w:hAnsiTheme="minorHAnsi" w:cs="Arial"/>
          <w:sz w:val="24"/>
          <w:szCs w:val="24"/>
        </w:rPr>
        <w:t xml:space="preserve"> si exploatarea sistemelor publice de salubrizare aferente acestora </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xml:space="preserve">- modalitatea de gestiune in care </w:t>
      </w:r>
      <w:proofErr w:type="spellStart"/>
      <w:r w:rsidRPr="001778D8">
        <w:rPr>
          <w:rFonts w:asciiTheme="minorHAnsi" w:hAnsiTheme="minorHAnsi" w:cs="Arial"/>
          <w:sz w:val="24"/>
          <w:szCs w:val="24"/>
        </w:rPr>
        <w:t>autoritatile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administratiei</w:t>
      </w:r>
      <w:proofErr w:type="spellEnd"/>
      <w:r w:rsidRPr="001778D8">
        <w:rPr>
          <w:rFonts w:asciiTheme="minorHAnsi" w:hAnsiTheme="minorHAnsi" w:cs="Arial"/>
          <w:sz w:val="24"/>
          <w:szCs w:val="24"/>
        </w:rPr>
        <w:t xml:space="preserve">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w:t>
      </w:r>
      <w:proofErr w:type="spellStart"/>
      <w:r w:rsidRPr="001778D8">
        <w:rPr>
          <w:rFonts w:asciiTheme="minorHAnsi" w:hAnsiTheme="minorHAnsi" w:cs="Arial"/>
          <w:sz w:val="24"/>
          <w:szCs w:val="24"/>
        </w:rPr>
        <w:t>dupa</w:t>
      </w:r>
      <w:proofErr w:type="spellEnd"/>
      <w:r w:rsidRPr="001778D8">
        <w:rPr>
          <w:rFonts w:asciiTheme="minorHAnsi" w:hAnsiTheme="minorHAnsi" w:cs="Arial"/>
          <w:sz w:val="24"/>
          <w:szCs w:val="24"/>
        </w:rPr>
        <w:t xml:space="preserve"> caz, </w:t>
      </w:r>
      <w:proofErr w:type="spellStart"/>
      <w:r w:rsidRPr="001778D8">
        <w:rPr>
          <w:rFonts w:asciiTheme="minorHAnsi" w:hAnsiTheme="minorHAnsi" w:cs="Arial"/>
          <w:sz w:val="24"/>
          <w:szCs w:val="24"/>
        </w:rPr>
        <w:t>asociatiile</w:t>
      </w:r>
      <w:proofErr w:type="spellEnd"/>
      <w:r w:rsidRPr="001778D8">
        <w:rPr>
          <w:rFonts w:asciiTheme="minorHAnsi" w:hAnsiTheme="minorHAnsi" w:cs="Arial"/>
          <w:sz w:val="24"/>
          <w:szCs w:val="24"/>
        </w:rPr>
        <w:t xml:space="preserve"> de dezvoltare intercomunitara (ADI) cu obiect de activitate serviciile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in numele si pe seama </w:t>
      </w:r>
      <w:proofErr w:type="spellStart"/>
      <w:r w:rsidRPr="001778D8">
        <w:rPr>
          <w:rFonts w:asciiTheme="minorHAnsi" w:hAnsiTheme="minorHAnsi" w:cs="Arial"/>
          <w:sz w:val="24"/>
          <w:szCs w:val="24"/>
        </w:rPr>
        <w:t>unitatilor</w:t>
      </w:r>
      <w:proofErr w:type="spellEnd"/>
      <w:r w:rsidRPr="001778D8">
        <w:rPr>
          <w:rFonts w:asciiTheme="minorHAnsi" w:hAnsiTheme="minorHAnsi" w:cs="Arial"/>
          <w:sz w:val="24"/>
          <w:szCs w:val="24"/>
        </w:rPr>
        <w:t xml:space="preserve"> administrativ-teritoriale (UAT) membre, atribuie unuia sau mai multor operatori toate ori numai o parte din competentele si </w:t>
      </w:r>
      <w:proofErr w:type="spellStart"/>
      <w:r w:rsidRPr="001778D8">
        <w:rPr>
          <w:rFonts w:asciiTheme="minorHAnsi" w:hAnsiTheme="minorHAnsi" w:cs="Arial"/>
          <w:sz w:val="24"/>
          <w:szCs w:val="24"/>
        </w:rPr>
        <w:t>responsabilitatile</w:t>
      </w:r>
      <w:proofErr w:type="spellEnd"/>
      <w:r w:rsidRPr="001778D8">
        <w:rPr>
          <w:rFonts w:asciiTheme="minorHAnsi" w:hAnsiTheme="minorHAnsi" w:cs="Arial"/>
          <w:sz w:val="24"/>
          <w:szCs w:val="24"/>
        </w:rPr>
        <w:t xml:space="preserv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w:t>
      </w:r>
      <w:proofErr w:type="spellStart"/>
      <w:r w:rsidRPr="001778D8">
        <w:rPr>
          <w:rFonts w:asciiTheme="minorHAnsi" w:hAnsiTheme="minorHAnsi" w:cs="Arial"/>
          <w:sz w:val="24"/>
          <w:szCs w:val="24"/>
        </w:rPr>
        <w:t>obligatia</w:t>
      </w:r>
      <w:proofErr w:type="spellEnd"/>
      <w:r w:rsidRPr="001778D8">
        <w:rPr>
          <w:rFonts w:asciiTheme="minorHAnsi" w:hAnsiTheme="minorHAnsi" w:cs="Arial"/>
          <w:sz w:val="24"/>
          <w:szCs w:val="24"/>
        </w:rPr>
        <w:t xml:space="preserve">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 xml:space="preserve">Raporturile juridice dintre </w:t>
      </w:r>
      <w:proofErr w:type="spellStart"/>
      <w:r w:rsidRPr="001778D8">
        <w:rPr>
          <w:rFonts w:asciiTheme="minorHAnsi" w:hAnsiTheme="minorHAnsi"/>
          <w:szCs w:val="24"/>
          <w:lang w:val="ro-RO"/>
        </w:rPr>
        <w:t>unitatile</w:t>
      </w:r>
      <w:proofErr w:type="spellEnd"/>
      <w:r w:rsidRPr="001778D8">
        <w:rPr>
          <w:rFonts w:asciiTheme="minorHAnsi" w:hAnsiTheme="minorHAnsi"/>
          <w:szCs w:val="24"/>
          <w:lang w:val="ro-RO"/>
        </w:rPr>
        <w:t xml:space="preserve"> administrativ-teritoriale si operatorii serviciului de salubrizare,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proofErr w:type="spellStart"/>
      <w:r w:rsidRPr="001778D8">
        <w:rPr>
          <w:rFonts w:asciiTheme="minorHAnsi" w:hAnsiTheme="minorHAnsi"/>
          <w:i/>
          <w:iCs/>
          <w:szCs w:val="24"/>
          <w:lang w:val="ro-RO"/>
        </w:rPr>
        <w:t>hotararea</w:t>
      </w:r>
      <w:proofErr w:type="spellEnd"/>
      <w:r w:rsidRPr="001778D8">
        <w:rPr>
          <w:rFonts w:asciiTheme="minorHAnsi" w:hAnsiTheme="minorHAnsi"/>
          <w:i/>
          <w:iCs/>
          <w:szCs w:val="24"/>
          <w:lang w:val="ro-RO"/>
        </w:rPr>
        <w:t xml:space="preserve">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lastRenderedPageBreak/>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w:t>
      </w:r>
      <w:proofErr w:type="spellStart"/>
      <w:r w:rsidRPr="001778D8">
        <w:rPr>
          <w:rFonts w:asciiTheme="minorHAnsi" w:hAnsiTheme="minorHAnsi"/>
          <w:szCs w:val="24"/>
          <w:lang w:val="ro-RO"/>
        </w:rPr>
        <w:t>obligatiile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w:t>
      </w:r>
      <w:proofErr w:type="spellStart"/>
      <w:r w:rsidRPr="001778D8">
        <w:rPr>
          <w:rFonts w:asciiTheme="minorHAnsi" w:hAnsiTheme="minorHAnsi"/>
          <w:szCs w:val="24"/>
          <w:lang w:val="ro-RO"/>
        </w:rPr>
        <w:t>lucrarilor</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investitii</w:t>
      </w:r>
      <w:proofErr w:type="spellEnd"/>
      <w:r w:rsidRPr="001778D8">
        <w:rPr>
          <w:rFonts w:asciiTheme="minorHAnsi" w:hAnsiTheme="minorHAnsi"/>
          <w:szCs w:val="24"/>
          <w:lang w:val="ro-RO"/>
        </w:rPr>
        <w:t xml:space="preserve"> pentru </w:t>
      </w:r>
      <w:proofErr w:type="spellStart"/>
      <w:r w:rsidRPr="001778D8">
        <w:rPr>
          <w:rFonts w:asciiTheme="minorHAnsi" w:hAnsiTheme="minorHAnsi"/>
          <w:szCs w:val="24"/>
          <w:lang w:val="ro-RO"/>
        </w:rPr>
        <w:t>modernizari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reabilitari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dezvoltari</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capacitati</w:t>
      </w:r>
      <w:proofErr w:type="spellEnd"/>
      <w:r w:rsidRPr="001778D8">
        <w:rPr>
          <w:rFonts w:asciiTheme="minorHAnsi" w:hAnsiTheme="minorHAnsi"/>
          <w:szCs w:val="24"/>
          <w:lang w:val="ro-RO"/>
        </w:rPr>
        <w:t xml:space="preserve">, obiective noi si al </w:t>
      </w:r>
      <w:proofErr w:type="spellStart"/>
      <w:r w:rsidRPr="001778D8">
        <w:rPr>
          <w:rFonts w:asciiTheme="minorHAnsi" w:hAnsiTheme="minorHAnsi"/>
          <w:szCs w:val="24"/>
          <w:lang w:val="ro-RO"/>
        </w:rPr>
        <w:t>lucrarilor</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intretinere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curente,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planificate, </w:t>
      </w:r>
      <w:proofErr w:type="spellStart"/>
      <w:r w:rsidRPr="001778D8">
        <w:rPr>
          <w:rFonts w:asciiTheme="minorHAnsi" w:hAnsiTheme="minorHAnsi"/>
          <w:szCs w:val="24"/>
          <w:lang w:val="ro-RO"/>
        </w:rPr>
        <w:t>renovari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atat</w:t>
      </w:r>
      <w:proofErr w:type="spellEnd"/>
      <w:r w:rsidRPr="001778D8">
        <w:rPr>
          <w:rFonts w:asciiTheme="minorHAnsi" w:hAnsiTheme="minorHAnsi"/>
          <w:szCs w:val="24"/>
          <w:lang w:val="ro-RO"/>
        </w:rPr>
        <w:t xml:space="preserve">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w:t>
      </w:r>
      <w:proofErr w:type="spellStart"/>
      <w:r w:rsidRPr="001778D8">
        <w:rPr>
          <w:rFonts w:asciiTheme="minorHAnsi" w:hAnsiTheme="minorHAnsi"/>
          <w:szCs w:val="24"/>
          <w:lang w:val="ro-RO"/>
        </w:rPr>
        <w:t>responsabilitatile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cu privire la programele de </w:t>
      </w:r>
      <w:proofErr w:type="spellStart"/>
      <w:r w:rsidRPr="001778D8">
        <w:rPr>
          <w:rFonts w:asciiTheme="minorHAnsi" w:hAnsiTheme="minorHAnsi"/>
          <w:szCs w:val="24"/>
          <w:lang w:val="ro-RO"/>
        </w:rPr>
        <w:t>investitii</w:t>
      </w:r>
      <w:proofErr w:type="spellEnd"/>
      <w:r w:rsidRPr="001778D8">
        <w:rPr>
          <w:rFonts w:asciiTheme="minorHAnsi" w:hAnsiTheme="minorHAnsi"/>
          <w:szCs w:val="24"/>
          <w:lang w:val="ro-RO"/>
        </w:rPr>
        <w:t xml:space="preserve">, la programele de </w:t>
      </w:r>
      <w:proofErr w:type="spellStart"/>
      <w:r w:rsidRPr="001778D8">
        <w:rPr>
          <w:rFonts w:asciiTheme="minorHAnsi" w:hAnsiTheme="minorHAnsi"/>
          <w:szCs w:val="24"/>
          <w:lang w:val="ro-RO"/>
        </w:rPr>
        <w:t>reabilitari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si </w:t>
      </w:r>
      <w:proofErr w:type="spellStart"/>
      <w:r w:rsidRPr="001778D8">
        <w:rPr>
          <w:rFonts w:asciiTheme="minorHAnsi" w:hAnsiTheme="minorHAnsi"/>
          <w:szCs w:val="24"/>
          <w:lang w:val="ro-RO"/>
        </w:rPr>
        <w:t>renovari</w:t>
      </w:r>
      <w:proofErr w:type="spellEnd"/>
      <w:r w:rsidRPr="001778D8">
        <w:rPr>
          <w:rFonts w:asciiTheme="minorHAnsi" w:hAnsiTheme="minorHAnsi"/>
          <w:szCs w:val="24"/>
          <w:lang w:val="ro-RO"/>
        </w:rPr>
        <w:t xml:space="preserve">, precum si la </w:t>
      </w: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finantare</w:t>
      </w:r>
      <w:proofErr w:type="spellEnd"/>
      <w:r w:rsidRPr="001778D8">
        <w:rPr>
          <w:rFonts w:asciiTheme="minorHAnsi" w:hAnsiTheme="minorHAnsi"/>
          <w:szCs w:val="24"/>
          <w:lang w:val="ro-RO"/>
        </w:rPr>
        <w:t xml:space="preserv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w:t>
      </w:r>
      <w:proofErr w:type="spellStart"/>
      <w:r w:rsidRPr="001778D8">
        <w:rPr>
          <w:rFonts w:asciiTheme="minorHAnsi" w:hAnsiTheme="minorHAnsi"/>
          <w:szCs w:val="24"/>
          <w:lang w:val="ro-RO"/>
        </w:rPr>
        <w:t>stabiliti</w:t>
      </w:r>
      <w:proofErr w:type="spellEnd"/>
      <w:r w:rsidRPr="001778D8">
        <w:rPr>
          <w:rFonts w:asciiTheme="minorHAnsi" w:hAnsiTheme="minorHAnsi"/>
          <w:szCs w:val="24"/>
          <w:lang w:val="ro-RO"/>
        </w:rPr>
        <w:t xml:space="preserve"> prin caietul de sarcini si regulamentul serviciului, si modul de evaluare si cuantificare a acestora, </w:t>
      </w:r>
      <w:proofErr w:type="spellStart"/>
      <w:r w:rsidRPr="001778D8">
        <w:rPr>
          <w:rFonts w:asciiTheme="minorHAnsi" w:hAnsiTheme="minorHAnsi"/>
          <w:szCs w:val="24"/>
          <w:lang w:val="ro-RO"/>
        </w:rPr>
        <w:t>conditii</w:t>
      </w:r>
      <w:proofErr w:type="spellEnd"/>
      <w:r w:rsidRPr="001778D8">
        <w:rPr>
          <w:rFonts w:asciiTheme="minorHAnsi" w:hAnsiTheme="minorHAnsi"/>
          <w:szCs w:val="24"/>
          <w:lang w:val="ro-RO"/>
        </w:rPr>
        <w:t xml:space="preserve"> si </w:t>
      </w:r>
      <w:proofErr w:type="spellStart"/>
      <w:r w:rsidRPr="001778D8">
        <w:rPr>
          <w:rFonts w:asciiTheme="minorHAnsi" w:hAnsiTheme="minorHAnsi"/>
          <w:szCs w:val="24"/>
          <w:lang w:val="ro-RO"/>
        </w:rPr>
        <w:t>garantii</w:t>
      </w:r>
      <w:proofErr w:type="spellEnd"/>
      <w:r w:rsidRPr="001778D8">
        <w:rPr>
          <w:rFonts w:asciiTheme="minorHAnsi" w:hAnsiTheme="minorHAnsi"/>
          <w:szCs w:val="24"/>
          <w:lang w:val="ro-RO"/>
        </w:rPr>
        <w:t xml:space="preserv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w:t>
      </w:r>
      <w:proofErr w:type="spellStart"/>
      <w:r w:rsidRPr="001778D8">
        <w:rPr>
          <w:rFonts w:asciiTheme="minorHAnsi" w:hAnsiTheme="minorHAnsi"/>
          <w:szCs w:val="24"/>
          <w:lang w:val="ro-RO"/>
        </w:rPr>
        <w:t>incasare</w:t>
      </w:r>
      <w:proofErr w:type="spellEnd"/>
      <w:r w:rsidRPr="001778D8">
        <w:rPr>
          <w:rFonts w:asciiTheme="minorHAnsi" w:hAnsiTheme="minorHAnsi"/>
          <w:szCs w:val="24"/>
          <w:lang w:val="ro-RO"/>
        </w:rPr>
        <w:t xml:space="preserv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w:t>
      </w:r>
      <w:proofErr w:type="spellStart"/>
      <w:r w:rsidRPr="001778D8">
        <w:rPr>
          <w:rFonts w:asciiTheme="minorHAnsi" w:hAnsiTheme="minorHAnsi"/>
          <w:szCs w:val="24"/>
          <w:lang w:val="ro-RO"/>
        </w:rPr>
        <w:t>redeventei</w:t>
      </w:r>
      <w:proofErr w:type="spellEnd"/>
      <w:r w:rsidRPr="001778D8">
        <w:rPr>
          <w:rFonts w:asciiTheme="minorHAnsi" w:hAnsiTheme="minorHAnsi"/>
          <w:szCs w:val="24"/>
          <w:lang w:val="ro-RO"/>
        </w:rPr>
        <w:t xml:space="preserve"> sau al altor </w:t>
      </w:r>
      <w:proofErr w:type="spellStart"/>
      <w:r w:rsidRPr="001778D8">
        <w:rPr>
          <w:rFonts w:asciiTheme="minorHAnsi" w:hAnsiTheme="minorHAnsi"/>
          <w:szCs w:val="24"/>
          <w:lang w:val="ro-RO"/>
        </w:rPr>
        <w:t>obligatii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raspunderea</w:t>
      </w:r>
      <w:proofErr w:type="spellEnd"/>
      <w:r w:rsidRPr="001778D8">
        <w:rPr>
          <w:rFonts w:asciiTheme="minorHAnsi" w:hAnsiTheme="minorHAnsi"/>
          <w:szCs w:val="24"/>
          <w:lang w:val="ro-RO"/>
        </w:rPr>
        <w:t xml:space="preserve"> contractuala;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forta</w:t>
      </w:r>
      <w:proofErr w:type="spellEnd"/>
      <w:r w:rsidRPr="001778D8">
        <w:rPr>
          <w:rFonts w:asciiTheme="minorHAnsi" w:hAnsiTheme="minorHAnsi"/>
          <w:szCs w:val="24"/>
          <w:lang w:val="ro-RO"/>
        </w:rPr>
        <w:t xml:space="preserve"> majora;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restituire sau </w:t>
      </w:r>
      <w:proofErr w:type="spellStart"/>
      <w:r w:rsidRPr="001778D8">
        <w:rPr>
          <w:rFonts w:asciiTheme="minorHAnsi" w:hAnsiTheme="minorHAnsi"/>
          <w:szCs w:val="24"/>
          <w:lang w:val="ro-RO"/>
        </w:rPr>
        <w:t>repartitie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a bunurilor, la </w:t>
      </w:r>
      <w:proofErr w:type="spellStart"/>
      <w:r w:rsidRPr="001778D8">
        <w:rPr>
          <w:rFonts w:asciiTheme="minorHAnsi" w:hAnsiTheme="minorHAnsi"/>
          <w:szCs w:val="24"/>
          <w:lang w:val="ro-RO"/>
        </w:rPr>
        <w:t>incetarea</w:t>
      </w:r>
      <w:proofErr w:type="spellEnd"/>
      <w:r w:rsidRPr="001778D8">
        <w:rPr>
          <w:rFonts w:asciiTheme="minorHAnsi" w:hAnsiTheme="minorHAnsi"/>
          <w:szCs w:val="24"/>
          <w:lang w:val="ro-RO"/>
        </w:rPr>
        <w:t xml:space="preserve"> din orice cauza a contractului de delegare a gestiunii, inclusiv a </w:t>
      </w:r>
      <w:proofErr w:type="spellStart"/>
      <w:r w:rsidRPr="001778D8">
        <w:rPr>
          <w:rFonts w:asciiTheme="minorHAnsi" w:hAnsiTheme="minorHAnsi"/>
          <w:szCs w:val="24"/>
          <w:lang w:val="ro-RO"/>
        </w:rPr>
        <w:t>investitiilor</w:t>
      </w:r>
      <w:proofErr w:type="spellEnd"/>
      <w:r w:rsidRPr="001778D8">
        <w:rPr>
          <w:rFonts w:asciiTheme="minorHAnsi" w:hAnsiTheme="minorHAnsi"/>
          <w:szCs w:val="24"/>
          <w:lang w:val="ro-RO"/>
        </w:rPr>
        <w:t xml:space="preserve"> realizate;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mentinerea</w:t>
      </w:r>
      <w:proofErr w:type="spellEnd"/>
      <w:r w:rsidRPr="001778D8">
        <w:rPr>
          <w:rFonts w:asciiTheme="minorHAnsi" w:hAnsiTheme="minorHAnsi"/>
          <w:szCs w:val="24"/>
          <w:lang w:val="ro-RO"/>
        </w:rPr>
        <w:t xml:space="preserve">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w:t>
      </w:r>
      <w:proofErr w:type="spellStart"/>
      <w:r w:rsidRPr="001778D8">
        <w:rPr>
          <w:rFonts w:asciiTheme="minorHAnsi" w:hAnsiTheme="minorHAnsi"/>
          <w:szCs w:val="24"/>
          <w:lang w:val="ro-RO"/>
        </w:rPr>
        <w:t>fortei</w:t>
      </w:r>
      <w:proofErr w:type="spellEnd"/>
      <w:r w:rsidRPr="001778D8">
        <w:rPr>
          <w:rFonts w:asciiTheme="minorHAnsi" w:hAnsiTheme="minorHAnsi"/>
          <w:szCs w:val="24"/>
          <w:lang w:val="ro-RO"/>
        </w:rPr>
        <w:t xml:space="preserve"> de munca si </w:t>
      </w:r>
      <w:proofErr w:type="spellStart"/>
      <w:r w:rsidRPr="001778D8">
        <w:rPr>
          <w:rFonts w:asciiTheme="minorHAnsi" w:hAnsiTheme="minorHAnsi"/>
          <w:szCs w:val="24"/>
          <w:lang w:val="ro-RO"/>
        </w:rPr>
        <w:t>protectia</w:t>
      </w:r>
      <w:proofErr w:type="spellEnd"/>
      <w:r w:rsidRPr="001778D8">
        <w:rPr>
          <w:rFonts w:asciiTheme="minorHAnsi" w:hAnsiTheme="minorHAnsi"/>
          <w:szCs w:val="24"/>
          <w:lang w:val="ro-RO"/>
        </w:rPr>
        <w:t xml:space="preserve">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w:t>
      </w:r>
      <w:proofErr w:type="spellStart"/>
      <w:r w:rsidRPr="001778D8">
        <w:rPr>
          <w:rFonts w:asciiTheme="minorHAnsi" w:hAnsiTheme="minorHAnsi"/>
          <w:szCs w:val="24"/>
          <w:lang w:val="ro-RO"/>
        </w:rPr>
        <w:t>parti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Cmsor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Cmsor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 xml:space="preserve">Prestarea </w:t>
      </w:r>
      <w:proofErr w:type="spellStart"/>
      <w:r w:rsidRPr="001778D8">
        <w:rPr>
          <w:rFonts w:asciiTheme="minorHAnsi" w:hAnsiTheme="minorHAnsi"/>
          <w:sz w:val="24"/>
          <w:szCs w:val="24"/>
        </w:rPr>
        <w:t>activităţilor</w:t>
      </w:r>
      <w:proofErr w:type="spellEnd"/>
      <w:r w:rsidRPr="001778D8">
        <w:rPr>
          <w:rFonts w:asciiTheme="minorHAnsi" w:hAnsiTheme="minorHAnsi"/>
          <w:sz w:val="24"/>
          <w:szCs w:val="24"/>
        </w:rPr>
        <w:t xml:space="preserve">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continuitatea si permanenta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indiferent de anotimp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condiţiile</w:t>
      </w:r>
      <w:proofErr w:type="spellEnd"/>
      <w:r w:rsidRPr="001778D8">
        <w:rPr>
          <w:rFonts w:asciiTheme="minorHAnsi" w:hAnsiTheme="minorHAnsi"/>
          <w:sz w:val="24"/>
          <w:szCs w:val="24"/>
        </w:rPr>
        <w:t xml:space="preserv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corectarea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adaptarea regimului de prestare 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la </w:t>
      </w:r>
      <w:proofErr w:type="spellStart"/>
      <w:r w:rsidRPr="001778D8">
        <w:rPr>
          <w:rFonts w:asciiTheme="minorHAnsi" w:hAnsiTheme="minorHAnsi"/>
          <w:sz w:val="24"/>
          <w:szCs w:val="24"/>
        </w:rPr>
        <w:t>cerinţele</w:t>
      </w:r>
      <w:proofErr w:type="spellEnd"/>
      <w:r w:rsidRPr="001778D8">
        <w:rPr>
          <w:rFonts w:asciiTheme="minorHAnsi" w:hAnsiTheme="minorHAnsi"/>
          <w:sz w:val="24"/>
          <w:szCs w:val="24"/>
        </w:rPr>
        <w:t xml:space="preserv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w:t>
      </w:r>
      <w:proofErr w:type="spellStart"/>
      <w:r w:rsidRPr="001778D8">
        <w:rPr>
          <w:rFonts w:asciiTheme="minorHAnsi" w:hAnsiTheme="minorHAnsi"/>
          <w:sz w:val="24"/>
          <w:szCs w:val="24"/>
        </w:rPr>
        <w:t>calităţii</w:t>
      </w:r>
      <w:proofErr w:type="spellEnd"/>
      <w:r w:rsidRPr="001778D8">
        <w:rPr>
          <w:rFonts w:asciiTheme="minorHAnsi" w:hAnsiTheme="minorHAnsi"/>
          <w:sz w:val="24"/>
          <w:szCs w:val="24"/>
        </w:rPr>
        <w:t xml:space="preserve">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w:t>
      </w:r>
      <w:proofErr w:type="spellStart"/>
      <w:r w:rsidRPr="001778D8">
        <w:rPr>
          <w:rFonts w:asciiTheme="minorHAnsi" w:hAnsiTheme="minorHAnsi"/>
          <w:sz w:val="24"/>
          <w:szCs w:val="24"/>
        </w:rPr>
        <w:t>instrucţiunilor</w:t>
      </w:r>
      <w:proofErr w:type="spellEnd"/>
      <w:r w:rsidRPr="001778D8">
        <w:rPr>
          <w:rFonts w:asciiTheme="minorHAnsi" w:hAnsiTheme="minorHAnsi"/>
          <w:sz w:val="24"/>
          <w:szCs w:val="24"/>
        </w:rPr>
        <w:t xml:space="preserve">/procedurilor interne de prestare 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proofErr w:type="spellStart"/>
      <w:r w:rsidRPr="001778D8">
        <w:rPr>
          <w:rFonts w:asciiTheme="minorHAnsi" w:hAnsiTheme="minorHAnsi"/>
          <w:sz w:val="24"/>
          <w:szCs w:val="24"/>
        </w:rPr>
        <w:t>ţinerea</w:t>
      </w:r>
      <w:proofErr w:type="spellEnd"/>
      <w:r w:rsidRPr="001778D8">
        <w:rPr>
          <w:rFonts w:asciiTheme="minorHAnsi" w:hAnsiTheme="minorHAnsi"/>
          <w:sz w:val="24"/>
          <w:szCs w:val="24"/>
        </w:rPr>
        <w:t xml:space="preserve">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w:t>
      </w:r>
      <w:proofErr w:type="spellStart"/>
      <w:r w:rsidRPr="001778D8">
        <w:rPr>
          <w:rFonts w:asciiTheme="minorHAnsi" w:hAnsiTheme="minorHAnsi"/>
          <w:sz w:val="24"/>
          <w:szCs w:val="24"/>
        </w:rPr>
        <w:t>administraţiei</w:t>
      </w:r>
      <w:proofErr w:type="spellEnd"/>
      <w:r w:rsidRPr="001778D8">
        <w:rPr>
          <w:rFonts w:asciiTheme="minorHAnsi" w:hAnsiTheme="minorHAnsi"/>
          <w:sz w:val="24"/>
          <w:szCs w:val="24"/>
        </w:rPr>
        <w:t xml:space="preserve"> publice locale în </w:t>
      </w:r>
      <w:proofErr w:type="spellStart"/>
      <w:r w:rsidRPr="001778D8">
        <w:rPr>
          <w:rFonts w:asciiTheme="minorHAnsi" w:hAnsiTheme="minorHAnsi"/>
          <w:sz w:val="24"/>
          <w:szCs w:val="24"/>
        </w:rPr>
        <w:t>condiţiile</w:t>
      </w:r>
      <w:proofErr w:type="spellEnd"/>
      <w:r w:rsidRPr="001778D8">
        <w:rPr>
          <w:rFonts w:asciiTheme="minorHAnsi" w:hAnsiTheme="minorHAnsi"/>
          <w:sz w:val="24"/>
          <w:szCs w:val="24"/>
        </w:rPr>
        <w:t xml:space="preserv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prestarea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pe baza principiilor de </w:t>
      </w:r>
      <w:proofErr w:type="spellStart"/>
      <w:r w:rsidRPr="001778D8">
        <w:rPr>
          <w:rFonts w:asciiTheme="minorHAnsi" w:hAnsiTheme="minorHAnsi"/>
          <w:sz w:val="24"/>
          <w:szCs w:val="24"/>
        </w:rPr>
        <w:t>eficienţă</w:t>
      </w:r>
      <w:proofErr w:type="spellEnd"/>
      <w:r w:rsidRPr="001778D8">
        <w:rPr>
          <w:rFonts w:asciiTheme="minorHAnsi" w:hAnsiTheme="minorHAnsi"/>
          <w:sz w:val="24"/>
          <w:szCs w:val="24"/>
        </w:rPr>
        <w:t xml:space="preserve">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asigurarea </w:t>
      </w:r>
      <w:proofErr w:type="spellStart"/>
      <w:r w:rsidRPr="001778D8">
        <w:rPr>
          <w:rFonts w:asciiTheme="minorHAnsi" w:hAnsiTheme="minorHAnsi"/>
          <w:sz w:val="24"/>
          <w:szCs w:val="24"/>
        </w:rPr>
        <w:t>capacităţii</w:t>
      </w:r>
      <w:proofErr w:type="spellEnd"/>
      <w:r w:rsidRPr="001778D8">
        <w:rPr>
          <w:rFonts w:asciiTheme="minorHAnsi" w:hAnsiTheme="minorHAnsi"/>
          <w:sz w:val="24"/>
          <w:szCs w:val="24"/>
        </w:rPr>
        <w:t xml:space="preserve"> de transport a </w:t>
      </w:r>
      <w:proofErr w:type="spellStart"/>
      <w:r w:rsidRPr="001778D8">
        <w:rPr>
          <w:rFonts w:asciiTheme="minorHAnsi" w:hAnsiTheme="minorHAnsi"/>
          <w:sz w:val="24"/>
          <w:szCs w:val="24"/>
        </w:rPr>
        <w:t>deşeurilor</w:t>
      </w:r>
      <w:proofErr w:type="spellEnd"/>
      <w:r w:rsidRPr="001778D8">
        <w:rPr>
          <w:rFonts w:asciiTheme="minorHAnsi" w:hAnsiTheme="minorHAnsi"/>
          <w:sz w:val="24"/>
          <w:szCs w:val="24"/>
        </w:rPr>
        <w:t xml:space="preserve">, pentru prestarea serviciului la </w:t>
      </w:r>
      <w:proofErr w:type="spellStart"/>
      <w:r w:rsidRPr="001778D8">
        <w:rPr>
          <w:rFonts w:asciiTheme="minorHAnsi" w:hAnsiTheme="minorHAnsi"/>
          <w:sz w:val="24"/>
          <w:szCs w:val="24"/>
        </w:rPr>
        <w:t>toţi</w:t>
      </w:r>
      <w:proofErr w:type="spellEnd"/>
      <w:r w:rsidRPr="001778D8">
        <w:rPr>
          <w:rFonts w:asciiTheme="minorHAnsi" w:hAnsiTheme="minorHAnsi"/>
          <w:sz w:val="24"/>
          <w:szCs w:val="24"/>
        </w:rPr>
        <w:t xml:space="preserve"> utilizatorii din ariile administrativ-teritoriale </w:t>
      </w:r>
      <w:proofErr w:type="spellStart"/>
      <w:r w:rsidRPr="001778D8">
        <w:rPr>
          <w:rFonts w:asciiTheme="minorHAnsi" w:hAnsiTheme="minorHAnsi"/>
          <w:sz w:val="24"/>
          <w:szCs w:val="24"/>
        </w:rPr>
        <w:t>încredinţate</w:t>
      </w:r>
      <w:proofErr w:type="spellEnd"/>
      <w:r w:rsidRPr="001778D8">
        <w:rPr>
          <w:rFonts w:asciiTheme="minorHAnsi" w:hAnsiTheme="minorHAnsi"/>
          <w:sz w:val="24"/>
          <w:szCs w:val="24"/>
        </w:rPr>
        <w:t>;</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reînnoirea parcului auto, în vederea </w:t>
      </w:r>
      <w:proofErr w:type="spellStart"/>
      <w:r w:rsidRPr="001778D8">
        <w:rPr>
          <w:rFonts w:asciiTheme="minorHAnsi" w:hAnsiTheme="minorHAnsi"/>
          <w:sz w:val="24"/>
          <w:szCs w:val="24"/>
        </w:rPr>
        <w:t>creşterii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eficienţei</w:t>
      </w:r>
      <w:proofErr w:type="spellEnd"/>
      <w:r w:rsidRPr="001778D8">
        <w:rPr>
          <w:rFonts w:asciiTheme="minorHAnsi" w:hAnsiTheme="minorHAnsi"/>
          <w:sz w:val="24"/>
          <w:szCs w:val="24"/>
        </w:rPr>
        <w:t xml:space="preserve"> în exploatarea acestuia, încadrării în normele </w:t>
      </w:r>
      <w:proofErr w:type="spellStart"/>
      <w:r w:rsidRPr="001778D8">
        <w:rPr>
          <w:rFonts w:asciiTheme="minorHAnsi" w:hAnsiTheme="minorHAnsi"/>
          <w:sz w:val="24"/>
          <w:szCs w:val="24"/>
        </w:rPr>
        <w:t>naţionale</w:t>
      </w:r>
      <w:proofErr w:type="spellEnd"/>
      <w:r w:rsidRPr="001778D8">
        <w:rPr>
          <w:rFonts w:asciiTheme="minorHAnsi" w:hAnsiTheme="minorHAnsi"/>
          <w:sz w:val="24"/>
          <w:szCs w:val="24"/>
        </w:rPr>
        <w:t xml:space="preserve"> privind emisiile poluante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îndeplinirea indicatorilor de calitate a prestării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specificaţi</w:t>
      </w:r>
      <w:proofErr w:type="spellEnd"/>
      <w:r w:rsidRPr="001778D8">
        <w:rPr>
          <w:rFonts w:asciiTheme="minorHAnsi" w:hAnsiTheme="minorHAnsi"/>
          <w:sz w:val="24"/>
          <w:szCs w:val="24"/>
        </w:rPr>
        <w:t xml:space="preserve">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 xml:space="preserve">asigurarea, pe toată durata de executare a serviciului, de personal calificat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Cmsor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234E2B">
        <w:rPr>
          <w:rFonts w:asciiTheme="minorHAnsi" w:eastAsia="Calibri" w:hAnsiTheme="minorHAnsi"/>
          <w:sz w:val="24"/>
          <w:szCs w:val="24"/>
        </w:rPr>
        <w:t>8</w:t>
      </w:r>
      <w:r w:rsidRPr="001778D8">
        <w:rPr>
          <w:rFonts w:asciiTheme="minorHAnsi" w:eastAsia="Calibri" w:hAnsiTheme="minorHAnsi"/>
          <w:sz w:val="24"/>
          <w:szCs w:val="24"/>
        </w:rPr>
        <w:t xml:space="preserve"> ani (</w:t>
      </w:r>
      <w:r w:rsidR="00234E2B">
        <w:rPr>
          <w:rFonts w:asciiTheme="minorHAnsi" w:eastAsia="Calibri" w:hAnsiTheme="minorHAnsi"/>
          <w:sz w:val="24"/>
          <w:szCs w:val="24"/>
        </w:rPr>
        <w:t>96</w:t>
      </w:r>
      <w:bookmarkStart w:id="8" w:name="_GoBack"/>
      <w:bookmarkEnd w:id="8"/>
      <w:r w:rsidR="00E17D1D" w:rsidRPr="001778D8">
        <w:rPr>
          <w:rFonts w:asciiTheme="minorHAnsi" w:eastAsia="Calibri" w:hAnsiTheme="minorHAnsi"/>
          <w:sz w:val="24"/>
          <w:szCs w:val="24"/>
        </w:rPr>
        <w:t xml:space="preserve"> 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Cmsor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w:t>
      </w:r>
      <w:proofErr w:type="spellStart"/>
      <w:r w:rsidR="00ED06AA" w:rsidRPr="001778D8">
        <w:rPr>
          <w:rFonts w:asciiTheme="minorHAnsi" w:hAnsiTheme="minorHAnsi"/>
          <w:sz w:val="24"/>
          <w:szCs w:val="24"/>
        </w:rPr>
        <w:t>art</w:t>
      </w:r>
      <w:proofErr w:type="spellEnd"/>
      <w:r w:rsidR="00ED06AA" w:rsidRPr="001778D8">
        <w:rPr>
          <w:rFonts w:asciiTheme="minorHAnsi" w:hAnsiTheme="minorHAnsi"/>
          <w:sz w:val="24"/>
          <w:szCs w:val="24"/>
        </w:rPr>
        <w:t xml:space="preserve">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Cmsor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 xml:space="preserve">elegatarul are următoare drepturi, pe care le va exercita însă în corelare cu regulamentele, politicile tarifare </w:t>
      </w:r>
      <w:proofErr w:type="spellStart"/>
      <w:r w:rsidR="00E16746" w:rsidRPr="001778D8">
        <w:rPr>
          <w:rFonts w:asciiTheme="minorHAnsi" w:hAnsiTheme="minorHAnsi"/>
          <w:bCs/>
          <w:szCs w:val="24"/>
          <w:lang w:val="ro-RO"/>
        </w:rPr>
        <w:t>şi</w:t>
      </w:r>
      <w:proofErr w:type="spellEnd"/>
      <w:r w:rsidR="00E16746" w:rsidRPr="001778D8">
        <w:rPr>
          <w:rFonts w:asciiTheme="minorHAnsi" w:hAnsiTheme="minorHAnsi"/>
          <w:bCs/>
          <w:szCs w:val="24"/>
          <w:lang w:val="ro-RO"/>
        </w:rPr>
        <w:t xml:space="preserve"> programele </w:t>
      </w:r>
      <w:proofErr w:type="spellStart"/>
      <w:r w:rsidR="00E16746" w:rsidRPr="001778D8">
        <w:rPr>
          <w:rFonts w:asciiTheme="minorHAnsi" w:hAnsiTheme="minorHAnsi"/>
          <w:bCs/>
          <w:szCs w:val="24"/>
          <w:lang w:val="ro-RO"/>
        </w:rPr>
        <w:t>şi</w:t>
      </w:r>
      <w:proofErr w:type="spellEnd"/>
      <w:r w:rsidR="00E16746" w:rsidRPr="001778D8">
        <w:rPr>
          <w:rFonts w:asciiTheme="minorHAnsi" w:hAnsiTheme="minorHAnsi"/>
          <w:bCs/>
          <w:szCs w:val="24"/>
          <w:lang w:val="ro-RO"/>
        </w:rPr>
        <w:t xml:space="preserve">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stabilească programele de reabilitare, extindere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modernizare a infrastructurii </w:t>
      </w:r>
      <w:proofErr w:type="spellStart"/>
      <w:r w:rsidRPr="001778D8">
        <w:rPr>
          <w:rFonts w:asciiTheme="minorHAnsi" w:hAnsiTheme="minorHAnsi"/>
          <w:szCs w:val="24"/>
          <w:lang w:val="ro-RO"/>
        </w:rPr>
        <w:t>tehnico</w:t>
      </w:r>
      <w:proofErr w:type="spellEnd"/>
      <w:r w:rsidRPr="001778D8">
        <w:rPr>
          <w:rFonts w:asciiTheme="minorHAnsi" w:hAnsiTheme="minorHAnsi"/>
          <w:szCs w:val="24"/>
          <w:lang w:val="ro-RO"/>
        </w:rPr>
        <w:t>-edilitare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realizeze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în infrastructura </w:t>
      </w:r>
      <w:proofErr w:type="spellStart"/>
      <w:r w:rsidRPr="001778D8">
        <w:rPr>
          <w:rFonts w:asciiTheme="minorHAnsi" w:hAnsiTheme="minorHAnsi"/>
          <w:szCs w:val="24"/>
          <w:lang w:val="ro-RO"/>
        </w:rPr>
        <w:t>tehnico</w:t>
      </w:r>
      <w:proofErr w:type="spellEnd"/>
      <w:r w:rsidRPr="001778D8">
        <w:rPr>
          <w:rFonts w:asciiTheme="minorHAnsi" w:hAnsiTheme="minorHAnsi"/>
          <w:szCs w:val="24"/>
          <w:lang w:val="ro-RO"/>
        </w:rPr>
        <w:t xml:space="preserve">-edilitare aferentă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în acest scop să </w:t>
      </w:r>
      <w:proofErr w:type="spellStart"/>
      <w:r w:rsidRPr="001778D8">
        <w:rPr>
          <w:rFonts w:asciiTheme="minorHAnsi" w:hAnsiTheme="minorHAnsi"/>
          <w:szCs w:val="24"/>
          <w:lang w:val="ro-RO"/>
        </w:rPr>
        <w:t>finanţeze</w:t>
      </w:r>
      <w:proofErr w:type="spellEnd"/>
      <w:r w:rsidRPr="001778D8">
        <w:rPr>
          <w:rFonts w:asciiTheme="minorHAnsi" w:hAnsiTheme="minorHAnsi"/>
          <w:szCs w:val="24"/>
          <w:lang w:val="ro-RO"/>
        </w:rPr>
        <w:t xml:space="preserve"> lucrările necesare, precum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w:t>
      </w:r>
      <w:proofErr w:type="spellStart"/>
      <w:r w:rsidRPr="001778D8">
        <w:rPr>
          <w:rFonts w:asciiTheme="minorHAnsi" w:hAnsiTheme="minorHAnsi"/>
          <w:szCs w:val="24"/>
          <w:lang w:val="ro-RO"/>
        </w:rPr>
        <w:t>contracteze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garanteze, conform prevederilor legale aplicabile, împrumuturile în vederea </w:t>
      </w:r>
      <w:proofErr w:type="spellStart"/>
      <w:r w:rsidRPr="001778D8">
        <w:rPr>
          <w:rFonts w:asciiTheme="minorHAnsi" w:hAnsiTheme="minorHAnsi"/>
          <w:szCs w:val="24"/>
          <w:lang w:val="ro-RO"/>
        </w:rPr>
        <w:t>finanţării</w:t>
      </w:r>
      <w:proofErr w:type="spellEnd"/>
      <w:r w:rsidRPr="001778D8">
        <w:rPr>
          <w:rFonts w:asciiTheme="minorHAnsi" w:hAnsiTheme="minorHAnsi"/>
          <w:szCs w:val="24"/>
          <w:lang w:val="ro-RO"/>
        </w:rPr>
        <w:t xml:space="preserve"> programelor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monitorizeze îndeplinirea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w:t>
      </w:r>
      <w:proofErr w:type="spellStart"/>
      <w:r w:rsidRPr="001778D8">
        <w:rPr>
          <w:rFonts w:asciiTheme="minorHAnsi" w:hAnsiTheme="minorHAnsi"/>
          <w:szCs w:val="24"/>
          <w:lang w:val="ro-RO"/>
        </w:rPr>
        <w:t>penalităţi</w:t>
      </w:r>
      <w:proofErr w:type="spellEnd"/>
      <w:r w:rsidRPr="001778D8">
        <w:rPr>
          <w:rFonts w:asciiTheme="minorHAnsi" w:hAnsiTheme="minorHAnsi"/>
          <w:szCs w:val="24"/>
          <w:lang w:val="ro-RO"/>
        </w:rPr>
        <w:t xml:space="preserve"> în caz de executare cu întârziere sau neexecutare 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modifice unilateral partea reglementară a Contractului (respectiv Regulamentul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Caietul de Sarcini al Serviciului, Anexele nr. 1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nr. 2 la Contract) pentru </w:t>
      </w:r>
      <w:proofErr w:type="spellStart"/>
      <w:r w:rsidRPr="001778D8">
        <w:rPr>
          <w:rFonts w:asciiTheme="minorHAnsi" w:hAnsiTheme="minorHAnsi"/>
          <w:szCs w:val="24"/>
          <w:lang w:val="ro-RO"/>
        </w:rPr>
        <w:t>pentru</w:t>
      </w:r>
      <w:proofErr w:type="spellEnd"/>
      <w:r w:rsidRPr="001778D8">
        <w:rPr>
          <w:rFonts w:asciiTheme="minorHAnsi" w:hAnsiTheme="minorHAnsi"/>
          <w:szCs w:val="24"/>
          <w:lang w:val="ro-RO"/>
        </w:rPr>
        <w:t xml:space="preserve"> motive ce </w:t>
      </w:r>
      <w:proofErr w:type="spellStart"/>
      <w:r w:rsidRPr="001778D8">
        <w:rPr>
          <w:rFonts w:asciiTheme="minorHAnsi" w:hAnsiTheme="minorHAnsi"/>
          <w:szCs w:val="24"/>
          <w:lang w:val="ro-RO"/>
        </w:rPr>
        <w:t>ţin</w:t>
      </w:r>
      <w:proofErr w:type="spellEnd"/>
      <w:r w:rsidRPr="001778D8">
        <w:rPr>
          <w:rFonts w:asciiTheme="minorHAnsi" w:hAnsiTheme="minorHAnsi"/>
          <w:szCs w:val="24"/>
          <w:lang w:val="ro-RO"/>
        </w:rPr>
        <w:t xml:space="preserve"> de interesul </w:t>
      </w:r>
      <w:proofErr w:type="spellStart"/>
      <w:r w:rsidRPr="001778D8">
        <w:rPr>
          <w:rFonts w:asciiTheme="minorHAnsi" w:hAnsiTheme="minorHAnsi"/>
          <w:szCs w:val="24"/>
          <w:lang w:val="ro-RO"/>
        </w:rPr>
        <w:t>naţional</w:t>
      </w:r>
      <w:proofErr w:type="spellEnd"/>
      <w:r w:rsidRPr="001778D8">
        <w:rPr>
          <w:rFonts w:asciiTheme="minorHAnsi" w:hAnsiTheme="minorHAnsi"/>
          <w:szCs w:val="24"/>
          <w:lang w:val="ro-RO"/>
        </w:rPr>
        <w:t xml:space="preserve"> sau local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/sau în caz de Modificare Legislativă, cu posibilitatea pentru Delegat de a primi o </w:t>
      </w:r>
      <w:proofErr w:type="spellStart"/>
      <w:r w:rsidRPr="001778D8">
        <w:rPr>
          <w:rFonts w:asciiTheme="minorHAnsi" w:hAnsiTheme="minorHAnsi"/>
          <w:szCs w:val="24"/>
          <w:lang w:val="ro-RO"/>
        </w:rPr>
        <w:t>compensaţie</w:t>
      </w:r>
      <w:proofErr w:type="spellEnd"/>
      <w:r w:rsidRPr="001778D8">
        <w:rPr>
          <w:rFonts w:asciiTheme="minorHAnsi" w:hAnsiTheme="minorHAnsi"/>
          <w:szCs w:val="24"/>
          <w:lang w:val="ro-RO"/>
        </w:rPr>
        <w:t xml:space="preserv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rezilieze Contractul dacă Delegatul nu </w:t>
      </w:r>
      <w:proofErr w:type="spellStart"/>
      <w:r w:rsidRPr="001778D8">
        <w:rPr>
          <w:rFonts w:asciiTheme="minorHAnsi" w:hAnsiTheme="minorHAnsi"/>
          <w:szCs w:val="24"/>
          <w:lang w:val="ro-RO"/>
        </w:rPr>
        <w:t>îşi</w:t>
      </w:r>
      <w:proofErr w:type="spellEnd"/>
      <w:r w:rsidRPr="001778D8">
        <w:rPr>
          <w:rFonts w:asciiTheme="minorHAnsi" w:hAnsiTheme="minorHAnsi"/>
          <w:szCs w:val="24"/>
          <w:lang w:val="ro-RO"/>
        </w:rPr>
        <w:t xml:space="preserve"> respectă </w:t>
      </w:r>
      <w:proofErr w:type="spellStart"/>
      <w:r w:rsidRPr="001778D8">
        <w:rPr>
          <w:rFonts w:asciiTheme="minorHAnsi" w:hAnsiTheme="minorHAnsi"/>
          <w:szCs w:val="24"/>
          <w:lang w:val="ro-RO"/>
        </w:rPr>
        <w:t>obligaţiile</w:t>
      </w:r>
      <w:proofErr w:type="spellEnd"/>
      <w:r w:rsidRPr="001778D8">
        <w:rPr>
          <w:rFonts w:asciiTheme="minorHAnsi" w:hAnsiTheme="minorHAnsi"/>
          <w:szCs w:val="24"/>
          <w:lang w:val="ro-RO"/>
        </w:rPr>
        <w:t xml:space="preserv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Cmsor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 xml:space="preserve">Conform </w:t>
      </w:r>
      <w:proofErr w:type="spellStart"/>
      <w:r>
        <w:rPr>
          <w:rFonts w:asciiTheme="minorHAnsi" w:hAnsiTheme="minorHAnsi"/>
          <w:szCs w:val="24"/>
          <w:lang w:val="ro-RO"/>
        </w:rPr>
        <w:t>art</w:t>
      </w:r>
      <w:proofErr w:type="spellEnd"/>
      <w:r>
        <w:rPr>
          <w:rFonts w:asciiTheme="minorHAnsi" w:hAnsiTheme="minorHAnsi"/>
          <w:szCs w:val="24"/>
          <w:lang w:val="ro-RO"/>
        </w:rPr>
        <w:t xml:space="preserve">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încaseze contravaloarea Serviciului, corespunzător Tarifului aprobat de Delegatar, determinat în conformitate cu Legea în vigoare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solicite ajustarea Tarifului în raport cu </w:t>
      </w:r>
      <w:proofErr w:type="spellStart"/>
      <w:r w:rsidRPr="001778D8">
        <w:rPr>
          <w:rFonts w:asciiTheme="minorHAnsi" w:hAnsiTheme="minorHAnsi"/>
          <w:szCs w:val="24"/>
          <w:lang w:val="ro-RO"/>
        </w:rPr>
        <w:t>evoluţia</w:t>
      </w:r>
      <w:proofErr w:type="spellEnd"/>
      <w:r w:rsidRPr="001778D8">
        <w:rPr>
          <w:rFonts w:asciiTheme="minorHAnsi" w:hAnsiTheme="minorHAnsi"/>
          <w:szCs w:val="24"/>
          <w:lang w:val="ro-RO"/>
        </w:rPr>
        <w:t xml:space="preserve"> generală a </w:t>
      </w:r>
      <w:proofErr w:type="spellStart"/>
      <w:r w:rsidRPr="001778D8">
        <w:rPr>
          <w:rFonts w:asciiTheme="minorHAnsi" w:hAnsiTheme="minorHAnsi"/>
          <w:szCs w:val="24"/>
          <w:lang w:val="ro-RO"/>
        </w:rPr>
        <w:t>preţurilor</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w:t>
      </w:r>
      <w:proofErr w:type="spellStart"/>
      <w:r w:rsidRPr="001778D8">
        <w:rPr>
          <w:rFonts w:asciiTheme="minorHAnsi" w:hAnsiTheme="minorHAnsi"/>
          <w:szCs w:val="24"/>
          <w:lang w:val="ro-RO"/>
        </w:rPr>
        <w:t>situaţiile</w:t>
      </w:r>
      <w:proofErr w:type="spellEnd"/>
      <w:r w:rsidRPr="001778D8">
        <w:rPr>
          <w:rFonts w:asciiTheme="minorHAnsi" w:hAnsiTheme="minorHAnsi"/>
          <w:szCs w:val="24"/>
          <w:lang w:val="ro-RO"/>
        </w:rPr>
        <w:t xml:space="preserv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solicite recuperarea debitelor în </w:t>
      </w:r>
      <w:proofErr w:type="spellStart"/>
      <w:r w:rsidRPr="001778D8">
        <w:rPr>
          <w:rFonts w:asciiTheme="minorHAnsi" w:hAnsiTheme="minorHAnsi"/>
          <w:szCs w:val="24"/>
          <w:lang w:val="ro-RO"/>
        </w:rPr>
        <w:t>instanţă</w:t>
      </w:r>
      <w:proofErr w:type="spellEnd"/>
      <w:r w:rsidRPr="001778D8">
        <w:rPr>
          <w:rFonts w:asciiTheme="minorHAnsi" w:hAnsiTheme="minorHAnsi"/>
          <w:szCs w:val="24"/>
          <w:lang w:val="ro-RO"/>
        </w:rPr>
        <w:t>.</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Cmsor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 xml:space="preserve">toarele </w:t>
      </w:r>
      <w:proofErr w:type="spellStart"/>
      <w:r w:rsidR="00E16746" w:rsidRPr="001778D8">
        <w:rPr>
          <w:rFonts w:asciiTheme="minorHAnsi" w:hAnsiTheme="minorHAnsi"/>
          <w:kern w:val="32"/>
          <w:szCs w:val="24"/>
          <w:lang w:val="ro-RO"/>
        </w:rPr>
        <w:t>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w:t>
      </w:r>
      <w:proofErr w:type="spellEnd"/>
      <w:r w:rsidR="00E16746" w:rsidRPr="001778D8">
        <w:rPr>
          <w:rFonts w:asciiTheme="minorHAnsi" w:hAnsiTheme="minorHAnsi"/>
          <w:kern w:val="32"/>
          <w:szCs w:val="24"/>
          <w:lang w:val="ro-RO"/>
        </w:rPr>
        <w:t xml:space="preserve">, pe care le va exercita, după caz, prin intermediul ADI conform mandatului dat acestuia, în corelare cu regulamentele, politicile tarifare </w:t>
      </w:r>
      <w:proofErr w:type="spellStart"/>
      <w:r w:rsidR="00E16746" w:rsidRPr="001778D8">
        <w:rPr>
          <w:rFonts w:asciiTheme="minorHAnsi" w:hAnsiTheme="minorHAnsi"/>
          <w:kern w:val="32"/>
          <w:szCs w:val="24"/>
          <w:lang w:val="ro-RO"/>
        </w:rPr>
        <w:t>şi</w:t>
      </w:r>
      <w:proofErr w:type="spellEnd"/>
      <w:r w:rsidR="00E16746" w:rsidRPr="001778D8">
        <w:rPr>
          <w:rFonts w:asciiTheme="minorHAnsi" w:hAnsiTheme="minorHAnsi"/>
          <w:kern w:val="32"/>
          <w:szCs w:val="24"/>
          <w:lang w:val="ro-RO"/>
        </w:rPr>
        <w:t xml:space="preserve"> programele </w:t>
      </w:r>
      <w:proofErr w:type="spellStart"/>
      <w:r w:rsidR="00E16746" w:rsidRPr="001778D8">
        <w:rPr>
          <w:rFonts w:asciiTheme="minorHAnsi" w:hAnsiTheme="minorHAnsi"/>
          <w:kern w:val="32"/>
          <w:szCs w:val="24"/>
          <w:lang w:val="ro-RO"/>
        </w:rPr>
        <w:t>şi</w:t>
      </w:r>
      <w:proofErr w:type="spellEnd"/>
      <w:r w:rsidR="00E16746" w:rsidRPr="001778D8">
        <w:rPr>
          <w:rFonts w:asciiTheme="minorHAnsi" w:hAnsiTheme="minorHAnsi"/>
          <w:kern w:val="32"/>
          <w:szCs w:val="24"/>
          <w:lang w:val="ro-RO"/>
        </w:rPr>
        <w:t xml:space="preserve">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aprobe modificările la Regulamentul Serviciului, cuprins în Anexa nr. 1 la prezentul Contract, în baza regulamentelor - cadru, conform legilor în vigoare, </w:t>
      </w:r>
      <w:proofErr w:type="spellStart"/>
      <w:r w:rsidRPr="001778D8">
        <w:rPr>
          <w:rFonts w:asciiTheme="minorHAnsi" w:hAnsiTheme="minorHAnsi"/>
          <w:szCs w:val="24"/>
          <w:lang w:val="ro-RO"/>
        </w:rPr>
        <w:t>obligaţie</w:t>
      </w:r>
      <w:proofErr w:type="spellEnd"/>
      <w:r w:rsidRPr="001778D8">
        <w:rPr>
          <w:rFonts w:asciiTheme="minorHAnsi" w:hAnsiTheme="minorHAnsi"/>
          <w:szCs w:val="24"/>
          <w:lang w:val="ro-RO"/>
        </w:rPr>
        <w:t xml:space="preserv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aprobe (inclusiv ajustările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modificările) Tarifele propuse de Delegat conform Legii în vigoare, </w:t>
      </w:r>
      <w:proofErr w:type="spellStart"/>
      <w:r w:rsidRPr="001778D8">
        <w:rPr>
          <w:rFonts w:asciiTheme="minorHAnsi" w:hAnsiTheme="minorHAnsi"/>
          <w:szCs w:val="24"/>
          <w:lang w:val="ro-RO"/>
        </w:rPr>
        <w:t>obligaţie</w:t>
      </w:r>
      <w:proofErr w:type="spellEnd"/>
      <w:r w:rsidRPr="001778D8">
        <w:rPr>
          <w:rFonts w:asciiTheme="minorHAnsi" w:hAnsiTheme="minorHAnsi"/>
          <w:szCs w:val="24"/>
          <w:lang w:val="ro-RO"/>
        </w:rPr>
        <w:t xml:space="preserv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 xml:space="preserve">îndeplinirea Indicatorilor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proofErr w:type="spellStart"/>
      <w:r w:rsidRPr="001778D8">
        <w:rPr>
          <w:rFonts w:asciiTheme="minorHAnsi" w:hAnsiTheme="minorHAnsi"/>
          <w:szCs w:val="24"/>
          <w:lang w:val="ro-RO"/>
        </w:rPr>
        <w:t>menţinerea</w:t>
      </w:r>
      <w:proofErr w:type="spellEnd"/>
      <w:r w:rsidRPr="001778D8">
        <w:rPr>
          <w:rFonts w:asciiTheme="minorHAnsi" w:hAnsiTheme="minorHAnsi"/>
          <w:szCs w:val="24"/>
          <w:lang w:val="ro-RO"/>
        </w:rPr>
        <w:t xml:space="preserve">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 xml:space="preserve">asigurarea unor </w:t>
      </w:r>
      <w:proofErr w:type="spellStart"/>
      <w:r w:rsidRPr="001778D8">
        <w:rPr>
          <w:rFonts w:asciiTheme="minorHAnsi" w:hAnsiTheme="minorHAnsi"/>
          <w:szCs w:val="24"/>
          <w:lang w:val="ro-RO"/>
        </w:rPr>
        <w:t>relaţii</w:t>
      </w:r>
      <w:proofErr w:type="spellEnd"/>
      <w:r w:rsidRPr="001778D8">
        <w:rPr>
          <w:rFonts w:asciiTheme="minorHAnsi" w:hAnsiTheme="minorHAnsi"/>
          <w:szCs w:val="24"/>
          <w:lang w:val="ro-RO"/>
        </w:rPr>
        <w:t xml:space="preserve"> echidistante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echilibrate între Delegat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nu-l tulbure pe Delegat în </w:t>
      </w:r>
      <w:proofErr w:type="spellStart"/>
      <w:r w:rsidRPr="001778D8">
        <w:rPr>
          <w:rFonts w:asciiTheme="minorHAnsi" w:hAnsiTheme="minorHAnsi"/>
          <w:szCs w:val="24"/>
          <w:lang w:val="ro-RO"/>
        </w:rPr>
        <w:t>exerciţiul</w:t>
      </w:r>
      <w:proofErr w:type="spellEnd"/>
      <w:r w:rsidRPr="001778D8">
        <w:rPr>
          <w:rFonts w:asciiTheme="minorHAnsi" w:hAnsiTheme="minorHAnsi"/>
          <w:szCs w:val="24"/>
          <w:lang w:val="ro-RO"/>
        </w:rPr>
        <w:t xml:space="preserve">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w:t>
      </w:r>
      <w:proofErr w:type="spellStart"/>
      <w:r w:rsidRPr="001778D8">
        <w:rPr>
          <w:rFonts w:asciiTheme="minorHAnsi" w:hAnsiTheme="minorHAnsi"/>
          <w:szCs w:val="24"/>
          <w:lang w:val="ro-RO"/>
        </w:rPr>
        <w:t>divergenţe</w:t>
      </w:r>
      <w:proofErr w:type="spellEnd"/>
      <w:r w:rsidRPr="001778D8">
        <w:rPr>
          <w:rFonts w:asciiTheme="minorHAnsi" w:hAnsiTheme="minorHAnsi"/>
          <w:szCs w:val="24"/>
          <w:lang w:val="ro-RO"/>
        </w:rPr>
        <w:t xml:space="preserve">, sesizări, plângeri etc. care apar între Delegat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Utilizatorii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Operatorii de Salubrizare </w:t>
      </w:r>
    </w:p>
    <w:p w:rsidR="00E16746" w:rsidRPr="001778D8" w:rsidRDefault="008A7A01" w:rsidP="001778D8">
      <w:pPr>
        <w:pStyle w:val="Cmsor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 xml:space="preserve">elegatul are următoarele </w:t>
      </w:r>
      <w:proofErr w:type="spellStart"/>
      <w:r w:rsidR="00E16746" w:rsidRPr="001778D8">
        <w:rPr>
          <w:rFonts w:asciiTheme="minorHAnsi" w:hAnsiTheme="minorHAnsi"/>
          <w:szCs w:val="24"/>
          <w:lang w:val="ro-RO"/>
        </w:rPr>
        <w:t>obligaţii</w:t>
      </w:r>
      <w:proofErr w:type="spellEnd"/>
      <w:r w:rsidR="00E16746" w:rsidRPr="001778D8">
        <w:rPr>
          <w:rFonts w:asciiTheme="minorHAnsi" w:hAnsiTheme="minorHAnsi"/>
          <w:szCs w:val="24"/>
          <w:lang w:val="ro-RO"/>
        </w:rPr>
        <w:t xml:space="preserve">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cu respectarea Regulamentului Serviciului (Anexa nr. 1 la Contract)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Caietului de Sarcini al Serviciului (Anexa </w:t>
      </w:r>
      <w:r w:rsidRPr="001778D8">
        <w:rPr>
          <w:rFonts w:asciiTheme="minorHAnsi" w:hAnsiTheme="minorHAnsi"/>
          <w:szCs w:val="24"/>
          <w:lang w:val="ro-RO"/>
        </w:rPr>
        <w:lastRenderedPageBreak/>
        <w:t xml:space="preserve">nr. 2 la Contract), a </w:t>
      </w:r>
      <w:proofErr w:type="spellStart"/>
      <w:r w:rsidRPr="001778D8">
        <w:rPr>
          <w:rFonts w:asciiTheme="minorHAnsi" w:hAnsiTheme="minorHAnsi"/>
          <w:szCs w:val="24"/>
          <w:lang w:val="ro-RO"/>
        </w:rPr>
        <w:t>prescripţiilor</w:t>
      </w:r>
      <w:proofErr w:type="spellEnd"/>
      <w:r w:rsidRPr="001778D8">
        <w:rPr>
          <w:rFonts w:asciiTheme="minorHAnsi" w:hAnsiTheme="minorHAnsi"/>
          <w:szCs w:val="24"/>
          <w:lang w:val="ro-RO"/>
        </w:rPr>
        <w:t xml:space="preserve">, normelor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normativelor tehnice în vigoare, </w:t>
      </w:r>
      <w:r w:rsidRPr="001778D8">
        <w:rPr>
          <w:rFonts w:asciiTheme="minorHAnsi" w:hAnsiTheme="minorHAnsi"/>
          <w:szCs w:val="24"/>
          <w:lang w:val="ro-RO" w:eastAsia="en-GB"/>
        </w:rPr>
        <w:t xml:space="preserve">într-o manieră eficientă, în conformitate cu Legea </w:t>
      </w:r>
      <w:proofErr w:type="spellStart"/>
      <w:r w:rsidRPr="001778D8">
        <w:rPr>
          <w:rFonts w:asciiTheme="minorHAnsi" w:hAnsiTheme="minorHAnsi"/>
          <w:szCs w:val="24"/>
          <w:lang w:val="ro-RO" w:eastAsia="en-GB"/>
        </w:rPr>
        <w:t>şi</w:t>
      </w:r>
      <w:proofErr w:type="spellEnd"/>
      <w:r w:rsidRPr="001778D8">
        <w:rPr>
          <w:rFonts w:asciiTheme="minorHAnsi" w:hAnsiTheme="minorHAnsi"/>
          <w:szCs w:val="24"/>
          <w:lang w:val="ro-RO" w:eastAsia="en-GB"/>
        </w:rPr>
        <w:t xml:space="preserve">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accepte modificarea Programului de Operare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w:t>
      </w:r>
      <w:proofErr w:type="spellStart"/>
      <w:r w:rsidRPr="001778D8">
        <w:rPr>
          <w:rFonts w:asciiTheme="minorHAnsi" w:hAnsiTheme="minorHAnsi"/>
          <w:szCs w:val="24"/>
          <w:lang w:val="ro-RO"/>
        </w:rPr>
        <w:t>cerinţelor</w:t>
      </w:r>
      <w:proofErr w:type="spellEnd"/>
      <w:r w:rsidRPr="001778D8">
        <w:rPr>
          <w:rFonts w:asciiTheme="minorHAnsi" w:hAnsiTheme="minorHAnsi"/>
          <w:szCs w:val="24"/>
          <w:lang w:val="ro-RO"/>
        </w:rPr>
        <w:t xml:space="preserve"> tehnice, </w:t>
      </w:r>
      <w:proofErr w:type="spellStart"/>
      <w:r w:rsidRPr="001778D8">
        <w:rPr>
          <w:rFonts w:asciiTheme="minorHAnsi" w:hAnsiTheme="minorHAnsi"/>
          <w:szCs w:val="24"/>
          <w:lang w:val="ro-RO"/>
        </w:rPr>
        <w:t>aşa</w:t>
      </w:r>
      <w:proofErr w:type="spellEnd"/>
      <w:r w:rsidRPr="001778D8">
        <w:rPr>
          <w:rFonts w:asciiTheme="minorHAnsi" w:hAnsiTheme="minorHAnsi"/>
          <w:szCs w:val="24"/>
          <w:lang w:val="ro-RO"/>
        </w:rPr>
        <w:t xml:space="preserve"> cum sunt aceste detaliate în  Caietul de Sarcini al Serviciului ori de cate ori va fi necesar din cauza modificării Regulamentului Serviciului de Salubrizare, în cazul în care respectivele modificări sunt făcute pentru alinierea prevederilor regulamentelor locale la </w:t>
      </w:r>
      <w:proofErr w:type="spellStart"/>
      <w:r w:rsidRPr="001778D8">
        <w:rPr>
          <w:rFonts w:asciiTheme="minorHAnsi" w:hAnsiTheme="minorHAnsi"/>
          <w:szCs w:val="24"/>
          <w:lang w:val="ro-RO"/>
        </w:rPr>
        <w:t>reglementarile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naţionale</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prevăzuţi</w:t>
      </w:r>
      <w:proofErr w:type="spellEnd"/>
      <w:r w:rsidRPr="001778D8">
        <w:rPr>
          <w:rFonts w:asciiTheme="minorHAnsi" w:hAnsiTheme="minorHAnsi"/>
          <w:szCs w:val="24"/>
          <w:lang w:val="ro-RO"/>
        </w:rPr>
        <w:t xml:space="preserve">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w:t>
      </w:r>
      <w:proofErr w:type="spellStart"/>
      <w:r w:rsidRPr="001778D8">
        <w:rPr>
          <w:rFonts w:asciiTheme="minorHAnsi" w:hAnsiTheme="minorHAnsi"/>
          <w:szCs w:val="24"/>
          <w:lang w:val="ro-RO"/>
        </w:rPr>
        <w:t>Autorităţilor</w:t>
      </w:r>
      <w:proofErr w:type="spellEnd"/>
      <w:r w:rsidRPr="001778D8">
        <w:rPr>
          <w:rFonts w:asciiTheme="minorHAnsi" w:hAnsiTheme="minorHAnsi"/>
          <w:szCs w:val="24"/>
          <w:lang w:val="ro-RO"/>
        </w:rPr>
        <w:t xml:space="preserve"> Competente și Delegatarului toate </w:t>
      </w:r>
      <w:proofErr w:type="spellStart"/>
      <w:r w:rsidRPr="001778D8">
        <w:rPr>
          <w:rFonts w:asciiTheme="minorHAnsi" w:hAnsiTheme="minorHAnsi"/>
          <w:szCs w:val="24"/>
          <w:lang w:val="ro-RO"/>
        </w:rPr>
        <w:t>informaţiile</w:t>
      </w:r>
      <w:proofErr w:type="spellEnd"/>
      <w:r w:rsidRPr="001778D8">
        <w:rPr>
          <w:rFonts w:asciiTheme="minorHAnsi" w:hAnsiTheme="minorHAnsi"/>
          <w:szCs w:val="24"/>
          <w:lang w:val="ro-RO"/>
        </w:rPr>
        <w:t xml:space="preserve"> solicitate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asigure accesul la documentele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documentaţiile</w:t>
      </w:r>
      <w:proofErr w:type="spellEnd"/>
      <w:r w:rsidRPr="001778D8">
        <w:rPr>
          <w:rFonts w:asciiTheme="minorHAnsi" w:hAnsiTheme="minorHAnsi"/>
          <w:szCs w:val="24"/>
          <w:lang w:val="ro-RO"/>
        </w:rPr>
        <w:t xml:space="preserve"> pe baza cărora prestează Serviciul, în </w:t>
      </w:r>
      <w:proofErr w:type="spellStart"/>
      <w:r w:rsidRPr="001778D8">
        <w:rPr>
          <w:rFonts w:asciiTheme="minorHAnsi" w:hAnsiTheme="minorHAnsi"/>
          <w:szCs w:val="24"/>
          <w:lang w:val="ro-RO"/>
        </w:rPr>
        <w:t>condiţiile</w:t>
      </w:r>
      <w:proofErr w:type="spellEnd"/>
      <w:r w:rsidRPr="001778D8">
        <w:rPr>
          <w:rFonts w:asciiTheme="minorHAnsi" w:hAnsiTheme="minorHAnsi"/>
          <w:szCs w:val="24"/>
          <w:lang w:val="ro-RO"/>
        </w:rPr>
        <w:t xml:space="preserve"> Legii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 xml:space="preserve">să asigure </w:t>
      </w:r>
      <w:proofErr w:type="spellStart"/>
      <w:r w:rsidRPr="001778D8">
        <w:rPr>
          <w:rFonts w:asciiTheme="minorHAnsi" w:hAnsiTheme="minorHAnsi"/>
          <w:szCs w:val="24"/>
          <w:lang w:val="ro-RO"/>
        </w:rPr>
        <w:t>existenţa</w:t>
      </w:r>
      <w:proofErr w:type="spellEnd"/>
      <w:r w:rsidRPr="001778D8">
        <w:rPr>
          <w:rFonts w:asciiTheme="minorHAnsi" w:hAnsiTheme="minorHAnsi"/>
          <w:szCs w:val="24"/>
          <w:lang w:val="ro-RO"/>
        </w:rPr>
        <w:t xml:space="preserve"> personalului necesar pentru prestarea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asigure conducerea operativă, mijloacele tehnice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personalul de </w:t>
      </w:r>
      <w:proofErr w:type="spellStart"/>
      <w:r w:rsidRPr="001778D8">
        <w:rPr>
          <w:rFonts w:asciiTheme="minorHAnsi" w:hAnsiTheme="minorHAnsi"/>
          <w:szCs w:val="24"/>
          <w:lang w:val="ro-RO"/>
        </w:rPr>
        <w:t>intervenţie</w:t>
      </w:r>
      <w:proofErr w:type="spellEnd"/>
      <w:r w:rsidRPr="001778D8">
        <w:rPr>
          <w:rFonts w:asciiTheme="minorHAnsi" w:hAnsiTheme="minorHAnsi"/>
          <w:szCs w:val="24"/>
          <w:lang w:val="ro-RO"/>
        </w:rPr>
        <w:t xml:space="preserve"> în </w:t>
      </w:r>
      <w:proofErr w:type="spellStart"/>
      <w:r w:rsidRPr="001778D8">
        <w:rPr>
          <w:rFonts w:asciiTheme="minorHAnsi" w:hAnsiTheme="minorHAnsi"/>
          <w:szCs w:val="24"/>
          <w:lang w:val="ro-RO"/>
        </w:rPr>
        <w:t>situaţii</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urgenţă</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plătească </w:t>
      </w:r>
      <w:proofErr w:type="spellStart"/>
      <w:r w:rsidRPr="001778D8">
        <w:rPr>
          <w:rFonts w:asciiTheme="minorHAnsi" w:hAnsiTheme="minorHAnsi"/>
          <w:szCs w:val="24"/>
          <w:lang w:val="ro-RO"/>
        </w:rPr>
        <w:t>penalităţile</w:t>
      </w:r>
      <w:proofErr w:type="spellEnd"/>
      <w:r w:rsidRPr="001778D8">
        <w:rPr>
          <w:rFonts w:asciiTheme="minorHAnsi" w:hAnsiTheme="minorHAnsi"/>
          <w:szCs w:val="24"/>
          <w:lang w:val="ro-RO"/>
        </w:rPr>
        <w:t xml:space="preserve"> contractuale în cuantumul prevăzut de prezentul Contract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Anexele corespunzătoare, în caz de nerespectare 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sale contractuale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Indicatorilor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w:t>
      </w:r>
      <w:proofErr w:type="spellStart"/>
      <w:r w:rsidRPr="001778D8">
        <w:rPr>
          <w:rFonts w:asciiTheme="minorHAnsi" w:hAnsiTheme="minorHAnsi"/>
          <w:szCs w:val="24"/>
          <w:lang w:val="ro-RO"/>
        </w:rPr>
        <w:t>investiţiile</w:t>
      </w:r>
      <w:proofErr w:type="spellEnd"/>
      <w:r w:rsidRPr="001778D8">
        <w:rPr>
          <w:rFonts w:asciiTheme="minorHAnsi" w:hAnsiTheme="minorHAnsi"/>
          <w:szCs w:val="24"/>
          <w:lang w:val="ro-RO"/>
        </w:rPr>
        <w:t xml:space="preserve"> aferente Serviciului, conform prevederilor prezentului Contract, în special ale Articolului 9 (“</w:t>
      </w:r>
      <w:proofErr w:type="spellStart"/>
      <w:r w:rsidRPr="001778D8">
        <w:rPr>
          <w:rFonts w:asciiTheme="minorHAnsi" w:hAnsiTheme="minorHAnsi"/>
          <w:szCs w:val="24"/>
          <w:lang w:val="ro-RO"/>
        </w:rPr>
        <w:t>Obligaţiile</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ale Delegatului”)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Articolului 16 (“Prestarea Serviciului, graficul de operare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întreţinerea</w:t>
      </w:r>
      <w:proofErr w:type="spellEnd"/>
      <w:r w:rsidRPr="001778D8">
        <w:rPr>
          <w:rFonts w:asciiTheme="minorHAnsi" w:hAnsiTheme="minorHAnsi"/>
          <w:szCs w:val="24"/>
          <w:lang w:val="ro-RO"/>
        </w:rPr>
        <w:t xml:space="preserve"> bunurilor”), precum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Anexei nr. 7 la prezentul Contract (“Programul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Cmsor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 xml:space="preserve">serviciile de </w:t>
      </w:r>
      <w:proofErr w:type="spellStart"/>
      <w:r w:rsidR="0021793A" w:rsidRPr="001778D8">
        <w:rPr>
          <w:rFonts w:asciiTheme="minorHAnsi" w:hAnsiTheme="minorHAnsi"/>
          <w:szCs w:val="24"/>
          <w:lang w:val="ro-RO"/>
        </w:rPr>
        <w:t>utilităţi</w:t>
      </w:r>
      <w:proofErr w:type="spellEnd"/>
      <w:r w:rsidR="0021793A" w:rsidRPr="001778D8">
        <w:rPr>
          <w:rFonts w:asciiTheme="minorHAnsi" w:hAnsiTheme="minorHAnsi"/>
          <w:szCs w:val="24"/>
          <w:lang w:val="ro-RO"/>
        </w:rPr>
        <w:t xml:space="preserve"> publice au ca particularitate că „recuperarea costurilor de exploatare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de </w:t>
      </w:r>
      <w:proofErr w:type="spellStart"/>
      <w:r w:rsidR="0021793A" w:rsidRPr="001778D8">
        <w:rPr>
          <w:rFonts w:asciiTheme="minorHAnsi" w:hAnsiTheme="minorHAnsi"/>
          <w:szCs w:val="24"/>
          <w:lang w:val="ro-RO"/>
        </w:rPr>
        <w:t>investiţie</w:t>
      </w:r>
      <w:proofErr w:type="spellEnd"/>
      <w:r w:rsidR="0021793A" w:rsidRPr="001778D8">
        <w:rPr>
          <w:rFonts w:asciiTheme="minorHAnsi" w:hAnsiTheme="minorHAnsi"/>
          <w:szCs w:val="24"/>
          <w:lang w:val="ro-RO"/>
        </w:rPr>
        <w:t xml:space="preserve"> se face prin </w:t>
      </w:r>
      <w:proofErr w:type="spellStart"/>
      <w:r w:rsidR="0021793A" w:rsidRPr="001778D8">
        <w:rPr>
          <w:rFonts w:asciiTheme="minorHAnsi" w:hAnsiTheme="minorHAnsi"/>
          <w:szCs w:val="24"/>
          <w:lang w:val="ro-RO"/>
        </w:rPr>
        <w:t>preţuri</w:t>
      </w:r>
      <w:proofErr w:type="spellEnd"/>
      <w:r w:rsidR="0021793A" w:rsidRPr="001778D8">
        <w:rPr>
          <w:rFonts w:asciiTheme="minorHAnsi" w:hAnsiTheme="minorHAnsi"/>
          <w:szCs w:val="24"/>
          <w:lang w:val="ro-RO"/>
        </w:rPr>
        <w:t xml:space="preserv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tarife sau taxe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după caz, din </w:t>
      </w:r>
      <w:proofErr w:type="spellStart"/>
      <w:r w:rsidR="0021793A" w:rsidRPr="001778D8">
        <w:rPr>
          <w:rFonts w:asciiTheme="minorHAnsi" w:hAnsiTheme="minorHAnsi"/>
          <w:szCs w:val="24"/>
          <w:lang w:val="ro-RO"/>
        </w:rPr>
        <w:t>alocaţii</w:t>
      </w:r>
      <w:proofErr w:type="spellEnd"/>
      <w:r w:rsidR="0021793A" w:rsidRPr="001778D8">
        <w:rPr>
          <w:rFonts w:asciiTheme="minorHAnsi" w:hAnsiTheme="minorHAnsi"/>
          <w:szCs w:val="24"/>
          <w:lang w:val="ro-RO"/>
        </w:rPr>
        <w:t xml:space="preserve">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w:t>
      </w:r>
      <w:proofErr w:type="spellStart"/>
      <w:r w:rsidRPr="001778D8">
        <w:rPr>
          <w:rFonts w:asciiTheme="minorHAnsi" w:hAnsiTheme="minorHAnsi"/>
          <w:szCs w:val="24"/>
          <w:lang w:val="ro-RO"/>
        </w:rPr>
        <w:t>art</w:t>
      </w:r>
      <w:proofErr w:type="spellEnd"/>
      <w:r w:rsidRPr="001778D8">
        <w:rPr>
          <w:rFonts w:asciiTheme="minorHAnsi" w:hAnsiTheme="minorHAnsi"/>
          <w:szCs w:val="24"/>
          <w:lang w:val="ro-RO"/>
        </w:rPr>
        <w:t xml:space="preserve"> 6 din Legea 100/2016) ca fiind  : „... riscul care </w:t>
      </w:r>
      <w:proofErr w:type="spellStart"/>
      <w:r w:rsidRPr="001778D8">
        <w:rPr>
          <w:rFonts w:asciiTheme="minorHAnsi" w:hAnsiTheme="minorHAnsi"/>
          <w:szCs w:val="24"/>
          <w:lang w:val="ro-RO"/>
        </w:rPr>
        <w:t>îndeplineşte</w:t>
      </w:r>
      <w:proofErr w:type="spellEnd"/>
      <w:r w:rsidRPr="001778D8">
        <w:rPr>
          <w:rFonts w:asciiTheme="minorHAnsi" w:hAnsiTheme="minorHAnsi"/>
          <w:szCs w:val="24"/>
          <w:lang w:val="ro-RO"/>
        </w:rPr>
        <w:t xml:space="preserve">, în mod cumulativ, următoarele </w:t>
      </w:r>
      <w:proofErr w:type="spellStart"/>
      <w:r w:rsidRPr="001778D8">
        <w:rPr>
          <w:rFonts w:asciiTheme="minorHAnsi" w:hAnsiTheme="minorHAnsi"/>
          <w:szCs w:val="24"/>
          <w:lang w:val="ro-RO"/>
        </w:rPr>
        <w:t>condiţii</w:t>
      </w:r>
      <w:proofErr w:type="spellEnd"/>
      <w:r w:rsidRPr="001778D8">
        <w:rPr>
          <w:rFonts w:asciiTheme="minorHAnsi" w:hAnsiTheme="minorHAnsi"/>
          <w:szCs w:val="24"/>
          <w:lang w:val="ro-RO"/>
        </w:rPr>
        <w:t>:</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a) este generat de evenimente care nu se află sub controlul </w:t>
      </w:r>
      <w:proofErr w:type="spellStart"/>
      <w:r w:rsidRPr="001778D8">
        <w:rPr>
          <w:rFonts w:asciiTheme="minorHAnsi" w:hAnsiTheme="minorHAnsi"/>
          <w:szCs w:val="24"/>
          <w:lang w:val="ro-RO"/>
        </w:rPr>
        <w:t>părţilor</w:t>
      </w:r>
      <w:proofErr w:type="spellEnd"/>
      <w:r w:rsidRPr="001778D8">
        <w:rPr>
          <w:rFonts w:asciiTheme="minorHAnsi" w:hAnsiTheme="minorHAnsi"/>
          <w:szCs w:val="24"/>
          <w:lang w:val="ro-RO"/>
        </w:rPr>
        <w:t xml:space="preserve">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b) implică expunerea la </w:t>
      </w:r>
      <w:proofErr w:type="spellStart"/>
      <w:r w:rsidRPr="001778D8">
        <w:rPr>
          <w:rFonts w:asciiTheme="minorHAnsi" w:hAnsiTheme="minorHAnsi"/>
          <w:szCs w:val="24"/>
          <w:lang w:val="ro-RO"/>
        </w:rPr>
        <w:t>fluctuaţiile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pieţei</w:t>
      </w:r>
      <w:proofErr w:type="spellEnd"/>
      <w:r w:rsidRPr="001778D8">
        <w:rPr>
          <w:rFonts w:asciiTheme="minorHAnsi" w:hAnsiTheme="minorHAnsi"/>
          <w:szCs w:val="24"/>
          <w:lang w:val="ro-RO"/>
        </w:rPr>
        <w:t>;</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 xml:space="preserve">c) ca efect al asumării riscului de operare, concesionarului nu i se garantează, în </w:t>
      </w:r>
      <w:proofErr w:type="spellStart"/>
      <w:r w:rsidRPr="001778D8">
        <w:rPr>
          <w:rFonts w:asciiTheme="minorHAnsi" w:hAnsiTheme="minorHAnsi"/>
          <w:szCs w:val="24"/>
          <w:lang w:val="ro-RO"/>
        </w:rPr>
        <w:t>condiţii</w:t>
      </w:r>
      <w:proofErr w:type="spellEnd"/>
      <w:r w:rsidRPr="001778D8">
        <w:rPr>
          <w:rFonts w:asciiTheme="minorHAnsi" w:hAnsiTheme="minorHAnsi"/>
          <w:szCs w:val="24"/>
          <w:lang w:val="ro-RO"/>
        </w:rPr>
        <w:t xml:space="preserve"> normale de exploatare, recuperarea costurilor </w:t>
      </w:r>
      <w:proofErr w:type="spellStart"/>
      <w:r w:rsidRPr="001778D8">
        <w:rPr>
          <w:rFonts w:asciiTheme="minorHAnsi" w:hAnsiTheme="minorHAnsi"/>
          <w:szCs w:val="24"/>
          <w:lang w:val="ro-RO"/>
        </w:rPr>
        <w:t>investiţiilor</w:t>
      </w:r>
      <w:proofErr w:type="spellEnd"/>
      <w:r w:rsidRPr="001778D8">
        <w:rPr>
          <w:rFonts w:asciiTheme="minorHAnsi" w:hAnsiTheme="minorHAnsi"/>
          <w:szCs w:val="24"/>
          <w:lang w:val="ro-RO"/>
        </w:rPr>
        <w:t xml:space="preserve"> efectuate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lastRenderedPageBreak/>
        <w:t xml:space="preserve">b) fie riscul de ofertă - riscul legat de furnizarea lucrărilor sau a serviciilor care fac obiectul concesiunii de lucrări sau a concesiunii de servicii, în special riscul că furnizarea serviciilor nu va corespunde cererii. Riscul de ofertă poate fi </w:t>
      </w:r>
      <w:proofErr w:type="spellStart"/>
      <w:r w:rsidRPr="001778D8">
        <w:rPr>
          <w:rFonts w:asciiTheme="minorHAnsi" w:hAnsiTheme="minorHAnsi"/>
          <w:szCs w:val="24"/>
          <w:lang w:val="ro-RO"/>
        </w:rPr>
        <w:t>împărţit</w:t>
      </w:r>
      <w:proofErr w:type="spellEnd"/>
      <w:r w:rsidRPr="001778D8">
        <w:rPr>
          <w:rFonts w:asciiTheme="minorHAnsi" w:hAnsiTheme="minorHAnsi"/>
          <w:szCs w:val="24"/>
          <w:lang w:val="ro-RO"/>
        </w:rPr>
        <w:t xml:space="preserve"> în riscul de </w:t>
      </w:r>
      <w:proofErr w:type="spellStart"/>
      <w:r w:rsidRPr="001778D8">
        <w:rPr>
          <w:rFonts w:asciiTheme="minorHAnsi" w:hAnsiTheme="minorHAnsi"/>
          <w:szCs w:val="24"/>
          <w:lang w:val="ro-RO"/>
        </w:rPr>
        <w:t>construcţie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riscul </w:t>
      </w:r>
      <w:proofErr w:type="spellStart"/>
      <w:r w:rsidRPr="001778D8">
        <w:rPr>
          <w:rFonts w:asciiTheme="minorHAnsi" w:hAnsiTheme="minorHAnsi"/>
          <w:szCs w:val="24"/>
          <w:lang w:val="ro-RO"/>
        </w:rPr>
        <w:t>operaţional</w:t>
      </w:r>
      <w:proofErr w:type="spellEnd"/>
      <w:r w:rsidRPr="001778D8">
        <w:rPr>
          <w:rFonts w:asciiTheme="minorHAnsi" w:hAnsiTheme="minorHAnsi"/>
          <w:szCs w:val="24"/>
          <w:lang w:val="ro-RO"/>
        </w:rPr>
        <w:t xml:space="preserve"> legat de disponibilitatea serviciilor atunci când </w:t>
      </w:r>
      <w:proofErr w:type="spellStart"/>
      <w:r w:rsidRPr="001778D8">
        <w:rPr>
          <w:rFonts w:asciiTheme="minorHAnsi" w:hAnsiTheme="minorHAnsi"/>
          <w:szCs w:val="24"/>
          <w:lang w:val="ro-RO"/>
        </w:rPr>
        <w:t>construcţia</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 fie ambele riscuri, de cerere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w:t>
      </w:r>
      <w:proofErr w:type="spellStart"/>
      <w:r w:rsidR="00B525F3" w:rsidRPr="001778D8">
        <w:rPr>
          <w:rFonts w:asciiTheme="minorHAnsi" w:hAnsiTheme="minorHAnsi"/>
          <w:szCs w:val="24"/>
          <w:lang w:val="ro-RO"/>
        </w:rPr>
        <w:t>investiţiilor</w:t>
      </w:r>
      <w:proofErr w:type="spellEnd"/>
      <w:r w:rsidR="00B525F3" w:rsidRPr="001778D8">
        <w:rPr>
          <w:rFonts w:asciiTheme="minorHAnsi" w:hAnsiTheme="minorHAnsi"/>
          <w:szCs w:val="24"/>
          <w:lang w:val="ro-RO"/>
        </w:rPr>
        <w:t xml:space="preserve"> efectuate </w:t>
      </w:r>
      <w:proofErr w:type="spellStart"/>
      <w:r w:rsidR="00B525F3" w:rsidRPr="001778D8">
        <w:rPr>
          <w:rFonts w:asciiTheme="minorHAnsi" w:hAnsiTheme="minorHAnsi"/>
          <w:szCs w:val="24"/>
          <w:lang w:val="ro-RO"/>
        </w:rPr>
        <w:t>şi</w:t>
      </w:r>
      <w:proofErr w:type="spellEnd"/>
      <w:r w:rsidR="00B525F3" w:rsidRPr="001778D8">
        <w:rPr>
          <w:rFonts w:asciiTheme="minorHAnsi" w:hAnsiTheme="minorHAnsi"/>
          <w:szCs w:val="24"/>
          <w:lang w:val="ro-RO"/>
        </w:rPr>
        <w:t xml:space="preserve">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 xml:space="preserve">sunt incidente și prevederile art.15 alin.1 </w:t>
      </w:r>
      <w:proofErr w:type="spellStart"/>
      <w:r w:rsidRPr="001778D8">
        <w:rPr>
          <w:rFonts w:asciiTheme="minorHAnsi" w:hAnsiTheme="minorHAnsi"/>
          <w:szCs w:val="24"/>
          <w:lang w:val="ro-RO"/>
        </w:rPr>
        <w:t>lit.b</w:t>
      </w:r>
      <w:proofErr w:type="spellEnd"/>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w:t>
      </w:r>
      <w:proofErr w:type="spellStart"/>
      <w:r w:rsidRPr="001778D8">
        <w:rPr>
          <w:rFonts w:asciiTheme="minorHAnsi" w:hAnsiTheme="minorHAnsi"/>
          <w:szCs w:val="24"/>
          <w:lang w:val="ro-RO"/>
        </w:rPr>
        <w:t>activităţile</w:t>
      </w:r>
      <w:proofErr w:type="spellEnd"/>
      <w:r w:rsidRPr="001778D8">
        <w:rPr>
          <w:rFonts w:asciiTheme="minorHAnsi" w:hAnsiTheme="minorHAnsi"/>
          <w:szCs w:val="24"/>
          <w:lang w:val="ro-RO"/>
        </w:rPr>
        <w:t xml:space="preserve"> specifice serviciului de salubrizare a </w:t>
      </w:r>
      <w:proofErr w:type="spellStart"/>
      <w:r w:rsidRPr="001778D8">
        <w:rPr>
          <w:rFonts w:asciiTheme="minorHAnsi" w:hAnsiTheme="minorHAnsi"/>
          <w:szCs w:val="24"/>
          <w:lang w:val="ro-RO"/>
        </w:rPr>
        <w:t>localităţilor</w:t>
      </w:r>
      <w:proofErr w:type="spellEnd"/>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proofErr w:type="spellStart"/>
      <w:r w:rsidR="00666EA3">
        <w:rPr>
          <w:rFonts w:asciiTheme="minorHAnsi" w:hAnsiTheme="minorHAnsi"/>
          <w:szCs w:val="24"/>
          <w:lang w:val="ro-RO"/>
        </w:rPr>
        <w:t>tinând</w:t>
      </w:r>
      <w:proofErr w:type="spellEnd"/>
      <w:r w:rsidR="00666EA3">
        <w:rPr>
          <w:rFonts w:asciiTheme="minorHAnsi" w:hAnsiTheme="minorHAnsi"/>
          <w:szCs w:val="24"/>
          <w:lang w:val="ro-RO"/>
        </w:rPr>
        <w:t xml:space="preserve">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w:t>
      </w:r>
      <w:proofErr w:type="spellStart"/>
      <w:r w:rsidR="00AA3EC1" w:rsidRPr="001778D8">
        <w:rPr>
          <w:rFonts w:asciiTheme="minorHAnsi" w:hAnsiTheme="minorHAnsi"/>
          <w:szCs w:val="24"/>
          <w:lang w:val="ro-RO"/>
        </w:rPr>
        <w:t>construcţia</w:t>
      </w:r>
      <w:proofErr w:type="spellEnd"/>
      <w:r w:rsidR="00AA3EC1" w:rsidRPr="001778D8">
        <w:rPr>
          <w:rFonts w:asciiTheme="minorHAnsi" w:hAnsiTheme="minorHAnsi"/>
          <w:szCs w:val="24"/>
          <w:lang w:val="ro-RO"/>
        </w:rPr>
        <w:t xml:space="preserve"> </w:t>
      </w:r>
      <w:proofErr w:type="spellStart"/>
      <w:r w:rsidR="00AA3EC1" w:rsidRPr="001778D8">
        <w:rPr>
          <w:rFonts w:asciiTheme="minorHAnsi" w:hAnsiTheme="minorHAnsi"/>
          <w:szCs w:val="24"/>
          <w:lang w:val="ro-RO"/>
        </w:rPr>
        <w:t>şi</w:t>
      </w:r>
      <w:proofErr w:type="spellEnd"/>
      <w:r w:rsidR="00AA3EC1" w:rsidRPr="001778D8">
        <w:rPr>
          <w:rFonts w:asciiTheme="minorHAnsi" w:hAnsiTheme="minorHAnsi"/>
          <w:szCs w:val="24"/>
          <w:lang w:val="ro-RO"/>
        </w:rPr>
        <w:t xml:space="preserve">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 xml:space="preserve">te </w:t>
      </w:r>
      <w:proofErr w:type="spellStart"/>
      <w:r w:rsidRPr="001778D8">
        <w:rPr>
          <w:rFonts w:asciiTheme="minorHAnsi" w:hAnsiTheme="minorHAnsi"/>
          <w:szCs w:val="24"/>
          <w:lang w:val="ro-RO"/>
        </w:rPr>
        <w:t>rezilirea</w:t>
      </w:r>
      <w:proofErr w:type="spellEnd"/>
      <w:r w:rsidRPr="001778D8">
        <w:rPr>
          <w:rFonts w:asciiTheme="minorHAnsi" w:hAnsiTheme="minorHAnsi"/>
          <w:szCs w:val="24"/>
          <w:lang w:val="ro-RO"/>
        </w:rPr>
        <w:t xml:space="preserve">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584" w:rsidRDefault="002A1584" w:rsidP="0062246B">
      <w:pPr>
        <w:spacing w:after="0"/>
      </w:pPr>
      <w:r>
        <w:separator/>
      </w:r>
    </w:p>
  </w:endnote>
  <w:endnote w:type="continuationSeparator" w:id="0">
    <w:p w:rsidR="002A1584" w:rsidRDefault="002A1584"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llb"/>
          <w:jc w:val="right"/>
        </w:pPr>
        <w:r>
          <w:fldChar w:fldCharType="begin"/>
        </w:r>
        <w:r>
          <w:instrText xml:space="preserve"> PAGE   \* MERGEFORMAT </w:instrText>
        </w:r>
        <w:r>
          <w:fldChar w:fldCharType="separate"/>
        </w:r>
        <w:r w:rsidR="002A1584">
          <w:rPr>
            <w:noProof/>
          </w:rPr>
          <w:t>1</w:t>
        </w:r>
        <w:r>
          <w:rPr>
            <w:noProof/>
          </w:rPr>
          <w:fldChar w:fldCharType="end"/>
        </w:r>
      </w:p>
    </w:sdtContent>
  </w:sdt>
  <w:p w:rsidR="00B6421F" w:rsidRDefault="00B6421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584" w:rsidRDefault="002A1584" w:rsidP="0062246B">
      <w:pPr>
        <w:spacing w:after="0"/>
      </w:pPr>
      <w:r>
        <w:separator/>
      </w:r>
    </w:p>
  </w:footnote>
  <w:footnote w:type="continuationSeparator" w:id="0">
    <w:p w:rsidR="002A1584" w:rsidRDefault="002A1584"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a"/>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Cmsor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1824"/>
    <w:rsid w:val="00010EAA"/>
    <w:rsid w:val="00035A98"/>
    <w:rsid w:val="000472AE"/>
    <w:rsid w:val="00074B3C"/>
    <w:rsid w:val="000D2093"/>
    <w:rsid w:val="000D4410"/>
    <w:rsid w:val="00134663"/>
    <w:rsid w:val="001404B6"/>
    <w:rsid w:val="00166303"/>
    <w:rsid w:val="001778D8"/>
    <w:rsid w:val="00187BBF"/>
    <w:rsid w:val="00192A8D"/>
    <w:rsid w:val="001F3F7D"/>
    <w:rsid w:val="001F51FD"/>
    <w:rsid w:val="002039D2"/>
    <w:rsid w:val="002046DA"/>
    <w:rsid w:val="00207B5D"/>
    <w:rsid w:val="0021793A"/>
    <w:rsid w:val="0022469C"/>
    <w:rsid w:val="00234725"/>
    <w:rsid w:val="00234E2B"/>
    <w:rsid w:val="00242AEF"/>
    <w:rsid w:val="00257845"/>
    <w:rsid w:val="00265B0A"/>
    <w:rsid w:val="002666B8"/>
    <w:rsid w:val="00270845"/>
    <w:rsid w:val="002756D6"/>
    <w:rsid w:val="002A1584"/>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43E7A"/>
    <w:rsid w:val="007570CE"/>
    <w:rsid w:val="007947BE"/>
    <w:rsid w:val="00796E7E"/>
    <w:rsid w:val="007D02BE"/>
    <w:rsid w:val="00802F5C"/>
    <w:rsid w:val="008147F2"/>
    <w:rsid w:val="00821881"/>
    <w:rsid w:val="008261F7"/>
    <w:rsid w:val="00851017"/>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34AA"/>
    <w:rsid w:val="00B12358"/>
    <w:rsid w:val="00B16EA7"/>
    <w:rsid w:val="00B25AF0"/>
    <w:rsid w:val="00B525F3"/>
    <w:rsid w:val="00B6421F"/>
    <w:rsid w:val="00B673B2"/>
    <w:rsid w:val="00BA73F3"/>
    <w:rsid w:val="00BE3C1D"/>
    <w:rsid w:val="00C04151"/>
    <w:rsid w:val="00C80BFA"/>
    <w:rsid w:val="00CB0403"/>
    <w:rsid w:val="00CC53F9"/>
    <w:rsid w:val="00CC7489"/>
    <w:rsid w:val="00CD3EC3"/>
    <w:rsid w:val="00CE5353"/>
    <w:rsid w:val="00D074AE"/>
    <w:rsid w:val="00D15F49"/>
    <w:rsid w:val="00D31B14"/>
    <w:rsid w:val="00D43A10"/>
    <w:rsid w:val="00D90F76"/>
    <w:rsid w:val="00D91F18"/>
    <w:rsid w:val="00D95567"/>
    <w:rsid w:val="00DB2908"/>
    <w:rsid w:val="00DD0E6D"/>
    <w:rsid w:val="00DE0F19"/>
    <w:rsid w:val="00E16746"/>
    <w:rsid w:val="00E17D1D"/>
    <w:rsid w:val="00E22888"/>
    <w:rsid w:val="00E40B9A"/>
    <w:rsid w:val="00E71D60"/>
    <w:rsid w:val="00E866FA"/>
    <w:rsid w:val="00ED06AA"/>
    <w:rsid w:val="00ED79D2"/>
    <w:rsid w:val="00EF3025"/>
    <w:rsid w:val="00F0232F"/>
    <w:rsid w:val="00F23173"/>
    <w:rsid w:val="00F312C8"/>
    <w:rsid w:val="00F64A8B"/>
    <w:rsid w:val="00F7751F"/>
    <w:rsid w:val="00F966AB"/>
    <w:rsid w:val="00FC5C0C"/>
    <w:rsid w:val="00FC7D33"/>
    <w:rsid w:val="00FD1AF0"/>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155B2"/>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0232F"/>
    <w:pPr>
      <w:spacing w:after="120" w:line="240" w:lineRule="auto"/>
      <w:jc w:val="both"/>
    </w:pPr>
    <w:rPr>
      <w:rFonts w:ascii="Times New Roman" w:eastAsia="MS Mincho" w:hAnsi="Times New Roman" w:cs="Times New Roman"/>
      <w:lang w:val="ro-RO" w:eastAsia="ja-JP"/>
    </w:rPr>
  </w:style>
  <w:style w:type="paragraph" w:styleId="Cmsor1">
    <w:name w:val="heading 1"/>
    <w:aliases w:val="Hoofdstuk,Heading 1 Char Char Char,Titre principal (1),Nombre Proyecto,Titre principal (1)1,Titre principal (1)2,Nombre Proyecto1,Heading left 1,Chapitre,h1,H1,H11,H12,H111,H13,H112,H14,H113,H15,H114,H16,H115,H17,H116,H18,H117,H19,H118,H110"/>
    <w:basedOn w:val="Norml"/>
    <w:next w:val="Norml"/>
    <w:link w:val="Cmsor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aliases w:val="Fejléc 2,Titre secondaire (2),sous-chapitre,a Titlu 2,a Titlu 2 Char,PA Major Section,h2,h21,Major,Project 2,RFS 2,2,numbered indent 2,ni2,Reset numbering,Reset numbering1,level2,level 2,Second Level Head,A,h2 main heading,Header 2nd Page,H2,L"/>
    <w:basedOn w:val="Norml"/>
    <w:next w:val="Norml"/>
    <w:link w:val="Cmsor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Cmsor3">
    <w:name w:val="heading 3"/>
    <w:aliases w:val="L3,Sous-titre (3),Section,h3,PA Minor Section,Minor,3,numbered indent 3,ni3,Level 1 - 1,Level 1 - 11,Third Level Head,h3 sub heading,Section SubHeading Char,Section SubHeading"/>
    <w:basedOn w:val="Norml"/>
    <w:next w:val="Norml"/>
    <w:link w:val="Cmsor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aliases w:val="Heading 4 Char2,Heading 4 Char Char2,Heading 4 Char1 Char Char1,Heading 4 Char Char Char Char1,Heading 4 Char1 Char1,Heading 4 Char Char Char1,Heading 4 Char1 Char Char Char,Heading 4 Char Char Char Char Char,Heading 4 Char Char1 Char"/>
    <w:basedOn w:val="Norml"/>
    <w:next w:val="Norml"/>
    <w:link w:val="Cmsor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qFormat/>
    <w:rsid w:val="002E3718"/>
    <w:pPr>
      <w:numPr>
        <w:numId w:val="19"/>
      </w:numPr>
      <w:spacing w:before="240" w:after="60"/>
      <w:jc w:val="left"/>
      <w:outlineLvl w:val="4"/>
    </w:pPr>
    <w:rPr>
      <w:rFonts w:eastAsia="Times New Roman"/>
      <w:b/>
      <w:bCs/>
      <w:i/>
      <w:iCs/>
      <w:sz w:val="26"/>
      <w:szCs w:val="26"/>
      <w:lang w:eastAsia="ro-RO"/>
    </w:rPr>
  </w:style>
  <w:style w:type="paragraph" w:styleId="Cmsor6">
    <w:name w:val="heading 6"/>
    <w:basedOn w:val="Norml"/>
    <w:next w:val="Norml"/>
    <w:link w:val="Cmsor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Cmsor7">
    <w:name w:val="heading 7"/>
    <w:basedOn w:val="Norml"/>
    <w:next w:val="Norml"/>
    <w:link w:val="Cmsor7Char"/>
    <w:unhideWhenUsed/>
    <w:qFormat/>
    <w:rsid w:val="00ED79D2"/>
    <w:pPr>
      <w:spacing w:before="240" w:after="60"/>
      <w:outlineLvl w:val="6"/>
    </w:pPr>
    <w:rPr>
      <w:rFonts w:ascii="Calibri" w:eastAsia="Times New Roman" w:hAnsi="Calibri"/>
      <w:sz w:val="24"/>
      <w:szCs w:val="24"/>
      <w:lang w:val="de-DE"/>
    </w:rPr>
  </w:style>
  <w:style w:type="paragraph" w:styleId="Cmsor8">
    <w:name w:val="heading 8"/>
    <w:aliases w:val="=Heading 3 w/o number,PA Appendix Minor"/>
    <w:basedOn w:val="Norml"/>
    <w:next w:val="Norml"/>
    <w:link w:val="Cmsor8Char"/>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Cmsor9">
    <w:name w:val="heading 9"/>
    <w:basedOn w:val="Norml"/>
    <w:next w:val="Norml"/>
    <w:link w:val="Cmsor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Cmsor2Char">
    <w:name w:val="Címsor 2 Char"/>
    <w:aliases w:val="Fejléc 2 Char1,Titre secondaire (2) Char1,sous-chapitre Char1,a Titlu 2 Char2,a Titlu 2 Char Char1,PA Major Section Char1,h2 Char1,h21 Char1,Major Char1,Project 2 Char1,RFS 2 Char1,2 Char1,numbered indent 2 Char1,ni2 Char1,level2 Char"/>
    <w:basedOn w:val="Bekezdsalapbettpusa"/>
    <w:link w:val="Cmsor2"/>
    <w:uiPriority w:val="9"/>
    <w:rsid w:val="00B673B2"/>
    <w:rPr>
      <w:rFonts w:ascii="Calibri Light" w:eastAsia="Times New Roman" w:hAnsi="Calibri Light" w:cs="Times New Roman"/>
      <w:b/>
      <w:bCs/>
      <w:i/>
      <w:iCs/>
      <w:sz w:val="28"/>
      <w:szCs w:val="28"/>
      <w:lang w:val="de-DE" w:eastAsia="ja-JP"/>
    </w:rPr>
  </w:style>
  <w:style w:type="paragraph" w:styleId="Listaszerbekezds">
    <w:name w:val="List Paragraph"/>
    <w:aliases w:val="body 2,List Paragraph1"/>
    <w:basedOn w:val="Norml"/>
    <w:uiPriority w:val="34"/>
    <w:qFormat/>
    <w:rsid w:val="004F7FD4"/>
    <w:pPr>
      <w:ind w:left="720"/>
      <w:contextualSpacing/>
    </w:pPr>
  </w:style>
  <w:style w:type="character" w:customStyle="1" w:styleId="Cmsor1Char">
    <w:name w:val="Címsor 1 Char"/>
    <w:aliases w:val="Hoofdstuk Char1,Heading 1 Char Char Char Char1,Titre principal (1) Char1,Nombre Proyecto Char1,Titre principal (1)1 Char1,Titre principal (1)2 Char1,Nombre Proyecto1 Char1,Heading left 1 Char1,Chapitre Char1,h1 Char1,H1 Char1,H11 Char1"/>
    <w:basedOn w:val="Bekezdsalapbettpusa"/>
    <w:link w:val="Cmsor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Cmsor3Char">
    <w:name w:val="Címsor 3 Char"/>
    <w:aliases w:val="L3 Char1,Sous-titre (3) Char1,Section Char1,h3 Char1,PA Minor Section Char1,Minor Char1,3 Char1,numbered indent 3 Char1,ni3 Char1,Level 1 - 1 Char1,Level 1 - 11 Char1,Third Level Head Char1,h3 sub heading Char1,Section SubHeading Char1"/>
    <w:basedOn w:val="Bekezdsalapbettpusa"/>
    <w:link w:val="Cmsor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Kpalrs">
    <w:name w:val="caption"/>
    <w:aliases w:val="Titlu Tabel,Map Char,Map Char Char,Map,Map Char Char Char Char Char,Caption Char Char Car Car,Caption Char Char Car Car Car,Map Char Char Char Car Car,Caption Char Char,Caption Char Char Char Char,Caption Char1,Beschriftung"/>
    <w:basedOn w:val="Norml"/>
    <w:next w:val="Norml"/>
    <w:link w:val="KpalrsChar"/>
    <w:uiPriority w:val="99"/>
    <w:qFormat/>
    <w:rsid w:val="001404B6"/>
    <w:pPr>
      <w:spacing w:before="120"/>
    </w:pPr>
    <w:rPr>
      <w:rFonts w:ascii="Arial" w:eastAsia="Times New Roman" w:hAnsi="Arial"/>
      <w:b/>
      <w:bCs/>
      <w:sz w:val="20"/>
      <w:szCs w:val="20"/>
      <w:lang w:eastAsia="x-none"/>
    </w:rPr>
  </w:style>
  <w:style w:type="character" w:customStyle="1" w:styleId="KpalrsChar">
    <w:name w:val="Képaláírás Char"/>
    <w:aliases w:val="Titlu Tabel Char,Map Char Char1,Map Char Char Char,Map Char1,Map Char Char Char Char Char Char,Caption Char Char Car Car Char,Caption Char Char Car Car Car Char,Map Char Char Char Car Car Char,Caption Char Char Char,Caption Char1 Char"/>
    <w:link w:val="Kpalrs"/>
    <w:uiPriority w:val="99"/>
    <w:locked/>
    <w:rsid w:val="001404B6"/>
    <w:rPr>
      <w:rFonts w:ascii="Arial" w:eastAsia="Times New Roman" w:hAnsi="Arial" w:cs="Times New Roman"/>
      <w:b/>
      <w:bCs/>
      <w:sz w:val="20"/>
      <w:szCs w:val="20"/>
      <w:lang w:val="ro-RO" w:eastAsia="x-none"/>
    </w:rPr>
  </w:style>
  <w:style w:type="paragraph" w:styleId="llb">
    <w:name w:val="footer"/>
    <w:basedOn w:val="Norml"/>
    <w:link w:val="llb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llbChar">
    <w:name w:val="Élőláb Char"/>
    <w:basedOn w:val="Bekezdsalapbettpusa"/>
    <w:link w:val="llb"/>
    <w:uiPriority w:val="99"/>
    <w:rsid w:val="001404B6"/>
    <w:rPr>
      <w:rFonts w:ascii="Calibri" w:eastAsia="Times New Roman" w:hAnsi="Calibri" w:cs="Times New Roman"/>
      <w:lang w:val="en-US"/>
    </w:rPr>
  </w:style>
  <w:style w:type="paragraph" w:styleId="Jegyzetszveg">
    <w:name w:val="annotation text"/>
    <w:basedOn w:val="Norml"/>
    <w:link w:val="JegyzetszvegChar"/>
    <w:uiPriority w:val="99"/>
    <w:rsid w:val="001404B6"/>
    <w:pPr>
      <w:spacing w:before="120"/>
    </w:pPr>
    <w:rPr>
      <w:rFonts w:eastAsia="Times New Roman"/>
      <w:snapToGrid w:val="0"/>
      <w:sz w:val="20"/>
      <w:szCs w:val="20"/>
      <w:lang w:val="en-GB" w:eastAsia="ro-RO"/>
    </w:rPr>
  </w:style>
  <w:style w:type="character" w:customStyle="1" w:styleId="JegyzetszvegChar">
    <w:name w:val="Jegyzetszöveg Char"/>
    <w:basedOn w:val="Bekezdsalapbettpusa"/>
    <w:link w:val="Jegyzetszveg"/>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Cmsor4Char">
    <w:name w:val="Címsor 4 Char"/>
    <w:aliases w:val="Heading 4 Char2 Char,Heading 4 Char Char2 Char,Heading 4 Char1 Char Char1 Char,Heading 4 Char Char Char Char1 Char,Heading 4 Char1 Char1 Char,Heading 4 Char Char Char1 Char,Heading 4 Char1 Char Char Char Char,Heading 4 Char Char1 Char Char"/>
    <w:basedOn w:val="Bekezdsalapbettpusa"/>
    <w:link w:val="Cmsor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Cmsor7Char">
    <w:name w:val="Címsor 7 Char"/>
    <w:basedOn w:val="Bekezdsalapbettpusa"/>
    <w:link w:val="Cmsor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J1">
    <w:name w:val="toc 1"/>
    <w:basedOn w:val="Norml"/>
    <w:next w:val="Norml"/>
    <w:autoRedefine/>
    <w:uiPriority w:val="39"/>
    <w:qFormat/>
    <w:rsid w:val="00ED79D2"/>
    <w:pPr>
      <w:spacing w:before="360" w:after="0"/>
    </w:pPr>
    <w:rPr>
      <w:rFonts w:ascii="Calibri Light" w:hAnsi="Calibri Light"/>
      <w:b/>
      <w:bCs/>
      <w:caps/>
      <w:sz w:val="24"/>
      <w:szCs w:val="24"/>
    </w:rPr>
  </w:style>
  <w:style w:type="paragraph" w:styleId="TJ2">
    <w:name w:val="toc 2"/>
    <w:basedOn w:val="Norml"/>
    <w:next w:val="Norml"/>
    <w:autoRedefine/>
    <w:uiPriority w:val="39"/>
    <w:qFormat/>
    <w:rsid w:val="00ED79D2"/>
    <w:pPr>
      <w:spacing w:before="240" w:after="0"/>
    </w:pPr>
    <w:rPr>
      <w:rFonts w:ascii="Calibri" w:hAnsi="Calibri"/>
      <w:b/>
      <w:bCs/>
      <w:sz w:val="20"/>
      <w:szCs w:val="20"/>
    </w:rPr>
  </w:style>
  <w:style w:type="paragraph" w:styleId="TJ3">
    <w:name w:val="toc 3"/>
    <w:basedOn w:val="Norml"/>
    <w:next w:val="Norml"/>
    <w:autoRedefine/>
    <w:uiPriority w:val="39"/>
    <w:qFormat/>
    <w:rsid w:val="00ED79D2"/>
    <w:pPr>
      <w:spacing w:after="0"/>
      <w:ind w:left="220"/>
    </w:pPr>
    <w:rPr>
      <w:rFonts w:ascii="Calibri" w:hAnsi="Calibri"/>
      <w:sz w:val="20"/>
      <w:szCs w:val="20"/>
    </w:rPr>
  </w:style>
  <w:style w:type="character" w:styleId="Hiperhivatkozs">
    <w:name w:val="Hyperlink"/>
    <w:uiPriority w:val="99"/>
    <w:rsid w:val="00ED79D2"/>
    <w:rPr>
      <w:rFonts w:cs="Times New Roman"/>
      <w:color w:val="0000FF"/>
      <w:u w:val="single"/>
    </w:rPr>
  </w:style>
  <w:style w:type="paragraph" w:customStyle="1" w:styleId="Bullet2">
    <w:name w:val="Bullet2"/>
    <w:basedOn w:val="Norml"/>
    <w:uiPriority w:val="99"/>
    <w:rsid w:val="00ED79D2"/>
    <w:pPr>
      <w:numPr>
        <w:numId w:val="15"/>
      </w:numPr>
    </w:pPr>
  </w:style>
  <w:style w:type="table" w:styleId="Rcsostblzat">
    <w:name w:val="Table Grid"/>
    <w:basedOn w:val="Normltblzat"/>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semiHidden/>
    <w:rsid w:val="00ED79D2"/>
    <w:pPr>
      <w:spacing w:after="0"/>
    </w:pPr>
    <w:rPr>
      <w:rFonts w:ascii="Tahoma" w:hAnsi="Tahoma"/>
      <w:sz w:val="16"/>
      <w:szCs w:val="16"/>
      <w:lang w:val="de-DE"/>
    </w:rPr>
  </w:style>
  <w:style w:type="character" w:customStyle="1" w:styleId="BuborkszvegChar">
    <w:name w:val="Buborékszöveg Char"/>
    <w:basedOn w:val="Bekezdsalapbettpusa"/>
    <w:link w:val="Buborkszveg"/>
    <w:semiHidden/>
    <w:rsid w:val="00ED79D2"/>
    <w:rPr>
      <w:rFonts w:ascii="Tahoma" w:eastAsia="MS Mincho" w:hAnsi="Tahoma" w:cs="Times New Roman"/>
      <w:sz w:val="16"/>
      <w:szCs w:val="16"/>
      <w:lang w:val="de-DE" w:eastAsia="ja-JP"/>
    </w:rPr>
  </w:style>
  <w:style w:type="paragraph" w:customStyle="1" w:styleId="Text3">
    <w:name w:val="Text 3"/>
    <w:basedOn w:val="Norml"/>
    <w:uiPriority w:val="99"/>
    <w:rsid w:val="00ED79D2"/>
    <w:pPr>
      <w:tabs>
        <w:tab w:val="left" w:pos="2302"/>
      </w:tabs>
      <w:spacing w:after="240"/>
      <w:ind w:left="1202"/>
    </w:pPr>
    <w:rPr>
      <w:rFonts w:eastAsia="Times New Roman"/>
      <w:sz w:val="24"/>
      <w:szCs w:val="20"/>
      <w:lang w:val="en-GB" w:eastAsia="en-US"/>
    </w:rPr>
  </w:style>
  <w:style w:type="paragraph" w:styleId="lfej">
    <w:name w:val="header"/>
    <w:aliases w:val="En-tête client,Header1"/>
    <w:basedOn w:val="Norml"/>
    <w:link w:val="lfejChar"/>
    <w:rsid w:val="00ED79D2"/>
    <w:pPr>
      <w:tabs>
        <w:tab w:val="center" w:pos="4320"/>
        <w:tab w:val="right" w:pos="8640"/>
      </w:tabs>
    </w:pPr>
    <w:rPr>
      <w:sz w:val="20"/>
      <w:szCs w:val="20"/>
      <w:lang w:val="de-DE"/>
    </w:rPr>
  </w:style>
  <w:style w:type="character" w:customStyle="1" w:styleId="lfejChar">
    <w:name w:val="Élőfej Char"/>
    <w:aliases w:val="En-tête client Char1,Header1 Char1"/>
    <w:basedOn w:val="Bekezdsalapbettpusa"/>
    <w:link w:val="lfej"/>
    <w:rsid w:val="00ED79D2"/>
    <w:rPr>
      <w:rFonts w:ascii="Times New Roman" w:eastAsia="MS Mincho" w:hAnsi="Times New Roman" w:cs="Times New Roman"/>
      <w:sz w:val="20"/>
      <w:szCs w:val="20"/>
      <w:lang w:val="de-DE" w:eastAsia="ja-JP"/>
    </w:rPr>
  </w:style>
  <w:style w:type="character" w:styleId="Oldalszm">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l"/>
    <w:rsid w:val="00ED79D2"/>
    <w:pPr>
      <w:spacing w:after="0"/>
    </w:pPr>
    <w:rPr>
      <w:rFonts w:eastAsia="Times New Roman"/>
      <w:sz w:val="24"/>
      <w:szCs w:val="24"/>
      <w:lang w:val="pl-PL" w:eastAsia="pl-PL"/>
    </w:rPr>
  </w:style>
  <w:style w:type="paragraph" w:styleId="Felsorols">
    <w:name w:val="List Bullet"/>
    <w:basedOn w:val="Norm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l"/>
    <w:semiHidden/>
    <w:rsid w:val="00ED79D2"/>
    <w:pPr>
      <w:spacing w:after="0"/>
    </w:pPr>
    <w:rPr>
      <w:rFonts w:eastAsia="Times New Roman"/>
      <w:sz w:val="24"/>
      <w:szCs w:val="24"/>
      <w:lang w:val="en-US" w:eastAsia="en-US"/>
    </w:rPr>
  </w:style>
  <w:style w:type="paragraph" w:styleId="Szvegtrzs">
    <w:name w:val="Body Text"/>
    <w:aliases w:val="Body Text Char1,Body Text Char Char,bt Char Char, bt Char Char,Body Text Char1 Char Char,Body Text Char Char Char Char,Body Text Char2 Char1 Char Char Char,Body Text Char1 Char Char1 Char Char Char,Body,heading3,Body Text - Level 2,by Char"/>
    <w:basedOn w:val="Norml"/>
    <w:link w:val="SzvegtrzsChar"/>
    <w:uiPriority w:val="99"/>
    <w:rsid w:val="00ED79D2"/>
    <w:pPr>
      <w:spacing w:after="0" w:line="260" w:lineRule="atLeast"/>
    </w:pPr>
    <w:rPr>
      <w:rFonts w:ascii="Arial" w:eastAsia="Times New Roman" w:hAnsi="Arial"/>
      <w:sz w:val="21"/>
      <w:szCs w:val="20"/>
      <w:lang w:eastAsia="x-none"/>
    </w:rPr>
  </w:style>
  <w:style w:type="character" w:customStyle="1" w:styleId="SzvegtrzsChar">
    <w:name w:val="Szövegtörzs Char"/>
    <w:aliases w:val="Body Text Char1 Char,Body Text Char Char Char,bt Char Char Char, bt Char Char Char,Body Text Char1 Char Char Char,Body Text Char Char Char Char Char,Body Text Char2 Char1 Char Char Char Char,Body Char,heading3 Char,by Char Char"/>
    <w:basedOn w:val="Bekezdsalapbettpusa"/>
    <w:link w:val="Szvegtrzs"/>
    <w:uiPriority w:val="99"/>
    <w:rsid w:val="00ED79D2"/>
    <w:rPr>
      <w:rFonts w:ascii="Arial" w:eastAsia="Times New Roman" w:hAnsi="Arial" w:cs="Times New Roman"/>
      <w:sz w:val="21"/>
      <w:szCs w:val="20"/>
      <w:lang w:val="ro-RO" w:eastAsia="x-none"/>
    </w:rPr>
  </w:style>
  <w:style w:type="character" w:styleId="Kiemel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l"/>
    <w:rsid w:val="00ED79D2"/>
    <w:pPr>
      <w:spacing w:after="0"/>
    </w:pPr>
    <w:rPr>
      <w:rFonts w:eastAsia="Times New Roman"/>
      <w:sz w:val="24"/>
      <w:szCs w:val="24"/>
      <w:lang w:val="pl-PL" w:eastAsia="pl-PL"/>
    </w:rPr>
  </w:style>
  <w:style w:type="paragraph" w:styleId="HTML-kntformzott">
    <w:name w:val="HTML Preformatted"/>
    <w:basedOn w:val="Norml"/>
    <w:link w:val="HTML-kntformzott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kntformzottChar">
    <w:name w:val="HTML-ként formázott Char"/>
    <w:basedOn w:val="Bekezdsalapbettpusa"/>
    <w:link w:val="HTML-kntformzott"/>
    <w:rsid w:val="00ED79D2"/>
    <w:rPr>
      <w:rFonts w:ascii="Courier New" w:eastAsia="Times New Roman" w:hAnsi="Courier New" w:cs="Times New Roman"/>
      <w:sz w:val="20"/>
      <w:szCs w:val="20"/>
      <w:lang w:val="x-none" w:eastAsia="x-none"/>
    </w:rPr>
  </w:style>
  <w:style w:type="paragraph" w:customStyle="1" w:styleId="Style7">
    <w:name w:val="Style7"/>
    <w:basedOn w:val="Cmsor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Bekezdsalapbettpusa"/>
    <w:rsid w:val="00ED79D2"/>
  </w:style>
  <w:style w:type="paragraph" w:styleId="Tartalomjegyzkcmsora">
    <w:name w:val="TOC Heading"/>
    <w:basedOn w:val="Norml"/>
    <w:next w:val="Norml"/>
    <w:unhideWhenUsed/>
    <w:qFormat/>
    <w:rsid w:val="00ED79D2"/>
    <w:pPr>
      <w:spacing w:before="480" w:line="276" w:lineRule="auto"/>
    </w:pPr>
    <w:rPr>
      <w:rFonts w:ascii="Cambria" w:eastAsia="Times New Roman" w:hAnsi="Cambria"/>
      <w:color w:val="365F91"/>
      <w:szCs w:val="28"/>
      <w:lang w:val="en-US" w:eastAsia="en-US"/>
    </w:rPr>
  </w:style>
  <w:style w:type="character" w:styleId="Jegyzethivatkozs">
    <w:name w:val="annotation reference"/>
    <w:uiPriority w:val="99"/>
    <w:semiHidden/>
    <w:unhideWhenUsed/>
    <w:rsid w:val="00ED79D2"/>
    <w:rPr>
      <w:sz w:val="16"/>
      <w:szCs w:val="16"/>
    </w:rPr>
  </w:style>
  <w:style w:type="paragraph" w:styleId="Megjegyzstrgya">
    <w:name w:val="annotation subject"/>
    <w:basedOn w:val="Jegyzetszveg"/>
    <w:next w:val="Jegyzetszveg"/>
    <w:link w:val="Megjegyzstrgya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MegjegyzstrgyaChar">
    <w:name w:val="Megjegyzés tárgya Char"/>
    <w:basedOn w:val="JegyzetszvegChar"/>
    <w:link w:val="Megjegyzstrgya"/>
    <w:semiHidden/>
    <w:rsid w:val="00ED79D2"/>
    <w:rPr>
      <w:rFonts w:ascii="Times New Roman" w:eastAsia="MS Mincho" w:hAnsi="Times New Roman" w:cs="Times New Roman"/>
      <w:b/>
      <w:bCs/>
      <w:noProof/>
      <w:snapToGrid/>
      <w:sz w:val="20"/>
      <w:szCs w:val="20"/>
      <w:lang w:val="de-DE" w:eastAsia="ja-JP"/>
    </w:rPr>
  </w:style>
  <w:style w:type="paragraph" w:styleId="Dokumentumtrkp">
    <w:name w:val="Document Map"/>
    <w:basedOn w:val="Norml"/>
    <w:link w:val="DokumentumtrkpChar"/>
    <w:semiHidden/>
    <w:unhideWhenUsed/>
    <w:rsid w:val="00ED79D2"/>
    <w:rPr>
      <w:rFonts w:ascii="Tahoma" w:hAnsi="Tahoma"/>
      <w:sz w:val="16"/>
      <w:szCs w:val="16"/>
      <w:lang w:val="de-DE"/>
    </w:rPr>
  </w:style>
  <w:style w:type="character" w:customStyle="1" w:styleId="DokumentumtrkpChar">
    <w:name w:val="Dokumentumtérkép Char"/>
    <w:basedOn w:val="Bekezdsalapbettpusa"/>
    <w:link w:val="Dokumentumtrkp"/>
    <w:semiHidden/>
    <w:rsid w:val="00ED79D2"/>
    <w:rPr>
      <w:rFonts w:ascii="Tahoma" w:eastAsia="MS Mincho" w:hAnsi="Tahoma" w:cs="Times New Roman"/>
      <w:sz w:val="16"/>
      <w:szCs w:val="16"/>
      <w:lang w:val="de-DE" w:eastAsia="ja-JP"/>
    </w:rPr>
  </w:style>
  <w:style w:type="paragraph" w:styleId="NormlWeb">
    <w:name w:val="Normal (Web)"/>
    <w:basedOn w:val="Norml"/>
    <w:link w:val="Norm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Normltblzat"/>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Vltozat">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Idzet">
    <w:name w:val="Quote"/>
    <w:basedOn w:val="Norml"/>
    <w:next w:val="Norml"/>
    <w:link w:val="IdzetChar"/>
    <w:uiPriority w:val="29"/>
    <w:qFormat/>
    <w:rsid w:val="00ED79D2"/>
    <w:pPr>
      <w:spacing w:before="120"/>
    </w:pPr>
    <w:rPr>
      <w:rFonts w:eastAsia="Calibri"/>
      <w:i/>
      <w:iCs/>
      <w:color w:val="000000"/>
      <w:sz w:val="24"/>
      <w:lang w:val="en-US" w:eastAsia="en-US" w:bidi="en-US"/>
    </w:rPr>
  </w:style>
  <w:style w:type="character" w:customStyle="1" w:styleId="IdzetChar">
    <w:name w:val="Idézet Char"/>
    <w:basedOn w:val="Bekezdsalapbettpusa"/>
    <w:link w:val="Idzet"/>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Normltblzat"/>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Normltblzat"/>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J4">
    <w:name w:val="toc 4"/>
    <w:basedOn w:val="Norml"/>
    <w:next w:val="Norml"/>
    <w:autoRedefine/>
    <w:uiPriority w:val="39"/>
    <w:rsid w:val="00ED79D2"/>
    <w:pPr>
      <w:spacing w:after="0"/>
      <w:ind w:left="440"/>
    </w:pPr>
    <w:rPr>
      <w:rFonts w:ascii="Calibri" w:hAnsi="Calibri"/>
      <w:sz w:val="20"/>
      <w:szCs w:val="20"/>
    </w:rPr>
  </w:style>
  <w:style w:type="paragraph" w:styleId="TJ5">
    <w:name w:val="toc 5"/>
    <w:basedOn w:val="Norml"/>
    <w:next w:val="Norml"/>
    <w:autoRedefine/>
    <w:uiPriority w:val="39"/>
    <w:rsid w:val="00ED79D2"/>
    <w:pPr>
      <w:spacing w:after="0"/>
      <w:ind w:left="660"/>
    </w:pPr>
    <w:rPr>
      <w:rFonts w:ascii="Calibri" w:hAnsi="Calibri"/>
      <w:sz w:val="20"/>
      <w:szCs w:val="20"/>
    </w:rPr>
  </w:style>
  <w:style w:type="paragraph" w:styleId="TJ6">
    <w:name w:val="toc 6"/>
    <w:basedOn w:val="Norml"/>
    <w:next w:val="Norml"/>
    <w:autoRedefine/>
    <w:uiPriority w:val="39"/>
    <w:rsid w:val="00ED79D2"/>
    <w:pPr>
      <w:spacing w:after="0"/>
      <w:ind w:left="880"/>
    </w:pPr>
    <w:rPr>
      <w:rFonts w:ascii="Calibri" w:hAnsi="Calibri"/>
      <w:sz w:val="20"/>
      <w:szCs w:val="20"/>
    </w:rPr>
  </w:style>
  <w:style w:type="paragraph" w:styleId="TJ7">
    <w:name w:val="toc 7"/>
    <w:basedOn w:val="Norml"/>
    <w:next w:val="Norml"/>
    <w:autoRedefine/>
    <w:uiPriority w:val="39"/>
    <w:rsid w:val="00ED79D2"/>
    <w:pPr>
      <w:spacing w:after="0"/>
      <w:ind w:left="1100"/>
    </w:pPr>
    <w:rPr>
      <w:rFonts w:ascii="Calibri" w:hAnsi="Calibri"/>
      <w:sz w:val="20"/>
      <w:szCs w:val="20"/>
    </w:rPr>
  </w:style>
  <w:style w:type="paragraph" w:styleId="TJ8">
    <w:name w:val="toc 8"/>
    <w:basedOn w:val="Norml"/>
    <w:next w:val="Norml"/>
    <w:autoRedefine/>
    <w:uiPriority w:val="39"/>
    <w:rsid w:val="00ED79D2"/>
    <w:pPr>
      <w:spacing w:after="0"/>
      <w:ind w:left="1320"/>
    </w:pPr>
    <w:rPr>
      <w:rFonts w:ascii="Calibri" w:hAnsi="Calibri"/>
      <w:sz w:val="20"/>
      <w:szCs w:val="20"/>
    </w:rPr>
  </w:style>
  <w:style w:type="paragraph" w:styleId="TJ9">
    <w:name w:val="toc 9"/>
    <w:basedOn w:val="Norml"/>
    <w:next w:val="Norm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Lbjegyzetszveg">
    <w:name w:val="footnote text"/>
    <w:basedOn w:val="Norml"/>
    <w:link w:val="LbjegyzetszvegChar"/>
    <w:semiHidden/>
    <w:unhideWhenUsed/>
    <w:rsid w:val="00ED79D2"/>
    <w:rPr>
      <w:sz w:val="20"/>
      <w:szCs w:val="20"/>
      <w:lang w:val="x-none"/>
    </w:rPr>
  </w:style>
  <w:style w:type="character" w:customStyle="1" w:styleId="LbjegyzetszvegChar">
    <w:name w:val="Lábjegyzetszöveg Char"/>
    <w:basedOn w:val="Bekezdsalapbettpusa"/>
    <w:link w:val="Lbjegyzetszveg"/>
    <w:semiHidden/>
    <w:rsid w:val="00ED79D2"/>
    <w:rPr>
      <w:rFonts w:ascii="Times New Roman" w:eastAsia="MS Mincho" w:hAnsi="Times New Roman" w:cs="Times New Roman"/>
      <w:sz w:val="20"/>
      <w:szCs w:val="20"/>
      <w:lang w:val="x-none" w:eastAsia="ja-JP"/>
    </w:rPr>
  </w:style>
  <w:style w:type="character" w:styleId="Lbjegyzet-hivatkozs">
    <w:name w:val="footnote reference"/>
    <w:aliases w:val="-E Fußnotenzeichen,Heading 6 Char1"/>
    <w:semiHidden/>
    <w:unhideWhenUsed/>
    <w:rsid w:val="00ED79D2"/>
    <w:rPr>
      <w:vertAlign w:val="superscript"/>
    </w:rPr>
  </w:style>
  <w:style w:type="paragraph" w:styleId="brajegyzk">
    <w:name w:val="table of figures"/>
    <w:aliases w:val="Tabelul"/>
    <w:basedOn w:val="Norml"/>
    <w:next w:val="Norml"/>
    <w:uiPriority w:val="99"/>
    <w:unhideWhenUsed/>
    <w:rsid w:val="00ED79D2"/>
    <w:pPr>
      <w:spacing w:after="0"/>
      <w:ind w:left="440" w:hanging="440"/>
    </w:pPr>
    <w:rPr>
      <w:rFonts w:ascii="Calibri" w:hAnsi="Calibri"/>
      <w:smallCaps/>
      <w:sz w:val="20"/>
      <w:szCs w:val="20"/>
    </w:rPr>
  </w:style>
  <w:style w:type="character" w:customStyle="1" w:styleId="Cmsor5Char">
    <w:name w:val="Címsor 5 Char"/>
    <w:basedOn w:val="Bekezdsalapbettpusa"/>
    <w:link w:val="Cmsor5"/>
    <w:rsid w:val="002E3718"/>
    <w:rPr>
      <w:rFonts w:ascii="Times New Roman" w:eastAsia="Times New Roman" w:hAnsi="Times New Roman" w:cs="Times New Roman"/>
      <w:b/>
      <w:bCs/>
      <w:i/>
      <w:iCs/>
      <w:sz w:val="26"/>
      <w:szCs w:val="26"/>
      <w:lang w:val="ro-RO" w:eastAsia="ro-RO"/>
    </w:rPr>
  </w:style>
  <w:style w:type="character" w:customStyle="1" w:styleId="Cmsor6Char">
    <w:name w:val="Címsor 6 Char"/>
    <w:basedOn w:val="Bekezdsalapbettpusa"/>
    <w:link w:val="Cmsor6"/>
    <w:rsid w:val="002E3718"/>
    <w:rPr>
      <w:rFonts w:ascii="Calibri" w:eastAsia="Calibri" w:hAnsi="Calibri" w:cs="Times New Roman"/>
      <w:bCs/>
      <w:i/>
      <w:sz w:val="24"/>
      <w:szCs w:val="24"/>
      <w:lang w:val="x-none" w:eastAsia="x-none"/>
    </w:rPr>
  </w:style>
  <w:style w:type="character" w:customStyle="1" w:styleId="Heading8Char">
    <w:name w:val="Heading 8 Char"/>
    <w:basedOn w:val="Bekezdsalapbettpusa"/>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Cmsor9Char">
    <w:name w:val="Címsor 9 Char"/>
    <w:basedOn w:val="Bekezdsalapbettpusa"/>
    <w:link w:val="Cmsor9"/>
    <w:rsid w:val="002E3718"/>
    <w:rPr>
      <w:rFonts w:ascii="Cambria" w:eastAsia="Times New Roman" w:hAnsi="Cambria" w:cs="Times New Roman"/>
      <w:sz w:val="20"/>
      <w:szCs w:val="20"/>
      <w:lang w:val="x-none" w:eastAsia="x-none"/>
    </w:rPr>
  </w:style>
  <w:style w:type="paragraph" w:styleId="Szvegtrzsbehzssal">
    <w:name w:val="Body Text Indent"/>
    <w:basedOn w:val="Norml"/>
    <w:link w:val="SzvegtrzsbehzssalChar"/>
    <w:rsid w:val="002E3718"/>
    <w:pPr>
      <w:keepNext/>
      <w:keepLines/>
      <w:ind w:left="700"/>
    </w:pPr>
    <w:rPr>
      <w:rFonts w:eastAsia="Times New Roman"/>
      <w:sz w:val="28"/>
      <w:szCs w:val="28"/>
      <w:lang w:eastAsia="x-none"/>
    </w:rPr>
  </w:style>
  <w:style w:type="character" w:customStyle="1" w:styleId="SzvegtrzsbehzssalChar">
    <w:name w:val="Szövegtörzs behúzással Char"/>
    <w:basedOn w:val="Bekezdsalapbettpusa"/>
    <w:link w:val="Szvegtrzsbehzssal"/>
    <w:rsid w:val="002E3718"/>
    <w:rPr>
      <w:rFonts w:ascii="Times New Roman" w:eastAsia="Times New Roman" w:hAnsi="Times New Roman" w:cs="Times New Roman"/>
      <w:sz w:val="28"/>
      <w:szCs w:val="28"/>
      <w:lang w:val="ro-RO" w:eastAsia="x-none"/>
    </w:rPr>
  </w:style>
  <w:style w:type="paragraph" w:styleId="Cm">
    <w:name w:val="Title"/>
    <w:basedOn w:val="Norml"/>
    <w:link w:val="CmChar"/>
    <w:qFormat/>
    <w:rsid w:val="002E3718"/>
    <w:pPr>
      <w:spacing w:after="0"/>
      <w:jc w:val="center"/>
    </w:pPr>
    <w:rPr>
      <w:rFonts w:eastAsia="Times New Roman"/>
      <w:b/>
      <w:bCs/>
      <w:sz w:val="20"/>
      <w:szCs w:val="20"/>
      <w:lang w:eastAsia="x-none"/>
    </w:rPr>
  </w:style>
  <w:style w:type="character" w:customStyle="1" w:styleId="CmChar">
    <w:name w:val="Cím Char"/>
    <w:basedOn w:val="Bekezdsalapbettpusa"/>
    <w:link w:val="Cm"/>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Bekezdsalapbettpusa"/>
    <w:uiPriority w:val="99"/>
    <w:rsid w:val="002E3718"/>
  </w:style>
  <w:style w:type="numbering" w:styleId="111111">
    <w:name w:val="Outline List 2"/>
    <w:basedOn w:val="Nemlista"/>
    <w:rsid w:val="002E3718"/>
    <w:pPr>
      <w:numPr>
        <w:numId w:val="20"/>
      </w:numPr>
    </w:pPr>
  </w:style>
  <w:style w:type="character" w:customStyle="1" w:styleId="NormlWebChar">
    <w:name w:val="Normál (Web) Char"/>
    <w:link w:val="Norm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Cmsor8Char">
    <w:name w:val="Címsor 8 Char"/>
    <w:aliases w:val="=Heading 3 w/o number Char,PA Appendix Minor Char"/>
    <w:link w:val="Cmsor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l"/>
    <w:autoRedefine/>
    <w:rsid w:val="002E3718"/>
    <w:pPr>
      <w:spacing w:before="40" w:after="40"/>
      <w:jc w:val="center"/>
    </w:pPr>
    <w:rPr>
      <w:rFonts w:ascii="Arial" w:eastAsia="Times New Roman" w:hAnsi="Arial" w:cs="Arial"/>
      <w:b/>
      <w:sz w:val="18"/>
      <w:szCs w:val="20"/>
      <w:lang w:val="en-US" w:eastAsia="en-US"/>
    </w:rPr>
  </w:style>
  <w:style w:type="paragraph" w:styleId="Alcm">
    <w:name w:val="Subtitle"/>
    <w:basedOn w:val="Norml"/>
    <w:next w:val="Norml"/>
    <w:link w:val="Alcm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AlcmChar">
    <w:name w:val="Alcím Char"/>
    <w:basedOn w:val="Bekezdsalapbettpusa"/>
    <w:link w:val="Alcm"/>
    <w:rsid w:val="002E3718"/>
    <w:rPr>
      <w:rFonts w:ascii="Cambria" w:eastAsia="Calibri" w:hAnsi="Cambria" w:cs="Times New Roman"/>
      <w:sz w:val="24"/>
      <w:szCs w:val="24"/>
      <w:lang w:val="x-none" w:eastAsia="x-none"/>
    </w:rPr>
  </w:style>
  <w:style w:type="character" w:styleId="Kiemels2">
    <w:name w:val="Strong"/>
    <w:qFormat/>
    <w:rsid w:val="002E3718"/>
    <w:rPr>
      <w:rFonts w:ascii="Arial" w:hAnsi="Arial" w:cs="Times New Roman"/>
      <w:b/>
      <w:bCs/>
      <w:sz w:val="24"/>
      <w:szCs w:val="24"/>
      <w:lang w:val="pl-PL" w:eastAsia="pl-PL" w:bidi="ar-SA"/>
    </w:rPr>
  </w:style>
  <w:style w:type="paragraph" w:customStyle="1" w:styleId="NoSpacing1">
    <w:name w:val="No Spacing1"/>
    <w:basedOn w:val="Norm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l"/>
    <w:next w:val="Norm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l"/>
    <w:next w:val="Norm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Cmsor1"/>
    <w:next w:val="Norm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Cmsor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Cmsor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Cmsor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lbehzs">
    <w:name w:val="Normal Indent"/>
    <w:aliases w:val="Normal Indent Char,Normal Indent Char Char,Normal Indent Char1 Char,Normal Indent Char1,Char"/>
    <w:basedOn w:val="Norm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l"/>
    <w:rsid w:val="002E3718"/>
    <w:pPr>
      <w:spacing w:before="60" w:after="60" w:line="280" w:lineRule="atLeast"/>
      <w:jc w:val="left"/>
    </w:pPr>
    <w:rPr>
      <w:rFonts w:ascii="Arial" w:eastAsia="Times New Roman" w:hAnsi="Arial"/>
      <w:sz w:val="20"/>
      <w:szCs w:val="24"/>
      <w:lang w:val="en-GB" w:eastAsia="de-DE"/>
    </w:rPr>
  </w:style>
  <w:style w:type="paragraph" w:styleId="Megszlts">
    <w:name w:val="Salutation"/>
    <w:basedOn w:val="Norml"/>
    <w:next w:val="Norml"/>
    <w:link w:val="Megszlts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MegszltsChar">
    <w:name w:val="Megszólítás Char"/>
    <w:basedOn w:val="Bekezdsalapbettpusa"/>
    <w:link w:val="Megszlts"/>
    <w:semiHidden/>
    <w:rsid w:val="002E3718"/>
    <w:rPr>
      <w:rFonts w:ascii="Arial" w:eastAsia="Calibri" w:hAnsi="Arial" w:cs="Times New Roman"/>
      <w:spacing w:val="-5"/>
      <w:sz w:val="20"/>
      <w:szCs w:val="24"/>
      <w:lang w:val="fr-FR" w:eastAsia="de-DE"/>
    </w:rPr>
  </w:style>
  <w:style w:type="paragraph" w:customStyle="1" w:styleId="xl35">
    <w:name w:val="xl35"/>
    <w:basedOn w:val="Norm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Szvegtrzs2">
    <w:name w:val="Body Text 2"/>
    <w:basedOn w:val="Norml"/>
    <w:link w:val="Szvegtrzs2Char"/>
    <w:semiHidden/>
    <w:rsid w:val="002E3718"/>
    <w:pPr>
      <w:spacing w:line="480" w:lineRule="auto"/>
      <w:jc w:val="left"/>
    </w:pPr>
    <w:rPr>
      <w:rFonts w:ascii="Calibri" w:eastAsia="Calibri" w:hAnsi="Calibri"/>
      <w:sz w:val="24"/>
      <w:szCs w:val="24"/>
      <w:lang w:val="x-none" w:eastAsia="x-none"/>
    </w:rPr>
  </w:style>
  <w:style w:type="character" w:customStyle="1" w:styleId="Szvegtrzs2Char">
    <w:name w:val="Szövegtörzs 2 Char"/>
    <w:basedOn w:val="Bekezdsalapbettpusa"/>
    <w:link w:val="Szvegtrzs2"/>
    <w:semiHidden/>
    <w:rsid w:val="002E3718"/>
    <w:rPr>
      <w:rFonts w:ascii="Calibri" w:eastAsia="Calibri" w:hAnsi="Calibri" w:cs="Times New Roman"/>
      <w:sz w:val="24"/>
      <w:szCs w:val="24"/>
      <w:lang w:val="x-none" w:eastAsia="x-none"/>
    </w:rPr>
  </w:style>
  <w:style w:type="paragraph" w:customStyle="1" w:styleId="Bullet">
    <w:name w:val="Bullet"/>
    <w:basedOn w:val="Norm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l"/>
    <w:rsid w:val="002E3718"/>
    <w:pPr>
      <w:spacing w:after="0"/>
    </w:pPr>
    <w:rPr>
      <w:rFonts w:ascii="Arial" w:eastAsia="Times New Roman" w:hAnsi="Arial"/>
      <w:sz w:val="24"/>
      <w:szCs w:val="24"/>
      <w:lang w:val="pl-PL" w:eastAsia="pl-PL"/>
    </w:rPr>
  </w:style>
  <w:style w:type="paragraph" w:customStyle="1" w:styleId="Tiret2">
    <w:name w:val="Tiret 2"/>
    <w:basedOn w:val="Norml"/>
    <w:rsid w:val="002E3718"/>
    <w:pPr>
      <w:spacing w:before="120"/>
      <w:ind w:left="720" w:hanging="360"/>
    </w:pPr>
    <w:rPr>
      <w:rFonts w:eastAsia="Times New Roman"/>
      <w:sz w:val="24"/>
      <w:szCs w:val="20"/>
      <w:lang w:val="en-GB" w:eastAsia="ko-KR"/>
    </w:rPr>
  </w:style>
  <w:style w:type="paragraph" w:customStyle="1" w:styleId="Point4">
    <w:name w:val="Point 4"/>
    <w:basedOn w:val="Norml"/>
    <w:rsid w:val="002E3718"/>
    <w:pPr>
      <w:spacing w:before="120"/>
      <w:ind w:left="3118" w:hanging="567"/>
    </w:pPr>
    <w:rPr>
      <w:rFonts w:eastAsia="Times New Roman"/>
      <w:sz w:val="24"/>
      <w:szCs w:val="20"/>
      <w:lang w:val="en-GB" w:eastAsia="ko-KR"/>
    </w:rPr>
  </w:style>
  <w:style w:type="paragraph" w:customStyle="1" w:styleId="Text2">
    <w:name w:val="Text 2"/>
    <w:basedOn w:val="Norm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l"/>
    <w:rsid w:val="002E3718"/>
    <w:pPr>
      <w:suppressAutoHyphens/>
      <w:spacing w:before="120" w:after="0" w:line="360" w:lineRule="auto"/>
    </w:pPr>
    <w:rPr>
      <w:rFonts w:ascii="Arial" w:eastAsia="Times New Roman" w:hAnsi="Arial"/>
      <w:sz w:val="24"/>
      <w:szCs w:val="20"/>
      <w:lang w:eastAsia="de-AT"/>
    </w:rPr>
  </w:style>
  <w:style w:type="paragraph" w:styleId="Szvegtrzs3">
    <w:name w:val="Body Text 3"/>
    <w:basedOn w:val="Norml"/>
    <w:link w:val="Szvegtrzs3Char"/>
    <w:semiHidden/>
    <w:rsid w:val="002E3718"/>
    <w:pPr>
      <w:jc w:val="left"/>
    </w:pPr>
    <w:rPr>
      <w:rFonts w:ascii="Arial" w:hAnsi="Arial"/>
      <w:sz w:val="16"/>
      <w:szCs w:val="16"/>
      <w:lang w:val="en-GB"/>
    </w:rPr>
  </w:style>
  <w:style w:type="character" w:customStyle="1" w:styleId="Szvegtrzs3Char">
    <w:name w:val="Szövegtörzs 3 Char"/>
    <w:basedOn w:val="Bekezdsalapbettpusa"/>
    <w:link w:val="Szvegtrzs3"/>
    <w:semiHidden/>
    <w:rsid w:val="002E3718"/>
    <w:rPr>
      <w:rFonts w:ascii="Arial" w:eastAsia="MS Mincho" w:hAnsi="Arial" w:cs="Times New Roman"/>
      <w:sz w:val="16"/>
      <w:szCs w:val="16"/>
      <w:lang w:eastAsia="ja-JP"/>
    </w:rPr>
  </w:style>
  <w:style w:type="paragraph" w:customStyle="1" w:styleId="berschrift1">
    <w:name w:val="überschrift 1"/>
    <w:basedOn w:val="Cmsor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Cmsor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Cmsor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l"/>
    <w:rsid w:val="002E3718"/>
    <w:pPr>
      <w:spacing w:before="120"/>
      <w:ind w:left="850"/>
    </w:pPr>
    <w:rPr>
      <w:rFonts w:eastAsia="Times New Roman"/>
      <w:sz w:val="24"/>
      <w:szCs w:val="20"/>
      <w:lang w:val="en-GB" w:eastAsia="ko-KR"/>
    </w:rPr>
  </w:style>
  <w:style w:type="paragraph" w:customStyle="1" w:styleId="Text1Char">
    <w:name w:val="Text 1 Char"/>
    <w:basedOn w:val="Norml"/>
    <w:rsid w:val="002E3718"/>
    <w:pPr>
      <w:spacing w:before="120"/>
      <w:ind w:left="850"/>
    </w:pPr>
    <w:rPr>
      <w:rFonts w:eastAsia="Times New Roman"/>
      <w:sz w:val="24"/>
      <w:szCs w:val="20"/>
      <w:lang w:val="en-GB" w:eastAsia="ko-KR"/>
    </w:rPr>
  </w:style>
  <w:style w:type="paragraph" w:customStyle="1" w:styleId="Cluj-Heading1">
    <w:name w:val="Cluj - Heading 1"/>
    <w:basedOn w:val="Norml"/>
    <w:rsid w:val="002E3718"/>
    <w:pPr>
      <w:spacing w:after="0" w:line="280" w:lineRule="exact"/>
      <w:jc w:val="left"/>
    </w:pPr>
    <w:rPr>
      <w:rFonts w:ascii="Calibri" w:eastAsia="Calibri" w:hAnsi="Calibri"/>
      <w:sz w:val="24"/>
      <w:szCs w:val="24"/>
      <w:lang w:val="en-US" w:eastAsia="en-US"/>
    </w:rPr>
  </w:style>
  <w:style w:type="character" w:styleId="Finomkiemel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l"/>
    <w:next w:val="Norm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l"/>
    <w:next w:val="Norm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l"/>
    <w:next w:val="Norm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Normltblzat"/>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l"/>
    <w:rsid w:val="002E3718"/>
    <w:pPr>
      <w:spacing w:after="0"/>
    </w:pPr>
    <w:rPr>
      <w:rFonts w:ascii="Arial" w:eastAsia="Calibri" w:hAnsi="Arial"/>
      <w:sz w:val="24"/>
      <w:szCs w:val="24"/>
      <w:lang w:val="pl-PL" w:eastAsia="pl-PL"/>
    </w:rPr>
  </w:style>
  <w:style w:type="paragraph" w:customStyle="1" w:styleId="BodyText2">
    <w:name w:val="Body Text2"/>
    <w:basedOn w:val="Norm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Szvegtrzs"/>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l"/>
    <w:next w:val="Norm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Csakszveg">
    <w:name w:val="Plain Text"/>
    <w:basedOn w:val="Norml"/>
    <w:link w:val="CsakszvegChar"/>
    <w:rsid w:val="002E3718"/>
    <w:pPr>
      <w:spacing w:after="0"/>
      <w:jc w:val="left"/>
    </w:pPr>
    <w:rPr>
      <w:rFonts w:ascii="Courier New" w:eastAsia="Calibri" w:hAnsi="Courier New"/>
      <w:sz w:val="20"/>
      <w:szCs w:val="20"/>
      <w:lang w:val="en-GB" w:eastAsia="x-none"/>
    </w:rPr>
  </w:style>
  <w:style w:type="character" w:customStyle="1" w:styleId="CsakszvegChar">
    <w:name w:val="Csak szöveg Char"/>
    <w:basedOn w:val="Bekezdsalapbettpusa"/>
    <w:link w:val="Csakszveg"/>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Bekezdsalapbettpusa"/>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l"/>
    <w:rsid w:val="002E3718"/>
    <w:pPr>
      <w:keepNext/>
      <w:spacing w:before="120" w:after="0"/>
      <w:jc w:val="center"/>
    </w:pPr>
    <w:rPr>
      <w:rFonts w:ascii="Arial" w:eastAsia="Times New Roman" w:hAnsi="Arial"/>
      <w:b/>
      <w:smallCaps/>
      <w:sz w:val="20"/>
      <w:szCs w:val="24"/>
      <w:lang w:val="es-ES" w:eastAsia="es-ES"/>
    </w:rPr>
  </w:style>
  <w:style w:type="paragraph" w:styleId="Lista">
    <w:name w:val="List"/>
    <w:basedOn w:val="Szvegtrzs"/>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Sznesrcs1jellszn"/>
    <w:uiPriority w:val="29"/>
    <w:rsid w:val="002E3718"/>
    <w:rPr>
      <w:i/>
      <w:sz w:val="24"/>
      <w:szCs w:val="24"/>
    </w:rPr>
  </w:style>
  <w:style w:type="character" w:customStyle="1" w:styleId="LightShading-Accent2Char">
    <w:name w:val="Light Shading - Accent 2 Char"/>
    <w:link w:val="Vilgosrnykols2jellszn"/>
    <w:uiPriority w:val="30"/>
    <w:rsid w:val="002E3718"/>
    <w:rPr>
      <w:b/>
      <w:i/>
      <w:sz w:val="24"/>
    </w:rPr>
  </w:style>
  <w:style w:type="character" w:styleId="Erskiemels">
    <w:name w:val="Intense Emphasis"/>
    <w:uiPriority w:val="21"/>
    <w:qFormat/>
    <w:rsid w:val="002E3718"/>
    <w:rPr>
      <w:b/>
      <w:i/>
      <w:sz w:val="24"/>
      <w:szCs w:val="24"/>
      <w:u w:val="single"/>
    </w:rPr>
  </w:style>
  <w:style w:type="character" w:styleId="Finomhivatkozs">
    <w:name w:val="Subtle Reference"/>
    <w:uiPriority w:val="31"/>
    <w:qFormat/>
    <w:rsid w:val="002E3718"/>
    <w:rPr>
      <w:sz w:val="24"/>
      <w:szCs w:val="24"/>
      <w:u w:val="single"/>
    </w:rPr>
  </w:style>
  <w:style w:type="character" w:styleId="Ershivatkozs">
    <w:name w:val="Intense Reference"/>
    <w:uiPriority w:val="32"/>
    <w:qFormat/>
    <w:rsid w:val="002E3718"/>
    <w:rPr>
      <w:b/>
      <w:sz w:val="24"/>
      <w:u w:val="single"/>
    </w:rPr>
  </w:style>
  <w:style w:type="character" w:styleId="Knyvcme">
    <w:name w:val="Book Title"/>
    <w:uiPriority w:val="33"/>
    <w:qFormat/>
    <w:rsid w:val="002E3718"/>
    <w:rPr>
      <w:rFonts w:ascii="Cambria" w:eastAsia="SimSun" w:hAnsi="Cambria"/>
      <w:b/>
      <w:i/>
      <w:sz w:val="24"/>
      <w:szCs w:val="24"/>
    </w:rPr>
  </w:style>
  <w:style w:type="paragraph" w:customStyle="1" w:styleId="bodytext">
    <w:name w:val="bodytext"/>
    <w:basedOn w:val="Norm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Bekezdsalapbettpusa"/>
    <w:rsid w:val="002E3718"/>
  </w:style>
  <w:style w:type="table" w:styleId="Sznesrcs1jellszn">
    <w:name w:val="Colorful Grid Accent 1"/>
    <w:basedOn w:val="Normltblzat"/>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Vilgosrnykols2jellszn">
    <w:name w:val="Light Shading Accent 2"/>
    <w:basedOn w:val="Normltblzat"/>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687D2-3F39-4239-9CDF-AB97AF9D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3527</Words>
  <Characters>20108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Pál Csaba</cp:lastModifiedBy>
  <cp:revision>6</cp:revision>
  <dcterms:created xsi:type="dcterms:W3CDTF">2018-09-12T19:58:00Z</dcterms:created>
  <dcterms:modified xsi:type="dcterms:W3CDTF">2018-10-03T15:50:00Z</dcterms:modified>
</cp:coreProperties>
</file>