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118" w:rsidRDefault="00845118" w:rsidP="00F35D5E">
      <w:pPr>
        <w:keepNext/>
        <w:widowControl w:val="0"/>
        <w:autoSpaceDE w:val="0"/>
        <w:autoSpaceDN w:val="0"/>
        <w:adjustRightInd w:val="0"/>
        <w:spacing w:line="360" w:lineRule="auto"/>
        <w:jc w:val="both"/>
        <w:outlineLvl w:val="0"/>
        <w:rPr>
          <w:rFonts w:ascii="Trebuchet MS" w:hAnsi="Trebuchet MS" w:cs="Tahoma"/>
          <w:b/>
          <w:sz w:val="22"/>
          <w:szCs w:val="22"/>
          <w:lang w:val="ro-RO"/>
        </w:rPr>
      </w:pPr>
    </w:p>
    <w:p w:rsidR="00E2740D" w:rsidRDefault="00E2740D" w:rsidP="00F35D5E">
      <w:pPr>
        <w:keepNext/>
        <w:widowControl w:val="0"/>
        <w:autoSpaceDE w:val="0"/>
        <w:autoSpaceDN w:val="0"/>
        <w:adjustRightInd w:val="0"/>
        <w:spacing w:line="360" w:lineRule="auto"/>
        <w:jc w:val="both"/>
        <w:outlineLvl w:val="0"/>
        <w:rPr>
          <w:rFonts w:ascii="Trebuchet MS" w:hAnsi="Trebuchet MS" w:cs="Tahoma"/>
          <w:b/>
          <w:sz w:val="22"/>
          <w:szCs w:val="22"/>
          <w:lang w:val="ro-RO"/>
        </w:rPr>
      </w:pPr>
    </w:p>
    <w:p w:rsidR="00E2740D" w:rsidRPr="00183EAE" w:rsidRDefault="00E2740D" w:rsidP="00F35D5E">
      <w:pPr>
        <w:keepNext/>
        <w:widowControl w:val="0"/>
        <w:autoSpaceDE w:val="0"/>
        <w:autoSpaceDN w:val="0"/>
        <w:adjustRightInd w:val="0"/>
        <w:spacing w:line="360" w:lineRule="auto"/>
        <w:jc w:val="both"/>
        <w:outlineLvl w:val="0"/>
        <w:rPr>
          <w:rFonts w:ascii="Trebuchet MS" w:hAnsi="Trebuchet MS" w:cs="Tahoma"/>
          <w:b/>
          <w:sz w:val="22"/>
          <w:szCs w:val="22"/>
          <w:lang w:val="ro-RO"/>
        </w:rPr>
      </w:pPr>
    </w:p>
    <w:p w:rsidR="00080DBB" w:rsidRPr="00183EAE" w:rsidRDefault="00080DBB" w:rsidP="00F35D5E">
      <w:pPr>
        <w:keepNext/>
        <w:widowControl w:val="0"/>
        <w:autoSpaceDE w:val="0"/>
        <w:autoSpaceDN w:val="0"/>
        <w:adjustRightInd w:val="0"/>
        <w:spacing w:line="360" w:lineRule="auto"/>
        <w:jc w:val="both"/>
        <w:outlineLvl w:val="0"/>
        <w:rPr>
          <w:rFonts w:ascii="Trebuchet MS" w:hAnsi="Trebuchet MS" w:cs="Tahoma"/>
          <w:b/>
          <w:sz w:val="22"/>
          <w:szCs w:val="22"/>
          <w:lang w:val="ro-RO"/>
        </w:rPr>
      </w:pPr>
    </w:p>
    <w:p w:rsidR="00080DBB" w:rsidRPr="00183EAE" w:rsidRDefault="00080DBB" w:rsidP="00F35D5E">
      <w:pPr>
        <w:keepNext/>
        <w:widowControl w:val="0"/>
        <w:autoSpaceDE w:val="0"/>
        <w:autoSpaceDN w:val="0"/>
        <w:adjustRightInd w:val="0"/>
        <w:spacing w:line="360" w:lineRule="auto"/>
        <w:jc w:val="both"/>
        <w:outlineLvl w:val="0"/>
        <w:rPr>
          <w:rFonts w:ascii="Trebuchet MS" w:hAnsi="Trebuchet MS" w:cs="Tahoma"/>
          <w:b/>
          <w:sz w:val="22"/>
          <w:szCs w:val="22"/>
          <w:lang w:val="ro-RO"/>
        </w:rPr>
      </w:pPr>
    </w:p>
    <w:p w:rsidR="00080DBB" w:rsidRPr="00183EAE" w:rsidRDefault="00080DBB" w:rsidP="00F35D5E">
      <w:pPr>
        <w:widowControl w:val="0"/>
        <w:autoSpaceDE w:val="0"/>
        <w:autoSpaceDN w:val="0"/>
        <w:adjustRightInd w:val="0"/>
        <w:spacing w:line="360" w:lineRule="auto"/>
        <w:jc w:val="center"/>
        <w:outlineLvl w:val="0"/>
        <w:rPr>
          <w:rFonts w:ascii="Trebuchet MS" w:hAnsi="Trebuchet MS" w:cs="Tahoma"/>
          <w:b/>
          <w:bCs/>
          <w:sz w:val="22"/>
          <w:szCs w:val="22"/>
          <w:u w:val="single"/>
          <w:lang w:val="ro-RO"/>
        </w:rPr>
      </w:pPr>
      <w:r w:rsidRPr="00183EAE">
        <w:rPr>
          <w:rFonts w:ascii="Trebuchet MS" w:hAnsi="Trebuchet MS" w:cs="Tahoma"/>
          <w:b/>
          <w:bCs/>
          <w:sz w:val="22"/>
          <w:szCs w:val="22"/>
          <w:u w:val="single"/>
          <w:lang w:val="ro-RO"/>
        </w:rPr>
        <w:t>REGULAMENT DE ORGANIZARE ŞI FUNCŢIONARE</w:t>
      </w:r>
    </w:p>
    <w:p w:rsidR="00080DBB" w:rsidRPr="00183EAE" w:rsidRDefault="00080DBB" w:rsidP="00F35D5E">
      <w:pPr>
        <w:widowControl w:val="0"/>
        <w:autoSpaceDE w:val="0"/>
        <w:autoSpaceDN w:val="0"/>
        <w:adjustRightInd w:val="0"/>
        <w:spacing w:line="360" w:lineRule="auto"/>
        <w:jc w:val="center"/>
        <w:outlineLvl w:val="0"/>
        <w:rPr>
          <w:rFonts w:ascii="Trebuchet MS" w:hAnsi="Trebuchet MS" w:cs="Tahoma"/>
          <w:b/>
          <w:bCs/>
          <w:sz w:val="22"/>
          <w:szCs w:val="22"/>
          <w:u w:val="single"/>
          <w:lang w:val="ro-RO"/>
        </w:rPr>
      </w:pPr>
    </w:p>
    <w:p w:rsidR="00080DBB" w:rsidRPr="00183EAE" w:rsidRDefault="009C14B5" w:rsidP="00F35D5E">
      <w:pPr>
        <w:spacing w:after="100" w:line="360" w:lineRule="auto"/>
        <w:jc w:val="center"/>
        <w:rPr>
          <w:rFonts w:ascii="Trebuchet MS" w:hAnsi="Trebuchet MS" w:cs="Arial"/>
          <w:b/>
          <w:sz w:val="22"/>
          <w:szCs w:val="22"/>
          <w:lang w:val="ro-RO"/>
        </w:rPr>
      </w:pPr>
      <w:r w:rsidRPr="00183EAE">
        <w:rPr>
          <w:rFonts w:ascii="Trebuchet MS" w:hAnsi="Trebuchet MS" w:cs="Arial"/>
          <w:b/>
          <w:sz w:val="22"/>
          <w:szCs w:val="22"/>
          <w:lang w:val="ro-RO"/>
        </w:rPr>
        <w:t xml:space="preserve">CENTRUL DE ABILITARE </w:t>
      </w:r>
      <w:r w:rsidR="003318C3" w:rsidRPr="00183EAE">
        <w:rPr>
          <w:rFonts w:ascii="Trebuchet MS" w:hAnsi="Trebuchet MS" w:cs="Arial"/>
          <w:b/>
          <w:sz w:val="22"/>
          <w:szCs w:val="22"/>
          <w:lang w:val="ro-RO"/>
        </w:rPr>
        <w:t>Ș</w:t>
      </w:r>
      <w:r w:rsidRPr="00183EAE">
        <w:rPr>
          <w:rFonts w:ascii="Trebuchet MS" w:hAnsi="Trebuchet MS" w:cs="Arial"/>
          <w:b/>
          <w:sz w:val="22"/>
          <w:szCs w:val="22"/>
          <w:lang w:val="ro-RO"/>
        </w:rPr>
        <w:t xml:space="preserve">I REABILITARE </w:t>
      </w:r>
      <w:r w:rsidR="00080DBB" w:rsidRPr="00183EAE">
        <w:rPr>
          <w:rFonts w:ascii="Trebuchet MS" w:hAnsi="Trebuchet MS" w:cs="Tahoma"/>
          <w:b/>
          <w:sz w:val="22"/>
          <w:szCs w:val="22"/>
          <w:lang w:val="ro-RO"/>
        </w:rPr>
        <w:t>REGHIN</w:t>
      </w:r>
    </w:p>
    <w:p w:rsidR="00080DBB" w:rsidRPr="00183EAE" w:rsidRDefault="00080DBB" w:rsidP="00F35D5E">
      <w:pPr>
        <w:keepNext/>
        <w:widowControl w:val="0"/>
        <w:autoSpaceDE w:val="0"/>
        <w:autoSpaceDN w:val="0"/>
        <w:adjustRightInd w:val="0"/>
        <w:spacing w:line="360" w:lineRule="auto"/>
        <w:jc w:val="center"/>
        <w:rPr>
          <w:rFonts w:ascii="Trebuchet MS" w:hAnsi="Trebuchet MS" w:cs="Tahoma"/>
          <w:b/>
          <w:sz w:val="22"/>
          <w:szCs w:val="22"/>
          <w:lang w:val="ro-RO"/>
        </w:rPr>
      </w:pPr>
    </w:p>
    <w:p w:rsidR="00080DBB" w:rsidRPr="00183EAE" w:rsidRDefault="00080DBB" w:rsidP="00F35D5E">
      <w:pPr>
        <w:keepNext/>
        <w:widowControl w:val="0"/>
        <w:autoSpaceDE w:val="0"/>
        <w:autoSpaceDN w:val="0"/>
        <w:adjustRightInd w:val="0"/>
        <w:spacing w:line="360" w:lineRule="auto"/>
        <w:jc w:val="both"/>
        <w:rPr>
          <w:rFonts w:ascii="Trebuchet MS" w:hAnsi="Trebuchet MS" w:cs="Tahoma"/>
          <w:sz w:val="22"/>
          <w:szCs w:val="22"/>
          <w:lang w:val="ro-RO"/>
        </w:rPr>
      </w:pPr>
    </w:p>
    <w:p w:rsidR="00080DBB" w:rsidRPr="00183EAE" w:rsidRDefault="00080DBB" w:rsidP="00F35D5E">
      <w:pPr>
        <w:widowControl w:val="0"/>
        <w:autoSpaceDE w:val="0"/>
        <w:autoSpaceDN w:val="0"/>
        <w:adjustRightInd w:val="0"/>
        <w:spacing w:line="360" w:lineRule="auto"/>
        <w:jc w:val="center"/>
        <w:rPr>
          <w:rFonts w:ascii="Trebuchet MS" w:hAnsi="Trebuchet MS" w:cs="Tahoma"/>
          <w:b/>
          <w:bCs/>
          <w:sz w:val="22"/>
          <w:szCs w:val="22"/>
          <w:lang w:val="ro-RO"/>
        </w:rPr>
      </w:pPr>
    </w:p>
    <w:p w:rsidR="00080DBB" w:rsidRPr="00183EAE" w:rsidRDefault="003318C3" w:rsidP="00F35D5E">
      <w:pPr>
        <w:widowControl w:val="0"/>
        <w:autoSpaceDE w:val="0"/>
        <w:autoSpaceDN w:val="0"/>
        <w:adjustRightInd w:val="0"/>
        <w:spacing w:line="360" w:lineRule="auto"/>
        <w:jc w:val="center"/>
        <w:rPr>
          <w:rFonts w:ascii="Trebuchet MS" w:hAnsi="Trebuchet MS" w:cs="Tahoma"/>
          <w:b/>
          <w:bCs/>
          <w:sz w:val="22"/>
          <w:szCs w:val="22"/>
          <w:lang w:val="ro-RO"/>
        </w:rPr>
      </w:pPr>
      <w:r w:rsidRPr="00183EAE">
        <w:rPr>
          <w:rFonts w:ascii="Trebuchet MS" w:hAnsi="Trebuchet MS" w:cs="Tahoma"/>
          <w:b/>
          <w:bCs/>
          <w:noProof/>
          <w:sz w:val="22"/>
          <w:szCs w:val="22"/>
        </w:rPr>
        <w:drawing>
          <wp:inline distT="0" distB="0" distL="0" distR="0">
            <wp:extent cx="5829300" cy="4333875"/>
            <wp:effectExtent l="19050" t="0" r="0" b="0"/>
            <wp:docPr id="2"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8" cstate="print"/>
                    <a:srcRect/>
                    <a:stretch>
                      <a:fillRect/>
                    </a:stretch>
                  </pic:blipFill>
                  <pic:spPr bwMode="auto">
                    <a:xfrm>
                      <a:off x="0" y="0"/>
                      <a:ext cx="5829300" cy="4333875"/>
                    </a:xfrm>
                    <a:prstGeom prst="rect">
                      <a:avLst/>
                    </a:prstGeom>
                    <a:noFill/>
                    <a:ln w="9525">
                      <a:noFill/>
                      <a:miter lim="800000"/>
                      <a:headEnd/>
                      <a:tailEnd/>
                    </a:ln>
                  </pic:spPr>
                </pic:pic>
              </a:graphicData>
            </a:graphic>
          </wp:inline>
        </w:drawing>
      </w:r>
    </w:p>
    <w:p w:rsidR="00080DBB" w:rsidRPr="00183EAE" w:rsidRDefault="00080DBB" w:rsidP="00F35D5E">
      <w:pPr>
        <w:widowControl w:val="0"/>
        <w:autoSpaceDE w:val="0"/>
        <w:autoSpaceDN w:val="0"/>
        <w:adjustRightInd w:val="0"/>
        <w:spacing w:line="360" w:lineRule="auto"/>
        <w:rPr>
          <w:rFonts w:ascii="Trebuchet MS" w:hAnsi="Trebuchet MS" w:cs="Tahoma"/>
          <w:b/>
          <w:bCs/>
          <w:sz w:val="22"/>
          <w:szCs w:val="22"/>
          <w:lang w:val="ro-RO"/>
        </w:rPr>
      </w:pPr>
    </w:p>
    <w:p w:rsidR="00080DBB" w:rsidRPr="00183EAE" w:rsidRDefault="00080DBB" w:rsidP="00F35D5E">
      <w:pPr>
        <w:autoSpaceDE w:val="0"/>
        <w:autoSpaceDN w:val="0"/>
        <w:adjustRightInd w:val="0"/>
        <w:spacing w:line="360" w:lineRule="auto"/>
        <w:jc w:val="both"/>
        <w:rPr>
          <w:rFonts w:ascii="Trebuchet MS" w:hAnsi="Trebuchet MS" w:cs="Arial"/>
          <w:sz w:val="22"/>
          <w:szCs w:val="22"/>
          <w:lang w:val="it-IT"/>
        </w:rPr>
      </w:pPr>
      <w:r w:rsidRPr="00183EAE">
        <w:rPr>
          <w:rFonts w:ascii="Trebuchet MS" w:hAnsi="Trebuchet MS" w:cs="Arial"/>
          <w:sz w:val="22"/>
          <w:szCs w:val="22"/>
          <w:lang w:val="it-IT"/>
        </w:rPr>
        <w:t xml:space="preserve">                          </w:t>
      </w:r>
    </w:p>
    <w:p w:rsidR="00FD67E7" w:rsidRPr="00183EAE" w:rsidRDefault="00EF693A" w:rsidP="00F35D5E">
      <w:pPr>
        <w:autoSpaceDE w:val="0"/>
        <w:autoSpaceDN w:val="0"/>
        <w:adjustRightInd w:val="0"/>
        <w:spacing w:line="360" w:lineRule="auto"/>
        <w:ind w:left="3600" w:firstLine="720"/>
        <w:jc w:val="both"/>
        <w:rPr>
          <w:rFonts w:ascii="Trebuchet MS" w:hAnsi="Trebuchet MS" w:cs="Courier New"/>
          <w:sz w:val="22"/>
          <w:szCs w:val="22"/>
          <w:lang w:val="it-IT"/>
        </w:rPr>
      </w:pPr>
      <w:r w:rsidRPr="00183EAE">
        <w:rPr>
          <w:rFonts w:ascii="Trebuchet MS" w:hAnsi="Trebuchet MS" w:cs="Courier New"/>
          <w:sz w:val="22"/>
          <w:szCs w:val="22"/>
          <w:lang w:val="it-IT"/>
        </w:rPr>
        <w:t>2020</w:t>
      </w:r>
    </w:p>
    <w:p w:rsidR="00183EAE" w:rsidRPr="00183EAE" w:rsidRDefault="00183EAE" w:rsidP="00F35D5E">
      <w:pPr>
        <w:autoSpaceDE w:val="0"/>
        <w:autoSpaceDN w:val="0"/>
        <w:adjustRightInd w:val="0"/>
        <w:spacing w:line="360" w:lineRule="auto"/>
        <w:jc w:val="both"/>
        <w:rPr>
          <w:rFonts w:ascii="Trebuchet MS" w:hAnsi="Trebuchet MS" w:cs="Courier New"/>
          <w:sz w:val="22"/>
          <w:szCs w:val="22"/>
          <w:lang w:val="it-IT"/>
        </w:rPr>
      </w:pPr>
    </w:p>
    <w:p w:rsidR="00183EAE" w:rsidRPr="00183EAE" w:rsidRDefault="00183EAE" w:rsidP="00F35D5E">
      <w:pPr>
        <w:autoSpaceDE w:val="0"/>
        <w:autoSpaceDN w:val="0"/>
        <w:adjustRightInd w:val="0"/>
        <w:spacing w:line="360" w:lineRule="auto"/>
        <w:jc w:val="both"/>
        <w:rPr>
          <w:rFonts w:ascii="Trebuchet MS" w:hAnsi="Trebuchet MS" w:cs="Courier New"/>
          <w:sz w:val="22"/>
          <w:szCs w:val="22"/>
          <w:lang w:val="it-IT"/>
        </w:rPr>
      </w:pPr>
    </w:p>
    <w:p w:rsidR="00080DBB" w:rsidRPr="00183EAE" w:rsidRDefault="00080DBB" w:rsidP="00F35D5E">
      <w:p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 xml:space="preserve">ART. 1 </w:t>
      </w:r>
      <w:r w:rsidRPr="00183EAE">
        <w:rPr>
          <w:rFonts w:ascii="Trebuchet MS" w:hAnsi="Trebuchet MS" w:cs="Courier New"/>
          <w:b/>
          <w:sz w:val="22"/>
          <w:szCs w:val="22"/>
          <w:lang w:val="it-IT"/>
        </w:rPr>
        <w:t>DEFINIŢIE</w:t>
      </w:r>
    </w:p>
    <w:p w:rsidR="00080DBB" w:rsidRPr="00183EAE" w:rsidRDefault="00080DBB" w:rsidP="00F35D5E">
      <w:p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(1) Regulamentul de organizare şi funcţionare este un document propriu al serviciului social</w:t>
      </w:r>
      <w:r w:rsidR="00DA6F31" w:rsidRPr="00183EAE">
        <w:rPr>
          <w:rFonts w:ascii="Trebuchet MS" w:hAnsi="Trebuchet MS" w:cs="Courier New"/>
          <w:sz w:val="22"/>
          <w:szCs w:val="22"/>
          <w:lang w:val="it-IT"/>
        </w:rPr>
        <w:t xml:space="preserve"> </w:t>
      </w:r>
      <w:r w:rsidR="00DA6F31" w:rsidRPr="00183EAE">
        <w:rPr>
          <w:rFonts w:ascii="Trebuchet MS" w:hAnsi="Trebuchet MS" w:cs="Courier New"/>
          <w:b/>
          <w:sz w:val="22"/>
          <w:szCs w:val="22"/>
          <w:lang w:val="it-IT"/>
        </w:rPr>
        <w:t xml:space="preserve">Centrul </w:t>
      </w:r>
      <w:r w:rsidR="009C14B5" w:rsidRPr="00183EAE">
        <w:rPr>
          <w:rFonts w:ascii="Trebuchet MS" w:hAnsi="Trebuchet MS" w:cs="Courier New"/>
          <w:b/>
          <w:sz w:val="22"/>
          <w:szCs w:val="22"/>
          <w:lang w:val="it-IT"/>
        </w:rPr>
        <w:t>de Abilitare</w:t>
      </w:r>
      <w:r w:rsidRPr="00183EAE">
        <w:rPr>
          <w:rFonts w:ascii="Trebuchet MS" w:hAnsi="Trebuchet MS" w:cs="Courier New"/>
          <w:b/>
          <w:sz w:val="22"/>
          <w:szCs w:val="22"/>
          <w:lang w:val="it-IT"/>
        </w:rPr>
        <w:t xml:space="preserve"> si Reabilitare </w:t>
      </w:r>
      <w:r w:rsidR="009C14B5" w:rsidRPr="00183EAE">
        <w:rPr>
          <w:rFonts w:ascii="Trebuchet MS" w:hAnsi="Trebuchet MS" w:cs="Courier New"/>
          <w:b/>
          <w:sz w:val="22"/>
          <w:szCs w:val="22"/>
          <w:lang w:val="it-IT"/>
        </w:rPr>
        <w:t>Reghin</w:t>
      </w:r>
      <w:r w:rsidRPr="00183EAE">
        <w:rPr>
          <w:rFonts w:ascii="Trebuchet MS" w:hAnsi="Trebuchet MS" w:cs="Courier New"/>
          <w:sz w:val="22"/>
          <w:szCs w:val="22"/>
          <w:lang w:val="it-IT"/>
        </w:rPr>
        <w:t>, în vederea asigurării funcţionării acestuia cu respectarea standardelor minime de calitate aplicabile şi a asigurării accesului persoanelor beneficiare la informaţii privind condiţiile de admitere, serviciile oferite.</w:t>
      </w:r>
    </w:p>
    <w:p w:rsidR="00080DBB" w:rsidRPr="00183EAE" w:rsidRDefault="00080DBB" w:rsidP="00F35D5E">
      <w:p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(2) Prevederile prezentului regulament sunt obligatorii atât pentru persoanele beneficiare, cât şi pentru angajaţii centrului şi, după caz, pentru membrii familiei beneficiarilor, reprezentanţii legali, vizitatori.</w:t>
      </w:r>
    </w:p>
    <w:p w:rsidR="00080DBB" w:rsidRPr="00183EAE" w:rsidRDefault="00080DBB" w:rsidP="00F35D5E">
      <w:pPr>
        <w:autoSpaceDE w:val="0"/>
        <w:autoSpaceDN w:val="0"/>
        <w:adjustRightInd w:val="0"/>
        <w:spacing w:line="360" w:lineRule="auto"/>
        <w:jc w:val="both"/>
        <w:rPr>
          <w:rFonts w:ascii="Trebuchet MS" w:hAnsi="Trebuchet MS" w:cs="Courier New"/>
          <w:b/>
          <w:sz w:val="22"/>
          <w:szCs w:val="22"/>
          <w:lang w:val="it-IT"/>
        </w:rPr>
      </w:pPr>
      <w:r w:rsidRPr="00183EAE">
        <w:rPr>
          <w:rFonts w:ascii="Trebuchet MS" w:hAnsi="Trebuchet MS" w:cs="Courier New"/>
          <w:sz w:val="22"/>
          <w:szCs w:val="22"/>
          <w:lang w:val="it-IT"/>
        </w:rPr>
        <w:t xml:space="preserve">ART. 2 </w:t>
      </w:r>
      <w:r w:rsidRPr="00183EAE">
        <w:rPr>
          <w:rFonts w:ascii="Trebuchet MS" w:hAnsi="Trebuchet MS" w:cs="Courier New"/>
          <w:b/>
          <w:sz w:val="22"/>
          <w:szCs w:val="22"/>
          <w:lang w:val="it-IT"/>
        </w:rPr>
        <w:t>IDENTIFICAREA SERVICIULUI SOCIAL</w:t>
      </w:r>
    </w:p>
    <w:p w:rsidR="00080DBB" w:rsidRPr="00183EAE" w:rsidRDefault="00080DBB" w:rsidP="00F35D5E">
      <w:p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 xml:space="preserve">"Centrul de  </w:t>
      </w:r>
      <w:r w:rsidR="009C14B5" w:rsidRPr="00183EAE">
        <w:rPr>
          <w:rFonts w:ascii="Trebuchet MS" w:hAnsi="Trebuchet MS" w:cs="Courier New"/>
          <w:sz w:val="22"/>
          <w:szCs w:val="22"/>
          <w:lang w:val="it-IT"/>
        </w:rPr>
        <w:t>Abilitare si Reabilitare Reghin</w:t>
      </w:r>
      <w:r w:rsidRPr="00183EAE">
        <w:rPr>
          <w:rFonts w:ascii="Trebuchet MS" w:hAnsi="Trebuchet MS" w:cs="Courier New"/>
          <w:sz w:val="22"/>
          <w:szCs w:val="22"/>
          <w:lang w:val="it-IT"/>
        </w:rPr>
        <w:t>” cod serviciu social 8790 CR-D-II, este înfiinţat</w:t>
      </w:r>
      <w:r w:rsidR="00696413" w:rsidRPr="00183EAE">
        <w:rPr>
          <w:rFonts w:ascii="Trebuchet MS" w:hAnsi="Trebuchet MS" w:cs="Courier New"/>
          <w:sz w:val="22"/>
          <w:szCs w:val="22"/>
          <w:lang w:val="it-IT"/>
        </w:rPr>
        <w:t xml:space="preserve"> in</w:t>
      </w:r>
      <w:r w:rsidR="00696413" w:rsidRPr="00183EAE">
        <w:rPr>
          <w:rFonts w:ascii="Trebuchet MS" w:hAnsi="Trebuchet MS" w:cs="Courier New"/>
          <w:sz w:val="22"/>
          <w:szCs w:val="22"/>
          <w:lang w:val="pt-BR"/>
        </w:rPr>
        <w:t xml:space="preserve"> subordinea Consiliului Judeţean Mures</w:t>
      </w:r>
      <w:r w:rsidR="00E15792" w:rsidRPr="00183EAE">
        <w:rPr>
          <w:rFonts w:ascii="Trebuchet MS" w:hAnsi="Trebuchet MS" w:cs="Courier New"/>
          <w:sz w:val="22"/>
          <w:szCs w:val="22"/>
          <w:lang w:val="pt-BR"/>
        </w:rPr>
        <w:t>,</w:t>
      </w:r>
      <w:r w:rsidRPr="00183EAE">
        <w:rPr>
          <w:rFonts w:ascii="Trebuchet MS" w:hAnsi="Trebuchet MS" w:cs="Courier New"/>
          <w:sz w:val="22"/>
          <w:szCs w:val="22"/>
          <w:lang w:val="it-IT"/>
        </w:rPr>
        <w:t xml:space="preserve"> </w:t>
      </w:r>
      <w:r w:rsidR="007D50C1" w:rsidRPr="00183EAE">
        <w:rPr>
          <w:rFonts w:ascii="Trebuchet MS" w:hAnsi="Trebuchet MS" w:cs="Courier New"/>
          <w:sz w:val="22"/>
          <w:szCs w:val="22"/>
          <w:lang w:val="it-IT"/>
        </w:rPr>
        <w:t>în structura</w:t>
      </w:r>
      <w:r w:rsidRPr="00183EAE">
        <w:rPr>
          <w:rFonts w:ascii="Trebuchet MS" w:hAnsi="Trebuchet MS" w:cs="Courier New"/>
          <w:sz w:val="22"/>
          <w:szCs w:val="22"/>
          <w:lang w:val="it-IT"/>
        </w:rPr>
        <w:t xml:space="preserve"> furnizorul</w:t>
      </w:r>
      <w:r w:rsidR="007D50C1" w:rsidRPr="00183EAE">
        <w:rPr>
          <w:rFonts w:ascii="Trebuchet MS" w:hAnsi="Trebuchet MS" w:cs="Courier New"/>
          <w:sz w:val="22"/>
          <w:szCs w:val="22"/>
          <w:lang w:val="it-IT"/>
        </w:rPr>
        <w:t>ui de servicii</w:t>
      </w:r>
      <w:r w:rsidRPr="00183EAE">
        <w:rPr>
          <w:rFonts w:ascii="Trebuchet MS" w:hAnsi="Trebuchet MS" w:cs="Courier New"/>
          <w:sz w:val="22"/>
          <w:szCs w:val="22"/>
          <w:lang w:val="it-IT"/>
        </w:rPr>
        <w:t xml:space="preserve"> Directia Generala de Asistenta Sociala si Protectia Cop</w:t>
      </w:r>
      <w:r w:rsidR="001E25CF" w:rsidRPr="00183EAE">
        <w:rPr>
          <w:rFonts w:ascii="Trebuchet MS" w:hAnsi="Trebuchet MS" w:cs="Courier New"/>
          <w:sz w:val="22"/>
          <w:szCs w:val="22"/>
          <w:lang w:val="it-IT"/>
        </w:rPr>
        <w:t>ilului Mures,</w:t>
      </w:r>
      <w:r w:rsidR="00E15792" w:rsidRPr="00183EAE">
        <w:rPr>
          <w:rFonts w:ascii="Trebuchet MS" w:hAnsi="Trebuchet MS" w:cs="Courier New"/>
          <w:sz w:val="22"/>
          <w:szCs w:val="22"/>
          <w:lang w:val="it-IT"/>
        </w:rPr>
        <w:t xml:space="preserve"> </w:t>
      </w:r>
      <w:r w:rsidRPr="00183EAE">
        <w:rPr>
          <w:rFonts w:ascii="Trebuchet MS" w:hAnsi="Trebuchet MS" w:cs="Courier New"/>
          <w:sz w:val="22"/>
          <w:szCs w:val="22"/>
          <w:lang w:val="it-IT"/>
        </w:rPr>
        <w:t>si are  sediul in localitatea Reghin,</w:t>
      </w:r>
      <w:r w:rsidR="00E15792" w:rsidRPr="00183EAE">
        <w:rPr>
          <w:rFonts w:ascii="Trebuchet MS" w:hAnsi="Trebuchet MS" w:cs="Courier New"/>
          <w:sz w:val="22"/>
          <w:szCs w:val="22"/>
          <w:lang w:val="it-IT"/>
        </w:rPr>
        <w:t xml:space="preserve"> </w:t>
      </w:r>
      <w:r w:rsidRPr="00183EAE">
        <w:rPr>
          <w:rFonts w:ascii="Trebuchet MS" w:hAnsi="Trebuchet MS" w:cs="Courier New"/>
          <w:sz w:val="22"/>
          <w:szCs w:val="22"/>
          <w:lang w:val="it-IT"/>
        </w:rPr>
        <w:t>str. Ca</w:t>
      </w:r>
      <w:r w:rsidR="00E15792" w:rsidRPr="00183EAE">
        <w:rPr>
          <w:rFonts w:ascii="Trebuchet MS" w:hAnsi="Trebuchet MS" w:cs="Courier New"/>
          <w:sz w:val="22"/>
          <w:szCs w:val="22"/>
          <w:lang w:val="it-IT"/>
        </w:rPr>
        <w:t xml:space="preserve">stelului </w:t>
      </w:r>
      <w:r w:rsidRPr="00183EAE">
        <w:rPr>
          <w:rFonts w:ascii="Trebuchet MS" w:hAnsi="Trebuchet MS" w:cs="Courier New"/>
          <w:sz w:val="22"/>
          <w:szCs w:val="22"/>
          <w:lang w:val="it-IT"/>
        </w:rPr>
        <w:t>nr.12, jud. Mures</w:t>
      </w:r>
      <w:r w:rsidR="003110CB" w:rsidRPr="00183EAE">
        <w:rPr>
          <w:rFonts w:ascii="Trebuchet MS" w:hAnsi="Trebuchet MS" w:cs="Courier New"/>
          <w:sz w:val="22"/>
          <w:szCs w:val="22"/>
          <w:lang w:val="it-IT"/>
        </w:rPr>
        <w:t>.</w:t>
      </w:r>
    </w:p>
    <w:p w:rsidR="00080DBB" w:rsidRPr="00183EAE" w:rsidRDefault="00080DBB" w:rsidP="00F35D5E">
      <w:pPr>
        <w:autoSpaceDE w:val="0"/>
        <w:autoSpaceDN w:val="0"/>
        <w:adjustRightInd w:val="0"/>
        <w:spacing w:line="360" w:lineRule="auto"/>
        <w:jc w:val="both"/>
        <w:rPr>
          <w:rFonts w:ascii="Trebuchet MS" w:hAnsi="Trebuchet MS" w:cs="Courier New"/>
          <w:b/>
          <w:sz w:val="22"/>
          <w:szCs w:val="22"/>
          <w:lang w:val="it-IT"/>
        </w:rPr>
      </w:pPr>
      <w:r w:rsidRPr="00183EAE">
        <w:rPr>
          <w:rFonts w:ascii="Trebuchet MS" w:hAnsi="Trebuchet MS" w:cs="Courier New"/>
          <w:sz w:val="22"/>
          <w:szCs w:val="22"/>
          <w:lang w:val="it-IT"/>
        </w:rPr>
        <w:t xml:space="preserve">ART. 3 </w:t>
      </w:r>
      <w:r w:rsidRPr="00183EAE">
        <w:rPr>
          <w:rFonts w:ascii="Trebuchet MS" w:hAnsi="Trebuchet MS" w:cs="Courier New"/>
          <w:b/>
          <w:sz w:val="22"/>
          <w:szCs w:val="22"/>
          <w:lang w:val="it-IT"/>
        </w:rPr>
        <w:t>SCOPUL SERVICIULUI SOCIAL</w:t>
      </w:r>
    </w:p>
    <w:p w:rsidR="00080DBB" w:rsidRPr="00183EAE" w:rsidRDefault="00080DBB" w:rsidP="00F35D5E">
      <w:p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 xml:space="preserve">Scopul serviciului social "Centrul de  </w:t>
      </w:r>
      <w:r w:rsidR="009C14B5" w:rsidRPr="00183EAE">
        <w:rPr>
          <w:rFonts w:ascii="Trebuchet MS" w:hAnsi="Trebuchet MS" w:cs="Courier New"/>
          <w:sz w:val="22"/>
          <w:szCs w:val="22"/>
          <w:lang w:val="it-IT"/>
        </w:rPr>
        <w:t xml:space="preserve">Abilitare si Reabilitare </w:t>
      </w:r>
      <w:r w:rsidR="003110CB" w:rsidRPr="00183EAE">
        <w:rPr>
          <w:rFonts w:ascii="Trebuchet MS" w:hAnsi="Trebuchet MS" w:cs="Courier New"/>
          <w:sz w:val="22"/>
          <w:szCs w:val="22"/>
          <w:lang w:val="it-IT"/>
        </w:rPr>
        <w:t>Reghin</w:t>
      </w:r>
      <w:r w:rsidR="006F3B7F" w:rsidRPr="00183EAE">
        <w:rPr>
          <w:rFonts w:ascii="Trebuchet MS" w:hAnsi="Trebuchet MS" w:cs="Courier New"/>
          <w:sz w:val="22"/>
          <w:szCs w:val="22"/>
          <w:lang w:val="it-IT"/>
        </w:rPr>
        <w:t>”  este de a realiza</w:t>
      </w:r>
      <w:r w:rsidRPr="00183EAE">
        <w:rPr>
          <w:rFonts w:ascii="Trebuchet MS" w:hAnsi="Trebuchet MS" w:cs="Courier New"/>
          <w:sz w:val="22"/>
          <w:szCs w:val="22"/>
          <w:lang w:val="it-IT"/>
        </w:rPr>
        <w:t xml:space="preserve"> la nivel local politicile , strategiile si masurile de asistenta speciala a persoanelor adulte cu handicap neuropsihiatric,grad accentuat si grav , prin cresterea sanselor recuperarii si integrarii acestora in familie sau in comunitate si de a acorda sprijinul si asistenta necesara prevenirii situatiilor de risc care pericliteaza securitatea persoanelor cu handicap</w:t>
      </w:r>
    </w:p>
    <w:p w:rsidR="00080DBB" w:rsidRPr="00183EAE" w:rsidRDefault="00080DBB" w:rsidP="00F35D5E">
      <w:pPr>
        <w:autoSpaceDE w:val="0"/>
        <w:autoSpaceDN w:val="0"/>
        <w:adjustRightInd w:val="0"/>
        <w:spacing w:line="360" w:lineRule="auto"/>
        <w:jc w:val="both"/>
        <w:rPr>
          <w:rFonts w:ascii="Trebuchet MS" w:hAnsi="Trebuchet MS" w:cs="Courier New"/>
          <w:b/>
          <w:sz w:val="22"/>
          <w:szCs w:val="22"/>
          <w:lang w:val="pt-BR"/>
        </w:rPr>
      </w:pPr>
      <w:r w:rsidRPr="00183EAE">
        <w:rPr>
          <w:rFonts w:ascii="Trebuchet MS" w:hAnsi="Trebuchet MS" w:cs="Courier New"/>
          <w:b/>
          <w:sz w:val="22"/>
          <w:szCs w:val="22"/>
          <w:lang w:val="pt-BR"/>
        </w:rPr>
        <w:t>ART. 4</w:t>
      </w:r>
      <w:r w:rsidRPr="00183EAE">
        <w:rPr>
          <w:rFonts w:ascii="Trebuchet MS" w:hAnsi="Trebuchet MS" w:cs="Courier New"/>
          <w:sz w:val="22"/>
          <w:szCs w:val="22"/>
          <w:lang w:val="pt-BR"/>
        </w:rPr>
        <w:t xml:space="preserve"> </w:t>
      </w:r>
      <w:r w:rsidRPr="00183EAE">
        <w:rPr>
          <w:rFonts w:ascii="Trebuchet MS" w:hAnsi="Trebuchet MS" w:cs="Courier New"/>
          <w:b/>
          <w:sz w:val="22"/>
          <w:szCs w:val="22"/>
          <w:lang w:val="pt-BR"/>
        </w:rPr>
        <w:t>CADRUL LEGAL DE ÎNFIINŢARE, ORGANIZARE ŞI FUNCŢIONARE</w:t>
      </w:r>
    </w:p>
    <w:p w:rsidR="00080DBB" w:rsidRPr="00183EAE" w:rsidRDefault="00080DBB" w:rsidP="00F35D5E">
      <w:pPr>
        <w:autoSpaceDE w:val="0"/>
        <w:autoSpaceDN w:val="0"/>
        <w:adjustRightInd w:val="0"/>
        <w:spacing w:line="360" w:lineRule="auto"/>
        <w:jc w:val="both"/>
        <w:rPr>
          <w:rFonts w:ascii="Trebuchet MS" w:hAnsi="Trebuchet MS" w:cs="Courier New"/>
          <w:sz w:val="22"/>
          <w:szCs w:val="22"/>
          <w:lang w:val="pt-BR"/>
        </w:rPr>
      </w:pPr>
      <w:r w:rsidRPr="00183EAE">
        <w:rPr>
          <w:rFonts w:ascii="Trebuchet MS" w:hAnsi="Trebuchet MS" w:cs="Courier New"/>
          <w:sz w:val="22"/>
          <w:szCs w:val="22"/>
          <w:lang w:val="pt-BR"/>
        </w:rPr>
        <w:t xml:space="preserve">(1) Serviciul social "Centrul de  </w:t>
      </w:r>
      <w:r w:rsidR="007A66FC" w:rsidRPr="00183EAE">
        <w:rPr>
          <w:rFonts w:ascii="Trebuchet MS" w:hAnsi="Trebuchet MS" w:cs="Courier New"/>
          <w:sz w:val="22"/>
          <w:szCs w:val="22"/>
          <w:lang w:val="it-IT"/>
        </w:rPr>
        <w:t>Abilitare si Reabilitare Reghin</w:t>
      </w:r>
      <w:r w:rsidRPr="00183EAE">
        <w:rPr>
          <w:rFonts w:ascii="Trebuchet MS" w:hAnsi="Trebuchet MS" w:cs="Courier New"/>
          <w:sz w:val="22"/>
          <w:szCs w:val="22"/>
          <w:lang w:val="pt-BR"/>
        </w:rPr>
        <w:t xml:space="preserve">” funcţionează cu respectarea prevederilor cadrului general de organizare şi funcţionare a serviciilor sociale, reglementat de </w:t>
      </w:r>
      <w:r w:rsidRPr="00183EAE">
        <w:rPr>
          <w:rFonts w:ascii="Trebuchet MS" w:hAnsi="Trebuchet MS" w:cs="Courier New"/>
          <w:vanish/>
          <w:sz w:val="22"/>
          <w:szCs w:val="22"/>
          <w:lang w:val="pt-BR"/>
        </w:rPr>
        <w:t>&lt;LLNK 12011   292 10 201   0 18&gt;</w:t>
      </w:r>
      <w:r w:rsidRPr="00183EAE">
        <w:rPr>
          <w:rFonts w:ascii="Trebuchet MS" w:hAnsi="Trebuchet MS" w:cs="Courier New"/>
          <w:sz w:val="22"/>
          <w:szCs w:val="22"/>
          <w:lang w:val="pt-BR"/>
        </w:rPr>
        <w:t>Legea nr. 292/2011, cu modificările ulterioare, Legea nr.448/2006 , Legea 487/2002, republicată, cu modificările şi completările ulterioare precum şi a altor acte normative secundare aplicabile domeniului.</w:t>
      </w:r>
    </w:p>
    <w:p w:rsidR="003F73D2" w:rsidRPr="00183EAE" w:rsidRDefault="003F73D2" w:rsidP="00F35D5E">
      <w:pPr>
        <w:spacing w:after="120" w:line="360" w:lineRule="auto"/>
        <w:jc w:val="both"/>
        <w:rPr>
          <w:rFonts w:ascii="Trebuchet MS" w:hAnsi="Trebuchet MS" w:cs="Courier New"/>
          <w:bCs/>
          <w:sz w:val="22"/>
          <w:szCs w:val="22"/>
          <w:shd w:val="clear" w:color="auto" w:fill="FFFFFF"/>
          <w:lang w:val="pt-BR"/>
        </w:rPr>
      </w:pPr>
      <w:r w:rsidRPr="00183EAE">
        <w:rPr>
          <w:rFonts w:ascii="Trebuchet MS" w:hAnsi="Trebuchet MS" w:cs="Arial"/>
          <w:sz w:val="22"/>
          <w:szCs w:val="22"/>
          <w:lang w:val="pt-BR"/>
        </w:rPr>
        <w:t xml:space="preserve">Ordinul 1887/2016 - </w:t>
      </w:r>
      <w:r w:rsidRPr="00183EAE">
        <w:rPr>
          <w:rFonts w:ascii="Trebuchet MS" w:hAnsi="Trebuchet MS" w:cs="Courier New"/>
          <w:bCs/>
          <w:sz w:val="22"/>
          <w:szCs w:val="22"/>
          <w:shd w:val="clear" w:color="auto" w:fill="FFFFFF"/>
          <w:lang w:val="pt-BR"/>
        </w:rPr>
        <w:t>privind stabilirea contribuţiei lunare de întreţinere datorate de adulţii cu handicap asistaţi în centrele rezidenţiale publice pentru persoane adulte cu handicap sau de susţinătorii acestora şi aprobarea Metodologiei de stabilire a nivelului contribuţiei lunare de întreţinere datorate de adulţii cu handicap asistaţi în centrele rezidenţiale publice pentru persoane adulte cu handicap sau de susţinătorii acestora, cu modificarile si completarile ulterioare</w:t>
      </w:r>
    </w:p>
    <w:p w:rsidR="003F73D2" w:rsidRPr="00183EAE" w:rsidRDefault="003F73D2" w:rsidP="00F35D5E">
      <w:pPr>
        <w:spacing w:after="120" w:line="360" w:lineRule="auto"/>
        <w:jc w:val="both"/>
        <w:rPr>
          <w:rFonts w:ascii="Trebuchet MS" w:hAnsi="Trebuchet MS" w:cs="Courier New"/>
          <w:bCs/>
          <w:sz w:val="22"/>
          <w:szCs w:val="22"/>
          <w:shd w:val="clear" w:color="auto" w:fill="FFFFFF"/>
          <w:lang w:val="pt-BR"/>
        </w:rPr>
      </w:pPr>
      <w:r w:rsidRPr="00183EAE">
        <w:rPr>
          <w:rFonts w:ascii="Trebuchet MS" w:hAnsi="Trebuchet MS" w:cs="Tahoma-Bold"/>
          <w:bCs/>
          <w:sz w:val="22"/>
          <w:szCs w:val="22"/>
          <w:lang w:val="ro-RO" w:eastAsia="ro-RO"/>
        </w:rPr>
        <w:lastRenderedPageBreak/>
        <w:t>REGULAMENT (UE) nr. 679 din 27 aprilie 2016 privind protecţia persoanelor fizice în ceea ce priveşte prelucrarea datelor cu caracter personal şi privind libera circulaţie a acestor date şi de abrogare a Directivei 95/46/CE.</w:t>
      </w:r>
    </w:p>
    <w:p w:rsidR="00080DBB" w:rsidRPr="00183EAE" w:rsidRDefault="00080DBB" w:rsidP="00F35D5E">
      <w:pPr>
        <w:pStyle w:val="Titlu2"/>
        <w:shd w:val="clear" w:color="auto" w:fill="FFFFFF"/>
        <w:spacing w:before="0" w:after="270" w:line="360" w:lineRule="auto"/>
        <w:rPr>
          <w:rFonts w:ascii="Trebuchet MS" w:eastAsia="Times New Roman" w:hAnsi="Trebuchet MS" w:cs="Helvetica"/>
          <w:b w:val="0"/>
          <w:bCs w:val="0"/>
          <w:color w:val="auto"/>
          <w:sz w:val="22"/>
          <w:szCs w:val="22"/>
        </w:rPr>
      </w:pPr>
      <w:r w:rsidRPr="00183EAE">
        <w:rPr>
          <w:rFonts w:ascii="Trebuchet MS" w:hAnsi="Trebuchet MS" w:cs="Courier New"/>
          <w:b w:val="0"/>
          <w:color w:val="auto"/>
          <w:sz w:val="22"/>
          <w:szCs w:val="22"/>
          <w:lang w:val="pt-BR"/>
        </w:rPr>
        <w:t xml:space="preserve">(2) </w:t>
      </w:r>
      <w:r w:rsidRPr="00183EAE">
        <w:rPr>
          <w:rFonts w:ascii="Trebuchet MS" w:hAnsi="Trebuchet MS" w:cs="Courier New"/>
          <w:color w:val="auto"/>
          <w:sz w:val="22"/>
          <w:szCs w:val="22"/>
          <w:lang w:val="pt-BR"/>
        </w:rPr>
        <w:t>Standard minim de calitat</w:t>
      </w:r>
      <w:r w:rsidR="00310F31" w:rsidRPr="00183EAE">
        <w:rPr>
          <w:rFonts w:ascii="Trebuchet MS" w:hAnsi="Trebuchet MS" w:cs="Courier New"/>
          <w:color w:val="auto"/>
          <w:sz w:val="22"/>
          <w:szCs w:val="22"/>
          <w:lang w:val="pt-BR"/>
        </w:rPr>
        <w:t>e aplicabil</w:t>
      </w:r>
      <w:r w:rsidR="00310F31" w:rsidRPr="00183EAE">
        <w:rPr>
          <w:rFonts w:ascii="Trebuchet MS" w:hAnsi="Trebuchet MS" w:cs="Courier New"/>
          <w:b w:val="0"/>
          <w:color w:val="auto"/>
          <w:sz w:val="22"/>
          <w:szCs w:val="22"/>
          <w:lang w:val="pt-BR"/>
        </w:rPr>
        <w:t>: Ordinul nr. 82/2019</w:t>
      </w:r>
      <w:r w:rsidR="00310F31" w:rsidRPr="00183EAE">
        <w:rPr>
          <w:rFonts w:ascii="Trebuchet MS" w:eastAsia="Times New Roman" w:hAnsi="Trebuchet MS" w:cs="Helvetica"/>
          <w:b w:val="0"/>
          <w:bCs w:val="0"/>
          <w:color w:val="auto"/>
          <w:sz w:val="22"/>
          <w:szCs w:val="22"/>
        </w:rPr>
        <w:t xml:space="preserve"> privind aprobarea standardelor specifice minime de calitate obligatorii pentru serviciile sociale destinate persoanelor adulte cu dizabilităţI</w:t>
      </w:r>
    </w:p>
    <w:p w:rsidR="003F73D2" w:rsidRPr="00183EAE" w:rsidRDefault="00080DBB" w:rsidP="00F35D5E">
      <w:pPr>
        <w:autoSpaceDE w:val="0"/>
        <w:autoSpaceDN w:val="0"/>
        <w:adjustRightInd w:val="0"/>
        <w:spacing w:line="360" w:lineRule="auto"/>
        <w:jc w:val="both"/>
        <w:rPr>
          <w:rFonts w:ascii="Trebuchet MS" w:hAnsi="Trebuchet MS" w:cs="Courier New"/>
          <w:sz w:val="22"/>
          <w:szCs w:val="22"/>
          <w:lang w:val="pt-BR"/>
        </w:rPr>
      </w:pPr>
      <w:r w:rsidRPr="00183EAE">
        <w:rPr>
          <w:rFonts w:ascii="Trebuchet MS" w:hAnsi="Trebuchet MS" w:cs="Courier New"/>
          <w:sz w:val="22"/>
          <w:szCs w:val="22"/>
          <w:lang w:val="pt-BR"/>
        </w:rPr>
        <w:t xml:space="preserve">(3) Serviciul social "Centrul de  </w:t>
      </w:r>
      <w:r w:rsidR="007A66FC" w:rsidRPr="00183EAE">
        <w:rPr>
          <w:rFonts w:ascii="Trebuchet MS" w:hAnsi="Trebuchet MS" w:cs="Courier New"/>
          <w:sz w:val="22"/>
          <w:szCs w:val="22"/>
          <w:lang w:val="it-IT"/>
        </w:rPr>
        <w:t xml:space="preserve">Abilitare si Reabilitare </w:t>
      </w:r>
      <w:r w:rsidR="00696413" w:rsidRPr="00183EAE">
        <w:rPr>
          <w:rFonts w:ascii="Trebuchet MS" w:hAnsi="Trebuchet MS" w:cs="Courier New"/>
          <w:sz w:val="22"/>
          <w:szCs w:val="22"/>
          <w:lang w:val="it-IT"/>
        </w:rPr>
        <w:t xml:space="preserve">Reghin </w:t>
      </w:r>
      <w:r w:rsidR="005F0684" w:rsidRPr="00183EAE">
        <w:rPr>
          <w:rFonts w:ascii="Trebuchet MS" w:hAnsi="Trebuchet MS" w:cs="Courier New"/>
          <w:sz w:val="22"/>
          <w:szCs w:val="22"/>
          <w:lang w:val="pt-BR"/>
        </w:rPr>
        <w:t xml:space="preserve">” </w:t>
      </w:r>
      <w:r w:rsidRPr="00183EAE">
        <w:rPr>
          <w:rFonts w:ascii="Trebuchet MS" w:hAnsi="Trebuchet MS" w:cs="Courier New"/>
          <w:sz w:val="22"/>
          <w:szCs w:val="22"/>
          <w:lang w:val="pt-BR"/>
        </w:rPr>
        <w:t xml:space="preserve">funcţionează în subordinea Consiliului Judeţean Mures,în cadrul </w:t>
      </w:r>
      <w:r w:rsidRPr="00183EAE">
        <w:rPr>
          <w:rFonts w:ascii="Trebuchet MS" w:hAnsi="Trebuchet MS" w:cs="Tahoma"/>
          <w:sz w:val="22"/>
          <w:szCs w:val="22"/>
          <w:lang w:val="ro-RO"/>
        </w:rPr>
        <w:t>ș</w:t>
      </w:r>
      <w:r w:rsidRPr="00183EAE">
        <w:rPr>
          <w:rFonts w:ascii="Trebuchet MS" w:hAnsi="Trebuchet MS" w:cs="Courier New"/>
          <w:sz w:val="22"/>
          <w:szCs w:val="22"/>
          <w:lang w:val="ro-RO"/>
        </w:rPr>
        <w:t>i</w:t>
      </w:r>
      <w:r w:rsidRPr="00183EAE">
        <w:rPr>
          <w:rFonts w:ascii="Trebuchet MS" w:hAnsi="Trebuchet MS" w:cs="Courier New"/>
          <w:sz w:val="22"/>
          <w:szCs w:val="22"/>
          <w:lang w:val="pt-BR"/>
        </w:rPr>
        <w:t xml:space="preserve"> </w:t>
      </w:r>
      <w:r w:rsidR="007D50C1" w:rsidRPr="00183EAE">
        <w:rPr>
          <w:rFonts w:ascii="Trebuchet MS" w:hAnsi="Trebuchet MS" w:cs="Courier New"/>
          <w:sz w:val="22"/>
          <w:szCs w:val="22"/>
          <w:lang w:val="pt-BR"/>
        </w:rPr>
        <w:t>structura</w:t>
      </w:r>
      <w:r w:rsidRPr="00183EAE">
        <w:rPr>
          <w:rFonts w:ascii="Trebuchet MS" w:hAnsi="Trebuchet MS" w:cs="Courier New"/>
          <w:sz w:val="22"/>
          <w:szCs w:val="22"/>
          <w:lang w:val="pt-BR"/>
        </w:rPr>
        <w:t xml:space="preserve"> Direcţiei Generale de Asistenţă Socială şi Protecţia Copilului Mures.</w:t>
      </w:r>
      <w:r w:rsidR="003F73D2" w:rsidRPr="00183EAE">
        <w:rPr>
          <w:rFonts w:ascii="Trebuchet MS" w:hAnsi="Trebuchet MS" w:cs="Courier New"/>
          <w:sz w:val="22"/>
          <w:szCs w:val="22"/>
          <w:lang w:val="pt-BR"/>
        </w:rPr>
        <w:t xml:space="preserve"> </w:t>
      </w:r>
      <w:r w:rsidR="003F73D2" w:rsidRPr="00183EAE">
        <w:rPr>
          <w:rFonts w:ascii="Trebuchet MS" w:hAnsi="Trebuchet MS" w:cs="Arial"/>
          <w:sz w:val="22"/>
          <w:szCs w:val="22"/>
        </w:rPr>
        <w:t>Centrul s-a infiintat ca institutie de asistenta sociala cu personalitate juridica, in subordinea Consiliului Judetean Mures si în structura Directiei Generale de  Asistenta sociala si Protectia Copilului Mures incepand cu data de 01.10.2010 prin Hotarârea nr. 69/29.04.2010 a Consiliului Judetean Mures, cu o capacitate de 50 locuri si a fost reorganizat prin Hotararea Consiliului Judetean Mures nr.63/2019.. Avizul de functionare a fost  acordat de catre ANPH si transmis prin adresa nr. 17323/15.12.2009, iar in data de 02.12.2015 i  s-a  acordat  Licenta de Functionare Seria LF nr. 0000472.</w:t>
      </w:r>
    </w:p>
    <w:p w:rsidR="00080DBB" w:rsidRPr="00183EAE" w:rsidRDefault="00080DBB" w:rsidP="00F35D5E">
      <w:pPr>
        <w:autoSpaceDE w:val="0"/>
        <w:autoSpaceDN w:val="0"/>
        <w:adjustRightInd w:val="0"/>
        <w:spacing w:line="360" w:lineRule="auto"/>
        <w:jc w:val="both"/>
        <w:rPr>
          <w:rFonts w:ascii="Trebuchet MS" w:hAnsi="Trebuchet MS" w:cs="Courier New"/>
          <w:b/>
          <w:sz w:val="22"/>
          <w:szCs w:val="22"/>
          <w:lang w:val="pt-BR"/>
        </w:rPr>
      </w:pPr>
      <w:r w:rsidRPr="00183EAE">
        <w:rPr>
          <w:rFonts w:ascii="Trebuchet MS" w:hAnsi="Trebuchet MS" w:cs="Courier New"/>
          <w:sz w:val="22"/>
          <w:szCs w:val="22"/>
          <w:lang w:val="pt-BR"/>
        </w:rPr>
        <w:t xml:space="preserve">ART. 5 </w:t>
      </w:r>
      <w:r w:rsidRPr="00183EAE">
        <w:rPr>
          <w:rFonts w:ascii="Trebuchet MS" w:hAnsi="Trebuchet MS" w:cs="Courier New"/>
          <w:b/>
          <w:sz w:val="22"/>
          <w:szCs w:val="22"/>
          <w:lang w:val="pt-BR"/>
        </w:rPr>
        <w:t>PRINCIPIILE CARE STAU LA BAZA ACORDĂRII SERVICIULUI SOCIAL</w:t>
      </w:r>
    </w:p>
    <w:p w:rsidR="00080DBB" w:rsidRPr="00183EAE" w:rsidRDefault="00080DBB" w:rsidP="00F35D5E">
      <w:pPr>
        <w:autoSpaceDE w:val="0"/>
        <w:autoSpaceDN w:val="0"/>
        <w:adjustRightInd w:val="0"/>
        <w:spacing w:line="360" w:lineRule="auto"/>
        <w:jc w:val="both"/>
        <w:rPr>
          <w:rFonts w:ascii="Trebuchet MS" w:hAnsi="Trebuchet MS" w:cs="Courier New"/>
          <w:sz w:val="22"/>
          <w:szCs w:val="22"/>
          <w:lang w:val="pt-BR"/>
        </w:rPr>
      </w:pPr>
      <w:r w:rsidRPr="00183EAE">
        <w:rPr>
          <w:rFonts w:ascii="Trebuchet MS" w:hAnsi="Trebuchet MS" w:cs="Courier New"/>
          <w:sz w:val="22"/>
          <w:szCs w:val="22"/>
          <w:lang w:val="pt-BR"/>
        </w:rPr>
        <w:t xml:space="preserve">(1) Serviciul social "Centrul de  </w:t>
      </w:r>
      <w:r w:rsidR="007A66FC" w:rsidRPr="00183EAE">
        <w:rPr>
          <w:rFonts w:ascii="Trebuchet MS" w:hAnsi="Trebuchet MS" w:cs="Courier New"/>
          <w:sz w:val="22"/>
          <w:szCs w:val="22"/>
          <w:lang w:val="it-IT"/>
        </w:rPr>
        <w:t xml:space="preserve">Abilitare si Reabilitare Reghin  </w:t>
      </w:r>
      <w:r w:rsidRPr="00183EAE">
        <w:rPr>
          <w:rFonts w:ascii="Trebuchet MS" w:hAnsi="Trebuchet MS" w:cs="Courier New"/>
          <w:sz w:val="22"/>
          <w:szCs w:val="22"/>
          <w:lang w:val="pt-BR"/>
        </w:rPr>
        <w:t>”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080DBB" w:rsidRPr="00183EAE" w:rsidRDefault="00080DBB" w:rsidP="00F35D5E">
      <w:p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(2) Principiile specifice care stau la baza prestării serviciilor sociale în cadrul "Centrul</w:t>
      </w:r>
      <w:r w:rsidR="005538C4" w:rsidRPr="00183EAE">
        <w:rPr>
          <w:rFonts w:ascii="Trebuchet MS" w:hAnsi="Trebuchet MS" w:cs="Courier New"/>
          <w:sz w:val="22"/>
          <w:szCs w:val="22"/>
          <w:lang w:val="it-IT"/>
        </w:rPr>
        <w:t xml:space="preserve">ui </w:t>
      </w:r>
      <w:r w:rsidRPr="00183EAE">
        <w:rPr>
          <w:rFonts w:ascii="Trebuchet MS" w:hAnsi="Trebuchet MS" w:cs="Courier New"/>
          <w:sz w:val="22"/>
          <w:szCs w:val="22"/>
          <w:lang w:val="it-IT"/>
        </w:rPr>
        <w:t xml:space="preserve"> de  </w:t>
      </w:r>
      <w:r w:rsidR="007A41E0" w:rsidRPr="00183EAE">
        <w:rPr>
          <w:rFonts w:ascii="Trebuchet MS" w:hAnsi="Trebuchet MS" w:cs="Courier New"/>
          <w:sz w:val="22"/>
          <w:szCs w:val="22"/>
          <w:lang w:val="it-IT"/>
        </w:rPr>
        <w:t>Abilitare si Reabilitare Reghin</w:t>
      </w:r>
      <w:r w:rsidRPr="00183EAE">
        <w:rPr>
          <w:rFonts w:ascii="Trebuchet MS" w:hAnsi="Trebuchet MS" w:cs="Courier New"/>
          <w:sz w:val="22"/>
          <w:szCs w:val="22"/>
          <w:lang w:val="it-IT"/>
        </w:rPr>
        <w:t>”</w:t>
      </w:r>
      <w:r w:rsidR="00D1428D" w:rsidRPr="00183EAE">
        <w:rPr>
          <w:rFonts w:ascii="Trebuchet MS" w:hAnsi="Trebuchet MS" w:cs="Courier New"/>
          <w:sz w:val="22"/>
          <w:szCs w:val="22"/>
          <w:lang w:val="it-IT"/>
        </w:rPr>
        <w:t xml:space="preserve"> </w:t>
      </w:r>
      <w:r w:rsidRPr="00183EAE">
        <w:rPr>
          <w:rFonts w:ascii="Trebuchet MS" w:hAnsi="Trebuchet MS" w:cs="Courier New"/>
          <w:sz w:val="22"/>
          <w:szCs w:val="22"/>
          <w:lang w:val="it-IT"/>
        </w:rPr>
        <w:t>sunt următoarele:</w:t>
      </w:r>
    </w:p>
    <w:p w:rsidR="00080DBB" w:rsidRPr="00183EAE" w:rsidRDefault="00080DBB" w:rsidP="00F35D5E">
      <w:pPr>
        <w:numPr>
          <w:ilvl w:val="3"/>
          <w:numId w:val="15"/>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respectarea şi promovarea cu prioritate a interesului persoanei beneficiare;</w:t>
      </w:r>
    </w:p>
    <w:p w:rsidR="00080DBB" w:rsidRPr="00183EAE" w:rsidRDefault="00080DBB" w:rsidP="00F35D5E">
      <w:pPr>
        <w:numPr>
          <w:ilvl w:val="3"/>
          <w:numId w:val="15"/>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080DBB" w:rsidRPr="00183EAE" w:rsidRDefault="00080DBB" w:rsidP="00F35D5E">
      <w:pPr>
        <w:numPr>
          <w:ilvl w:val="3"/>
          <w:numId w:val="15"/>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asigurarea protecţiei împotriva abuzului şi exploatării persoanei beneficiare;</w:t>
      </w:r>
    </w:p>
    <w:p w:rsidR="00080DBB" w:rsidRPr="00183EAE" w:rsidRDefault="00080DBB" w:rsidP="00F35D5E">
      <w:pPr>
        <w:numPr>
          <w:ilvl w:val="3"/>
          <w:numId w:val="15"/>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deschiderea către comunitate;</w:t>
      </w:r>
    </w:p>
    <w:p w:rsidR="00080DBB" w:rsidRPr="00183EAE" w:rsidRDefault="00080DBB" w:rsidP="00F35D5E">
      <w:pPr>
        <w:numPr>
          <w:ilvl w:val="3"/>
          <w:numId w:val="15"/>
        </w:numPr>
        <w:autoSpaceDE w:val="0"/>
        <w:autoSpaceDN w:val="0"/>
        <w:adjustRightInd w:val="0"/>
        <w:spacing w:line="360" w:lineRule="auto"/>
        <w:jc w:val="both"/>
        <w:rPr>
          <w:rFonts w:ascii="Trebuchet MS" w:hAnsi="Trebuchet MS" w:cs="Courier New"/>
          <w:sz w:val="22"/>
          <w:szCs w:val="22"/>
          <w:lang w:val="pt-BR"/>
        </w:rPr>
      </w:pPr>
      <w:r w:rsidRPr="00183EAE">
        <w:rPr>
          <w:rFonts w:ascii="Trebuchet MS" w:hAnsi="Trebuchet MS" w:cs="Courier New"/>
          <w:sz w:val="22"/>
          <w:szCs w:val="22"/>
          <w:lang w:val="pt-BR"/>
        </w:rPr>
        <w:t>asistarea persoanelor fără capacitate de exerciţiu în realizarea şi exercitarea drepturilor lor;</w:t>
      </w:r>
    </w:p>
    <w:p w:rsidR="00080DBB" w:rsidRPr="00183EAE" w:rsidRDefault="00080DBB" w:rsidP="00F35D5E">
      <w:pPr>
        <w:numPr>
          <w:ilvl w:val="3"/>
          <w:numId w:val="15"/>
        </w:numPr>
        <w:autoSpaceDE w:val="0"/>
        <w:autoSpaceDN w:val="0"/>
        <w:adjustRightInd w:val="0"/>
        <w:spacing w:line="360" w:lineRule="auto"/>
        <w:jc w:val="both"/>
        <w:rPr>
          <w:rFonts w:ascii="Trebuchet MS" w:hAnsi="Trebuchet MS" w:cs="Courier New"/>
          <w:sz w:val="22"/>
          <w:szCs w:val="22"/>
          <w:lang w:val="pt-BR"/>
        </w:rPr>
      </w:pPr>
      <w:r w:rsidRPr="00183EAE">
        <w:rPr>
          <w:rFonts w:ascii="Trebuchet MS" w:hAnsi="Trebuchet MS" w:cs="Courier New"/>
          <w:sz w:val="22"/>
          <w:szCs w:val="22"/>
          <w:lang w:val="pt-BR"/>
        </w:rPr>
        <w:lastRenderedPageBreak/>
        <w:t>asigurarea în mod adecvat a unor modele de rol şi statut social, prin încadrarea în unitate a unui personal mixt;</w:t>
      </w:r>
    </w:p>
    <w:p w:rsidR="00080DBB" w:rsidRPr="00183EAE" w:rsidRDefault="00080DBB" w:rsidP="00F35D5E">
      <w:pPr>
        <w:numPr>
          <w:ilvl w:val="3"/>
          <w:numId w:val="15"/>
        </w:numPr>
        <w:autoSpaceDE w:val="0"/>
        <w:autoSpaceDN w:val="0"/>
        <w:adjustRightInd w:val="0"/>
        <w:spacing w:line="360" w:lineRule="auto"/>
        <w:jc w:val="both"/>
        <w:rPr>
          <w:rFonts w:ascii="Trebuchet MS" w:hAnsi="Trebuchet MS" w:cs="Courier New"/>
          <w:sz w:val="22"/>
          <w:szCs w:val="22"/>
          <w:lang w:val="pt-BR"/>
        </w:rPr>
      </w:pPr>
      <w:r w:rsidRPr="00183EAE">
        <w:rPr>
          <w:rFonts w:ascii="Trebuchet MS" w:hAnsi="Trebuchet MS" w:cs="Courier New"/>
          <w:sz w:val="22"/>
          <w:szCs w:val="22"/>
          <w:lang w:val="pt-BR"/>
        </w:rPr>
        <w:t>ascultarea opiniei persoanei beneficiare şi luarea în considerare a acesteia, ţinându-se cont, după caz, de vârsta şi de gradul său de maturitate, de discernăm</w:t>
      </w:r>
      <w:r w:rsidR="003F73D2" w:rsidRPr="00183EAE">
        <w:rPr>
          <w:rFonts w:ascii="Trebuchet MS" w:hAnsi="Trebuchet MS" w:cs="Courier New"/>
          <w:sz w:val="22"/>
          <w:szCs w:val="22"/>
          <w:lang w:val="pt-BR"/>
        </w:rPr>
        <w:t>ânt şi capacitate de exerciţiu (c</w:t>
      </w:r>
      <w:r w:rsidRPr="00183EAE">
        <w:rPr>
          <w:rFonts w:ascii="Trebuchet MS" w:hAnsi="Trebuchet MS" w:cs="Courier New"/>
          <w:sz w:val="22"/>
          <w:szCs w:val="22"/>
          <w:lang w:val="pt-BR"/>
        </w:rPr>
        <w:t>u respectarea prevederilor Legii sănătăţii mintale şi a protecţiei persoanelor cu tulburări psihice nr. 487/2002, republicată</w:t>
      </w:r>
      <w:r w:rsidR="003F73D2" w:rsidRPr="00183EAE">
        <w:rPr>
          <w:rFonts w:ascii="Trebuchet MS" w:hAnsi="Trebuchet MS" w:cs="Courier New"/>
          <w:sz w:val="22"/>
          <w:szCs w:val="22"/>
          <w:lang w:val="pt-BR"/>
        </w:rPr>
        <w:t>)</w:t>
      </w:r>
    </w:p>
    <w:p w:rsidR="00080DBB" w:rsidRPr="00183EAE" w:rsidRDefault="00080DBB" w:rsidP="00F35D5E">
      <w:pPr>
        <w:numPr>
          <w:ilvl w:val="0"/>
          <w:numId w:val="16"/>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facilitarea menţinerii relaţiilor personale ale beneficiarului şi a contactelor directe, după caz, cu fraţii, părinţii, alte rude, prieteni, precum şi cu alte persoane faţă de care acesta a dezvoltat legături de ataşament;</w:t>
      </w:r>
    </w:p>
    <w:p w:rsidR="00080DBB" w:rsidRPr="00183EAE" w:rsidRDefault="00080DBB" w:rsidP="00F35D5E">
      <w:pPr>
        <w:numPr>
          <w:ilvl w:val="0"/>
          <w:numId w:val="16"/>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promovarea unui model familial de îngrijire a persoanei beneficiare;</w:t>
      </w:r>
    </w:p>
    <w:p w:rsidR="00080DBB" w:rsidRPr="00183EAE" w:rsidRDefault="00080DBB" w:rsidP="00F35D5E">
      <w:pPr>
        <w:numPr>
          <w:ilvl w:val="0"/>
          <w:numId w:val="16"/>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asigurarea unei îngrijiri individualizate şi personalizate a persoanei beneficiare;</w:t>
      </w:r>
    </w:p>
    <w:p w:rsidR="00080DBB" w:rsidRPr="00183EAE" w:rsidRDefault="00080DBB" w:rsidP="00F35D5E">
      <w:pPr>
        <w:numPr>
          <w:ilvl w:val="0"/>
          <w:numId w:val="16"/>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preocuparea permanentă pentru identificarea soluţiilor de integrare în familie sau, după caz, în comunitate, pentru scurtarea perioadei de prestare a serviciilor, în baza potenţialului şi abilităţilor persoanei beneficiare de a trăi independent;</w:t>
      </w:r>
    </w:p>
    <w:p w:rsidR="00080DBB" w:rsidRPr="00183EAE" w:rsidRDefault="00080DBB" w:rsidP="00F35D5E">
      <w:pPr>
        <w:numPr>
          <w:ilvl w:val="0"/>
          <w:numId w:val="16"/>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încurajarea iniţiativelor individuale ale persoanelor beneficiare şi a implicării active a acestora în soluţionarea situaţiilor de dificultate;</w:t>
      </w:r>
    </w:p>
    <w:p w:rsidR="00080DBB" w:rsidRPr="00183EAE" w:rsidRDefault="00080DBB" w:rsidP="00F35D5E">
      <w:pPr>
        <w:numPr>
          <w:ilvl w:val="0"/>
          <w:numId w:val="16"/>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asigurarea unei intervenţii profesioniste, prin echipe pluridisciplinare;</w:t>
      </w:r>
    </w:p>
    <w:p w:rsidR="00080DBB" w:rsidRPr="00183EAE" w:rsidRDefault="00080DBB" w:rsidP="00F35D5E">
      <w:pPr>
        <w:numPr>
          <w:ilvl w:val="0"/>
          <w:numId w:val="16"/>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asigurarea confidenţialităţii şi a eticii profesionale;</w:t>
      </w:r>
    </w:p>
    <w:p w:rsidR="00080DBB" w:rsidRPr="00183EAE" w:rsidRDefault="00080DBB" w:rsidP="00F35D5E">
      <w:pPr>
        <w:numPr>
          <w:ilvl w:val="0"/>
          <w:numId w:val="16"/>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primordialitatea responsabilităţii persoanei, familiei cu privire la dezvoltarea propriilor capacităţi de integrare socială şi implicarea activă în soluţionarea situaţiilor de dificultate cu care se pot confrunta la un moment dat;</w:t>
      </w:r>
    </w:p>
    <w:p w:rsidR="00080DBB" w:rsidRPr="00183EAE" w:rsidRDefault="00080DBB" w:rsidP="00F35D5E">
      <w:pPr>
        <w:numPr>
          <w:ilvl w:val="0"/>
          <w:numId w:val="16"/>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colaborarea centrului/unităţii cu serviciul public de asistenţă socială.</w:t>
      </w:r>
    </w:p>
    <w:p w:rsidR="00080DBB" w:rsidRPr="00183EAE" w:rsidRDefault="00080DBB" w:rsidP="00F35D5E">
      <w:pPr>
        <w:autoSpaceDE w:val="0"/>
        <w:autoSpaceDN w:val="0"/>
        <w:adjustRightInd w:val="0"/>
        <w:spacing w:line="360" w:lineRule="auto"/>
        <w:jc w:val="both"/>
        <w:rPr>
          <w:rFonts w:ascii="Trebuchet MS" w:hAnsi="Trebuchet MS" w:cs="Courier New"/>
          <w:b/>
          <w:sz w:val="22"/>
          <w:szCs w:val="22"/>
          <w:lang w:val="it-IT"/>
        </w:rPr>
      </w:pPr>
      <w:r w:rsidRPr="00183EAE">
        <w:rPr>
          <w:rFonts w:ascii="Trebuchet MS" w:hAnsi="Trebuchet MS" w:cs="Courier New"/>
          <w:b/>
          <w:sz w:val="22"/>
          <w:szCs w:val="22"/>
          <w:lang w:val="it-IT"/>
        </w:rPr>
        <w:t>ART. 6 BENEFICIARII SERVICIILOR SOCIALE:</w:t>
      </w:r>
    </w:p>
    <w:p w:rsidR="00080DBB" w:rsidRPr="00183EAE" w:rsidRDefault="00080DBB" w:rsidP="00F35D5E">
      <w:p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 xml:space="preserve">(1) Beneficiarii serviciilor sociale acordate în "Centrul </w:t>
      </w:r>
      <w:r w:rsidR="007A41E0" w:rsidRPr="00183EAE">
        <w:rPr>
          <w:rFonts w:ascii="Trebuchet MS" w:hAnsi="Trebuchet MS" w:cs="Courier New"/>
          <w:sz w:val="22"/>
          <w:szCs w:val="22"/>
          <w:lang w:val="it-IT"/>
        </w:rPr>
        <w:t>Abilitare si Reabilitare Reghin</w:t>
      </w:r>
      <w:r w:rsidRPr="00183EAE">
        <w:rPr>
          <w:rFonts w:ascii="Trebuchet MS" w:hAnsi="Trebuchet MS" w:cs="Courier New"/>
          <w:sz w:val="22"/>
          <w:szCs w:val="22"/>
          <w:lang w:val="it-IT"/>
        </w:rPr>
        <w:t>”  sunt: perso</w:t>
      </w:r>
      <w:r w:rsidR="00310F31" w:rsidRPr="00183EAE">
        <w:rPr>
          <w:rFonts w:ascii="Trebuchet MS" w:hAnsi="Trebuchet MS" w:cs="Courier New"/>
          <w:sz w:val="22"/>
          <w:szCs w:val="22"/>
          <w:lang w:val="it-IT"/>
        </w:rPr>
        <w:t>ane adulte cu tip de handicap me</w:t>
      </w:r>
      <w:r w:rsidRPr="00183EAE">
        <w:rPr>
          <w:rFonts w:ascii="Trebuchet MS" w:hAnsi="Trebuchet MS" w:cs="Courier New"/>
          <w:sz w:val="22"/>
          <w:szCs w:val="22"/>
          <w:lang w:val="it-IT"/>
        </w:rPr>
        <w:t xml:space="preserve">ntal </w:t>
      </w:r>
      <w:r w:rsidR="00DA6F31" w:rsidRPr="00183EAE">
        <w:rPr>
          <w:rFonts w:ascii="Trebuchet MS" w:hAnsi="Trebuchet MS" w:cs="Tahoma"/>
          <w:sz w:val="22"/>
          <w:szCs w:val="22"/>
          <w:lang w:val="it-IT"/>
        </w:rPr>
        <w:t xml:space="preserve">, </w:t>
      </w:r>
      <w:r w:rsidRPr="00183EAE">
        <w:rPr>
          <w:rFonts w:ascii="Trebuchet MS" w:hAnsi="Trebuchet MS" w:cs="Courier New"/>
          <w:sz w:val="22"/>
          <w:szCs w:val="22"/>
          <w:lang w:val="it-IT"/>
        </w:rPr>
        <w:t xml:space="preserve">psihic </w:t>
      </w:r>
      <w:r w:rsidR="001E25CF" w:rsidRPr="00183EAE">
        <w:rPr>
          <w:rFonts w:ascii="Trebuchet MS" w:hAnsi="Trebuchet MS" w:cs="Courier New"/>
          <w:sz w:val="22"/>
          <w:szCs w:val="22"/>
          <w:lang w:val="it-IT"/>
        </w:rPr>
        <w:t xml:space="preserve">, somatic si asociat , </w:t>
      </w:r>
      <w:r w:rsidR="00F07767" w:rsidRPr="00183EAE">
        <w:rPr>
          <w:rFonts w:ascii="Trebuchet MS" w:hAnsi="Trebuchet MS" w:cs="Courier New"/>
          <w:sz w:val="22"/>
          <w:szCs w:val="22"/>
          <w:lang w:val="it-IT"/>
        </w:rPr>
        <w:t>cu diverse grade</w:t>
      </w:r>
      <w:r w:rsidRPr="00183EAE">
        <w:rPr>
          <w:rFonts w:ascii="Trebuchet MS" w:hAnsi="Trebuchet MS" w:cs="Courier New"/>
          <w:sz w:val="22"/>
          <w:szCs w:val="22"/>
          <w:lang w:val="it-IT"/>
        </w:rPr>
        <w:t>, posesori de certificat de încadrare în grad de handicap valabil.</w:t>
      </w:r>
    </w:p>
    <w:p w:rsidR="00080DBB" w:rsidRPr="00183EAE" w:rsidRDefault="00080DBB" w:rsidP="00F35D5E">
      <w:pPr>
        <w:autoSpaceDE w:val="0"/>
        <w:autoSpaceDN w:val="0"/>
        <w:adjustRightInd w:val="0"/>
        <w:spacing w:line="360" w:lineRule="auto"/>
        <w:jc w:val="both"/>
        <w:rPr>
          <w:rFonts w:ascii="Trebuchet MS" w:hAnsi="Trebuchet MS" w:cs="Courier New"/>
          <w:sz w:val="22"/>
          <w:szCs w:val="22"/>
          <w:lang w:val="pt-BR"/>
        </w:rPr>
      </w:pPr>
      <w:r w:rsidRPr="00183EAE">
        <w:rPr>
          <w:rFonts w:ascii="Trebuchet MS" w:hAnsi="Trebuchet MS" w:cs="Courier New"/>
          <w:sz w:val="22"/>
          <w:szCs w:val="22"/>
          <w:lang w:val="pt-BR"/>
        </w:rPr>
        <w:t>(2) Condiţiile de acces/admitere în centru sunt următoarele:</w:t>
      </w:r>
    </w:p>
    <w:p w:rsidR="00080DBB" w:rsidRPr="00183EAE" w:rsidRDefault="00080DBB" w:rsidP="00F35D5E">
      <w:pPr>
        <w:autoSpaceDE w:val="0"/>
        <w:autoSpaceDN w:val="0"/>
        <w:adjustRightInd w:val="0"/>
        <w:spacing w:line="360" w:lineRule="auto"/>
        <w:jc w:val="both"/>
        <w:rPr>
          <w:rFonts w:ascii="Trebuchet MS" w:hAnsi="Trebuchet MS" w:cs="Courier New"/>
          <w:sz w:val="22"/>
          <w:szCs w:val="22"/>
          <w:lang w:val="pt-BR"/>
        </w:rPr>
      </w:pPr>
      <w:r w:rsidRPr="00183EAE">
        <w:rPr>
          <w:rFonts w:ascii="Trebuchet MS" w:hAnsi="Trebuchet MS" w:cs="Courier New"/>
          <w:sz w:val="22"/>
          <w:szCs w:val="22"/>
          <w:lang w:val="pt-BR"/>
        </w:rPr>
        <w:t>a) acte necesare:</w:t>
      </w:r>
    </w:p>
    <w:p w:rsidR="00CF76D2" w:rsidRPr="00183EAE" w:rsidRDefault="00CF76D2" w:rsidP="00F35D5E">
      <w:pPr>
        <w:numPr>
          <w:ilvl w:val="0"/>
          <w:numId w:val="28"/>
        </w:numPr>
        <w:spacing w:after="120" w:line="360" w:lineRule="auto"/>
        <w:jc w:val="both"/>
        <w:rPr>
          <w:rFonts w:ascii="Trebuchet MS" w:hAnsi="Trebuchet MS" w:cs="Courier New"/>
          <w:sz w:val="22"/>
          <w:szCs w:val="22"/>
          <w:shd w:val="clear" w:color="auto" w:fill="FFFFFF"/>
          <w:lang w:val="pt-BR"/>
        </w:rPr>
      </w:pPr>
      <w:r w:rsidRPr="00183EAE">
        <w:rPr>
          <w:rFonts w:ascii="Trebuchet MS" w:hAnsi="Trebuchet MS" w:cs="Courier New"/>
          <w:sz w:val="22"/>
          <w:szCs w:val="22"/>
          <w:shd w:val="clear" w:color="auto" w:fill="FFFFFF"/>
          <w:lang w:val="pt-BR"/>
        </w:rPr>
        <w:t>Hotărârea Comisiei De Evaluare a Persoanelor cu Handicap de stabilirea a unei măsuri de protecţie a adultului cu handicap, respectiv de admitere în centrul rezidenţ</w:t>
      </w:r>
      <w:r w:rsidRPr="00183EAE">
        <w:rPr>
          <w:rFonts w:ascii="Trebuchet MS" w:hAnsi="Trebuchet MS" w:cs="Arial"/>
          <w:sz w:val="22"/>
          <w:szCs w:val="22"/>
          <w:lang w:val="pt-BR"/>
        </w:rPr>
        <w:t>ial;</w:t>
      </w:r>
    </w:p>
    <w:p w:rsidR="00CF76D2" w:rsidRPr="00183EAE" w:rsidRDefault="00CF76D2" w:rsidP="00F35D5E">
      <w:pPr>
        <w:numPr>
          <w:ilvl w:val="0"/>
          <w:numId w:val="28"/>
        </w:numPr>
        <w:spacing w:after="120" w:line="360" w:lineRule="auto"/>
        <w:jc w:val="both"/>
        <w:rPr>
          <w:rFonts w:ascii="Trebuchet MS" w:hAnsi="Trebuchet MS" w:cs="Arial"/>
          <w:sz w:val="22"/>
          <w:szCs w:val="22"/>
          <w:lang w:val="pt-BR"/>
        </w:rPr>
      </w:pPr>
      <w:r w:rsidRPr="00183EAE">
        <w:rPr>
          <w:rFonts w:ascii="Trebuchet MS" w:hAnsi="Trebuchet MS" w:cs="Courier New"/>
          <w:sz w:val="22"/>
          <w:szCs w:val="22"/>
          <w:shd w:val="clear" w:color="auto" w:fill="FFFFFF"/>
          <w:lang w:val="pt-BR"/>
        </w:rPr>
        <w:t>Decizia de admitere, aprobată sau, după caz, avizată de conducătorul centrului;</w:t>
      </w:r>
    </w:p>
    <w:p w:rsidR="00CF76D2" w:rsidRPr="00183EAE" w:rsidRDefault="00CF76D2" w:rsidP="00F35D5E">
      <w:pPr>
        <w:pStyle w:val="Antet"/>
        <w:numPr>
          <w:ilvl w:val="0"/>
          <w:numId w:val="28"/>
        </w:numPr>
        <w:tabs>
          <w:tab w:val="left" w:pos="540"/>
          <w:tab w:val="left" w:pos="1260"/>
          <w:tab w:val="left" w:pos="1440"/>
          <w:tab w:val="left" w:pos="1620"/>
        </w:tabs>
        <w:spacing w:line="360" w:lineRule="auto"/>
        <w:jc w:val="both"/>
        <w:rPr>
          <w:rFonts w:ascii="Trebuchet MS" w:hAnsi="Trebuchet MS" w:cs="Arial"/>
        </w:rPr>
      </w:pPr>
      <w:r w:rsidRPr="00183EAE">
        <w:rPr>
          <w:rFonts w:ascii="Trebuchet MS" w:hAnsi="Trebuchet MS" w:cs="Arial"/>
        </w:rPr>
        <w:t xml:space="preserve">Anchetă socială – efectuată de primăria de domiciliu care va cuprinde date complete şi detaliate referitoare la petent şi rudele acestuia (soţ/soţie, părinţi/copii, nepoţi/strănepoţi, </w:t>
      </w:r>
      <w:r w:rsidRPr="00183EAE">
        <w:rPr>
          <w:rFonts w:ascii="Trebuchet MS" w:hAnsi="Trebuchet MS" w:cs="Arial"/>
        </w:rPr>
        <w:lastRenderedPageBreak/>
        <w:t>fraţi/surori), indiferent de domiciliul acestora, starea materială şi de sănătate a tuturor celor specificaţi în ancheta socială, relaţiile dintre solicitant şi susţinătorii legali, locuinţa şi starea de locuit. Ancheta va cuprinde şi propunerea primăriei de admitere într-un centru rezidenţial a persoanei cu handicap.</w:t>
      </w:r>
    </w:p>
    <w:p w:rsidR="00CF76D2" w:rsidRPr="00183EAE" w:rsidRDefault="00CF76D2" w:rsidP="00F35D5E">
      <w:pPr>
        <w:pStyle w:val="Antet"/>
        <w:numPr>
          <w:ilvl w:val="0"/>
          <w:numId w:val="28"/>
        </w:numPr>
        <w:tabs>
          <w:tab w:val="left" w:pos="540"/>
          <w:tab w:val="num" w:pos="795"/>
          <w:tab w:val="left" w:pos="1260"/>
          <w:tab w:val="left" w:pos="1440"/>
          <w:tab w:val="left" w:pos="1620"/>
        </w:tabs>
        <w:spacing w:line="360" w:lineRule="auto"/>
        <w:jc w:val="both"/>
        <w:rPr>
          <w:rFonts w:ascii="Trebuchet MS" w:hAnsi="Trebuchet MS" w:cs="Arial"/>
        </w:rPr>
      </w:pPr>
      <w:r w:rsidRPr="00183EAE">
        <w:rPr>
          <w:rFonts w:ascii="Trebuchet MS" w:hAnsi="Trebuchet MS" w:cs="Arial"/>
        </w:rPr>
        <w:t>Dovada Primăriei de domiciliu – eliberată de serviciul specializat al primăriei în a cărei rază teritorială îşi află domiciliul sau reşedinţa persoana cu handicap, prin care se atestă că acesteia nu i s-au putut asigura protecţia şi îngrijirea la domiciliu sau în cadrul altor servicii din comunitate.</w:t>
      </w:r>
    </w:p>
    <w:p w:rsidR="00CF76D2" w:rsidRPr="00183EAE" w:rsidRDefault="00CF76D2" w:rsidP="00F35D5E">
      <w:pPr>
        <w:pStyle w:val="Antet"/>
        <w:numPr>
          <w:ilvl w:val="0"/>
          <w:numId w:val="28"/>
        </w:numPr>
        <w:tabs>
          <w:tab w:val="left" w:pos="540"/>
          <w:tab w:val="num" w:pos="795"/>
          <w:tab w:val="left" w:pos="1260"/>
          <w:tab w:val="left" w:pos="1440"/>
          <w:tab w:val="left" w:pos="1620"/>
        </w:tabs>
        <w:spacing w:line="360" w:lineRule="auto"/>
        <w:jc w:val="both"/>
        <w:rPr>
          <w:rFonts w:ascii="Trebuchet MS" w:hAnsi="Trebuchet MS" w:cs="Arial"/>
        </w:rPr>
      </w:pPr>
      <w:r w:rsidRPr="00183EAE">
        <w:rPr>
          <w:rFonts w:ascii="Trebuchet MS" w:hAnsi="Trebuchet MS" w:cs="Arial"/>
        </w:rPr>
        <w:t>Acte de stare civilă – copie după actul de identitate şi certificatul de naştere a persoanei în cauză, copie după actele de identitate ale tuturor membrilor menţionaţi mai sus sau în ancheta socială  eliberată de Primărie.</w:t>
      </w:r>
    </w:p>
    <w:p w:rsidR="00CF76D2" w:rsidRPr="00183EAE" w:rsidRDefault="00CF76D2" w:rsidP="00F35D5E">
      <w:pPr>
        <w:pStyle w:val="Antet"/>
        <w:numPr>
          <w:ilvl w:val="0"/>
          <w:numId w:val="28"/>
        </w:numPr>
        <w:tabs>
          <w:tab w:val="left" w:pos="540"/>
          <w:tab w:val="num" w:pos="795"/>
          <w:tab w:val="left" w:pos="1260"/>
          <w:tab w:val="left" w:pos="1440"/>
          <w:tab w:val="left" w:pos="1620"/>
        </w:tabs>
        <w:spacing w:line="360" w:lineRule="auto"/>
        <w:jc w:val="both"/>
        <w:rPr>
          <w:rFonts w:ascii="Trebuchet MS" w:hAnsi="Trebuchet MS" w:cs="Arial"/>
        </w:rPr>
      </w:pPr>
      <w:r w:rsidRPr="00183EAE">
        <w:rPr>
          <w:rFonts w:ascii="Trebuchet MS" w:hAnsi="Trebuchet MS" w:cs="Arial"/>
        </w:rPr>
        <w:t xml:space="preserve">Copie de pe actul de proprietate sau închiriere a locuinţei, sau adeverinţă emisă de Primăria de domiciliu în acest sens. În adeverinţă se va specifica situaţia imobiliară pentru ultimii 3 ani. </w:t>
      </w:r>
    </w:p>
    <w:p w:rsidR="00CF76D2" w:rsidRPr="00183EAE" w:rsidRDefault="00CF76D2" w:rsidP="00F35D5E">
      <w:pPr>
        <w:pStyle w:val="Antet"/>
        <w:numPr>
          <w:ilvl w:val="0"/>
          <w:numId w:val="28"/>
        </w:numPr>
        <w:tabs>
          <w:tab w:val="left" w:pos="540"/>
          <w:tab w:val="num" w:pos="795"/>
          <w:tab w:val="left" w:pos="1260"/>
          <w:tab w:val="left" w:pos="1440"/>
          <w:tab w:val="left" w:pos="1620"/>
        </w:tabs>
        <w:spacing w:line="360" w:lineRule="auto"/>
        <w:jc w:val="both"/>
        <w:rPr>
          <w:rFonts w:ascii="Trebuchet MS" w:hAnsi="Trebuchet MS" w:cs="Arial"/>
        </w:rPr>
      </w:pPr>
      <w:r w:rsidRPr="00183EAE">
        <w:rPr>
          <w:rFonts w:ascii="Trebuchet MS" w:hAnsi="Trebuchet MS" w:cs="Arial"/>
        </w:rPr>
        <w:t>Acte doveditoare a veniturilor proprii ale persoanei ( adeverinţă de venit, cupon de pensie, etc.) .</w:t>
      </w:r>
    </w:p>
    <w:p w:rsidR="00CF76D2" w:rsidRPr="00183EAE" w:rsidRDefault="00CF76D2" w:rsidP="00F35D5E">
      <w:pPr>
        <w:pStyle w:val="Antet"/>
        <w:numPr>
          <w:ilvl w:val="0"/>
          <w:numId w:val="28"/>
        </w:numPr>
        <w:tabs>
          <w:tab w:val="left" w:pos="540"/>
          <w:tab w:val="num" w:pos="795"/>
          <w:tab w:val="left" w:pos="1260"/>
          <w:tab w:val="left" w:pos="1440"/>
          <w:tab w:val="left" w:pos="1620"/>
        </w:tabs>
        <w:spacing w:line="360" w:lineRule="auto"/>
        <w:jc w:val="both"/>
        <w:rPr>
          <w:rFonts w:ascii="Trebuchet MS" w:hAnsi="Trebuchet MS" w:cs="Arial"/>
        </w:rPr>
      </w:pPr>
      <w:r w:rsidRPr="00183EAE">
        <w:rPr>
          <w:rFonts w:ascii="Trebuchet MS" w:hAnsi="Trebuchet MS" w:cs="Arial"/>
        </w:rPr>
        <w:t>CERTIFICAT DE ÎNCADRARE ÎN GRAD DE HANDICAP – copie.</w:t>
      </w:r>
    </w:p>
    <w:p w:rsidR="00CF76D2" w:rsidRPr="00183EAE" w:rsidRDefault="00CF76D2" w:rsidP="00F35D5E">
      <w:pPr>
        <w:pStyle w:val="Antet"/>
        <w:numPr>
          <w:ilvl w:val="0"/>
          <w:numId w:val="28"/>
        </w:numPr>
        <w:tabs>
          <w:tab w:val="left" w:pos="540"/>
          <w:tab w:val="num" w:pos="795"/>
          <w:tab w:val="left" w:pos="1260"/>
          <w:tab w:val="left" w:pos="1440"/>
          <w:tab w:val="left" w:pos="1620"/>
        </w:tabs>
        <w:spacing w:line="360" w:lineRule="auto"/>
        <w:jc w:val="both"/>
        <w:rPr>
          <w:rFonts w:ascii="Trebuchet MS" w:hAnsi="Trebuchet MS" w:cs="Arial"/>
        </w:rPr>
      </w:pPr>
      <w:r w:rsidRPr="00183EAE">
        <w:rPr>
          <w:rFonts w:ascii="Trebuchet MS" w:hAnsi="Trebuchet MS" w:cs="Arial"/>
        </w:rPr>
        <w:t xml:space="preserve"> Acte medicale recente- copie.</w:t>
      </w:r>
    </w:p>
    <w:p w:rsidR="00CF76D2" w:rsidRPr="00183EAE" w:rsidRDefault="00CF76D2" w:rsidP="00F35D5E">
      <w:pPr>
        <w:pStyle w:val="Antet"/>
        <w:numPr>
          <w:ilvl w:val="0"/>
          <w:numId w:val="28"/>
        </w:numPr>
        <w:tabs>
          <w:tab w:val="left" w:pos="540"/>
          <w:tab w:val="num" w:pos="795"/>
          <w:tab w:val="left" w:pos="1260"/>
          <w:tab w:val="left" w:pos="1440"/>
          <w:tab w:val="left" w:pos="1620"/>
        </w:tabs>
        <w:spacing w:line="360" w:lineRule="auto"/>
        <w:jc w:val="both"/>
        <w:rPr>
          <w:rFonts w:ascii="Trebuchet MS" w:hAnsi="Trebuchet MS" w:cs="Arial"/>
        </w:rPr>
      </w:pPr>
      <w:r w:rsidRPr="00183EAE">
        <w:rPr>
          <w:rFonts w:ascii="Trebuchet MS" w:hAnsi="Trebuchet MS" w:cs="Arial"/>
        </w:rPr>
        <w:t>Copii de pe hotărari judecatoresti ( Hotărâre judecătorească de punere sub interdicţie, tutelă sau curatelă, acte notariale de</w:t>
      </w:r>
      <w:r w:rsidR="009E3F48" w:rsidRPr="00183EAE">
        <w:rPr>
          <w:rFonts w:ascii="Trebuchet MS" w:hAnsi="Trebuchet MS" w:cs="Arial"/>
        </w:rPr>
        <w:t xml:space="preserve"> întreţinere, testamente, etc.)</w:t>
      </w:r>
    </w:p>
    <w:p w:rsidR="009E3F48" w:rsidRPr="00183EAE" w:rsidRDefault="009E3F48" w:rsidP="00F35D5E">
      <w:pPr>
        <w:pStyle w:val="Antet"/>
        <w:numPr>
          <w:ilvl w:val="0"/>
          <w:numId w:val="28"/>
        </w:numPr>
        <w:tabs>
          <w:tab w:val="left" w:pos="540"/>
          <w:tab w:val="num" w:pos="795"/>
          <w:tab w:val="left" w:pos="1260"/>
          <w:tab w:val="left" w:pos="1440"/>
          <w:tab w:val="left" w:pos="1620"/>
        </w:tabs>
        <w:spacing w:line="360" w:lineRule="auto"/>
        <w:jc w:val="both"/>
        <w:rPr>
          <w:rFonts w:ascii="Trebuchet MS" w:hAnsi="Trebuchet MS" w:cs="Arial"/>
        </w:rPr>
      </w:pPr>
      <w:r w:rsidRPr="00183EAE">
        <w:rPr>
          <w:rFonts w:ascii="Trebuchet MS" w:hAnsi="Trebuchet MS" w:cs="Arial"/>
        </w:rPr>
        <w:t>Declaratie GDPR</w:t>
      </w:r>
    </w:p>
    <w:p w:rsidR="00CF76D2" w:rsidRPr="00183EAE" w:rsidRDefault="00CF76D2" w:rsidP="00F35D5E">
      <w:pPr>
        <w:pStyle w:val="Antet"/>
        <w:numPr>
          <w:ilvl w:val="0"/>
          <w:numId w:val="28"/>
        </w:numPr>
        <w:tabs>
          <w:tab w:val="left" w:pos="540"/>
          <w:tab w:val="num" w:pos="795"/>
          <w:tab w:val="left" w:pos="1260"/>
          <w:tab w:val="left" w:pos="1440"/>
          <w:tab w:val="left" w:pos="1620"/>
        </w:tabs>
        <w:spacing w:line="360" w:lineRule="auto"/>
        <w:jc w:val="both"/>
        <w:rPr>
          <w:rFonts w:ascii="Trebuchet MS" w:hAnsi="Trebuchet MS" w:cs="Arial"/>
        </w:rPr>
      </w:pPr>
      <w:r w:rsidRPr="00183EAE">
        <w:rPr>
          <w:rFonts w:ascii="Trebuchet MS" w:hAnsi="Trebuchet MS" w:cs="Arial"/>
        </w:rPr>
        <w:t>Orice document relevant.</w:t>
      </w:r>
    </w:p>
    <w:p w:rsidR="00CF76D2" w:rsidRPr="00183EAE" w:rsidRDefault="00CF76D2" w:rsidP="00F35D5E">
      <w:pPr>
        <w:pStyle w:val="Antet"/>
        <w:numPr>
          <w:ilvl w:val="0"/>
          <w:numId w:val="28"/>
        </w:numPr>
        <w:tabs>
          <w:tab w:val="left" w:pos="540"/>
          <w:tab w:val="num" w:pos="795"/>
          <w:tab w:val="left" w:pos="1260"/>
          <w:tab w:val="left" w:pos="1440"/>
          <w:tab w:val="left" w:pos="1620"/>
        </w:tabs>
        <w:spacing w:line="360" w:lineRule="auto"/>
        <w:jc w:val="both"/>
        <w:rPr>
          <w:rFonts w:ascii="Trebuchet MS" w:hAnsi="Trebuchet MS" w:cs="Arial"/>
        </w:rPr>
      </w:pPr>
      <w:r w:rsidRPr="00183EAE">
        <w:rPr>
          <w:rFonts w:ascii="Trebuchet MS" w:hAnsi="Trebuchet MS" w:cs="Arial"/>
        </w:rPr>
        <w:t xml:space="preserve"> Un dosar cu şină.</w:t>
      </w:r>
    </w:p>
    <w:p w:rsidR="00080DBB" w:rsidRPr="00183EAE" w:rsidRDefault="00080DBB" w:rsidP="00F35D5E">
      <w:pPr>
        <w:spacing w:line="360" w:lineRule="auto"/>
        <w:jc w:val="both"/>
        <w:rPr>
          <w:rFonts w:ascii="Trebuchet MS" w:hAnsi="Trebuchet MS"/>
          <w:sz w:val="22"/>
          <w:szCs w:val="22"/>
          <w:lang w:val="ro-RO"/>
        </w:rPr>
      </w:pPr>
      <w:r w:rsidRPr="00183EAE">
        <w:rPr>
          <w:rFonts w:ascii="Trebuchet MS" w:hAnsi="Trebuchet MS" w:cs="Courier New"/>
          <w:sz w:val="22"/>
          <w:szCs w:val="22"/>
          <w:lang w:val="ro-RO"/>
        </w:rPr>
        <w:t xml:space="preserve">b) </w:t>
      </w:r>
      <w:r w:rsidR="00CF76D2" w:rsidRPr="00183EAE">
        <w:rPr>
          <w:rFonts w:ascii="Trebuchet MS" w:hAnsi="Trebuchet MS" w:cs="Courier New"/>
          <w:sz w:val="22"/>
          <w:szCs w:val="22"/>
          <w:shd w:val="clear" w:color="auto" w:fill="FFFFFF"/>
          <w:lang w:val="ro-RO"/>
        </w:rPr>
        <w:t>Admiterea în centru</w:t>
      </w:r>
      <w:r w:rsidR="00CF76D2" w:rsidRPr="00183EAE">
        <w:rPr>
          <w:rFonts w:ascii="Trebuchet MS" w:hAnsi="Trebuchet MS" w:cs="Arial"/>
          <w:sz w:val="22"/>
          <w:szCs w:val="22"/>
          <w:lang w:val="ro-RO"/>
        </w:rPr>
        <w:t xml:space="preserve"> se va face pe baza Deciziei de admitere în centru </w:t>
      </w:r>
      <w:r w:rsidR="00CF76D2" w:rsidRPr="00183EAE">
        <w:rPr>
          <w:rFonts w:ascii="Trebuchet MS" w:hAnsi="Trebuchet MS" w:cs="Courier New"/>
          <w:sz w:val="22"/>
          <w:szCs w:val="22"/>
          <w:shd w:val="clear" w:color="auto" w:fill="FFFFFF"/>
          <w:lang w:val="ro-RO"/>
        </w:rPr>
        <w:t>aprobată sau, după caz, avizată</w:t>
      </w:r>
      <w:r w:rsidR="00CF76D2" w:rsidRPr="00183EAE">
        <w:rPr>
          <w:rFonts w:ascii="Trebuchet MS" w:hAnsi="Trebuchet MS" w:cs="Arial"/>
          <w:sz w:val="22"/>
          <w:szCs w:val="22"/>
          <w:lang w:val="ro-RO"/>
        </w:rPr>
        <w:t xml:space="preserve"> de către conducătorul centrului, pe baza hotărârii Comisiei de Evaluare a Persoanelor Adulte cu Handicap,</w:t>
      </w:r>
    </w:p>
    <w:p w:rsidR="00BF782F" w:rsidRPr="00183EAE" w:rsidRDefault="00080DBB" w:rsidP="00F35D5E">
      <w:pPr>
        <w:spacing w:line="360" w:lineRule="auto"/>
        <w:jc w:val="both"/>
        <w:rPr>
          <w:rFonts w:ascii="Trebuchet MS" w:hAnsi="Trebuchet MS" w:cs="Courier New"/>
          <w:sz w:val="22"/>
          <w:szCs w:val="22"/>
          <w:lang w:val="pt-BR"/>
        </w:rPr>
      </w:pPr>
      <w:r w:rsidRPr="00183EAE">
        <w:rPr>
          <w:rFonts w:ascii="Trebuchet MS" w:hAnsi="Trebuchet MS" w:cs="Courier New"/>
          <w:sz w:val="22"/>
          <w:szCs w:val="22"/>
          <w:lang w:val="pt-BR"/>
        </w:rPr>
        <w:t xml:space="preserve">(3) Condiţii de încetare a serviciilor. </w:t>
      </w:r>
    </w:p>
    <w:p w:rsidR="00BF782F" w:rsidRPr="00183EAE" w:rsidRDefault="00BF782F" w:rsidP="00F35D5E">
      <w:pPr>
        <w:pStyle w:val="Standard"/>
        <w:spacing w:line="360" w:lineRule="auto"/>
        <w:jc w:val="both"/>
        <w:rPr>
          <w:color w:val="auto"/>
          <w:sz w:val="22"/>
          <w:szCs w:val="22"/>
        </w:rPr>
      </w:pPr>
      <w:r w:rsidRPr="00183EAE">
        <w:rPr>
          <w:b/>
          <w:color w:val="auto"/>
          <w:sz w:val="22"/>
          <w:szCs w:val="22"/>
        </w:rPr>
        <w:t>Principalele situatii in care centrul poate suspenda acordarea serviciilor pentru un beneficiar sunt:</w:t>
      </w:r>
    </w:p>
    <w:p w:rsidR="00BF782F" w:rsidRPr="00183EAE" w:rsidRDefault="00BF782F" w:rsidP="00F35D5E">
      <w:pPr>
        <w:pStyle w:val="Standard"/>
        <w:spacing w:line="360" w:lineRule="auto"/>
        <w:ind w:left="567"/>
        <w:jc w:val="both"/>
        <w:rPr>
          <w:color w:val="auto"/>
          <w:sz w:val="22"/>
          <w:szCs w:val="22"/>
        </w:rPr>
      </w:pPr>
      <w:r w:rsidRPr="00183EAE">
        <w:rPr>
          <w:color w:val="auto"/>
          <w:sz w:val="22"/>
          <w:szCs w:val="22"/>
        </w:rPr>
        <w:t xml:space="preserve">  a) la cererea beneficiarului/reprezentantului legal pentru revenire în familie, cu acordul acesteia, pentru o perioadă de maxim 15 zile;</w:t>
      </w:r>
    </w:p>
    <w:p w:rsidR="00BF782F" w:rsidRPr="00183EAE" w:rsidRDefault="00BF782F" w:rsidP="00F35D5E">
      <w:pPr>
        <w:pStyle w:val="Standard"/>
        <w:spacing w:line="360" w:lineRule="auto"/>
        <w:ind w:left="567"/>
        <w:jc w:val="both"/>
        <w:rPr>
          <w:color w:val="auto"/>
          <w:sz w:val="22"/>
          <w:szCs w:val="22"/>
        </w:rPr>
      </w:pPr>
      <w:r w:rsidRPr="00183EAE">
        <w:rPr>
          <w:color w:val="auto"/>
          <w:sz w:val="22"/>
          <w:szCs w:val="22"/>
        </w:rPr>
        <w:t xml:space="preserve"> b) la cererea beneficiarului/reprezentantului legal pentru o perioadă de maxim 60 zile, în baza acordului scris al persoanei care va asigura găzduirea şi îngrijirea pe perioada respectivă şi a anchetei sociale realizată de personal din cadrul centrului;</w:t>
      </w:r>
    </w:p>
    <w:p w:rsidR="00BF782F" w:rsidRPr="00183EAE" w:rsidRDefault="00BF782F" w:rsidP="00F35D5E">
      <w:pPr>
        <w:pStyle w:val="Standard"/>
        <w:spacing w:line="360" w:lineRule="auto"/>
        <w:ind w:left="567"/>
        <w:jc w:val="both"/>
        <w:rPr>
          <w:color w:val="auto"/>
          <w:sz w:val="22"/>
          <w:szCs w:val="22"/>
        </w:rPr>
      </w:pPr>
      <w:r w:rsidRPr="00183EAE">
        <w:rPr>
          <w:color w:val="auto"/>
          <w:sz w:val="22"/>
          <w:szCs w:val="22"/>
        </w:rPr>
        <w:lastRenderedPageBreak/>
        <w:t xml:space="preserve"> c) în caz de internare în spital cu o durată mai mare de 30 de zile;</w:t>
      </w:r>
    </w:p>
    <w:p w:rsidR="00BF782F" w:rsidRPr="00183EAE" w:rsidRDefault="00BF782F" w:rsidP="00F35D5E">
      <w:pPr>
        <w:pStyle w:val="Standard"/>
        <w:spacing w:line="360" w:lineRule="auto"/>
        <w:ind w:left="567"/>
        <w:jc w:val="both"/>
        <w:rPr>
          <w:color w:val="auto"/>
          <w:sz w:val="22"/>
          <w:szCs w:val="22"/>
        </w:rPr>
      </w:pPr>
      <w:r w:rsidRPr="00183EAE">
        <w:rPr>
          <w:color w:val="auto"/>
          <w:sz w:val="22"/>
          <w:szCs w:val="22"/>
        </w:rPr>
        <w:t>d) în caz de transfer într-o altă instituţie, pentru efectuarea de programe specializate, cu acordul scris al instituţiei către care se efectuează transferul şi acordul beneficiarului sau reprezentantului legal.</w:t>
      </w:r>
    </w:p>
    <w:p w:rsidR="00BF782F" w:rsidRPr="00183EAE" w:rsidRDefault="00BF782F" w:rsidP="00F35D5E">
      <w:pPr>
        <w:pStyle w:val="Standard"/>
        <w:spacing w:line="360" w:lineRule="auto"/>
        <w:ind w:left="567"/>
        <w:jc w:val="both"/>
        <w:rPr>
          <w:color w:val="auto"/>
          <w:sz w:val="22"/>
          <w:szCs w:val="22"/>
        </w:rPr>
      </w:pPr>
      <w:r w:rsidRPr="00183EAE">
        <w:rPr>
          <w:b/>
          <w:color w:val="auto"/>
          <w:sz w:val="22"/>
          <w:szCs w:val="22"/>
        </w:rPr>
        <w:t>Principalele situaţii în care centrul poate înceta acordarea serviciilor pentru un beneficiar sunt:</w:t>
      </w:r>
    </w:p>
    <w:p w:rsidR="00BF782F" w:rsidRPr="00183EAE" w:rsidRDefault="00BF782F" w:rsidP="00F35D5E">
      <w:pPr>
        <w:pStyle w:val="Standard"/>
        <w:spacing w:line="360" w:lineRule="auto"/>
        <w:ind w:left="567"/>
        <w:jc w:val="both"/>
        <w:rPr>
          <w:color w:val="auto"/>
          <w:sz w:val="22"/>
          <w:szCs w:val="22"/>
        </w:rPr>
      </w:pPr>
      <w:r w:rsidRPr="00183EAE">
        <w:rPr>
          <w:color w:val="auto"/>
          <w:sz w:val="22"/>
          <w:szCs w:val="22"/>
        </w:rPr>
        <w:t>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centrul va notifica serviciul public de asistenţă socială pe a cărei rază teritorială va locui beneficiarul;</w:t>
      </w:r>
    </w:p>
    <w:p w:rsidR="00BF782F" w:rsidRPr="00183EAE" w:rsidRDefault="00BF782F" w:rsidP="00F35D5E">
      <w:pPr>
        <w:pStyle w:val="Standard"/>
        <w:spacing w:line="360" w:lineRule="auto"/>
        <w:ind w:left="567"/>
        <w:jc w:val="both"/>
        <w:rPr>
          <w:color w:val="auto"/>
          <w:sz w:val="22"/>
          <w:szCs w:val="22"/>
        </w:rPr>
      </w:pPr>
      <w:r w:rsidRPr="00183EAE">
        <w:rPr>
          <w:color w:val="auto"/>
          <w:sz w:val="22"/>
          <w:szCs w:val="22"/>
        </w:rPr>
        <w:t>b) la cererea reprezentantului legal, însoţită de un angajament scris prin care acesta se obligă să asigure găzduirea, îngrijirea şi întreţinerea beneficiarului, cu obligaţia ca, în termen de 48 ore de la încetare, centrul să notifice serviciul public de asistenţă socială pe a cărei rază teritorială va locui beneficiarul;</w:t>
      </w:r>
    </w:p>
    <w:p w:rsidR="00BF782F" w:rsidRPr="00183EAE" w:rsidRDefault="00BF782F" w:rsidP="00F35D5E">
      <w:pPr>
        <w:pStyle w:val="Standard"/>
        <w:spacing w:line="360" w:lineRule="auto"/>
        <w:ind w:left="567"/>
        <w:jc w:val="both"/>
        <w:rPr>
          <w:color w:val="auto"/>
          <w:sz w:val="22"/>
          <w:szCs w:val="22"/>
        </w:rPr>
      </w:pPr>
      <w:r w:rsidRPr="00183EAE">
        <w:rPr>
          <w:color w:val="auto"/>
          <w:sz w:val="22"/>
          <w:szCs w:val="22"/>
        </w:rPr>
        <w:t>c) transfer în altă instituţie rezidenţială, la cererea scrisă a beneficiarului/reprezentantului legal, cu acordul instituţiei respective;</w:t>
      </w:r>
    </w:p>
    <w:p w:rsidR="00BF782F" w:rsidRPr="00183EAE" w:rsidRDefault="00BF782F" w:rsidP="00F35D5E">
      <w:pPr>
        <w:pStyle w:val="Standard"/>
        <w:spacing w:line="360" w:lineRule="auto"/>
        <w:ind w:left="567"/>
        <w:jc w:val="both"/>
        <w:rPr>
          <w:color w:val="auto"/>
          <w:sz w:val="22"/>
          <w:szCs w:val="22"/>
        </w:rPr>
      </w:pPr>
      <w:r w:rsidRPr="00183EAE">
        <w:rPr>
          <w:color w:val="auto"/>
          <w:sz w:val="22"/>
          <w:szCs w:val="22"/>
        </w:rPr>
        <w:t xml:space="preserve"> d) centrul nu mai poate acorda serviciile corespunzătoare sau se închide, cu obligaţia de a soluţiona împreună cu beneficiarii sau reprezentanţii legali, cu 30 de zile anterior datei încetării, transferul beneficiarului/beneficiarilor;</w:t>
      </w:r>
    </w:p>
    <w:p w:rsidR="00BF782F" w:rsidRPr="00183EAE" w:rsidRDefault="00BF782F" w:rsidP="00F35D5E">
      <w:pPr>
        <w:pStyle w:val="Standard"/>
        <w:spacing w:line="360" w:lineRule="auto"/>
        <w:ind w:left="567"/>
        <w:jc w:val="both"/>
        <w:rPr>
          <w:color w:val="auto"/>
          <w:sz w:val="22"/>
          <w:szCs w:val="22"/>
        </w:rPr>
      </w:pPr>
      <w:r w:rsidRPr="00183EAE">
        <w:rPr>
          <w:color w:val="auto"/>
          <w:sz w:val="22"/>
          <w:szCs w:val="22"/>
        </w:rPr>
        <w:t>e) la expirarea termenului prevăzut în contract;</w:t>
      </w:r>
    </w:p>
    <w:p w:rsidR="00BF782F" w:rsidRPr="00183EAE" w:rsidRDefault="00BF782F" w:rsidP="00F35D5E">
      <w:pPr>
        <w:pStyle w:val="Standard"/>
        <w:spacing w:line="360" w:lineRule="auto"/>
        <w:ind w:left="567"/>
        <w:jc w:val="both"/>
        <w:rPr>
          <w:color w:val="auto"/>
          <w:sz w:val="22"/>
          <w:szCs w:val="22"/>
        </w:rPr>
      </w:pPr>
      <w:r w:rsidRPr="00183EAE">
        <w:rPr>
          <w:color w:val="auto"/>
          <w:sz w:val="22"/>
          <w:szCs w:val="22"/>
        </w:rPr>
        <w:t>f) în cazul în care beneficiarul nu respectă clauzele contractuale, pe baza hotărârii cu majoritate simplă a unei comisii formate din conducătorul centrului, un reprezentant al asociatiei, managerul de caz sau un reprezentant al personalului centrului şi 2 reprezentanţi ai beneficiarilor;</w:t>
      </w:r>
    </w:p>
    <w:p w:rsidR="00BF782F" w:rsidRPr="00183EAE" w:rsidRDefault="00BF782F" w:rsidP="00F35D5E">
      <w:pPr>
        <w:pStyle w:val="Standard"/>
        <w:spacing w:line="360" w:lineRule="auto"/>
        <w:ind w:left="567"/>
        <w:jc w:val="both"/>
        <w:rPr>
          <w:color w:val="auto"/>
          <w:sz w:val="22"/>
          <w:szCs w:val="22"/>
        </w:rPr>
      </w:pPr>
      <w:r w:rsidRPr="00183EAE">
        <w:rPr>
          <w:color w:val="auto"/>
          <w:sz w:val="22"/>
          <w:szCs w:val="22"/>
        </w:rPr>
        <w:t>g) în cazuri de forţă majoră (cataclisme naturale, incendii, apariţia unui focar de infecţie, suspendarea licenţei de funcţionare, altele); în aceste situaţii centrul va asigura, în condiţii de siguranţă, transferul beneficiarilor în servicii sociale similare</w:t>
      </w:r>
    </w:p>
    <w:p w:rsidR="00BF782F" w:rsidRPr="00183EAE" w:rsidRDefault="00BF782F" w:rsidP="00F35D5E">
      <w:pPr>
        <w:pStyle w:val="Standard"/>
        <w:spacing w:line="360" w:lineRule="auto"/>
        <w:ind w:left="567"/>
        <w:jc w:val="both"/>
        <w:rPr>
          <w:color w:val="auto"/>
          <w:sz w:val="22"/>
          <w:szCs w:val="22"/>
        </w:rPr>
      </w:pPr>
      <w:r w:rsidRPr="00183EAE">
        <w:rPr>
          <w:color w:val="auto"/>
          <w:sz w:val="22"/>
          <w:szCs w:val="22"/>
        </w:rPr>
        <w:t>h) în caz de deces al beneficiarului.</w:t>
      </w:r>
    </w:p>
    <w:p w:rsidR="00AE3AA1" w:rsidRPr="00183EAE" w:rsidRDefault="00AE3AA1" w:rsidP="00F35D5E">
      <w:pPr>
        <w:pStyle w:val="Standard"/>
        <w:spacing w:line="360" w:lineRule="auto"/>
        <w:ind w:left="567"/>
        <w:jc w:val="both"/>
        <w:rPr>
          <w:color w:val="auto"/>
          <w:sz w:val="22"/>
          <w:szCs w:val="22"/>
        </w:rPr>
      </w:pPr>
      <w:r w:rsidRPr="00183EAE">
        <w:rPr>
          <w:color w:val="auto"/>
          <w:sz w:val="22"/>
          <w:szCs w:val="22"/>
        </w:rPr>
        <w:t>i)</w:t>
      </w:r>
      <w:r w:rsidRPr="00183EAE">
        <w:rPr>
          <w:rFonts w:cs="Courier New"/>
          <w:color w:val="auto"/>
          <w:sz w:val="22"/>
          <w:szCs w:val="22"/>
          <w:lang w:val="pt-BR"/>
        </w:rPr>
        <w:t xml:space="preserve"> în cazul în care beneficiarul are un comportament inadecvat care face incompatibilă găzduirea acestuia în centru în condiţii de securitate pentru  el, ceilalţi beneficiari sau personalul centrului</w:t>
      </w:r>
    </w:p>
    <w:p w:rsidR="00080DBB" w:rsidRPr="00183EAE" w:rsidRDefault="00BF782F" w:rsidP="00F35D5E">
      <w:p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 xml:space="preserve"> </w:t>
      </w:r>
      <w:r w:rsidR="00080DBB" w:rsidRPr="00183EAE">
        <w:rPr>
          <w:rFonts w:ascii="Trebuchet MS" w:hAnsi="Trebuchet MS" w:cs="Courier New"/>
          <w:sz w:val="22"/>
          <w:szCs w:val="22"/>
          <w:lang w:val="it-IT"/>
        </w:rPr>
        <w:t xml:space="preserve">(4) Persoanele beneficiare de servicii sociale furnizate în "Centrul de  </w:t>
      </w:r>
      <w:r w:rsidR="007A41E0" w:rsidRPr="00183EAE">
        <w:rPr>
          <w:rFonts w:ascii="Trebuchet MS" w:hAnsi="Trebuchet MS" w:cs="Courier New"/>
          <w:sz w:val="22"/>
          <w:szCs w:val="22"/>
          <w:lang w:val="it-IT"/>
        </w:rPr>
        <w:t xml:space="preserve">Abilitare si Reabilitare Reghin  </w:t>
      </w:r>
      <w:r w:rsidR="00080DBB" w:rsidRPr="00183EAE">
        <w:rPr>
          <w:rFonts w:ascii="Trebuchet MS" w:hAnsi="Trebuchet MS" w:cs="Courier New"/>
          <w:sz w:val="22"/>
          <w:szCs w:val="22"/>
          <w:lang w:val="it-IT"/>
        </w:rPr>
        <w:t>”  au următoarele DREPTURI:</w:t>
      </w:r>
    </w:p>
    <w:p w:rsidR="00080DBB" w:rsidRPr="00183EAE" w:rsidRDefault="00080DBB" w:rsidP="00F35D5E">
      <w:pPr>
        <w:numPr>
          <w:ilvl w:val="0"/>
          <w:numId w:val="21"/>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lastRenderedPageBreak/>
        <w:t>să li se respecte drepturile şi libertăţile fundamentale, fără discriminare pe bază de rasă, sex, religie, opinie sau orice altă circumstanţă personală ori socială;</w:t>
      </w:r>
    </w:p>
    <w:p w:rsidR="00080DBB" w:rsidRPr="00183EAE" w:rsidRDefault="00080DBB" w:rsidP="00F35D5E">
      <w:pPr>
        <w:numPr>
          <w:ilvl w:val="0"/>
          <w:numId w:val="21"/>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să participe la procesul de luare a deciziilor în furnizarea serviciilor sociale, respectiv la luarea deciziilor privind intervenţia socială care li se aplică;</w:t>
      </w:r>
    </w:p>
    <w:p w:rsidR="00080DBB" w:rsidRPr="00183EAE" w:rsidRDefault="00080DBB" w:rsidP="00F35D5E">
      <w:pPr>
        <w:numPr>
          <w:ilvl w:val="0"/>
          <w:numId w:val="21"/>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să li se asigure păstrarea confidenţialităţii asupra informaţiilor furnizate şi primite;</w:t>
      </w:r>
    </w:p>
    <w:p w:rsidR="00080DBB" w:rsidRPr="00183EAE" w:rsidRDefault="00080DBB" w:rsidP="00F35D5E">
      <w:pPr>
        <w:numPr>
          <w:ilvl w:val="0"/>
          <w:numId w:val="21"/>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să li se asigure continuitatea serviciilor sociale furnizate atât timp cât se menţin condiţiile care au generat situaţia de dificultate;</w:t>
      </w:r>
    </w:p>
    <w:p w:rsidR="00080DBB" w:rsidRPr="00183EAE" w:rsidRDefault="00080DBB" w:rsidP="00F35D5E">
      <w:pPr>
        <w:numPr>
          <w:ilvl w:val="0"/>
          <w:numId w:val="21"/>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să fie protejaţi de lege atât ei, cât şi bunurile lor, atunci când nu au capacitate de exerciţiu;</w:t>
      </w:r>
    </w:p>
    <w:p w:rsidR="00080DBB" w:rsidRPr="00183EAE" w:rsidRDefault="00080DBB" w:rsidP="00F35D5E">
      <w:pPr>
        <w:numPr>
          <w:ilvl w:val="0"/>
          <w:numId w:val="21"/>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să li se garanteze demnitatea, intimitatea şi respectarea vieţii intime;</w:t>
      </w:r>
    </w:p>
    <w:p w:rsidR="00080DBB" w:rsidRPr="00183EAE" w:rsidRDefault="00080DBB" w:rsidP="00F35D5E">
      <w:pPr>
        <w:numPr>
          <w:ilvl w:val="0"/>
          <w:numId w:val="21"/>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să participe la evaluarea serviciilor sociale primite;</w:t>
      </w:r>
    </w:p>
    <w:p w:rsidR="00080DBB" w:rsidRPr="00183EAE" w:rsidRDefault="00080DBB" w:rsidP="00F35D5E">
      <w:pPr>
        <w:numPr>
          <w:ilvl w:val="0"/>
          <w:numId w:val="21"/>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să li se respecte toate drepturile speciale în situaţia în care sunt minori sau persoane cu dizabilităţi.</w:t>
      </w:r>
    </w:p>
    <w:p w:rsidR="00080DBB" w:rsidRPr="00183EAE" w:rsidRDefault="00080DBB" w:rsidP="00F35D5E">
      <w:p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 xml:space="preserve">(5) Persoanele beneficiare de servicii sociale furnizate în"Centrul de  </w:t>
      </w:r>
      <w:r w:rsidR="007A41E0" w:rsidRPr="00183EAE">
        <w:rPr>
          <w:rFonts w:ascii="Trebuchet MS" w:hAnsi="Trebuchet MS" w:cs="Courier New"/>
          <w:sz w:val="22"/>
          <w:szCs w:val="22"/>
          <w:lang w:val="it-IT"/>
        </w:rPr>
        <w:t xml:space="preserve">Abilitare si Reabilitare Reghin  </w:t>
      </w:r>
      <w:r w:rsidRPr="00183EAE">
        <w:rPr>
          <w:rFonts w:ascii="Trebuchet MS" w:hAnsi="Trebuchet MS" w:cs="Courier New"/>
          <w:sz w:val="22"/>
          <w:szCs w:val="22"/>
          <w:lang w:val="it-IT"/>
        </w:rPr>
        <w:t>”  au următoarele OBLIGAŢII:</w:t>
      </w:r>
    </w:p>
    <w:p w:rsidR="00080DBB" w:rsidRPr="00183EAE" w:rsidRDefault="00080DBB" w:rsidP="00F35D5E">
      <w:pPr>
        <w:numPr>
          <w:ilvl w:val="3"/>
          <w:numId w:val="22"/>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să furnizeze informaţii corecte cu privire la identitate, situaţie familială, socială, medicală şi economică;</w:t>
      </w:r>
    </w:p>
    <w:p w:rsidR="00080DBB" w:rsidRPr="00183EAE" w:rsidRDefault="00080DBB" w:rsidP="00F35D5E">
      <w:pPr>
        <w:numPr>
          <w:ilvl w:val="3"/>
          <w:numId w:val="22"/>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să participe, în raport cu vârsta, situaţia de dependenţă etc., la procesul de furnizare a serviciilor sociale;</w:t>
      </w:r>
    </w:p>
    <w:p w:rsidR="00080DBB" w:rsidRPr="00183EAE" w:rsidRDefault="00080DBB" w:rsidP="00F35D5E">
      <w:pPr>
        <w:numPr>
          <w:ilvl w:val="3"/>
          <w:numId w:val="22"/>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să contribuie, în conformitate cu legislaţia în vigoare, la plata serviciilor sociale furnizate, în funcţie de tipul serviciului şi de situaţia lor materială;</w:t>
      </w:r>
    </w:p>
    <w:p w:rsidR="00080DBB" w:rsidRPr="00183EAE" w:rsidRDefault="00080DBB" w:rsidP="00F35D5E">
      <w:pPr>
        <w:numPr>
          <w:ilvl w:val="3"/>
          <w:numId w:val="22"/>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să comunice orice modificare intervenită în legătură cu situaţia lor personală;</w:t>
      </w:r>
    </w:p>
    <w:p w:rsidR="00080DBB" w:rsidRPr="00183EAE" w:rsidRDefault="00080DBB" w:rsidP="00F35D5E">
      <w:pPr>
        <w:numPr>
          <w:ilvl w:val="3"/>
          <w:numId w:val="22"/>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să respecte prevederile prezentului regulament.</w:t>
      </w:r>
    </w:p>
    <w:p w:rsidR="004D7C80" w:rsidRPr="00183EAE" w:rsidRDefault="004D7C80" w:rsidP="00F35D5E">
      <w:pPr>
        <w:autoSpaceDE w:val="0"/>
        <w:autoSpaceDN w:val="0"/>
        <w:adjustRightInd w:val="0"/>
        <w:spacing w:line="360" w:lineRule="auto"/>
        <w:ind w:left="567"/>
        <w:jc w:val="both"/>
        <w:rPr>
          <w:rFonts w:ascii="Trebuchet MS" w:hAnsi="Trebuchet MS" w:cs="Courier New"/>
          <w:sz w:val="22"/>
          <w:szCs w:val="22"/>
          <w:lang w:val="it-IT"/>
        </w:rPr>
      </w:pPr>
    </w:p>
    <w:p w:rsidR="00080DBB" w:rsidRPr="00183EAE" w:rsidRDefault="00080DBB" w:rsidP="00F35D5E">
      <w:pPr>
        <w:autoSpaceDE w:val="0"/>
        <w:autoSpaceDN w:val="0"/>
        <w:adjustRightInd w:val="0"/>
        <w:spacing w:line="360" w:lineRule="auto"/>
        <w:jc w:val="both"/>
        <w:rPr>
          <w:rFonts w:ascii="Trebuchet MS" w:hAnsi="Trebuchet MS" w:cs="Courier New"/>
          <w:b/>
          <w:sz w:val="22"/>
          <w:szCs w:val="22"/>
          <w:lang w:val="it-IT"/>
        </w:rPr>
      </w:pPr>
      <w:r w:rsidRPr="00183EAE">
        <w:rPr>
          <w:rFonts w:ascii="Trebuchet MS" w:hAnsi="Trebuchet MS" w:cs="Courier New"/>
          <w:sz w:val="22"/>
          <w:szCs w:val="22"/>
          <w:lang w:val="it-IT"/>
        </w:rPr>
        <w:t xml:space="preserve">ART. 7 </w:t>
      </w:r>
      <w:r w:rsidRPr="00183EAE">
        <w:rPr>
          <w:rFonts w:ascii="Trebuchet MS" w:hAnsi="Trebuchet MS" w:cs="Courier New"/>
          <w:b/>
          <w:sz w:val="22"/>
          <w:szCs w:val="22"/>
          <w:lang w:val="it-IT"/>
        </w:rPr>
        <w:t>ACTIVITĂŢI ŞI FUNCŢII</w:t>
      </w:r>
    </w:p>
    <w:p w:rsidR="00080DBB" w:rsidRPr="00183EAE" w:rsidRDefault="00080DBB" w:rsidP="00F35D5E">
      <w:p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 xml:space="preserve">Principalele funcţiile ale serviciului social "Centrul de  </w:t>
      </w:r>
      <w:r w:rsidR="007A41E0" w:rsidRPr="00183EAE">
        <w:rPr>
          <w:rFonts w:ascii="Trebuchet MS" w:hAnsi="Trebuchet MS" w:cs="Courier New"/>
          <w:sz w:val="22"/>
          <w:szCs w:val="22"/>
          <w:lang w:val="it-IT"/>
        </w:rPr>
        <w:t xml:space="preserve">Abilitare si Reabilitare Reghin  </w:t>
      </w:r>
      <w:r w:rsidRPr="00183EAE">
        <w:rPr>
          <w:rFonts w:ascii="Trebuchet MS" w:hAnsi="Trebuchet MS" w:cs="Courier New"/>
          <w:sz w:val="22"/>
          <w:szCs w:val="22"/>
          <w:lang w:val="it-IT"/>
        </w:rPr>
        <w:t>”  sunt următoarele:</w:t>
      </w:r>
    </w:p>
    <w:p w:rsidR="00264B52" w:rsidRPr="00183EAE" w:rsidRDefault="00264B52" w:rsidP="00264B52">
      <w:pPr>
        <w:pStyle w:val="NormalWeb"/>
        <w:spacing w:before="0" w:beforeAutospacing="0" w:after="0" w:line="360" w:lineRule="auto"/>
        <w:jc w:val="both"/>
        <w:rPr>
          <w:rFonts w:ascii="Trebuchet MS" w:hAnsi="Trebuchet MS" w:cs="Arial"/>
          <w:sz w:val="22"/>
          <w:szCs w:val="22"/>
          <w:lang w:val="ro-RO"/>
        </w:rPr>
      </w:pPr>
      <w:r w:rsidRPr="00183EAE">
        <w:rPr>
          <w:rFonts w:ascii="Trebuchet MS" w:hAnsi="Trebuchet MS" w:cs="Arial"/>
          <w:b/>
          <w:sz w:val="22"/>
          <w:szCs w:val="22"/>
          <w:lang w:val="ro-RO"/>
        </w:rPr>
        <w:t>a)</w:t>
      </w:r>
      <w:r w:rsidRPr="00183EAE">
        <w:rPr>
          <w:rFonts w:ascii="Trebuchet MS" w:hAnsi="Trebuchet MS" w:cs="Arial"/>
          <w:sz w:val="22"/>
          <w:szCs w:val="22"/>
          <w:lang w:val="ro-RO"/>
        </w:rPr>
        <w:t xml:space="preserve"> de furnizare a serviciilor sociale de interes public general/local, prin asigurarea următoarele activităţi:</w:t>
      </w:r>
    </w:p>
    <w:p w:rsidR="00264B52" w:rsidRPr="00183EAE" w:rsidRDefault="00264B52" w:rsidP="00264B52">
      <w:pPr>
        <w:pStyle w:val="NormalWeb"/>
        <w:numPr>
          <w:ilvl w:val="3"/>
          <w:numId w:val="46"/>
        </w:numPr>
        <w:spacing w:before="0" w:beforeAutospacing="0" w:after="0" w:line="360" w:lineRule="auto"/>
        <w:jc w:val="both"/>
        <w:rPr>
          <w:rFonts w:ascii="Trebuchet MS" w:hAnsi="Trebuchet MS" w:cs="Arial"/>
          <w:b/>
          <w:sz w:val="22"/>
          <w:szCs w:val="22"/>
          <w:lang w:val="ro-RO"/>
        </w:rPr>
      </w:pPr>
      <w:r w:rsidRPr="00183EAE">
        <w:rPr>
          <w:rFonts w:ascii="Trebuchet MS" w:hAnsi="Trebuchet MS" w:cs="Arial"/>
          <w:b/>
          <w:sz w:val="22"/>
          <w:szCs w:val="22"/>
          <w:lang w:val="ro-RO"/>
        </w:rPr>
        <w:t>reprezentarea furnizorului de servicii sociale în contractul încheiat cu persoana beneficiar</w:t>
      </w:r>
      <w:bookmarkStart w:id="0" w:name="_GoBack"/>
      <w:bookmarkEnd w:id="0"/>
      <w:r w:rsidRPr="00183EAE">
        <w:rPr>
          <w:rFonts w:ascii="Trebuchet MS" w:hAnsi="Trebuchet MS" w:cs="Arial"/>
          <w:b/>
          <w:sz w:val="22"/>
          <w:szCs w:val="22"/>
          <w:lang w:val="ro-RO"/>
        </w:rPr>
        <w:t>ă;</w:t>
      </w:r>
    </w:p>
    <w:p w:rsidR="00264B52" w:rsidRPr="00183EAE" w:rsidRDefault="00264B52" w:rsidP="00264B52">
      <w:pPr>
        <w:pStyle w:val="NormalWeb"/>
        <w:numPr>
          <w:ilvl w:val="3"/>
          <w:numId w:val="46"/>
        </w:numPr>
        <w:spacing w:before="0" w:beforeAutospacing="0" w:after="0" w:line="360" w:lineRule="auto"/>
        <w:jc w:val="both"/>
        <w:rPr>
          <w:rFonts w:ascii="Trebuchet MS" w:hAnsi="Trebuchet MS" w:cs="Arial"/>
          <w:b/>
          <w:sz w:val="22"/>
          <w:szCs w:val="22"/>
          <w:lang w:val="ro-RO"/>
        </w:rPr>
      </w:pPr>
      <w:r w:rsidRPr="00183EAE">
        <w:rPr>
          <w:rFonts w:ascii="Trebuchet MS" w:hAnsi="Trebuchet MS" w:cs="Arial"/>
          <w:b/>
          <w:sz w:val="22"/>
          <w:szCs w:val="22"/>
          <w:lang w:val="ro-RO"/>
        </w:rPr>
        <w:t>găzduire pe perioada nedeterminată;</w:t>
      </w:r>
    </w:p>
    <w:p w:rsidR="00264B52" w:rsidRPr="00183EAE" w:rsidRDefault="00264B52" w:rsidP="00264B52">
      <w:pPr>
        <w:pStyle w:val="NormalWeb"/>
        <w:numPr>
          <w:ilvl w:val="3"/>
          <w:numId w:val="46"/>
        </w:numPr>
        <w:spacing w:before="0" w:beforeAutospacing="0" w:after="0" w:line="360" w:lineRule="auto"/>
        <w:jc w:val="both"/>
        <w:rPr>
          <w:rFonts w:ascii="Trebuchet MS" w:hAnsi="Trebuchet MS" w:cs="Arial"/>
          <w:sz w:val="22"/>
          <w:szCs w:val="22"/>
          <w:lang w:val="ro-RO"/>
        </w:rPr>
      </w:pPr>
      <w:r w:rsidRPr="00183EAE">
        <w:rPr>
          <w:rFonts w:ascii="Trebuchet MS" w:hAnsi="Trebuchet MS"/>
          <w:sz w:val="22"/>
          <w:szCs w:val="22"/>
          <w:lang w:val="pt-BR"/>
        </w:rPr>
        <w:t>informare si asistenta sociala/servicii de asistenta sociala;</w:t>
      </w:r>
    </w:p>
    <w:p w:rsidR="00264B52" w:rsidRPr="00183EAE" w:rsidRDefault="00264B52" w:rsidP="00264B52">
      <w:pPr>
        <w:pStyle w:val="NormalWeb"/>
        <w:numPr>
          <w:ilvl w:val="3"/>
          <w:numId w:val="46"/>
        </w:numPr>
        <w:spacing w:before="0" w:beforeAutospacing="0" w:after="0" w:line="360" w:lineRule="auto"/>
        <w:jc w:val="both"/>
        <w:rPr>
          <w:rFonts w:ascii="Trebuchet MS" w:hAnsi="Trebuchet MS" w:cs="Arial"/>
          <w:sz w:val="22"/>
          <w:szCs w:val="22"/>
          <w:lang w:val="ro-RO"/>
        </w:rPr>
      </w:pPr>
      <w:r w:rsidRPr="00183EAE">
        <w:rPr>
          <w:rFonts w:ascii="Trebuchet MS" w:hAnsi="Trebuchet MS"/>
          <w:sz w:val="22"/>
          <w:szCs w:val="22"/>
          <w:lang w:val="pt-BR"/>
        </w:rPr>
        <w:t>consiliere psihologica;</w:t>
      </w:r>
    </w:p>
    <w:p w:rsidR="00264B52" w:rsidRPr="00183EAE" w:rsidRDefault="00264B52" w:rsidP="00264B52">
      <w:pPr>
        <w:pStyle w:val="NormalWeb"/>
        <w:numPr>
          <w:ilvl w:val="3"/>
          <w:numId w:val="46"/>
        </w:numPr>
        <w:spacing w:before="0" w:beforeAutospacing="0" w:after="0" w:line="360" w:lineRule="auto"/>
        <w:jc w:val="both"/>
        <w:rPr>
          <w:rFonts w:ascii="Trebuchet MS" w:hAnsi="Trebuchet MS" w:cs="Arial"/>
          <w:sz w:val="22"/>
          <w:szCs w:val="22"/>
          <w:lang w:val="ro-RO"/>
        </w:rPr>
      </w:pPr>
      <w:r w:rsidRPr="00183EAE">
        <w:rPr>
          <w:rFonts w:ascii="Trebuchet MS" w:hAnsi="Trebuchet MS"/>
          <w:sz w:val="22"/>
          <w:szCs w:val="22"/>
          <w:lang w:val="it-IT"/>
        </w:rPr>
        <w:lastRenderedPageBreak/>
        <w:t>abilitare si reabilitare;</w:t>
      </w:r>
    </w:p>
    <w:p w:rsidR="00264B52" w:rsidRPr="00183EAE" w:rsidRDefault="00264B52" w:rsidP="00264B52">
      <w:pPr>
        <w:pStyle w:val="NormalWeb"/>
        <w:numPr>
          <w:ilvl w:val="3"/>
          <w:numId w:val="46"/>
        </w:numPr>
        <w:spacing w:before="0" w:beforeAutospacing="0" w:after="0" w:line="360" w:lineRule="auto"/>
        <w:jc w:val="both"/>
        <w:rPr>
          <w:rFonts w:ascii="Trebuchet MS" w:hAnsi="Trebuchet MS" w:cs="Arial"/>
          <w:sz w:val="22"/>
          <w:szCs w:val="22"/>
          <w:lang w:val="ro-RO"/>
        </w:rPr>
      </w:pPr>
      <w:r w:rsidRPr="00183EAE">
        <w:rPr>
          <w:rFonts w:ascii="Trebuchet MS" w:hAnsi="Trebuchet MS"/>
          <w:sz w:val="22"/>
          <w:szCs w:val="22"/>
          <w:lang w:val="it-IT"/>
        </w:rPr>
        <w:t xml:space="preserve">ingrijire si asistenta;   </w:t>
      </w:r>
    </w:p>
    <w:p w:rsidR="00264B52" w:rsidRPr="00183EAE" w:rsidRDefault="00264B52" w:rsidP="00264B52">
      <w:pPr>
        <w:pStyle w:val="NormalWeb"/>
        <w:numPr>
          <w:ilvl w:val="3"/>
          <w:numId w:val="46"/>
        </w:numPr>
        <w:spacing w:before="0" w:beforeAutospacing="0" w:after="0" w:line="360" w:lineRule="auto"/>
        <w:jc w:val="both"/>
        <w:rPr>
          <w:rFonts w:ascii="Trebuchet MS" w:hAnsi="Trebuchet MS" w:cs="Arial"/>
          <w:sz w:val="22"/>
          <w:szCs w:val="22"/>
          <w:lang w:val="ro-RO"/>
        </w:rPr>
      </w:pPr>
      <w:r w:rsidRPr="00183EAE">
        <w:rPr>
          <w:rFonts w:ascii="Trebuchet MS" w:hAnsi="Trebuchet MS"/>
          <w:sz w:val="22"/>
          <w:szCs w:val="22"/>
          <w:lang w:val="it-IT"/>
        </w:rPr>
        <w:t>deprinderi de viata independenta;</w:t>
      </w:r>
    </w:p>
    <w:p w:rsidR="00264B52" w:rsidRPr="00183EAE" w:rsidRDefault="00264B52" w:rsidP="00264B52">
      <w:pPr>
        <w:pStyle w:val="NormalWeb"/>
        <w:numPr>
          <w:ilvl w:val="3"/>
          <w:numId w:val="46"/>
        </w:numPr>
        <w:spacing w:before="0" w:beforeAutospacing="0" w:after="0" w:line="360" w:lineRule="auto"/>
        <w:jc w:val="both"/>
        <w:rPr>
          <w:rFonts w:ascii="Trebuchet MS" w:hAnsi="Trebuchet MS" w:cs="Arial"/>
          <w:sz w:val="22"/>
          <w:szCs w:val="22"/>
          <w:lang w:val="ro-RO"/>
        </w:rPr>
      </w:pPr>
      <w:r w:rsidRPr="00183EAE">
        <w:rPr>
          <w:rFonts w:ascii="Trebuchet MS" w:hAnsi="Trebuchet MS"/>
          <w:sz w:val="22"/>
          <w:szCs w:val="22"/>
          <w:lang w:val="it-IT"/>
        </w:rPr>
        <w:t>educatie/pregatire  pentru munca;</w:t>
      </w:r>
    </w:p>
    <w:p w:rsidR="00264B52" w:rsidRPr="00183EAE" w:rsidRDefault="00264B52" w:rsidP="00264B52">
      <w:pPr>
        <w:pStyle w:val="NormalWeb"/>
        <w:numPr>
          <w:ilvl w:val="3"/>
          <w:numId w:val="46"/>
        </w:numPr>
        <w:spacing w:before="0" w:beforeAutospacing="0" w:after="0" w:line="360" w:lineRule="auto"/>
        <w:jc w:val="both"/>
        <w:rPr>
          <w:rFonts w:ascii="Trebuchet MS" w:hAnsi="Trebuchet MS" w:cs="Arial"/>
          <w:sz w:val="22"/>
          <w:szCs w:val="22"/>
          <w:lang w:val="ro-RO"/>
        </w:rPr>
      </w:pPr>
      <w:r w:rsidRPr="00183EAE">
        <w:rPr>
          <w:rFonts w:ascii="Trebuchet MS" w:hAnsi="Trebuchet MS"/>
          <w:sz w:val="22"/>
          <w:szCs w:val="22"/>
          <w:lang w:val="it-IT"/>
        </w:rPr>
        <w:t>asistenta si suport pentru luarea unei decizii;</w:t>
      </w:r>
    </w:p>
    <w:p w:rsidR="00264B52" w:rsidRPr="00183EAE" w:rsidRDefault="00264B52" w:rsidP="00264B52">
      <w:pPr>
        <w:pStyle w:val="NormalWeb"/>
        <w:numPr>
          <w:ilvl w:val="3"/>
          <w:numId w:val="46"/>
        </w:numPr>
        <w:spacing w:before="0" w:beforeAutospacing="0" w:after="0" w:line="360" w:lineRule="auto"/>
        <w:jc w:val="both"/>
        <w:rPr>
          <w:rFonts w:ascii="Trebuchet MS" w:hAnsi="Trebuchet MS" w:cs="Arial"/>
          <w:sz w:val="22"/>
          <w:szCs w:val="22"/>
          <w:lang w:val="ro-RO"/>
        </w:rPr>
      </w:pPr>
      <w:r w:rsidRPr="00183EAE">
        <w:rPr>
          <w:rFonts w:ascii="Trebuchet MS" w:hAnsi="Trebuchet MS"/>
          <w:sz w:val="22"/>
          <w:szCs w:val="22"/>
          <w:lang w:val="it-IT"/>
        </w:rPr>
        <w:t>integrare si participare sociala si civica.</w:t>
      </w:r>
    </w:p>
    <w:p w:rsidR="00264B52" w:rsidRPr="00183EAE" w:rsidRDefault="00264B52" w:rsidP="00264B52">
      <w:pPr>
        <w:pStyle w:val="NormalWeb"/>
        <w:spacing w:before="0" w:beforeAutospacing="0" w:after="0" w:line="360" w:lineRule="auto"/>
        <w:jc w:val="both"/>
        <w:rPr>
          <w:rFonts w:ascii="Trebuchet MS" w:hAnsi="Trebuchet MS" w:cs="Arial"/>
          <w:sz w:val="22"/>
          <w:szCs w:val="22"/>
          <w:lang w:val="ro-RO"/>
        </w:rPr>
      </w:pPr>
      <w:r w:rsidRPr="00183EAE">
        <w:rPr>
          <w:rFonts w:ascii="Trebuchet MS" w:hAnsi="Trebuchet MS" w:cs="Arial"/>
          <w:b/>
          <w:sz w:val="22"/>
          <w:szCs w:val="22"/>
          <w:lang w:val="ro-RO"/>
        </w:rPr>
        <w:t>b)</w:t>
      </w:r>
      <w:r w:rsidRPr="00183EAE">
        <w:rPr>
          <w:rFonts w:ascii="Trebuchet MS" w:hAnsi="Trebuchet MS" w:cs="Arial"/>
          <w:sz w:val="22"/>
          <w:szCs w:val="22"/>
          <w:lang w:val="ro-RO"/>
        </w:rPr>
        <w:t xml:space="preserve"> de informare a beneficiarilor, potenţialilor beneficiari, autorităţilor publice şi publicului larg despre domeniul său de activitate, prin asigurarea următoarelor activităţi:</w:t>
      </w:r>
    </w:p>
    <w:p w:rsidR="00264B52" w:rsidRPr="00183EAE" w:rsidRDefault="00264B52" w:rsidP="00264B52">
      <w:pPr>
        <w:numPr>
          <w:ilvl w:val="3"/>
          <w:numId w:val="47"/>
        </w:numPr>
        <w:spacing w:line="360" w:lineRule="auto"/>
        <w:jc w:val="both"/>
        <w:rPr>
          <w:rFonts w:ascii="Trebuchet MS" w:hAnsi="Trebuchet MS" w:cs="Arial"/>
          <w:sz w:val="22"/>
          <w:szCs w:val="22"/>
          <w:lang w:val="ro-RO"/>
        </w:rPr>
      </w:pPr>
      <w:r w:rsidRPr="00183EAE">
        <w:rPr>
          <w:rFonts w:ascii="Trebuchet MS" w:hAnsi="Trebuchet MS" w:cs="Arial"/>
          <w:sz w:val="22"/>
          <w:szCs w:val="22"/>
          <w:lang w:val="ro-RO"/>
        </w:rPr>
        <w:t>Centrul rezidenţial realizează informarea potenţialilor beneficiari/reprezentanţilor legali/ reprezentanţilor convenţionali şi /sau membrilor de familie cu privire la scopul său/funcţiile sale şi serviciile oferite;</w:t>
      </w:r>
    </w:p>
    <w:p w:rsidR="00264B52" w:rsidRPr="00183EAE" w:rsidRDefault="00264B52" w:rsidP="00264B52">
      <w:pPr>
        <w:pStyle w:val="NormalWeb"/>
        <w:numPr>
          <w:ilvl w:val="3"/>
          <w:numId w:val="47"/>
        </w:numPr>
        <w:spacing w:before="0" w:beforeAutospacing="0" w:after="0" w:line="360" w:lineRule="auto"/>
        <w:jc w:val="both"/>
        <w:rPr>
          <w:rFonts w:ascii="Trebuchet MS" w:hAnsi="Trebuchet MS" w:cs="Arial"/>
          <w:sz w:val="22"/>
          <w:szCs w:val="22"/>
          <w:lang w:val="ro-RO"/>
        </w:rPr>
      </w:pPr>
      <w:r w:rsidRPr="00183EAE">
        <w:rPr>
          <w:rFonts w:ascii="Trebuchet MS" w:hAnsi="Trebuchet MS" w:cs="Arial"/>
          <w:sz w:val="22"/>
          <w:szCs w:val="22"/>
          <w:lang w:val="ro-RO"/>
        </w:rPr>
        <w:t>Centrul deţine şi pune la dispoziţia publicului materiale informative privind activităţile derulate şi serviciile oferite;</w:t>
      </w:r>
    </w:p>
    <w:p w:rsidR="00264B52" w:rsidRPr="00183EAE" w:rsidRDefault="00264B52" w:rsidP="00264B52">
      <w:pPr>
        <w:pStyle w:val="NormalWeb"/>
        <w:numPr>
          <w:ilvl w:val="3"/>
          <w:numId w:val="47"/>
        </w:numPr>
        <w:spacing w:before="0" w:beforeAutospacing="0" w:after="0" w:line="360" w:lineRule="auto"/>
        <w:jc w:val="both"/>
        <w:rPr>
          <w:rStyle w:val="Numrdepagin"/>
        </w:rPr>
      </w:pPr>
      <w:r w:rsidRPr="00183EAE">
        <w:rPr>
          <w:rFonts w:ascii="Trebuchet MS" w:hAnsi="Trebuchet MS" w:cs="Arial"/>
          <w:sz w:val="22"/>
          <w:szCs w:val="22"/>
          <w:lang w:val="ro-RO"/>
        </w:rPr>
        <w:t xml:space="preserve">Centrul facilitează accesul potenţialilor beneficiari/reprezentanţilor legali/reprezentanţilor convenţionali, </w:t>
      </w:r>
      <w:r w:rsidRPr="00183EAE">
        <w:rPr>
          <w:rStyle w:val="Numrdepagin"/>
          <w:rFonts w:ascii="Trebuchet MS" w:hAnsi="Trebuchet MS" w:cs="Arial"/>
          <w:sz w:val="22"/>
          <w:szCs w:val="22"/>
          <w:lang w:val="ro-RO"/>
        </w:rPr>
        <w:t>membri</w:t>
      </w:r>
      <w:r w:rsidRPr="00183EAE">
        <w:rPr>
          <w:rFonts w:ascii="Trebuchet MS" w:hAnsi="Trebuchet MS" w:cs="Arial"/>
          <w:sz w:val="22"/>
          <w:szCs w:val="22"/>
          <w:lang w:val="ro-RO"/>
        </w:rPr>
        <w:t>lor lor de familie, anterior admiterii beneficiarilor, pentru a cunoaşte condiţiile de locuit şi</w:t>
      </w:r>
      <w:r w:rsidRPr="00183EAE">
        <w:rPr>
          <w:rStyle w:val="Numrdepagin"/>
          <w:rFonts w:ascii="Trebuchet MS" w:hAnsi="Trebuchet MS" w:cs="Arial"/>
          <w:sz w:val="22"/>
          <w:szCs w:val="22"/>
          <w:lang w:val="ro-RO"/>
        </w:rPr>
        <w:t xml:space="preserve"> de desfăşurare a activităţilor/serviciilor, în baza unui program de vizită;</w:t>
      </w:r>
    </w:p>
    <w:p w:rsidR="00264B52" w:rsidRPr="00183EAE" w:rsidRDefault="00264B52" w:rsidP="00264B52">
      <w:pPr>
        <w:pStyle w:val="NormalWeb"/>
        <w:numPr>
          <w:ilvl w:val="3"/>
          <w:numId w:val="47"/>
        </w:numPr>
        <w:spacing w:before="0" w:beforeAutospacing="0" w:after="0" w:line="360" w:lineRule="auto"/>
        <w:jc w:val="both"/>
        <w:rPr>
          <w:rStyle w:val="Numrdepagin"/>
          <w:rFonts w:ascii="Trebuchet MS" w:hAnsi="Trebuchet MS" w:cs="Arial"/>
          <w:sz w:val="22"/>
          <w:szCs w:val="22"/>
          <w:lang w:val="ro-RO"/>
        </w:rPr>
      </w:pPr>
      <w:r w:rsidRPr="00183EAE">
        <w:rPr>
          <w:rFonts w:ascii="Trebuchet MS" w:hAnsi="Trebuchet MS" w:cs="Arial"/>
          <w:sz w:val="22"/>
          <w:szCs w:val="22"/>
          <w:lang w:val="ro-RO"/>
        </w:rPr>
        <w:t>Centrul elaborează şi utilizează un Ghid al beneficiarului pentru informarea exclusivă a beneficiarilor sau, după caz, a reprezentanţilor legali/ reprezentanţilor convenţionali, familiilor acestora cu privire la serviciile şi facilităţile oferite.</w:t>
      </w:r>
    </w:p>
    <w:p w:rsidR="00264B52" w:rsidRPr="00183EAE" w:rsidRDefault="00264B52" w:rsidP="00264B52">
      <w:pPr>
        <w:pStyle w:val="NormalWeb"/>
        <w:numPr>
          <w:ilvl w:val="3"/>
          <w:numId w:val="47"/>
        </w:numPr>
        <w:spacing w:before="0" w:beforeAutospacing="0" w:after="0" w:line="360" w:lineRule="auto"/>
        <w:jc w:val="both"/>
      </w:pPr>
      <w:r w:rsidRPr="00183EAE">
        <w:rPr>
          <w:rFonts w:ascii="Trebuchet MS" w:hAnsi="Trebuchet MS" w:cs="Arial"/>
          <w:sz w:val="22"/>
          <w:szCs w:val="22"/>
          <w:lang w:val="ro-RO"/>
        </w:rPr>
        <w:t>elaborarea de rapoarte de activitate;</w:t>
      </w:r>
    </w:p>
    <w:p w:rsidR="00264B52" w:rsidRPr="00183EAE" w:rsidRDefault="00264B52" w:rsidP="00264B52">
      <w:pPr>
        <w:pStyle w:val="NormalWeb"/>
        <w:spacing w:before="0" w:beforeAutospacing="0" w:after="0" w:line="360" w:lineRule="auto"/>
        <w:jc w:val="both"/>
        <w:rPr>
          <w:rFonts w:ascii="Trebuchet MS" w:hAnsi="Trebuchet MS" w:cs="Arial"/>
          <w:sz w:val="22"/>
          <w:szCs w:val="22"/>
          <w:lang w:val="ro-RO"/>
        </w:rPr>
      </w:pPr>
      <w:r w:rsidRPr="00183EAE">
        <w:rPr>
          <w:rFonts w:ascii="Trebuchet MS" w:hAnsi="Trebuchet MS" w:cs="Arial"/>
          <w:b/>
          <w:sz w:val="22"/>
          <w:szCs w:val="22"/>
          <w:lang w:val="ro-RO"/>
        </w:rPr>
        <w:t>c)</w:t>
      </w:r>
      <w:r w:rsidRPr="00183EAE">
        <w:rPr>
          <w:rFonts w:ascii="Trebuchet MS" w:hAnsi="Trebuchet MS" w:cs="Arial"/>
          <w:sz w:val="22"/>
          <w:szCs w:val="22"/>
          <w:lang w:val="ro-RO"/>
        </w:rPr>
        <w:t xml:space="preserve">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264B52" w:rsidRPr="00183EAE" w:rsidRDefault="00264B52" w:rsidP="00264B52">
      <w:pPr>
        <w:pStyle w:val="NormalWeb"/>
        <w:spacing w:before="0" w:beforeAutospacing="0" w:after="0" w:line="360" w:lineRule="auto"/>
        <w:ind w:firstLine="450"/>
        <w:jc w:val="both"/>
        <w:rPr>
          <w:rFonts w:ascii="Trebuchet MS" w:hAnsi="Trebuchet MS" w:cs="Arial"/>
          <w:sz w:val="22"/>
          <w:szCs w:val="22"/>
          <w:lang w:val="ro-RO"/>
        </w:rPr>
      </w:pPr>
      <w:r w:rsidRPr="00183EAE">
        <w:rPr>
          <w:rFonts w:ascii="Trebuchet MS" w:hAnsi="Trebuchet MS" w:cs="Arial"/>
          <w:sz w:val="22"/>
          <w:szCs w:val="22"/>
          <w:lang w:val="ro-RO"/>
        </w:rPr>
        <w:t>1. Informare;</w:t>
      </w:r>
    </w:p>
    <w:p w:rsidR="00264B52" w:rsidRPr="00183EAE" w:rsidRDefault="00264B52" w:rsidP="00264B52">
      <w:pPr>
        <w:pStyle w:val="NormalWeb"/>
        <w:spacing w:before="0" w:beforeAutospacing="0" w:after="0" w:line="360" w:lineRule="auto"/>
        <w:ind w:firstLine="450"/>
        <w:jc w:val="both"/>
        <w:rPr>
          <w:rFonts w:ascii="Trebuchet MS" w:hAnsi="Trebuchet MS" w:cs="Arial"/>
          <w:sz w:val="22"/>
          <w:szCs w:val="22"/>
          <w:lang w:val="ro-RO"/>
        </w:rPr>
      </w:pPr>
      <w:r w:rsidRPr="00183EAE">
        <w:rPr>
          <w:rFonts w:ascii="Trebuchet MS" w:hAnsi="Trebuchet MS" w:cs="Arial"/>
          <w:sz w:val="22"/>
          <w:szCs w:val="22"/>
          <w:lang w:val="ro-RO"/>
        </w:rPr>
        <w:t>2. Evaluare;</w:t>
      </w:r>
    </w:p>
    <w:p w:rsidR="00264B52" w:rsidRPr="00183EAE" w:rsidRDefault="00264B52" w:rsidP="00264B52">
      <w:pPr>
        <w:pStyle w:val="NormalWeb"/>
        <w:spacing w:before="0" w:beforeAutospacing="0" w:after="0" w:line="360" w:lineRule="auto"/>
        <w:ind w:firstLine="450"/>
        <w:jc w:val="both"/>
        <w:rPr>
          <w:rFonts w:ascii="Trebuchet MS" w:hAnsi="Trebuchet MS" w:cs="Arial"/>
          <w:sz w:val="22"/>
          <w:szCs w:val="22"/>
          <w:lang w:val="ro-RO"/>
        </w:rPr>
      </w:pPr>
      <w:r w:rsidRPr="00183EAE">
        <w:rPr>
          <w:rFonts w:ascii="Trebuchet MS" w:hAnsi="Trebuchet MS" w:cs="Arial"/>
          <w:sz w:val="22"/>
          <w:szCs w:val="22"/>
          <w:lang w:val="ro-RO"/>
        </w:rPr>
        <w:t>3. Socializare şi activităţi culturale;</w:t>
      </w:r>
    </w:p>
    <w:p w:rsidR="00264B52" w:rsidRPr="00183EAE" w:rsidRDefault="00264B52" w:rsidP="00264B52">
      <w:pPr>
        <w:pStyle w:val="NormalWeb"/>
        <w:spacing w:before="0" w:beforeAutospacing="0" w:after="0" w:line="360" w:lineRule="auto"/>
        <w:ind w:firstLine="450"/>
        <w:jc w:val="both"/>
        <w:rPr>
          <w:rFonts w:ascii="Trebuchet MS" w:hAnsi="Trebuchet MS" w:cs="Arial"/>
          <w:sz w:val="22"/>
          <w:szCs w:val="22"/>
          <w:lang w:val="ro-RO"/>
        </w:rPr>
      </w:pPr>
      <w:r w:rsidRPr="00183EAE">
        <w:rPr>
          <w:rFonts w:ascii="Trebuchet MS" w:hAnsi="Trebuchet MS" w:cs="Arial"/>
          <w:sz w:val="22"/>
          <w:szCs w:val="22"/>
          <w:lang w:val="ro-RO"/>
        </w:rPr>
        <w:t>4. Integrare şi reintegrare socială;</w:t>
      </w:r>
    </w:p>
    <w:p w:rsidR="00264B52" w:rsidRPr="00183EAE" w:rsidRDefault="00264B52" w:rsidP="00264B52">
      <w:pPr>
        <w:pStyle w:val="NormalWeb"/>
        <w:spacing w:before="0" w:beforeAutospacing="0" w:after="0" w:line="360" w:lineRule="auto"/>
        <w:jc w:val="both"/>
        <w:rPr>
          <w:rFonts w:ascii="Trebuchet MS" w:hAnsi="Trebuchet MS" w:cs="Arial"/>
          <w:sz w:val="22"/>
          <w:szCs w:val="22"/>
          <w:lang w:val="ro-RO"/>
        </w:rPr>
      </w:pPr>
      <w:r w:rsidRPr="00183EAE">
        <w:rPr>
          <w:rFonts w:ascii="Trebuchet MS" w:hAnsi="Trebuchet MS" w:cs="Arial"/>
          <w:b/>
          <w:sz w:val="22"/>
          <w:szCs w:val="22"/>
          <w:lang w:val="ro-RO"/>
        </w:rPr>
        <w:t>d)</w:t>
      </w:r>
      <w:r w:rsidRPr="00183EAE">
        <w:rPr>
          <w:rFonts w:ascii="Trebuchet MS" w:hAnsi="Trebuchet MS" w:cs="Arial"/>
          <w:sz w:val="22"/>
          <w:szCs w:val="22"/>
          <w:lang w:val="ro-RO"/>
        </w:rPr>
        <w:t xml:space="preserve"> de asigurare a calităţii serviciilor sociale prin realizarea următoarelor activităţi:</w:t>
      </w:r>
    </w:p>
    <w:p w:rsidR="00264B52" w:rsidRPr="00183EAE" w:rsidRDefault="00264B52" w:rsidP="00264B52">
      <w:pPr>
        <w:pStyle w:val="NormalWeb"/>
        <w:spacing w:before="0" w:beforeAutospacing="0" w:after="0" w:line="360" w:lineRule="auto"/>
        <w:ind w:firstLine="450"/>
        <w:jc w:val="both"/>
        <w:rPr>
          <w:rFonts w:ascii="Trebuchet MS" w:hAnsi="Trebuchet MS" w:cs="Arial"/>
          <w:sz w:val="22"/>
          <w:szCs w:val="22"/>
          <w:lang w:val="ro-RO"/>
        </w:rPr>
      </w:pPr>
      <w:r w:rsidRPr="00183EAE">
        <w:rPr>
          <w:rFonts w:ascii="Trebuchet MS" w:hAnsi="Trebuchet MS" w:cs="Arial"/>
          <w:sz w:val="22"/>
          <w:szCs w:val="22"/>
          <w:lang w:val="ro-RO"/>
        </w:rPr>
        <w:t>1. Elaborarea instrumentelor standardizate utilizate în procesul de acordare a serviciilor;</w:t>
      </w:r>
    </w:p>
    <w:p w:rsidR="00264B52" w:rsidRPr="00183EAE" w:rsidRDefault="00264B52" w:rsidP="00264B52">
      <w:pPr>
        <w:pStyle w:val="NormalWeb"/>
        <w:spacing w:before="0" w:beforeAutospacing="0" w:after="0" w:line="360" w:lineRule="auto"/>
        <w:ind w:firstLine="450"/>
        <w:jc w:val="both"/>
        <w:rPr>
          <w:rFonts w:ascii="Trebuchet MS" w:hAnsi="Trebuchet MS" w:cs="Arial"/>
          <w:sz w:val="22"/>
          <w:szCs w:val="22"/>
          <w:lang w:val="ro-RO"/>
        </w:rPr>
      </w:pPr>
      <w:r w:rsidRPr="00183EAE">
        <w:rPr>
          <w:rFonts w:ascii="Trebuchet MS" w:hAnsi="Trebuchet MS" w:cs="Arial"/>
          <w:sz w:val="22"/>
          <w:szCs w:val="22"/>
          <w:lang w:val="ro-RO"/>
        </w:rPr>
        <w:t>2. Realizarea de evaluări periodice a serviciilor prestate;</w:t>
      </w:r>
    </w:p>
    <w:p w:rsidR="00264B52" w:rsidRPr="00183EAE" w:rsidRDefault="00264B52" w:rsidP="00264B52">
      <w:pPr>
        <w:pStyle w:val="NormalWeb"/>
        <w:spacing w:before="0" w:beforeAutospacing="0" w:after="0" w:line="360" w:lineRule="auto"/>
        <w:ind w:firstLine="450"/>
        <w:jc w:val="both"/>
        <w:rPr>
          <w:rFonts w:ascii="Trebuchet MS" w:hAnsi="Trebuchet MS" w:cs="Arial"/>
          <w:sz w:val="22"/>
          <w:szCs w:val="22"/>
          <w:lang w:val="ro-RO"/>
        </w:rPr>
      </w:pPr>
      <w:r w:rsidRPr="00183EAE">
        <w:rPr>
          <w:rFonts w:ascii="Trebuchet MS" w:hAnsi="Trebuchet MS" w:cs="Arial"/>
          <w:sz w:val="22"/>
          <w:szCs w:val="22"/>
          <w:lang w:val="ro-RO"/>
        </w:rPr>
        <w:t>3. Terapii de recuperare fizică, psihică, mintală;</w:t>
      </w:r>
    </w:p>
    <w:p w:rsidR="00264B52" w:rsidRPr="00183EAE" w:rsidRDefault="00264B52" w:rsidP="0038140C">
      <w:pPr>
        <w:pStyle w:val="NormalWeb"/>
        <w:spacing w:before="0" w:beforeAutospacing="0" w:after="0" w:line="360" w:lineRule="auto"/>
        <w:ind w:firstLine="450"/>
        <w:jc w:val="both"/>
        <w:rPr>
          <w:rFonts w:ascii="Trebuchet MS" w:hAnsi="Trebuchet MS" w:cs="Arial"/>
          <w:sz w:val="22"/>
          <w:szCs w:val="22"/>
          <w:lang w:val="ro-RO"/>
        </w:rPr>
      </w:pPr>
      <w:r w:rsidRPr="00183EAE">
        <w:rPr>
          <w:rFonts w:ascii="Trebuchet MS" w:hAnsi="Trebuchet MS" w:cs="Arial"/>
          <w:sz w:val="22"/>
          <w:szCs w:val="22"/>
          <w:lang w:val="ro-RO"/>
        </w:rPr>
        <w:t>4. Terapie ocupa</w:t>
      </w:r>
      <w:r w:rsidRPr="00183EAE">
        <w:rPr>
          <w:rFonts w:ascii="Trebuchet MS" w:hAnsi="Trebuchet MS" w:cs="Tahoma"/>
          <w:sz w:val="22"/>
          <w:szCs w:val="22"/>
          <w:lang w:val="ro-RO"/>
        </w:rPr>
        <w:t>ț</w:t>
      </w:r>
      <w:r w:rsidR="0038140C" w:rsidRPr="00183EAE">
        <w:rPr>
          <w:rFonts w:ascii="Trebuchet MS" w:hAnsi="Trebuchet MS" w:cs="Arial"/>
          <w:sz w:val="22"/>
          <w:szCs w:val="22"/>
          <w:lang w:val="ro-RO"/>
        </w:rPr>
        <w:t>ionala</w:t>
      </w:r>
    </w:p>
    <w:p w:rsidR="00264B52" w:rsidRPr="00183EAE" w:rsidRDefault="00264B52" w:rsidP="00264B52">
      <w:pPr>
        <w:pStyle w:val="NormalWeb"/>
        <w:spacing w:before="0" w:beforeAutospacing="0" w:after="0" w:line="360" w:lineRule="auto"/>
        <w:jc w:val="both"/>
        <w:rPr>
          <w:rFonts w:ascii="Trebuchet MS" w:hAnsi="Trebuchet MS" w:cs="Arial"/>
          <w:sz w:val="22"/>
          <w:szCs w:val="22"/>
          <w:lang w:val="ro-RO"/>
        </w:rPr>
      </w:pPr>
      <w:r w:rsidRPr="00183EAE">
        <w:rPr>
          <w:rFonts w:ascii="Trebuchet MS" w:hAnsi="Trebuchet MS" w:cs="Arial"/>
          <w:b/>
          <w:sz w:val="22"/>
          <w:szCs w:val="22"/>
          <w:lang w:val="ro-RO"/>
        </w:rPr>
        <w:lastRenderedPageBreak/>
        <w:t>e)</w:t>
      </w:r>
      <w:r w:rsidRPr="00183EAE">
        <w:rPr>
          <w:rFonts w:ascii="Trebuchet MS" w:hAnsi="Trebuchet MS" w:cs="Arial"/>
          <w:sz w:val="22"/>
          <w:szCs w:val="22"/>
          <w:lang w:val="ro-RO"/>
        </w:rPr>
        <w:t xml:space="preserve"> de administrare a resurselor financiare, materiale şi umane ale centrului prin realizarea următoarelor activităţi:</w:t>
      </w:r>
    </w:p>
    <w:p w:rsidR="00264B52" w:rsidRPr="00183EAE" w:rsidRDefault="00264B52" w:rsidP="00264B52">
      <w:pPr>
        <w:pStyle w:val="NormalWeb"/>
        <w:spacing w:before="0" w:beforeAutospacing="0" w:after="0" w:line="360" w:lineRule="auto"/>
        <w:ind w:firstLine="450"/>
        <w:jc w:val="both"/>
        <w:rPr>
          <w:rFonts w:ascii="Trebuchet MS" w:hAnsi="Trebuchet MS" w:cs="Arial"/>
          <w:sz w:val="22"/>
          <w:szCs w:val="22"/>
          <w:lang w:val="ro-RO"/>
        </w:rPr>
      </w:pPr>
      <w:r w:rsidRPr="00183EAE">
        <w:rPr>
          <w:rFonts w:ascii="Trebuchet MS" w:hAnsi="Trebuchet MS" w:cs="Arial"/>
          <w:sz w:val="22"/>
          <w:szCs w:val="22"/>
          <w:lang w:val="ro-RO"/>
        </w:rPr>
        <w:t>1. Planificare activită</w:t>
      </w:r>
      <w:r w:rsidRPr="00183EAE">
        <w:rPr>
          <w:rFonts w:ascii="Trebuchet MS" w:hAnsi="Trebuchet MS" w:cs="Tahoma"/>
          <w:sz w:val="22"/>
          <w:szCs w:val="22"/>
          <w:lang w:val="ro-RO"/>
        </w:rPr>
        <w:t>ț</w:t>
      </w:r>
      <w:r w:rsidRPr="00183EAE">
        <w:rPr>
          <w:rFonts w:ascii="Trebuchet MS" w:hAnsi="Trebuchet MS" w:cs="Arial"/>
          <w:sz w:val="22"/>
          <w:szCs w:val="22"/>
          <w:lang w:val="ro-RO"/>
        </w:rPr>
        <w:t>i de aprovizionare;</w:t>
      </w:r>
    </w:p>
    <w:p w:rsidR="00264B52" w:rsidRPr="00183EAE" w:rsidRDefault="00264B52" w:rsidP="00264B52">
      <w:pPr>
        <w:pStyle w:val="NormalWeb"/>
        <w:spacing w:before="0" w:beforeAutospacing="0" w:after="0" w:line="360" w:lineRule="auto"/>
        <w:ind w:firstLine="450"/>
        <w:jc w:val="both"/>
        <w:rPr>
          <w:rFonts w:ascii="Trebuchet MS" w:hAnsi="Trebuchet MS" w:cs="Arial"/>
          <w:sz w:val="22"/>
          <w:szCs w:val="22"/>
          <w:lang w:val="ro-RO"/>
        </w:rPr>
      </w:pPr>
      <w:r w:rsidRPr="00183EAE">
        <w:rPr>
          <w:rFonts w:ascii="Trebuchet MS" w:hAnsi="Trebuchet MS" w:cs="Arial"/>
          <w:sz w:val="22"/>
          <w:szCs w:val="22"/>
          <w:lang w:val="ro-RO"/>
        </w:rPr>
        <w:t>2. Alimentaţie;</w:t>
      </w:r>
    </w:p>
    <w:p w:rsidR="00264B52" w:rsidRPr="00183EAE" w:rsidRDefault="00264B52" w:rsidP="00264B52">
      <w:pPr>
        <w:pStyle w:val="NormalWeb"/>
        <w:spacing w:before="0" w:beforeAutospacing="0" w:after="0" w:line="360" w:lineRule="auto"/>
        <w:ind w:firstLine="450"/>
        <w:jc w:val="both"/>
        <w:rPr>
          <w:rFonts w:ascii="Trebuchet MS" w:hAnsi="Trebuchet MS" w:cs="Arial"/>
          <w:sz w:val="22"/>
          <w:szCs w:val="22"/>
          <w:lang w:val="ro-RO"/>
        </w:rPr>
      </w:pPr>
      <w:r w:rsidRPr="00183EAE">
        <w:rPr>
          <w:rFonts w:ascii="Trebuchet MS" w:hAnsi="Trebuchet MS" w:cs="Arial"/>
          <w:sz w:val="22"/>
          <w:szCs w:val="22"/>
          <w:lang w:val="ro-RO"/>
        </w:rPr>
        <w:t>3. Reparaţii şi intreţinere;</w:t>
      </w:r>
    </w:p>
    <w:p w:rsidR="00264B52" w:rsidRPr="00183EAE" w:rsidRDefault="00264B52" w:rsidP="00264B52">
      <w:pPr>
        <w:pStyle w:val="NormalWeb"/>
        <w:spacing w:before="0" w:beforeAutospacing="0" w:after="0" w:line="360" w:lineRule="auto"/>
        <w:ind w:firstLine="450"/>
        <w:jc w:val="both"/>
        <w:rPr>
          <w:rFonts w:ascii="Trebuchet MS" w:hAnsi="Trebuchet MS" w:cs="Arial"/>
          <w:sz w:val="22"/>
          <w:szCs w:val="22"/>
          <w:lang w:val="ro-RO"/>
        </w:rPr>
      </w:pPr>
      <w:r w:rsidRPr="00183EAE">
        <w:rPr>
          <w:rFonts w:ascii="Trebuchet MS" w:hAnsi="Trebuchet MS" w:cs="Arial"/>
          <w:sz w:val="22"/>
          <w:szCs w:val="22"/>
          <w:lang w:val="ro-RO"/>
        </w:rPr>
        <w:t>4. Reabilitare şi adaptare a ambientului, mici amenajări.</w:t>
      </w:r>
    </w:p>
    <w:p w:rsidR="004D7C80" w:rsidRPr="00183EAE" w:rsidRDefault="004D7C80" w:rsidP="00F35D5E">
      <w:pPr>
        <w:autoSpaceDE w:val="0"/>
        <w:autoSpaceDN w:val="0"/>
        <w:adjustRightInd w:val="0"/>
        <w:spacing w:line="360" w:lineRule="auto"/>
        <w:jc w:val="both"/>
        <w:rPr>
          <w:rFonts w:ascii="Trebuchet MS" w:hAnsi="Trebuchet MS" w:cs="Courier New"/>
          <w:sz w:val="22"/>
          <w:szCs w:val="22"/>
          <w:lang w:val="it-IT"/>
        </w:rPr>
      </w:pPr>
    </w:p>
    <w:p w:rsidR="004D7C80" w:rsidRPr="00183EAE" w:rsidRDefault="004D7C80" w:rsidP="00F35D5E">
      <w:pPr>
        <w:autoSpaceDE w:val="0"/>
        <w:autoSpaceDN w:val="0"/>
        <w:adjustRightInd w:val="0"/>
        <w:spacing w:line="360" w:lineRule="auto"/>
        <w:jc w:val="both"/>
        <w:rPr>
          <w:rFonts w:ascii="Trebuchet MS" w:hAnsi="Trebuchet MS" w:cs="Courier New"/>
          <w:sz w:val="22"/>
          <w:szCs w:val="22"/>
          <w:lang w:val="it-IT"/>
        </w:rPr>
      </w:pPr>
    </w:p>
    <w:p w:rsidR="00080DBB" w:rsidRPr="00183EAE" w:rsidRDefault="00080DBB" w:rsidP="00F35D5E">
      <w:pPr>
        <w:autoSpaceDE w:val="0"/>
        <w:autoSpaceDN w:val="0"/>
        <w:adjustRightInd w:val="0"/>
        <w:spacing w:line="360" w:lineRule="auto"/>
        <w:jc w:val="both"/>
        <w:rPr>
          <w:rFonts w:ascii="Trebuchet MS" w:hAnsi="Trebuchet MS" w:cs="Courier New"/>
          <w:b/>
          <w:sz w:val="22"/>
          <w:szCs w:val="22"/>
          <w:lang w:val="it-IT"/>
        </w:rPr>
      </w:pPr>
      <w:r w:rsidRPr="00183EAE">
        <w:rPr>
          <w:rFonts w:ascii="Trebuchet MS" w:hAnsi="Trebuchet MS" w:cs="Courier New"/>
          <w:sz w:val="22"/>
          <w:szCs w:val="22"/>
          <w:lang w:val="it-IT"/>
        </w:rPr>
        <w:t xml:space="preserve">ART. 8 </w:t>
      </w:r>
      <w:r w:rsidRPr="00183EAE">
        <w:rPr>
          <w:rFonts w:ascii="Trebuchet MS" w:hAnsi="Trebuchet MS" w:cs="Courier New"/>
          <w:b/>
          <w:sz w:val="22"/>
          <w:szCs w:val="22"/>
          <w:lang w:val="it-IT"/>
        </w:rPr>
        <w:t>STRUCTURA ORGANIZATORICĂ, NUMĂRUL DE POSTURI ŞI CATEGORIILE DE PERSONAL</w:t>
      </w:r>
    </w:p>
    <w:p w:rsidR="00080DBB" w:rsidRPr="00183EAE" w:rsidRDefault="00080DBB" w:rsidP="00F35D5E">
      <w:p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 xml:space="preserve">(1) Serviciul social "Centrul de  </w:t>
      </w:r>
      <w:r w:rsidR="007A41E0" w:rsidRPr="00183EAE">
        <w:rPr>
          <w:rFonts w:ascii="Trebuchet MS" w:hAnsi="Trebuchet MS" w:cs="Courier New"/>
          <w:sz w:val="22"/>
          <w:szCs w:val="22"/>
          <w:lang w:val="it-IT"/>
        </w:rPr>
        <w:t>Abilitare si Reabilitare Reghin</w:t>
      </w:r>
      <w:r w:rsidRPr="00183EAE">
        <w:rPr>
          <w:rFonts w:ascii="Trebuchet MS" w:hAnsi="Trebuchet MS" w:cs="Courier New"/>
          <w:sz w:val="22"/>
          <w:szCs w:val="22"/>
          <w:lang w:val="it-IT"/>
        </w:rPr>
        <w:t>”  func</w:t>
      </w:r>
      <w:r w:rsidR="007A4172" w:rsidRPr="00183EAE">
        <w:rPr>
          <w:rFonts w:ascii="Trebuchet MS" w:hAnsi="Trebuchet MS" w:cs="Courier New"/>
          <w:sz w:val="22"/>
          <w:szCs w:val="22"/>
          <w:lang w:val="it-IT"/>
        </w:rPr>
        <w:t xml:space="preserve">ţionează cu un număr total </w:t>
      </w:r>
      <w:r w:rsidR="007A4172" w:rsidRPr="00183EAE">
        <w:rPr>
          <w:rFonts w:ascii="Trebuchet MS" w:hAnsi="Trebuchet MS" w:cs="Courier New"/>
          <w:b/>
          <w:sz w:val="22"/>
          <w:szCs w:val="22"/>
          <w:lang w:val="it-IT"/>
        </w:rPr>
        <w:t>de 57</w:t>
      </w:r>
      <w:r w:rsidRPr="00183EAE">
        <w:rPr>
          <w:rFonts w:ascii="Trebuchet MS" w:hAnsi="Trebuchet MS" w:cs="Courier New"/>
          <w:b/>
          <w:sz w:val="22"/>
          <w:szCs w:val="22"/>
          <w:lang w:val="it-IT"/>
        </w:rPr>
        <w:t xml:space="preserve"> de posturi</w:t>
      </w:r>
      <w:r w:rsidRPr="00183EAE">
        <w:rPr>
          <w:rFonts w:ascii="Trebuchet MS" w:hAnsi="Trebuchet MS" w:cs="Courier New"/>
          <w:sz w:val="22"/>
          <w:szCs w:val="22"/>
          <w:lang w:val="it-IT"/>
        </w:rPr>
        <w:t xml:space="preserve">, din care: </w:t>
      </w:r>
    </w:p>
    <w:p w:rsidR="00080DBB" w:rsidRPr="00183EAE" w:rsidRDefault="00080DBB" w:rsidP="00F35D5E">
      <w:pPr>
        <w:autoSpaceDE w:val="0"/>
        <w:autoSpaceDN w:val="0"/>
        <w:adjustRightInd w:val="0"/>
        <w:spacing w:line="360" w:lineRule="auto"/>
        <w:jc w:val="both"/>
        <w:rPr>
          <w:rFonts w:ascii="Trebuchet MS" w:hAnsi="Trebuchet MS" w:cs="Courier New"/>
          <w:sz w:val="22"/>
          <w:szCs w:val="22"/>
          <w:lang w:val="pt-BR"/>
        </w:rPr>
      </w:pPr>
      <w:r w:rsidRPr="00183EAE">
        <w:rPr>
          <w:rFonts w:ascii="Trebuchet MS" w:hAnsi="Trebuchet MS" w:cs="Courier New"/>
          <w:sz w:val="22"/>
          <w:szCs w:val="22"/>
          <w:lang w:val="it-IT"/>
        </w:rPr>
        <w:t xml:space="preserve">    </w:t>
      </w:r>
      <w:r w:rsidRPr="00183EAE">
        <w:rPr>
          <w:rFonts w:ascii="Trebuchet MS" w:hAnsi="Trebuchet MS" w:cs="Courier New"/>
          <w:sz w:val="22"/>
          <w:szCs w:val="22"/>
          <w:lang w:val="pt-BR"/>
        </w:rPr>
        <w:t>a) personal de conducere</w:t>
      </w:r>
      <w:r w:rsidR="00423027" w:rsidRPr="00183EAE">
        <w:rPr>
          <w:rFonts w:ascii="Trebuchet MS" w:hAnsi="Trebuchet MS" w:cs="Courier New"/>
          <w:sz w:val="22"/>
          <w:szCs w:val="22"/>
          <w:lang w:val="pt-BR"/>
        </w:rPr>
        <w:t xml:space="preserve"> - 2</w:t>
      </w:r>
      <w:r w:rsidRPr="00183EAE">
        <w:rPr>
          <w:rFonts w:ascii="Trebuchet MS" w:hAnsi="Trebuchet MS" w:cs="Courier New"/>
          <w:sz w:val="22"/>
          <w:szCs w:val="22"/>
          <w:lang w:val="pt-BR"/>
        </w:rPr>
        <w:t xml:space="preserve">: director 1 </w:t>
      </w:r>
    </w:p>
    <w:p w:rsidR="00080DBB" w:rsidRPr="00183EAE" w:rsidRDefault="00080DBB" w:rsidP="00F35D5E">
      <w:pPr>
        <w:autoSpaceDE w:val="0"/>
        <w:autoSpaceDN w:val="0"/>
        <w:adjustRightInd w:val="0"/>
        <w:spacing w:line="360" w:lineRule="auto"/>
        <w:jc w:val="both"/>
        <w:rPr>
          <w:rFonts w:ascii="Trebuchet MS" w:hAnsi="Trebuchet MS" w:cs="Courier New"/>
          <w:sz w:val="22"/>
          <w:szCs w:val="22"/>
          <w:lang w:val="pt-BR"/>
        </w:rPr>
      </w:pPr>
      <w:r w:rsidRPr="00183EAE">
        <w:rPr>
          <w:rFonts w:ascii="Trebuchet MS" w:hAnsi="Trebuchet MS" w:cs="Courier New"/>
          <w:sz w:val="22"/>
          <w:szCs w:val="22"/>
          <w:lang w:val="pt-BR"/>
        </w:rPr>
        <w:t xml:space="preserve">      </w:t>
      </w:r>
      <w:r w:rsidR="00B564CE" w:rsidRPr="00183EAE">
        <w:rPr>
          <w:rFonts w:ascii="Trebuchet MS" w:hAnsi="Trebuchet MS" w:cs="Courier New"/>
          <w:sz w:val="22"/>
          <w:szCs w:val="22"/>
          <w:lang w:val="pt-BR"/>
        </w:rPr>
        <w:t xml:space="preserve">                              </w:t>
      </w:r>
      <w:r w:rsidR="00423027" w:rsidRPr="00183EAE">
        <w:rPr>
          <w:rFonts w:ascii="Trebuchet MS" w:hAnsi="Trebuchet MS" w:cs="Courier New"/>
          <w:sz w:val="22"/>
          <w:szCs w:val="22"/>
          <w:lang w:val="pt-BR"/>
        </w:rPr>
        <w:t xml:space="preserve">        </w:t>
      </w:r>
      <w:r w:rsidR="00B564CE" w:rsidRPr="00183EAE">
        <w:rPr>
          <w:rFonts w:ascii="Trebuchet MS" w:hAnsi="Trebuchet MS" w:cs="Courier New"/>
          <w:sz w:val="22"/>
          <w:szCs w:val="22"/>
          <w:lang w:val="pt-BR"/>
        </w:rPr>
        <w:t>c</w:t>
      </w:r>
      <w:r w:rsidRPr="00183EAE">
        <w:rPr>
          <w:rFonts w:ascii="Trebuchet MS" w:hAnsi="Trebuchet MS" w:cs="Courier New"/>
          <w:sz w:val="22"/>
          <w:szCs w:val="22"/>
          <w:lang w:val="pt-BR"/>
        </w:rPr>
        <w:t xml:space="preserve">ontabil </w:t>
      </w:r>
      <w:r w:rsidR="00D1428D" w:rsidRPr="00183EAE">
        <w:rPr>
          <w:rFonts w:ascii="Trebuchet MS" w:hAnsi="Trebuchet MS" w:cs="Courier New"/>
          <w:sz w:val="22"/>
          <w:szCs w:val="22"/>
          <w:lang w:val="pt-BR"/>
        </w:rPr>
        <w:t>ș</w:t>
      </w:r>
      <w:r w:rsidRPr="00183EAE">
        <w:rPr>
          <w:rFonts w:ascii="Trebuchet MS" w:hAnsi="Trebuchet MS" w:cs="Courier New"/>
          <w:sz w:val="22"/>
          <w:szCs w:val="22"/>
          <w:lang w:val="pt-BR"/>
        </w:rPr>
        <w:t>ef 1</w:t>
      </w:r>
    </w:p>
    <w:p w:rsidR="00080DBB" w:rsidRPr="00183EAE" w:rsidRDefault="00080DBB" w:rsidP="00F35D5E">
      <w:pPr>
        <w:autoSpaceDE w:val="0"/>
        <w:autoSpaceDN w:val="0"/>
        <w:adjustRightInd w:val="0"/>
        <w:spacing w:line="360" w:lineRule="auto"/>
        <w:jc w:val="both"/>
        <w:rPr>
          <w:rFonts w:ascii="Trebuchet MS" w:hAnsi="Trebuchet MS" w:cs="Courier New"/>
          <w:sz w:val="22"/>
          <w:szCs w:val="22"/>
          <w:lang w:val="pt-BR"/>
        </w:rPr>
      </w:pPr>
      <w:r w:rsidRPr="00183EAE">
        <w:rPr>
          <w:rFonts w:ascii="Trebuchet MS" w:hAnsi="Trebuchet MS" w:cs="Courier New"/>
          <w:sz w:val="22"/>
          <w:szCs w:val="22"/>
          <w:lang w:val="pt-BR"/>
        </w:rPr>
        <w:t xml:space="preserve">    b) personal de specialitate de îngrijire şi asistenţă; personal de specialitate şi aux</w:t>
      </w:r>
      <w:r w:rsidR="009D32F2" w:rsidRPr="00183EAE">
        <w:rPr>
          <w:rFonts w:ascii="Trebuchet MS" w:hAnsi="Trebuchet MS" w:cs="Courier New"/>
          <w:sz w:val="22"/>
          <w:szCs w:val="22"/>
          <w:lang w:val="pt-BR"/>
        </w:rPr>
        <w:t>iliar: 36.5</w:t>
      </w:r>
    </w:p>
    <w:p w:rsidR="00080DBB" w:rsidRPr="00183EAE" w:rsidRDefault="00080DBB" w:rsidP="00F35D5E">
      <w:pPr>
        <w:autoSpaceDE w:val="0"/>
        <w:autoSpaceDN w:val="0"/>
        <w:adjustRightInd w:val="0"/>
        <w:spacing w:line="360" w:lineRule="auto"/>
        <w:jc w:val="both"/>
        <w:rPr>
          <w:rFonts w:ascii="Trebuchet MS" w:hAnsi="Trebuchet MS" w:cs="Courier New"/>
          <w:sz w:val="22"/>
          <w:szCs w:val="22"/>
          <w:lang w:val="pt-BR"/>
        </w:rPr>
      </w:pPr>
      <w:r w:rsidRPr="00183EAE">
        <w:rPr>
          <w:rFonts w:ascii="Trebuchet MS" w:hAnsi="Trebuchet MS" w:cs="Courier New"/>
          <w:sz w:val="22"/>
          <w:szCs w:val="22"/>
          <w:lang w:val="pt-BR"/>
        </w:rPr>
        <w:t xml:space="preserve">    c) personal cu funcţii administrative, gospodărire, într</w:t>
      </w:r>
      <w:r w:rsidR="004D7C80" w:rsidRPr="00183EAE">
        <w:rPr>
          <w:rFonts w:ascii="Trebuchet MS" w:hAnsi="Trebuchet MS" w:cs="Courier New"/>
          <w:sz w:val="22"/>
          <w:szCs w:val="22"/>
          <w:lang w:val="pt-BR"/>
        </w:rPr>
        <w:t>eţinere-reparaţii, deservire: 18</w:t>
      </w:r>
      <w:r w:rsidR="009D32F2" w:rsidRPr="00183EAE">
        <w:rPr>
          <w:rFonts w:ascii="Trebuchet MS" w:hAnsi="Trebuchet MS" w:cs="Courier New"/>
          <w:sz w:val="22"/>
          <w:szCs w:val="22"/>
          <w:lang w:val="pt-BR"/>
        </w:rPr>
        <w:t>.5</w:t>
      </w:r>
    </w:p>
    <w:p w:rsidR="004D7C80" w:rsidRPr="00183EAE" w:rsidRDefault="004D7C80" w:rsidP="00F35D5E">
      <w:pPr>
        <w:autoSpaceDE w:val="0"/>
        <w:autoSpaceDN w:val="0"/>
        <w:adjustRightInd w:val="0"/>
        <w:spacing w:line="360" w:lineRule="auto"/>
        <w:jc w:val="both"/>
        <w:rPr>
          <w:rFonts w:ascii="Trebuchet MS" w:hAnsi="Trebuchet MS" w:cs="Courier New"/>
          <w:sz w:val="22"/>
          <w:szCs w:val="22"/>
          <w:lang w:val="pt-BR"/>
        </w:rPr>
      </w:pPr>
    </w:p>
    <w:p w:rsidR="00080DBB" w:rsidRPr="00183EAE" w:rsidRDefault="00080DBB" w:rsidP="00F35D5E">
      <w:pPr>
        <w:autoSpaceDE w:val="0"/>
        <w:autoSpaceDN w:val="0"/>
        <w:adjustRightInd w:val="0"/>
        <w:spacing w:line="360" w:lineRule="auto"/>
        <w:jc w:val="both"/>
        <w:rPr>
          <w:rFonts w:ascii="Trebuchet MS" w:hAnsi="Trebuchet MS" w:cs="Courier New"/>
          <w:b/>
          <w:sz w:val="22"/>
          <w:szCs w:val="22"/>
          <w:lang w:val="pt-BR"/>
        </w:rPr>
      </w:pPr>
      <w:r w:rsidRPr="00183EAE">
        <w:rPr>
          <w:rFonts w:ascii="Trebuchet MS" w:hAnsi="Trebuchet MS" w:cs="Courier New"/>
          <w:sz w:val="22"/>
          <w:szCs w:val="22"/>
          <w:lang w:val="pt-BR"/>
        </w:rPr>
        <w:t xml:space="preserve">ART. 9 </w:t>
      </w:r>
      <w:r w:rsidRPr="00183EAE">
        <w:rPr>
          <w:rFonts w:ascii="Trebuchet MS" w:hAnsi="Trebuchet MS" w:cs="Courier New"/>
          <w:b/>
          <w:sz w:val="22"/>
          <w:szCs w:val="22"/>
          <w:lang w:val="pt-BR"/>
        </w:rPr>
        <w:t>PERSONALUL DE CONDUCERE</w:t>
      </w:r>
    </w:p>
    <w:p w:rsidR="00080DBB" w:rsidRPr="00183EAE" w:rsidRDefault="00080DBB" w:rsidP="00F35D5E">
      <w:pPr>
        <w:autoSpaceDE w:val="0"/>
        <w:autoSpaceDN w:val="0"/>
        <w:adjustRightInd w:val="0"/>
        <w:spacing w:line="360" w:lineRule="auto"/>
        <w:jc w:val="both"/>
        <w:rPr>
          <w:rFonts w:ascii="Trebuchet MS" w:hAnsi="Trebuchet MS" w:cs="Courier New"/>
          <w:sz w:val="22"/>
          <w:szCs w:val="22"/>
          <w:lang w:val="pt-BR"/>
        </w:rPr>
      </w:pPr>
      <w:r w:rsidRPr="00183EAE">
        <w:rPr>
          <w:rFonts w:ascii="Trebuchet MS" w:hAnsi="Trebuchet MS" w:cs="Courier New"/>
          <w:sz w:val="22"/>
          <w:szCs w:val="22"/>
          <w:lang w:val="pt-BR"/>
        </w:rPr>
        <w:t xml:space="preserve">    a) director   </w:t>
      </w:r>
    </w:p>
    <w:p w:rsidR="00080DBB" w:rsidRPr="00183EAE" w:rsidRDefault="00080DBB" w:rsidP="00F35D5E">
      <w:pPr>
        <w:autoSpaceDE w:val="0"/>
        <w:autoSpaceDN w:val="0"/>
        <w:adjustRightInd w:val="0"/>
        <w:spacing w:line="360" w:lineRule="auto"/>
        <w:jc w:val="both"/>
        <w:rPr>
          <w:rFonts w:ascii="Trebuchet MS" w:hAnsi="Trebuchet MS"/>
          <w:sz w:val="22"/>
          <w:szCs w:val="22"/>
          <w:lang w:val="pt-BR"/>
        </w:rPr>
      </w:pPr>
      <w:r w:rsidRPr="00183EAE">
        <w:rPr>
          <w:rFonts w:ascii="Trebuchet MS" w:hAnsi="Trebuchet MS"/>
          <w:sz w:val="22"/>
          <w:szCs w:val="22"/>
          <w:lang w:val="pt-BR"/>
        </w:rPr>
        <w:t xml:space="preserve">    b) contabil şef</w:t>
      </w:r>
    </w:p>
    <w:p w:rsidR="00080DBB" w:rsidRPr="00183EAE" w:rsidRDefault="00080DBB" w:rsidP="00F35D5E">
      <w:pPr>
        <w:autoSpaceDE w:val="0"/>
        <w:autoSpaceDN w:val="0"/>
        <w:adjustRightInd w:val="0"/>
        <w:spacing w:line="360" w:lineRule="auto"/>
        <w:jc w:val="both"/>
        <w:rPr>
          <w:rFonts w:ascii="Trebuchet MS" w:hAnsi="Trebuchet MS" w:cs="Courier New"/>
          <w:sz w:val="22"/>
          <w:szCs w:val="22"/>
          <w:lang w:val="pt-BR"/>
        </w:rPr>
      </w:pPr>
      <w:r w:rsidRPr="00183EAE">
        <w:rPr>
          <w:rFonts w:ascii="Trebuchet MS" w:hAnsi="Trebuchet MS"/>
          <w:sz w:val="22"/>
          <w:szCs w:val="22"/>
          <w:lang w:val="it-IT"/>
        </w:rPr>
        <w:t xml:space="preserve">Atribuţiile </w:t>
      </w:r>
      <w:r w:rsidRPr="00183EAE">
        <w:rPr>
          <w:rFonts w:ascii="Trebuchet MS" w:hAnsi="Trebuchet MS"/>
          <w:b/>
          <w:sz w:val="22"/>
          <w:szCs w:val="22"/>
          <w:lang w:val="it-IT"/>
        </w:rPr>
        <w:t>PERSONALULUI DE CONDUCERE,</w:t>
      </w:r>
      <w:r w:rsidRPr="00183EAE">
        <w:rPr>
          <w:rFonts w:ascii="Trebuchet MS" w:hAnsi="Trebuchet MS"/>
          <w:sz w:val="22"/>
          <w:szCs w:val="22"/>
          <w:lang w:val="it-IT"/>
        </w:rPr>
        <w:t xml:space="preserve"> sunt:</w:t>
      </w:r>
    </w:p>
    <w:p w:rsidR="00080DBB" w:rsidRPr="00183EAE" w:rsidRDefault="00080DBB" w:rsidP="00F35D5E">
      <w:pPr>
        <w:numPr>
          <w:ilvl w:val="0"/>
          <w:numId w:val="23"/>
        </w:numPr>
        <w:autoSpaceDE w:val="0"/>
        <w:autoSpaceDN w:val="0"/>
        <w:adjustRightInd w:val="0"/>
        <w:spacing w:line="360" w:lineRule="auto"/>
        <w:jc w:val="both"/>
        <w:rPr>
          <w:rFonts w:ascii="Trebuchet MS" w:hAnsi="Trebuchet MS" w:cs="Courier New"/>
          <w:sz w:val="22"/>
          <w:szCs w:val="22"/>
          <w:lang w:val="pt-BR"/>
        </w:rPr>
      </w:pPr>
      <w:r w:rsidRPr="00183EAE">
        <w:rPr>
          <w:rFonts w:ascii="Trebuchet MS" w:hAnsi="Trebuchet MS" w:cs="Courier New"/>
          <w:sz w:val="22"/>
          <w:szCs w:val="22"/>
          <w:lang w:val="pt-BR"/>
        </w:rPr>
        <w:t>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080DBB" w:rsidRPr="00183EAE" w:rsidRDefault="00080DBB" w:rsidP="00F35D5E">
      <w:pPr>
        <w:numPr>
          <w:ilvl w:val="0"/>
          <w:numId w:val="23"/>
        </w:numPr>
        <w:autoSpaceDE w:val="0"/>
        <w:autoSpaceDN w:val="0"/>
        <w:adjustRightInd w:val="0"/>
        <w:spacing w:line="360" w:lineRule="auto"/>
        <w:jc w:val="both"/>
        <w:rPr>
          <w:rFonts w:ascii="Trebuchet MS" w:hAnsi="Trebuchet MS" w:cs="Courier New"/>
          <w:sz w:val="22"/>
          <w:szCs w:val="22"/>
          <w:lang w:val="fr-FR"/>
        </w:rPr>
      </w:pPr>
      <w:r w:rsidRPr="00183EAE">
        <w:rPr>
          <w:rFonts w:ascii="Trebuchet MS" w:hAnsi="Trebuchet MS" w:cs="Courier New"/>
          <w:sz w:val="22"/>
          <w:szCs w:val="22"/>
          <w:lang w:val="fr-FR"/>
        </w:rPr>
        <w:t>elaborează rapoartele generale privind activitatea serviciului social, stadiul implementării obiectivelor şi întocmeşte informări pe care le prezintă f</w:t>
      </w:r>
      <w:r w:rsidR="00A25373" w:rsidRPr="00183EAE">
        <w:rPr>
          <w:rFonts w:ascii="Trebuchet MS" w:hAnsi="Trebuchet MS" w:cs="Courier New"/>
          <w:sz w:val="22"/>
          <w:szCs w:val="22"/>
          <w:lang w:val="fr-FR"/>
        </w:rPr>
        <w:t>urnizorului de servicii sociale</w:t>
      </w:r>
    </w:p>
    <w:p w:rsidR="00080DBB" w:rsidRPr="00183EAE" w:rsidRDefault="00080DBB" w:rsidP="00F35D5E">
      <w:pPr>
        <w:numPr>
          <w:ilvl w:val="0"/>
          <w:numId w:val="23"/>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să răspundă nevoilor persoanelor beneficiare;</w:t>
      </w:r>
    </w:p>
    <w:p w:rsidR="00080DBB" w:rsidRPr="00183EAE" w:rsidRDefault="00080DBB" w:rsidP="00F35D5E">
      <w:pPr>
        <w:numPr>
          <w:ilvl w:val="0"/>
          <w:numId w:val="23"/>
        </w:numPr>
        <w:autoSpaceDE w:val="0"/>
        <w:autoSpaceDN w:val="0"/>
        <w:adjustRightInd w:val="0"/>
        <w:spacing w:line="360" w:lineRule="auto"/>
        <w:jc w:val="both"/>
        <w:rPr>
          <w:rFonts w:ascii="Trebuchet MS" w:hAnsi="Trebuchet MS" w:cs="Courier New"/>
          <w:sz w:val="22"/>
          <w:szCs w:val="22"/>
          <w:lang w:val="pt-BR"/>
        </w:rPr>
      </w:pPr>
      <w:r w:rsidRPr="00183EAE">
        <w:rPr>
          <w:rFonts w:ascii="Trebuchet MS" w:hAnsi="Trebuchet MS" w:cs="Courier New"/>
          <w:sz w:val="22"/>
          <w:szCs w:val="22"/>
          <w:lang w:val="pt-BR"/>
        </w:rPr>
        <w:t>întocmeşte raportul anual de activitate;</w:t>
      </w:r>
    </w:p>
    <w:p w:rsidR="00A25373" w:rsidRPr="00183EAE" w:rsidRDefault="00A5230C" w:rsidP="00F35D5E">
      <w:pPr>
        <w:numPr>
          <w:ilvl w:val="0"/>
          <w:numId w:val="23"/>
        </w:numPr>
        <w:autoSpaceDE w:val="0"/>
        <w:autoSpaceDN w:val="0"/>
        <w:adjustRightInd w:val="0"/>
        <w:spacing w:line="360" w:lineRule="auto"/>
        <w:jc w:val="both"/>
        <w:rPr>
          <w:rFonts w:ascii="Trebuchet MS" w:hAnsi="Trebuchet MS" w:cs="Courier New"/>
          <w:sz w:val="22"/>
          <w:szCs w:val="22"/>
          <w:lang w:val="pt-BR"/>
        </w:rPr>
      </w:pPr>
      <w:r w:rsidRPr="00183EAE">
        <w:rPr>
          <w:rFonts w:ascii="Trebuchet MS" w:hAnsi="Trebuchet MS" w:cs="Courier New"/>
          <w:sz w:val="22"/>
          <w:szCs w:val="22"/>
          <w:lang w:val="pt-BR"/>
        </w:rPr>
        <w:t>into</w:t>
      </w:r>
      <w:r w:rsidR="00A25373" w:rsidRPr="00183EAE">
        <w:rPr>
          <w:rFonts w:ascii="Trebuchet MS" w:hAnsi="Trebuchet MS" w:cs="Courier New"/>
          <w:sz w:val="22"/>
          <w:szCs w:val="22"/>
          <w:lang w:val="pt-BR"/>
        </w:rPr>
        <w:t xml:space="preserve">cmeste proiectul bugetului propriu </w:t>
      </w:r>
    </w:p>
    <w:p w:rsidR="00080DBB" w:rsidRPr="00183EAE" w:rsidRDefault="00080DBB" w:rsidP="00F35D5E">
      <w:pPr>
        <w:numPr>
          <w:ilvl w:val="0"/>
          <w:numId w:val="23"/>
        </w:numPr>
        <w:autoSpaceDE w:val="0"/>
        <w:autoSpaceDN w:val="0"/>
        <w:adjustRightInd w:val="0"/>
        <w:spacing w:line="360" w:lineRule="auto"/>
        <w:jc w:val="both"/>
        <w:rPr>
          <w:rFonts w:ascii="Trebuchet MS" w:hAnsi="Trebuchet MS" w:cs="Courier New"/>
          <w:sz w:val="22"/>
          <w:szCs w:val="22"/>
          <w:lang w:val="pt-BR"/>
        </w:rPr>
      </w:pPr>
      <w:r w:rsidRPr="00183EAE">
        <w:rPr>
          <w:rFonts w:ascii="Trebuchet MS" w:hAnsi="Trebuchet MS" w:cs="Courier New"/>
          <w:sz w:val="22"/>
          <w:szCs w:val="22"/>
          <w:lang w:val="pt-BR"/>
        </w:rPr>
        <w:t>propune furnizorului de servicii sociale aprobarea structurii organizatorice şi a numărului de personal;</w:t>
      </w:r>
    </w:p>
    <w:p w:rsidR="00080DBB" w:rsidRPr="00183EAE" w:rsidRDefault="00080DBB" w:rsidP="00F35D5E">
      <w:pPr>
        <w:numPr>
          <w:ilvl w:val="0"/>
          <w:numId w:val="23"/>
        </w:numPr>
        <w:autoSpaceDE w:val="0"/>
        <w:autoSpaceDN w:val="0"/>
        <w:adjustRightInd w:val="0"/>
        <w:spacing w:line="360" w:lineRule="auto"/>
        <w:jc w:val="both"/>
        <w:rPr>
          <w:rFonts w:ascii="Trebuchet MS" w:hAnsi="Trebuchet MS" w:cs="Courier New"/>
          <w:sz w:val="22"/>
          <w:szCs w:val="22"/>
          <w:lang w:val="pt-BR"/>
        </w:rPr>
      </w:pPr>
      <w:r w:rsidRPr="00183EAE">
        <w:rPr>
          <w:rFonts w:ascii="Trebuchet MS" w:hAnsi="Trebuchet MS" w:cs="Courier New"/>
          <w:sz w:val="22"/>
          <w:szCs w:val="22"/>
          <w:lang w:val="pt-BR"/>
        </w:rPr>
        <w:lastRenderedPageBreak/>
        <w:t>desfăşoară activităţi pentru promovarea imaginii centrului în comunitate;</w:t>
      </w:r>
    </w:p>
    <w:p w:rsidR="00080DBB" w:rsidRPr="00183EAE" w:rsidRDefault="00080DBB" w:rsidP="00F35D5E">
      <w:pPr>
        <w:numPr>
          <w:ilvl w:val="0"/>
          <w:numId w:val="23"/>
        </w:numPr>
        <w:autoSpaceDE w:val="0"/>
        <w:autoSpaceDN w:val="0"/>
        <w:adjustRightInd w:val="0"/>
        <w:spacing w:line="360" w:lineRule="auto"/>
        <w:jc w:val="both"/>
        <w:rPr>
          <w:rFonts w:ascii="Trebuchet MS" w:hAnsi="Trebuchet MS" w:cs="Courier New"/>
          <w:sz w:val="22"/>
          <w:szCs w:val="22"/>
          <w:lang w:val="pt-BR"/>
        </w:rPr>
      </w:pPr>
      <w:r w:rsidRPr="00183EAE">
        <w:rPr>
          <w:rFonts w:ascii="Trebuchet MS" w:hAnsi="Trebuchet MS" w:cs="Courier New"/>
          <w:sz w:val="22"/>
          <w:szCs w:val="22"/>
          <w:lang w:val="pt-BR"/>
        </w:rPr>
        <w:t>răspunde de calitatea activităţilor desfăşurate de personalul din cadrul serviciului şi dispune, în limita competenţei, măsuri de organizare care să conducă la îmbunătăţirea acestor activităţi sau, după caz, formulează propuneri în acest sens;</w:t>
      </w:r>
    </w:p>
    <w:p w:rsidR="00080DBB" w:rsidRPr="00183EAE" w:rsidRDefault="00080DBB" w:rsidP="00F35D5E">
      <w:pPr>
        <w:numPr>
          <w:ilvl w:val="0"/>
          <w:numId w:val="23"/>
        </w:numPr>
        <w:autoSpaceDE w:val="0"/>
        <w:autoSpaceDN w:val="0"/>
        <w:adjustRightInd w:val="0"/>
        <w:spacing w:line="360" w:lineRule="auto"/>
        <w:jc w:val="both"/>
        <w:rPr>
          <w:rFonts w:ascii="Trebuchet MS" w:hAnsi="Trebuchet MS" w:cs="Courier New"/>
          <w:sz w:val="22"/>
          <w:szCs w:val="22"/>
          <w:lang w:val="pt-BR"/>
        </w:rPr>
      </w:pPr>
      <w:r w:rsidRPr="00183EAE">
        <w:rPr>
          <w:rFonts w:ascii="Trebuchet MS" w:hAnsi="Trebuchet MS" w:cs="Courier New"/>
          <w:sz w:val="22"/>
          <w:szCs w:val="22"/>
          <w:lang w:val="pt-BR"/>
        </w:rPr>
        <w:t>organizează activitatea personalului şi asigură respectarea timpului de lucru şi a regulamentului de organizare şi funcţionare;</w:t>
      </w:r>
    </w:p>
    <w:p w:rsidR="00080DBB" w:rsidRPr="00183EAE" w:rsidRDefault="00080DBB" w:rsidP="00F35D5E">
      <w:pPr>
        <w:numPr>
          <w:ilvl w:val="0"/>
          <w:numId w:val="23"/>
        </w:numPr>
        <w:autoSpaceDE w:val="0"/>
        <w:autoSpaceDN w:val="0"/>
        <w:adjustRightInd w:val="0"/>
        <w:spacing w:line="360" w:lineRule="auto"/>
        <w:jc w:val="both"/>
        <w:rPr>
          <w:rFonts w:ascii="Trebuchet MS" w:hAnsi="Trebuchet MS" w:cs="Courier New"/>
          <w:sz w:val="22"/>
          <w:szCs w:val="22"/>
          <w:lang w:val="pt-BR"/>
        </w:rPr>
      </w:pPr>
      <w:r w:rsidRPr="00183EAE">
        <w:rPr>
          <w:rFonts w:ascii="Trebuchet MS" w:hAnsi="Trebuchet MS" w:cs="Courier New"/>
          <w:sz w:val="22"/>
          <w:szCs w:val="22"/>
          <w:lang w:val="pt-BR"/>
        </w:rPr>
        <w:t>reprezintă serviciul în relaţiile cu furnizorul de servicii sociale şi, după caz, cu autorităţile şi instituţiile publice, cu persoanele fizice şi juridice din ţară şi din străinătate, precum şi în justiţie;</w:t>
      </w:r>
    </w:p>
    <w:p w:rsidR="00080DBB" w:rsidRPr="00183EAE" w:rsidRDefault="00080DBB" w:rsidP="00F35D5E">
      <w:pPr>
        <w:numPr>
          <w:ilvl w:val="0"/>
          <w:numId w:val="23"/>
        </w:numPr>
        <w:autoSpaceDE w:val="0"/>
        <w:autoSpaceDN w:val="0"/>
        <w:adjustRightInd w:val="0"/>
        <w:spacing w:line="360" w:lineRule="auto"/>
        <w:jc w:val="both"/>
        <w:rPr>
          <w:rFonts w:ascii="Trebuchet MS" w:hAnsi="Trebuchet MS" w:cs="Courier New"/>
          <w:sz w:val="22"/>
          <w:szCs w:val="22"/>
          <w:lang w:val="pt-BR"/>
        </w:rPr>
      </w:pPr>
      <w:r w:rsidRPr="00183EAE">
        <w:rPr>
          <w:rFonts w:ascii="Trebuchet MS" w:hAnsi="Trebuchet MS" w:cs="Courier New"/>
          <w:sz w:val="22"/>
          <w:szCs w:val="22"/>
          <w:lang w:val="pt-BR"/>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080DBB" w:rsidRPr="00183EAE" w:rsidRDefault="00080DBB" w:rsidP="00F35D5E">
      <w:pPr>
        <w:numPr>
          <w:ilvl w:val="0"/>
          <w:numId w:val="23"/>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numeşte şi eliberează din funcţie personalul din cadrul serviciului, în condiţiile legii;</w:t>
      </w:r>
    </w:p>
    <w:p w:rsidR="00080DBB" w:rsidRPr="00183EAE" w:rsidRDefault="00080DBB" w:rsidP="00F35D5E">
      <w:pPr>
        <w:numPr>
          <w:ilvl w:val="0"/>
          <w:numId w:val="23"/>
        </w:numPr>
        <w:autoSpaceDE w:val="0"/>
        <w:autoSpaceDN w:val="0"/>
        <w:adjustRightInd w:val="0"/>
        <w:spacing w:line="360" w:lineRule="auto"/>
        <w:jc w:val="both"/>
        <w:rPr>
          <w:rFonts w:ascii="Trebuchet MS" w:hAnsi="Trebuchet MS" w:cs="Courier New"/>
          <w:sz w:val="22"/>
          <w:szCs w:val="22"/>
          <w:lang w:val="pt-BR"/>
        </w:rPr>
      </w:pPr>
      <w:r w:rsidRPr="00183EAE">
        <w:rPr>
          <w:rFonts w:ascii="Trebuchet MS" w:hAnsi="Trebuchet MS" w:cs="Courier New"/>
          <w:sz w:val="22"/>
          <w:szCs w:val="22"/>
          <w:lang w:val="pt-BR"/>
        </w:rPr>
        <w:t>întocmeşte proiectul bugetului propriu al serviciului şi contul de încheiere a exerciţiului bugetar;</w:t>
      </w:r>
    </w:p>
    <w:p w:rsidR="00080DBB" w:rsidRPr="00183EAE" w:rsidRDefault="00080DBB" w:rsidP="00F35D5E">
      <w:pPr>
        <w:numPr>
          <w:ilvl w:val="0"/>
          <w:numId w:val="23"/>
        </w:numPr>
        <w:autoSpaceDE w:val="0"/>
        <w:autoSpaceDN w:val="0"/>
        <w:adjustRightInd w:val="0"/>
        <w:spacing w:line="360" w:lineRule="auto"/>
        <w:jc w:val="both"/>
        <w:rPr>
          <w:rFonts w:ascii="Trebuchet MS" w:hAnsi="Trebuchet MS" w:cs="Courier New"/>
          <w:sz w:val="22"/>
          <w:szCs w:val="22"/>
          <w:lang w:val="pt-BR"/>
        </w:rPr>
      </w:pPr>
      <w:r w:rsidRPr="00183EAE">
        <w:rPr>
          <w:rFonts w:ascii="Trebuchet MS" w:hAnsi="Trebuchet MS" w:cs="Courier New"/>
          <w:sz w:val="22"/>
          <w:szCs w:val="22"/>
          <w:lang w:val="pt-BR"/>
        </w:rPr>
        <w:t>asigură îndeplinirea măsurilor de aducere la cunoştinţă atât personalului, cât şi beneficiarilor a prevederilor din regulamentul propriu de organizare şi funcţionare;</w:t>
      </w:r>
    </w:p>
    <w:p w:rsidR="00080DBB" w:rsidRPr="00183EAE" w:rsidRDefault="00080DBB" w:rsidP="00F35D5E">
      <w:pPr>
        <w:numPr>
          <w:ilvl w:val="0"/>
          <w:numId w:val="23"/>
        </w:numPr>
        <w:autoSpaceDE w:val="0"/>
        <w:autoSpaceDN w:val="0"/>
        <w:adjustRightInd w:val="0"/>
        <w:spacing w:line="360" w:lineRule="auto"/>
        <w:jc w:val="both"/>
        <w:rPr>
          <w:rFonts w:ascii="Trebuchet MS" w:hAnsi="Trebuchet MS" w:cs="Courier New"/>
          <w:sz w:val="22"/>
          <w:szCs w:val="22"/>
          <w:lang w:val="pt-BR"/>
        </w:rPr>
      </w:pPr>
      <w:r w:rsidRPr="00183EAE">
        <w:rPr>
          <w:rFonts w:ascii="Trebuchet MS" w:hAnsi="Trebuchet MS" w:cs="Courier New"/>
          <w:sz w:val="22"/>
          <w:szCs w:val="22"/>
          <w:lang w:val="pt-BR"/>
        </w:rPr>
        <w:t>asigură încheierea cu beneficiarii a contractelor de furnizare a serviciilor sociale;</w:t>
      </w:r>
    </w:p>
    <w:p w:rsidR="00423345" w:rsidRPr="00183EAE" w:rsidRDefault="00080DBB" w:rsidP="00F35D5E">
      <w:pPr>
        <w:numPr>
          <w:ilvl w:val="0"/>
          <w:numId w:val="23"/>
        </w:numPr>
        <w:autoSpaceDE w:val="0"/>
        <w:autoSpaceDN w:val="0"/>
        <w:adjustRightInd w:val="0"/>
        <w:spacing w:line="360" w:lineRule="auto"/>
        <w:jc w:val="both"/>
        <w:rPr>
          <w:rFonts w:ascii="Trebuchet MS" w:hAnsi="Trebuchet MS" w:cs="Arial"/>
          <w:sz w:val="22"/>
          <w:szCs w:val="22"/>
          <w:lang w:val="fr-FR"/>
        </w:rPr>
      </w:pPr>
      <w:r w:rsidRPr="00183EAE">
        <w:rPr>
          <w:rFonts w:ascii="Trebuchet MS" w:hAnsi="Trebuchet MS" w:cs="Courier New"/>
          <w:sz w:val="22"/>
          <w:szCs w:val="22"/>
          <w:lang w:val="fr-FR"/>
        </w:rPr>
        <w:t>alte atribuţii prevăzute în standardul minim de calitate aplicabil.</w:t>
      </w:r>
    </w:p>
    <w:p w:rsidR="00423345" w:rsidRPr="00183EAE" w:rsidRDefault="00423345" w:rsidP="00F35D5E">
      <w:pPr>
        <w:numPr>
          <w:ilvl w:val="0"/>
          <w:numId w:val="23"/>
        </w:numPr>
        <w:autoSpaceDE w:val="0"/>
        <w:autoSpaceDN w:val="0"/>
        <w:adjustRightInd w:val="0"/>
        <w:spacing w:line="360" w:lineRule="auto"/>
        <w:jc w:val="both"/>
        <w:rPr>
          <w:rFonts w:ascii="Trebuchet MS" w:hAnsi="Trebuchet MS" w:cs="Arial"/>
          <w:sz w:val="22"/>
          <w:szCs w:val="22"/>
          <w:lang w:val="fr-FR"/>
        </w:rPr>
      </w:pPr>
      <w:r w:rsidRPr="00183EAE">
        <w:rPr>
          <w:rFonts w:ascii="Trebuchet MS" w:hAnsi="Trebuchet MS" w:cs="Arial"/>
          <w:sz w:val="22"/>
          <w:szCs w:val="22"/>
          <w:lang w:val="fr-FR"/>
        </w:rPr>
        <w:t>asigură respectarea prevederilor legale privind internarea beneficiarilor în centru, respectiv aprobă/vizează decizia de admitere în centrul rezidenţial pe baza hotărârii Comisiei de Evaluare a Persoanelor Adulte cu Handicap.</w:t>
      </w:r>
    </w:p>
    <w:p w:rsidR="00423345" w:rsidRPr="00183EAE" w:rsidRDefault="00423345" w:rsidP="00F35D5E">
      <w:pPr>
        <w:numPr>
          <w:ilvl w:val="0"/>
          <w:numId w:val="23"/>
        </w:numPr>
        <w:autoSpaceDE w:val="0"/>
        <w:autoSpaceDN w:val="0"/>
        <w:adjustRightInd w:val="0"/>
        <w:spacing w:line="360" w:lineRule="auto"/>
        <w:jc w:val="both"/>
        <w:rPr>
          <w:rFonts w:ascii="Trebuchet MS" w:hAnsi="Trebuchet MS" w:cs="Arial"/>
          <w:sz w:val="22"/>
          <w:szCs w:val="22"/>
          <w:lang w:val="fr-FR"/>
        </w:rPr>
      </w:pPr>
      <w:r w:rsidRPr="00183EAE">
        <w:rPr>
          <w:rFonts w:ascii="Trebuchet MS" w:hAnsi="Trebuchet MS" w:cs="Arial"/>
          <w:sz w:val="22"/>
          <w:szCs w:val="22"/>
          <w:lang w:val="fr-FR"/>
        </w:rPr>
        <w:t>asigură respectarea şi punerea în aplicare a prevederilor legale în vigoare, în ceea ce priveşte contribuţia lunară de întreţinere a persoanelor adulte internate.</w:t>
      </w:r>
    </w:p>
    <w:p w:rsidR="00080DBB" w:rsidRPr="00183EAE" w:rsidRDefault="00080DBB" w:rsidP="00F35D5E">
      <w:pPr>
        <w:tabs>
          <w:tab w:val="num" w:pos="1440"/>
        </w:tabs>
        <w:autoSpaceDE w:val="0"/>
        <w:autoSpaceDN w:val="0"/>
        <w:adjustRightInd w:val="0"/>
        <w:spacing w:line="360" w:lineRule="auto"/>
        <w:jc w:val="both"/>
        <w:rPr>
          <w:rFonts w:ascii="Trebuchet MS" w:hAnsi="Trebuchet MS" w:cs="Courier New"/>
          <w:b/>
          <w:bCs/>
          <w:sz w:val="22"/>
          <w:szCs w:val="22"/>
        </w:rPr>
      </w:pPr>
      <w:r w:rsidRPr="00183EAE">
        <w:rPr>
          <w:rFonts w:ascii="Trebuchet MS" w:hAnsi="Trebuchet MS" w:cs="Courier New"/>
          <w:b/>
          <w:bCs/>
          <w:sz w:val="22"/>
          <w:szCs w:val="22"/>
        </w:rPr>
        <w:t>Atribuţii CONTABIL ŞEF:</w:t>
      </w:r>
    </w:p>
    <w:p w:rsidR="00080DBB" w:rsidRPr="00183EAE" w:rsidRDefault="00080DBB" w:rsidP="00F35D5E">
      <w:pPr>
        <w:pStyle w:val="NormalWeb"/>
        <w:numPr>
          <w:ilvl w:val="0"/>
          <w:numId w:val="10"/>
        </w:numPr>
        <w:spacing w:before="0" w:beforeAutospacing="0" w:after="0" w:line="360" w:lineRule="auto"/>
        <w:jc w:val="both"/>
        <w:rPr>
          <w:rFonts w:ascii="Trebuchet MS" w:hAnsi="Trebuchet MS" w:cs="Courier New"/>
          <w:sz w:val="22"/>
          <w:szCs w:val="22"/>
          <w:lang w:val="ro-RO"/>
        </w:rPr>
      </w:pPr>
      <w:r w:rsidRPr="00183EAE">
        <w:rPr>
          <w:rStyle w:val="arial131"/>
          <w:rFonts w:ascii="Trebuchet MS" w:hAnsi="Trebuchet MS" w:cs="Courier New"/>
          <w:color w:val="auto"/>
          <w:sz w:val="22"/>
          <w:szCs w:val="22"/>
          <w:lang w:val="ro-RO"/>
        </w:rPr>
        <w:t>întreţine o relaţie de bună colaborare, prin folosirea unui limbaj civilizat şi o atitudine pozitivă cu toate persoanele cu care intră în contact în timpul zilei de lucru;</w:t>
      </w:r>
    </w:p>
    <w:p w:rsidR="00080DBB" w:rsidRPr="00183EAE" w:rsidRDefault="00080DBB" w:rsidP="00F35D5E">
      <w:pPr>
        <w:pStyle w:val="NormalWeb"/>
        <w:numPr>
          <w:ilvl w:val="0"/>
          <w:numId w:val="10"/>
        </w:numPr>
        <w:spacing w:before="0" w:beforeAutospacing="0" w:after="0" w:line="360" w:lineRule="auto"/>
        <w:jc w:val="both"/>
        <w:rPr>
          <w:rFonts w:ascii="Trebuchet MS" w:hAnsi="Trebuchet MS" w:cs="Courier New"/>
          <w:sz w:val="22"/>
          <w:szCs w:val="22"/>
          <w:lang w:val="ro-RO"/>
        </w:rPr>
      </w:pPr>
      <w:r w:rsidRPr="00183EAE">
        <w:rPr>
          <w:rFonts w:ascii="Trebuchet MS" w:hAnsi="Trebuchet MS" w:cs="Courier New"/>
          <w:sz w:val="22"/>
          <w:szCs w:val="22"/>
          <w:lang w:val="ro-RO"/>
        </w:rPr>
        <w:t>execută toate lucrările şi sarcinile de serviciu primite de la directorul centrului în limita competenţelor şi a prevederilor legale în vigoare;</w:t>
      </w:r>
    </w:p>
    <w:p w:rsidR="00080DBB" w:rsidRPr="00183EAE" w:rsidRDefault="00080DBB" w:rsidP="00F35D5E">
      <w:pPr>
        <w:pStyle w:val="NormalWeb"/>
        <w:numPr>
          <w:ilvl w:val="0"/>
          <w:numId w:val="10"/>
        </w:numPr>
        <w:spacing w:before="0" w:beforeAutospacing="0" w:after="0" w:line="360" w:lineRule="auto"/>
        <w:jc w:val="both"/>
        <w:rPr>
          <w:rFonts w:ascii="Trebuchet MS" w:hAnsi="Trebuchet MS" w:cs="Courier New"/>
          <w:sz w:val="22"/>
          <w:szCs w:val="22"/>
          <w:lang w:val="ro-RO"/>
        </w:rPr>
      </w:pPr>
      <w:r w:rsidRPr="00183EAE">
        <w:rPr>
          <w:rFonts w:ascii="Trebuchet MS" w:hAnsi="Trebuchet MS" w:cs="Courier New"/>
          <w:sz w:val="22"/>
          <w:szCs w:val="22"/>
          <w:lang w:val="ro-RO"/>
        </w:rPr>
        <w:t xml:space="preserve">asigură şi răspunde de buna organizare şi desfăşurare a activităţii financiar – contabile a </w:t>
      </w:r>
      <w:r w:rsidR="00B564CE" w:rsidRPr="00183EAE">
        <w:rPr>
          <w:rFonts w:ascii="Trebuchet MS" w:hAnsi="Trebuchet MS" w:cs="Courier New"/>
          <w:sz w:val="22"/>
          <w:szCs w:val="22"/>
          <w:lang w:val="ro-RO"/>
        </w:rPr>
        <w:t>CABR</w:t>
      </w:r>
      <w:r w:rsidRPr="00183EAE">
        <w:rPr>
          <w:rFonts w:ascii="Trebuchet MS" w:hAnsi="Trebuchet MS" w:cs="Courier New"/>
          <w:sz w:val="22"/>
          <w:szCs w:val="22"/>
          <w:lang w:val="ro-RO"/>
        </w:rPr>
        <w:t xml:space="preserve"> Reghin în conformitate cu dispoziţiile legale;</w:t>
      </w:r>
    </w:p>
    <w:p w:rsidR="00080DBB" w:rsidRPr="00183EAE" w:rsidRDefault="00080DBB" w:rsidP="00F35D5E">
      <w:pPr>
        <w:pStyle w:val="NormalWeb"/>
        <w:numPr>
          <w:ilvl w:val="0"/>
          <w:numId w:val="10"/>
        </w:numPr>
        <w:spacing w:before="0" w:beforeAutospacing="0" w:after="0" w:line="360" w:lineRule="auto"/>
        <w:jc w:val="both"/>
        <w:rPr>
          <w:rFonts w:ascii="Trebuchet MS" w:hAnsi="Trebuchet MS" w:cs="Courier New"/>
          <w:sz w:val="22"/>
          <w:szCs w:val="22"/>
          <w:lang w:val="ro-RO"/>
        </w:rPr>
      </w:pPr>
      <w:r w:rsidRPr="00183EAE">
        <w:rPr>
          <w:rFonts w:ascii="Trebuchet MS" w:hAnsi="Trebuchet MS" w:cs="Courier New"/>
          <w:sz w:val="22"/>
          <w:szCs w:val="22"/>
          <w:lang w:val="ro-RO"/>
        </w:rPr>
        <w:t xml:space="preserve">asigură şi răspunde de elaborarea proiectului de buget de venituri şi cheltuieli a </w:t>
      </w:r>
      <w:r w:rsidR="00B564CE" w:rsidRPr="00183EAE">
        <w:rPr>
          <w:rFonts w:ascii="Trebuchet MS" w:hAnsi="Trebuchet MS" w:cs="Courier New"/>
          <w:sz w:val="22"/>
          <w:szCs w:val="22"/>
          <w:lang w:val="ro-RO"/>
        </w:rPr>
        <w:t>CABR</w:t>
      </w:r>
      <w:r w:rsidRPr="00183EAE">
        <w:rPr>
          <w:rFonts w:ascii="Trebuchet MS" w:hAnsi="Trebuchet MS" w:cs="Courier New"/>
          <w:sz w:val="22"/>
          <w:szCs w:val="22"/>
          <w:lang w:val="ro-RO"/>
        </w:rPr>
        <w:t xml:space="preserve"> Reghin , urmăreşte execuţia acestuia şi menţinerea echilibrului financiar,</w:t>
      </w:r>
    </w:p>
    <w:p w:rsidR="00080DBB" w:rsidRPr="00183EAE" w:rsidRDefault="00080DBB" w:rsidP="00F35D5E">
      <w:pPr>
        <w:pStyle w:val="NormalWeb"/>
        <w:numPr>
          <w:ilvl w:val="0"/>
          <w:numId w:val="10"/>
        </w:numPr>
        <w:spacing w:before="0" w:beforeAutospacing="0" w:after="0" w:line="360" w:lineRule="auto"/>
        <w:jc w:val="both"/>
        <w:rPr>
          <w:rFonts w:ascii="Trebuchet MS" w:hAnsi="Trebuchet MS" w:cs="Courier New"/>
          <w:sz w:val="22"/>
          <w:szCs w:val="22"/>
          <w:lang w:val="ro-RO"/>
        </w:rPr>
      </w:pPr>
      <w:r w:rsidRPr="00183EAE">
        <w:rPr>
          <w:rFonts w:ascii="Trebuchet MS" w:hAnsi="Trebuchet MS" w:cs="Courier New"/>
          <w:sz w:val="22"/>
          <w:szCs w:val="22"/>
          <w:lang w:val="ro-RO"/>
        </w:rPr>
        <w:lastRenderedPageBreak/>
        <w:t>furnizează  forurilor abilitate informaţiile necesare privind patrimoniul şi contul de execuţie al unităţii,</w:t>
      </w:r>
    </w:p>
    <w:p w:rsidR="00080DBB" w:rsidRPr="00183EAE" w:rsidRDefault="00080DBB" w:rsidP="00F35D5E">
      <w:pPr>
        <w:pStyle w:val="NormalWeb"/>
        <w:numPr>
          <w:ilvl w:val="0"/>
          <w:numId w:val="10"/>
        </w:numPr>
        <w:spacing w:before="0" w:beforeAutospacing="0" w:after="0" w:line="360" w:lineRule="auto"/>
        <w:jc w:val="both"/>
        <w:rPr>
          <w:rStyle w:val="arial131"/>
          <w:rFonts w:ascii="Trebuchet MS" w:hAnsi="Trebuchet MS" w:cs="Courier New"/>
          <w:color w:val="auto"/>
          <w:sz w:val="22"/>
          <w:szCs w:val="22"/>
        </w:rPr>
      </w:pPr>
      <w:r w:rsidRPr="00183EAE">
        <w:rPr>
          <w:rStyle w:val="arial131"/>
          <w:rFonts w:ascii="Trebuchet MS" w:hAnsi="Trebuchet MS" w:cs="Courier New"/>
          <w:color w:val="auto"/>
          <w:sz w:val="22"/>
          <w:szCs w:val="22"/>
          <w:lang w:val="ro-RO"/>
        </w:rPr>
        <w:t>verifică lunar facturile fiscale emise;</w:t>
      </w:r>
    </w:p>
    <w:p w:rsidR="00080DBB" w:rsidRPr="00183EAE" w:rsidRDefault="00080DBB" w:rsidP="00F35D5E">
      <w:pPr>
        <w:pStyle w:val="NormalWeb"/>
        <w:numPr>
          <w:ilvl w:val="0"/>
          <w:numId w:val="10"/>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verifică în programul de contabilitate înregistrarea documentelor efectuate de către alte posturi;</w:t>
      </w:r>
    </w:p>
    <w:p w:rsidR="00080DBB" w:rsidRPr="00183EAE" w:rsidRDefault="00080DBB" w:rsidP="00F35D5E">
      <w:pPr>
        <w:pStyle w:val="NormalWeb"/>
        <w:numPr>
          <w:ilvl w:val="0"/>
          <w:numId w:val="10"/>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îndosariază documentele cu care lucrează şi supervizează arhivarea lor;</w:t>
      </w:r>
    </w:p>
    <w:p w:rsidR="00080DBB" w:rsidRPr="00183EAE" w:rsidRDefault="00080DBB" w:rsidP="00F35D5E">
      <w:pPr>
        <w:pStyle w:val="NormalWeb"/>
        <w:numPr>
          <w:ilvl w:val="0"/>
          <w:numId w:val="10"/>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colaborează la ţinerea corectă şi la zi a evidenţei contabile precum şi la salvarea datelor informatice;</w:t>
      </w:r>
    </w:p>
    <w:p w:rsidR="00080DBB" w:rsidRPr="00183EAE" w:rsidRDefault="00080DBB" w:rsidP="00F35D5E">
      <w:pPr>
        <w:pStyle w:val="NormalWeb"/>
        <w:numPr>
          <w:ilvl w:val="0"/>
          <w:numId w:val="10"/>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intocmeşte , contabilizează şi verifică facturile fiscale primite.</w:t>
      </w:r>
    </w:p>
    <w:p w:rsidR="00080DBB" w:rsidRPr="00183EAE" w:rsidRDefault="00080DBB" w:rsidP="00F35D5E">
      <w:pPr>
        <w:pStyle w:val="NormalWeb"/>
        <w:numPr>
          <w:ilvl w:val="0"/>
          <w:numId w:val="10"/>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Introduce şi verifică în programul de contabilitate înregistrarea documentelor efectuate de către alte posturi.</w:t>
      </w:r>
    </w:p>
    <w:p w:rsidR="00080DBB" w:rsidRPr="00183EAE" w:rsidRDefault="00080DBB" w:rsidP="00F35D5E">
      <w:pPr>
        <w:pStyle w:val="NormalWeb"/>
        <w:numPr>
          <w:ilvl w:val="0"/>
          <w:numId w:val="10"/>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duce la îndeplinire sarcinile stabilite pe cale ierarhică;</w:t>
      </w:r>
    </w:p>
    <w:p w:rsidR="00080DBB" w:rsidRPr="00183EAE" w:rsidRDefault="00080DBB" w:rsidP="00F35D5E">
      <w:pPr>
        <w:pStyle w:val="NormalWeb"/>
        <w:numPr>
          <w:ilvl w:val="0"/>
          <w:numId w:val="10"/>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asigură respectarea disciplinei financiar-contabile;</w:t>
      </w:r>
    </w:p>
    <w:p w:rsidR="00080DBB" w:rsidRPr="00183EAE" w:rsidRDefault="00080DBB" w:rsidP="00F35D5E">
      <w:pPr>
        <w:pStyle w:val="NormalWeb"/>
        <w:numPr>
          <w:ilvl w:val="0"/>
          <w:numId w:val="10"/>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întocmeşte şi verifică balanţa lunar;</w:t>
      </w:r>
    </w:p>
    <w:p w:rsidR="00080DBB" w:rsidRPr="00183EAE" w:rsidRDefault="00080DBB" w:rsidP="00F35D5E">
      <w:pPr>
        <w:pStyle w:val="NormalWeb"/>
        <w:numPr>
          <w:ilvl w:val="0"/>
          <w:numId w:val="10"/>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organizează şi exercită controlul financiar preventiv propriu şi respectă prevederile O.U.G. nr.119/1999, Legea nr.84/2003 şi O.M.F.P. nr.522/2003 privind efectuarea de încasări şi plăţi, drepturi de personal precum şi alte operaţiuni care necesită viza de control financiar preventiv;</w:t>
      </w:r>
    </w:p>
    <w:p w:rsidR="00080DBB" w:rsidRPr="00183EAE" w:rsidRDefault="00080DBB" w:rsidP="00F35D5E">
      <w:pPr>
        <w:pStyle w:val="NormalWeb"/>
        <w:numPr>
          <w:ilvl w:val="0"/>
          <w:numId w:val="10"/>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verifică şi răspunde de legalitatea , realitatea , oportunitatea şi necesitatea cheltuielilor unităţii din fondurile bugetare şi din alte fonduri ;</w:t>
      </w:r>
    </w:p>
    <w:p w:rsidR="00080DBB" w:rsidRPr="00183EAE" w:rsidRDefault="00080DBB" w:rsidP="00F35D5E">
      <w:pPr>
        <w:pStyle w:val="NormalWeb"/>
        <w:numPr>
          <w:ilvl w:val="0"/>
          <w:numId w:val="10"/>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 xml:space="preserve">verifică şi ţine evidenţa activităţii de personal din </w:t>
      </w:r>
      <w:r w:rsidR="00B564CE" w:rsidRPr="00183EAE">
        <w:rPr>
          <w:rStyle w:val="arial131"/>
          <w:rFonts w:ascii="Trebuchet MS" w:hAnsi="Trebuchet MS" w:cs="Courier New"/>
          <w:color w:val="auto"/>
          <w:sz w:val="22"/>
          <w:szCs w:val="22"/>
          <w:lang w:val="ro-RO"/>
        </w:rPr>
        <w:t>CAbR</w:t>
      </w:r>
      <w:r w:rsidRPr="00183EAE">
        <w:rPr>
          <w:rStyle w:val="arial131"/>
          <w:rFonts w:ascii="Trebuchet MS" w:hAnsi="Trebuchet MS" w:cs="Courier New"/>
          <w:color w:val="auto"/>
          <w:sz w:val="22"/>
          <w:szCs w:val="22"/>
          <w:lang w:val="ro-RO"/>
        </w:rPr>
        <w:t xml:space="preserve"> , respectarea prevederilor legale cu privire la încadrarea şi salarizarea personalulu;</w:t>
      </w:r>
    </w:p>
    <w:p w:rsidR="00080DBB" w:rsidRPr="00183EAE" w:rsidRDefault="00080DBB" w:rsidP="00F35D5E">
      <w:pPr>
        <w:pStyle w:val="NormalWeb"/>
        <w:numPr>
          <w:ilvl w:val="0"/>
          <w:numId w:val="10"/>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întocmeşte statele de funcţii, urmăreşte încadrarea în normativul de personal şi a nivelului de salarizareconform legii;</w:t>
      </w:r>
    </w:p>
    <w:p w:rsidR="00080DBB" w:rsidRPr="00183EAE" w:rsidRDefault="00080DBB" w:rsidP="00F35D5E">
      <w:pPr>
        <w:pStyle w:val="NormalWeb"/>
        <w:numPr>
          <w:ilvl w:val="0"/>
          <w:numId w:val="10"/>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întocmeşte bilanţul contabil trimestrial, precum şi anexele la bilanţ şi răspunde de realitatea datelor înscrise în acesta;</w:t>
      </w:r>
    </w:p>
    <w:p w:rsidR="00080DBB" w:rsidRPr="00183EAE" w:rsidRDefault="00080DBB" w:rsidP="00F35D5E">
      <w:pPr>
        <w:pStyle w:val="NormalWeb"/>
        <w:numPr>
          <w:ilvl w:val="0"/>
          <w:numId w:val="10"/>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răspunde de respectarea termenelor de realizare a lucrărilor contabile;</w:t>
      </w:r>
    </w:p>
    <w:p w:rsidR="00080DBB" w:rsidRPr="00183EAE" w:rsidRDefault="00080DBB" w:rsidP="00F35D5E">
      <w:pPr>
        <w:pStyle w:val="NormalWeb"/>
        <w:numPr>
          <w:ilvl w:val="0"/>
          <w:numId w:val="10"/>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prezintă propuneri de îmbunătăţire şi realizare a performanţelor în activitatea contabilă a centrului;</w:t>
      </w:r>
    </w:p>
    <w:p w:rsidR="00080DBB" w:rsidRPr="00183EAE" w:rsidRDefault="00080DBB" w:rsidP="00F35D5E">
      <w:pPr>
        <w:pStyle w:val="NormalWeb"/>
        <w:numPr>
          <w:ilvl w:val="0"/>
          <w:numId w:val="10"/>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întocmeşte şi verifică evidenţa registrelor contabile;</w:t>
      </w:r>
    </w:p>
    <w:p w:rsidR="00A5230C" w:rsidRPr="00183EAE" w:rsidRDefault="00080DBB" w:rsidP="00F35D5E">
      <w:pPr>
        <w:pStyle w:val="NormalWeb"/>
        <w:numPr>
          <w:ilvl w:val="0"/>
          <w:numId w:val="10"/>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 xml:space="preserve">foloseşte cadrul legislativ informatizat necesar lucrărilor </w:t>
      </w:r>
      <w:r w:rsidR="00A5230C" w:rsidRPr="00183EAE">
        <w:rPr>
          <w:rStyle w:val="arial131"/>
          <w:rFonts w:ascii="Trebuchet MS" w:hAnsi="Trebuchet MS" w:cs="Courier New"/>
          <w:color w:val="auto"/>
          <w:sz w:val="22"/>
          <w:szCs w:val="22"/>
          <w:lang w:val="ro-RO"/>
        </w:rPr>
        <w:t>-SCIM</w:t>
      </w:r>
    </w:p>
    <w:p w:rsidR="00080DBB" w:rsidRPr="00183EAE" w:rsidRDefault="00080DBB" w:rsidP="00F35D5E">
      <w:pPr>
        <w:pStyle w:val="NormalWeb"/>
        <w:numPr>
          <w:ilvl w:val="0"/>
          <w:numId w:val="10"/>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asigură măsurile de păstrare , manipulare şi folosire a formularelor cu regim special conform Legii 82/1991.</w:t>
      </w:r>
    </w:p>
    <w:p w:rsidR="00080DBB" w:rsidRPr="00183EAE" w:rsidRDefault="00080DBB" w:rsidP="00F35D5E">
      <w:pPr>
        <w:pStyle w:val="NormalWeb"/>
        <w:numPr>
          <w:ilvl w:val="0"/>
          <w:numId w:val="10"/>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dovedeşte corectitudine şi punctuali</w:t>
      </w:r>
      <w:r w:rsidR="00CB4CB3" w:rsidRPr="00183EAE">
        <w:rPr>
          <w:rStyle w:val="arial131"/>
          <w:rFonts w:ascii="Trebuchet MS" w:hAnsi="Trebuchet MS" w:cs="Courier New"/>
          <w:color w:val="auto"/>
          <w:sz w:val="22"/>
          <w:szCs w:val="22"/>
          <w:lang w:val="ro-RO"/>
        </w:rPr>
        <w:t>tate în exercitarea atribuţiiilor</w:t>
      </w:r>
    </w:p>
    <w:p w:rsidR="00080DBB" w:rsidRPr="00183EAE" w:rsidRDefault="00080DBB" w:rsidP="00F35D5E">
      <w:pPr>
        <w:pStyle w:val="NormalWeb"/>
        <w:numPr>
          <w:ilvl w:val="0"/>
          <w:numId w:val="10"/>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lastRenderedPageBreak/>
        <w:t>asigură organizarea şi efectuarea inventarierii patrimoniului, periodic, la termenele şi în condiţii legale, efectuează inventare de control inopinate;</w:t>
      </w:r>
    </w:p>
    <w:p w:rsidR="00080DBB" w:rsidRPr="00183EAE" w:rsidRDefault="00080DBB" w:rsidP="00F35D5E">
      <w:pPr>
        <w:pStyle w:val="NormalWeb"/>
        <w:numPr>
          <w:ilvl w:val="0"/>
          <w:numId w:val="10"/>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propune măsuri de recuperarea pagubelor de la cei vinovaţi şi urmăreşte lichidarea acestora în condiţiile legii;</w:t>
      </w:r>
    </w:p>
    <w:p w:rsidR="00080DBB" w:rsidRPr="00183EAE" w:rsidRDefault="00080DBB" w:rsidP="00F35D5E">
      <w:pPr>
        <w:pStyle w:val="NormalWeb"/>
        <w:numPr>
          <w:ilvl w:val="0"/>
          <w:numId w:val="10"/>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răspunde de înregistrarea în contabilitate a tuturor operaţiunilor economice</w:t>
      </w:r>
      <w:r w:rsidRPr="00183EAE">
        <w:rPr>
          <w:rStyle w:val="arial131"/>
          <w:rFonts w:ascii="Trebuchet MS" w:hAnsi="Trebuchet MS" w:cs="Courier New"/>
          <w:color w:val="auto"/>
          <w:sz w:val="22"/>
          <w:szCs w:val="22"/>
        </w:rPr>
        <w:t>;</w:t>
      </w:r>
    </w:p>
    <w:p w:rsidR="00080DBB" w:rsidRPr="00183EAE" w:rsidRDefault="00080DBB" w:rsidP="00F35D5E">
      <w:pPr>
        <w:pStyle w:val="NormalWeb"/>
        <w:numPr>
          <w:ilvl w:val="0"/>
          <w:numId w:val="10"/>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fr-FR"/>
        </w:rPr>
        <w:t>urmăreşte şi răspunde de arhivarea la timp a documentelor untăţii respectând termenele de păstrare a acestora</w:t>
      </w:r>
      <w:r w:rsidRPr="00183EAE">
        <w:rPr>
          <w:rStyle w:val="arial131"/>
          <w:rFonts w:ascii="Trebuchet MS" w:hAnsi="Trebuchet MS" w:cs="Courier New"/>
          <w:color w:val="auto"/>
          <w:sz w:val="22"/>
          <w:szCs w:val="22"/>
          <w:lang w:val="ro-RO"/>
        </w:rPr>
        <w:t xml:space="preserve"> ;</w:t>
      </w:r>
    </w:p>
    <w:p w:rsidR="00080DBB" w:rsidRPr="00183EAE" w:rsidRDefault="00080DBB" w:rsidP="00F35D5E">
      <w:pPr>
        <w:pStyle w:val="NormalWeb"/>
        <w:numPr>
          <w:ilvl w:val="0"/>
          <w:numId w:val="10"/>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întocmeşte toate documentele de încasări şi plăţi în raporturile cu băncile sau trezoreria ;</w:t>
      </w:r>
    </w:p>
    <w:p w:rsidR="00080DBB" w:rsidRPr="00183EAE" w:rsidRDefault="00080DBB" w:rsidP="00F35D5E">
      <w:pPr>
        <w:pStyle w:val="NormalWeb"/>
        <w:numPr>
          <w:ilvl w:val="0"/>
          <w:numId w:val="10"/>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coordonează , îndrumă şi urmăreşte realizarea sarcinilor de serviciu a personalului financiar contabil şi administrativ din subordine;</w:t>
      </w:r>
    </w:p>
    <w:p w:rsidR="00080DBB" w:rsidRPr="00183EAE" w:rsidRDefault="00080DBB" w:rsidP="00F35D5E">
      <w:pPr>
        <w:pStyle w:val="NormalWeb"/>
        <w:numPr>
          <w:ilvl w:val="0"/>
          <w:numId w:val="10"/>
        </w:numPr>
        <w:spacing w:before="0" w:beforeAutospacing="0" w:after="0" w:line="360" w:lineRule="auto"/>
        <w:jc w:val="both"/>
        <w:rPr>
          <w:rStyle w:val="arial131"/>
          <w:rFonts w:ascii="Trebuchet MS" w:hAnsi="Trebuchet MS" w:cs="Courier New"/>
          <w:color w:val="auto"/>
          <w:sz w:val="22"/>
          <w:szCs w:val="22"/>
          <w:lang w:val="fr-FR"/>
        </w:rPr>
      </w:pPr>
      <w:r w:rsidRPr="00183EAE">
        <w:rPr>
          <w:rStyle w:val="arial131"/>
          <w:rFonts w:ascii="Trebuchet MS" w:hAnsi="Trebuchet MS" w:cs="Courier New"/>
          <w:color w:val="auto"/>
          <w:sz w:val="22"/>
          <w:szCs w:val="22"/>
          <w:lang w:val="fr-FR"/>
        </w:rPr>
        <w:t>respectă normele de protecţia muncii şi PSI şi disciplina la locul de muncă, conform regulamentului de ordine interioară;</w:t>
      </w:r>
    </w:p>
    <w:p w:rsidR="00CB4CB3" w:rsidRPr="00183EAE" w:rsidRDefault="00CB4CB3" w:rsidP="00F35D5E">
      <w:pPr>
        <w:pStyle w:val="NormalWeb"/>
        <w:numPr>
          <w:ilvl w:val="0"/>
          <w:numId w:val="10"/>
        </w:numPr>
        <w:spacing w:before="0" w:beforeAutospacing="0" w:after="0" w:line="360" w:lineRule="auto"/>
        <w:jc w:val="both"/>
        <w:rPr>
          <w:rFonts w:ascii="Trebuchet MS" w:hAnsi="Trebuchet MS" w:cs="Courier New"/>
          <w:sz w:val="22"/>
          <w:szCs w:val="22"/>
          <w:lang w:val="fr-FR"/>
        </w:rPr>
      </w:pPr>
      <w:r w:rsidRPr="00183EAE">
        <w:rPr>
          <w:rStyle w:val="arial131"/>
          <w:rFonts w:ascii="Trebuchet MS" w:hAnsi="Trebuchet MS" w:cs="Courier New"/>
          <w:color w:val="auto"/>
          <w:sz w:val="22"/>
          <w:szCs w:val="22"/>
          <w:lang w:val="fr-FR"/>
        </w:rPr>
        <w:t>delega sau i se delega anumite competente la nevoie</w:t>
      </w:r>
    </w:p>
    <w:p w:rsidR="00080DBB" w:rsidRPr="00183EAE" w:rsidRDefault="00080DBB" w:rsidP="00F35D5E">
      <w:pPr>
        <w:numPr>
          <w:ilvl w:val="0"/>
          <w:numId w:val="10"/>
        </w:numPr>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va aduce la îndeplinire şi alte sarcini, atribuţii, lucrări încredinţate de conducerea centrului spre rezolvare.</w:t>
      </w:r>
    </w:p>
    <w:p w:rsidR="00080DBB" w:rsidRPr="00183EAE" w:rsidRDefault="00080DBB" w:rsidP="00F35D5E">
      <w:pPr>
        <w:pStyle w:val="Listparagraf"/>
        <w:autoSpaceDE w:val="0"/>
        <w:autoSpaceDN w:val="0"/>
        <w:adjustRightInd w:val="0"/>
        <w:spacing w:after="0" w:line="360" w:lineRule="auto"/>
        <w:ind w:left="0"/>
        <w:jc w:val="both"/>
        <w:rPr>
          <w:rFonts w:ascii="Trebuchet MS" w:hAnsi="Trebuchet MS" w:cs="Courier New"/>
          <w:lang w:val="it-IT"/>
        </w:rPr>
      </w:pPr>
      <w:r w:rsidRPr="00183EAE">
        <w:rPr>
          <w:rFonts w:ascii="Trebuchet MS" w:hAnsi="Trebuchet MS" w:cs="Courier New"/>
          <w:lang w:val="it-IT"/>
        </w:rPr>
        <w:t>(1) Funcţiile de conducere se ocupă prin concurs sau, după caz, examen, în condiţiile legii.</w:t>
      </w:r>
    </w:p>
    <w:p w:rsidR="00080DBB" w:rsidRPr="00183EAE" w:rsidRDefault="00080DBB" w:rsidP="00F35D5E">
      <w:p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(2) 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w:t>
      </w:r>
    </w:p>
    <w:p w:rsidR="00080DBB" w:rsidRPr="00183EAE" w:rsidRDefault="00080DBB" w:rsidP="00F35D5E">
      <w:p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(3) Sancţionarea disciplinară sau eliberarea din funcţie a conducătorilor instituţiei se face în condiţiile legii.</w:t>
      </w:r>
    </w:p>
    <w:p w:rsidR="00080DBB" w:rsidRPr="00183EAE" w:rsidRDefault="00080DBB" w:rsidP="00F35D5E">
      <w:pPr>
        <w:autoSpaceDE w:val="0"/>
        <w:autoSpaceDN w:val="0"/>
        <w:adjustRightInd w:val="0"/>
        <w:spacing w:line="360" w:lineRule="auto"/>
        <w:jc w:val="both"/>
        <w:rPr>
          <w:rFonts w:ascii="Trebuchet MS" w:hAnsi="Trebuchet MS" w:cs="Courier New"/>
          <w:b/>
          <w:sz w:val="22"/>
          <w:szCs w:val="22"/>
          <w:lang w:val="it-IT"/>
        </w:rPr>
      </w:pPr>
      <w:r w:rsidRPr="00183EAE">
        <w:rPr>
          <w:rFonts w:ascii="Trebuchet MS" w:hAnsi="Trebuchet MS" w:cs="Courier New"/>
          <w:b/>
          <w:sz w:val="22"/>
          <w:szCs w:val="22"/>
          <w:lang w:val="it-IT"/>
        </w:rPr>
        <w:t>ART. 10 CONSILIUL CONSULTATIV</w:t>
      </w:r>
    </w:p>
    <w:p w:rsidR="00080DBB" w:rsidRPr="00183EAE" w:rsidRDefault="00080DBB" w:rsidP="00F35D5E">
      <w:pPr>
        <w:autoSpaceDE w:val="0"/>
        <w:autoSpaceDN w:val="0"/>
        <w:adjustRightInd w:val="0"/>
        <w:spacing w:line="360" w:lineRule="auto"/>
        <w:jc w:val="both"/>
        <w:rPr>
          <w:rFonts w:ascii="Trebuchet MS" w:hAnsi="Trebuchet MS" w:cs="Courier New"/>
          <w:b/>
          <w:sz w:val="22"/>
          <w:szCs w:val="22"/>
          <w:lang w:val="it-IT"/>
        </w:rPr>
      </w:pPr>
      <w:r w:rsidRPr="00183EAE">
        <w:rPr>
          <w:rFonts w:ascii="Trebuchet MS" w:hAnsi="Trebuchet MS" w:cs="Courier New"/>
          <w:sz w:val="22"/>
          <w:szCs w:val="22"/>
          <w:lang w:val="it-IT"/>
        </w:rPr>
        <w:t>(1) Consiliul consultativ este o structură care asigură:</w:t>
      </w:r>
    </w:p>
    <w:p w:rsidR="00080DBB" w:rsidRPr="00183EAE" w:rsidRDefault="00080DBB" w:rsidP="00F35D5E">
      <w:p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 xml:space="preserve">a) monitorizarea de către furnizorul de servicii sociale, care a solicitat şi obţinut licenţa de funcţionare a "Centrului de  </w:t>
      </w:r>
      <w:r w:rsidR="001E25CF" w:rsidRPr="00183EAE">
        <w:rPr>
          <w:rFonts w:ascii="Trebuchet MS" w:hAnsi="Trebuchet MS" w:cs="Courier New"/>
          <w:sz w:val="22"/>
          <w:szCs w:val="22"/>
          <w:lang w:val="it-IT"/>
        </w:rPr>
        <w:t xml:space="preserve">Abilitare si Reabilitare Reghin  </w:t>
      </w:r>
      <w:r w:rsidRPr="00183EAE">
        <w:rPr>
          <w:rFonts w:ascii="Trebuchet MS" w:hAnsi="Trebuchet MS" w:cs="Courier New"/>
          <w:sz w:val="22"/>
          <w:szCs w:val="22"/>
          <w:lang w:val="it-IT"/>
        </w:rPr>
        <w:t>” .  a respectării standardelor minime de calitate;</w:t>
      </w:r>
    </w:p>
    <w:p w:rsidR="00080DBB" w:rsidRPr="00183EAE" w:rsidRDefault="00080DBB" w:rsidP="00F35D5E">
      <w:p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b) respectarea principiului participării beneficiarilor la luarea deciziilor în ceea ce priveşte funcţionarea centrului.</w:t>
      </w:r>
    </w:p>
    <w:p w:rsidR="00080DBB" w:rsidRPr="00183EAE" w:rsidRDefault="00080DBB" w:rsidP="00F35D5E">
      <w:p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(2) Consiliul consultativ este compus din  :</w:t>
      </w:r>
    </w:p>
    <w:p w:rsidR="00080DBB" w:rsidRPr="00183EAE" w:rsidRDefault="00080DBB" w:rsidP="00F35D5E">
      <w:p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 xml:space="preserve">-un reprezentant al furnizorului de servicii sociale </w:t>
      </w:r>
    </w:p>
    <w:p w:rsidR="00080DBB" w:rsidRPr="00183EAE" w:rsidRDefault="00080DBB" w:rsidP="00F35D5E">
      <w:p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–doi reprezentanţi ai beneficiarilor serviciilor acordate în cadrul centrului, aleşi în mod democratic.</w:t>
      </w:r>
    </w:p>
    <w:p w:rsidR="00080DBB" w:rsidRPr="00183EAE" w:rsidRDefault="00080DBB" w:rsidP="00F35D5E">
      <w:p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lastRenderedPageBreak/>
        <w:t>(3) Consiliul consultativ îndeplineşte următoarele atribuţii principale:</w:t>
      </w:r>
    </w:p>
    <w:p w:rsidR="00080DBB" w:rsidRPr="00183EAE" w:rsidRDefault="00080DBB" w:rsidP="00F35D5E">
      <w:p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a) participă la deciziile privind planificarea bugetului centrului, în special a aspectelor care au impact direct asupra serviciilor sociale</w:t>
      </w:r>
    </w:p>
    <w:p w:rsidR="00080DBB" w:rsidRPr="00183EAE" w:rsidRDefault="00080DBB" w:rsidP="00F35D5E">
      <w:p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b) analizează activităţile derulate în centru şi propune măsuri şi programe de îmbunătăţire a acestora;</w:t>
      </w:r>
    </w:p>
    <w:p w:rsidR="00080DBB" w:rsidRPr="00183EAE" w:rsidRDefault="00080DBB" w:rsidP="00F35D5E">
      <w:p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c) după caz, îşi exprimă acordul prealabil cu privire la încetarea/sistarea serviciilor acordate unei persoane beneficiare în situaţia în care aceasta nu a respectat clauzele contractului de acordare a serviciilor sau are un comportament inadecvat care face incompatibilă găzduirea acestuia în centru în condiţii de securitate pentru el, ceilalţi beneficiari sau personalul centrului.</w:t>
      </w:r>
    </w:p>
    <w:p w:rsidR="00080DBB" w:rsidRPr="00183EAE" w:rsidRDefault="00080DBB" w:rsidP="00F35D5E">
      <w:p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 xml:space="preserve">ART. 11 </w:t>
      </w:r>
      <w:r w:rsidRPr="00183EAE">
        <w:rPr>
          <w:rFonts w:ascii="Trebuchet MS" w:hAnsi="Trebuchet MS" w:cs="Courier New"/>
          <w:b/>
          <w:sz w:val="22"/>
          <w:szCs w:val="22"/>
          <w:lang w:val="it-IT"/>
        </w:rPr>
        <w:t>PERSONALUL DE SPECIALITATE DE ÎNGRIJIRE ŞI ASISTENŢĂ</w:t>
      </w:r>
      <w:r w:rsidRPr="00183EAE">
        <w:rPr>
          <w:rFonts w:ascii="Trebuchet MS" w:hAnsi="Trebuchet MS" w:cs="Courier New"/>
          <w:sz w:val="22"/>
          <w:szCs w:val="22"/>
          <w:lang w:val="it-IT"/>
        </w:rPr>
        <w:t xml:space="preserve">. </w:t>
      </w:r>
    </w:p>
    <w:p w:rsidR="00080DBB" w:rsidRPr="00183EAE" w:rsidRDefault="00080DBB" w:rsidP="00F35D5E">
      <w:pPr>
        <w:autoSpaceDE w:val="0"/>
        <w:autoSpaceDN w:val="0"/>
        <w:adjustRightInd w:val="0"/>
        <w:spacing w:line="360" w:lineRule="auto"/>
        <w:jc w:val="both"/>
        <w:rPr>
          <w:rFonts w:ascii="Trebuchet MS" w:hAnsi="Trebuchet MS" w:cs="Courier New"/>
          <w:b/>
          <w:sz w:val="22"/>
          <w:szCs w:val="22"/>
          <w:lang w:val="it-IT"/>
        </w:rPr>
      </w:pPr>
      <w:r w:rsidRPr="00183EAE">
        <w:rPr>
          <w:rFonts w:ascii="Trebuchet MS" w:hAnsi="Trebuchet MS" w:cs="Courier New"/>
          <w:b/>
          <w:sz w:val="22"/>
          <w:szCs w:val="22"/>
          <w:lang w:val="it-IT"/>
        </w:rPr>
        <w:t>PERSONAL DE SPECIALITATE ŞI AUXILIAR.</w:t>
      </w:r>
    </w:p>
    <w:p w:rsidR="00080DBB" w:rsidRPr="00183EAE" w:rsidRDefault="00080DBB" w:rsidP="00F35D5E">
      <w:pPr>
        <w:autoSpaceDE w:val="0"/>
        <w:autoSpaceDN w:val="0"/>
        <w:adjustRightInd w:val="0"/>
        <w:spacing w:line="360" w:lineRule="auto"/>
        <w:rPr>
          <w:rFonts w:ascii="Trebuchet MS" w:hAnsi="Trebuchet MS" w:cs="Courier New"/>
          <w:sz w:val="22"/>
          <w:szCs w:val="22"/>
          <w:lang w:val="it-IT"/>
        </w:rPr>
      </w:pPr>
      <w:r w:rsidRPr="00183EAE">
        <w:rPr>
          <w:rFonts w:ascii="Trebuchet MS" w:hAnsi="Trebuchet MS" w:cs="Courier New"/>
          <w:sz w:val="22"/>
          <w:szCs w:val="22"/>
          <w:lang w:val="it-IT"/>
        </w:rPr>
        <w:t>(1) Personalul de specialitate :</w:t>
      </w:r>
    </w:p>
    <w:p w:rsidR="00080DBB" w:rsidRPr="00183EAE" w:rsidRDefault="00080DBB" w:rsidP="00F35D5E">
      <w:pPr>
        <w:numPr>
          <w:ilvl w:val="3"/>
          <w:numId w:val="24"/>
        </w:numPr>
        <w:autoSpaceDE w:val="0"/>
        <w:autoSpaceDN w:val="0"/>
        <w:adjustRightInd w:val="0"/>
        <w:spacing w:line="360" w:lineRule="auto"/>
        <w:rPr>
          <w:rFonts w:ascii="Trebuchet MS" w:hAnsi="Trebuchet MS" w:cs="Courier New"/>
          <w:sz w:val="22"/>
          <w:szCs w:val="22"/>
          <w:lang w:val="it-IT"/>
        </w:rPr>
      </w:pPr>
      <w:r w:rsidRPr="00183EAE">
        <w:rPr>
          <w:rFonts w:ascii="Trebuchet MS" w:hAnsi="Trebuchet MS" w:cs="Courier New"/>
          <w:sz w:val="22"/>
          <w:szCs w:val="22"/>
          <w:lang w:val="it-IT"/>
        </w:rPr>
        <w:t xml:space="preserve">psiholog (263411 ) </w:t>
      </w:r>
    </w:p>
    <w:p w:rsidR="00080DBB" w:rsidRPr="00183EAE" w:rsidRDefault="00080DBB" w:rsidP="00F35D5E">
      <w:pPr>
        <w:numPr>
          <w:ilvl w:val="3"/>
          <w:numId w:val="24"/>
        </w:numPr>
        <w:autoSpaceDE w:val="0"/>
        <w:autoSpaceDN w:val="0"/>
        <w:adjustRightInd w:val="0"/>
        <w:spacing w:line="360" w:lineRule="auto"/>
        <w:rPr>
          <w:rFonts w:ascii="Trebuchet MS" w:hAnsi="Trebuchet MS" w:cs="Courier New"/>
          <w:sz w:val="22"/>
          <w:szCs w:val="22"/>
          <w:lang w:val="it-IT"/>
        </w:rPr>
      </w:pPr>
      <w:r w:rsidRPr="00183EAE">
        <w:rPr>
          <w:rFonts w:ascii="Trebuchet MS" w:hAnsi="Trebuchet MS" w:cs="Courier New"/>
          <w:sz w:val="22"/>
          <w:szCs w:val="22"/>
          <w:lang w:val="it-IT"/>
        </w:rPr>
        <w:t>asistent medical generalist (325901</w:t>
      </w:r>
    </w:p>
    <w:p w:rsidR="00080DBB" w:rsidRPr="00183EAE" w:rsidRDefault="00080DBB" w:rsidP="00F35D5E">
      <w:pPr>
        <w:numPr>
          <w:ilvl w:val="3"/>
          <w:numId w:val="24"/>
        </w:numPr>
        <w:autoSpaceDE w:val="0"/>
        <w:autoSpaceDN w:val="0"/>
        <w:adjustRightInd w:val="0"/>
        <w:spacing w:line="360" w:lineRule="auto"/>
        <w:rPr>
          <w:rFonts w:ascii="Trebuchet MS" w:hAnsi="Trebuchet MS" w:cs="Courier New"/>
          <w:sz w:val="22"/>
          <w:szCs w:val="22"/>
          <w:lang w:val="pt-BR"/>
        </w:rPr>
      </w:pPr>
      <w:r w:rsidRPr="00183EAE">
        <w:rPr>
          <w:rFonts w:ascii="Trebuchet MS" w:hAnsi="Trebuchet MS" w:cs="Courier New"/>
          <w:sz w:val="22"/>
          <w:szCs w:val="22"/>
          <w:lang w:val="pt-BR"/>
        </w:rPr>
        <w:t>medic de medicină de familie (221108)</w:t>
      </w:r>
    </w:p>
    <w:p w:rsidR="00080DBB" w:rsidRPr="00183EAE" w:rsidRDefault="00080DBB" w:rsidP="00F35D5E">
      <w:pPr>
        <w:numPr>
          <w:ilvl w:val="3"/>
          <w:numId w:val="24"/>
        </w:numPr>
        <w:autoSpaceDE w:val="0"/>
        <w:autoSpaceDN w:val="0"/>
        <w:adjustRightInd w:val="0"/>
        <w:spacing w:line="360" w:lineRule="auto"/>
        <w:rPr>
          <w:rFonts w:ascii="Trebuchet MS" w:hAnsi="Trebuchet MS" w:cs="Courier New"/>
          <w:sz w:val="22"/>
          <w:szCs w:val="22"/>
          <w:lang w:val="pt-BR"/>
        </w:rPr>
      </w:pPr>
      <w:r w:rsidRPr="00183EAE">
        <w:rPr>
          <w:rFonts w:ascii="Trebuchet MS" w:hAnsi="Trebuchet MS" w:cs="Courier New"/>
          <w:sz w:val="22"/>
          <w:szCs w:val="22"/>
          <w:lang w:val="pt-BR"/>
        </w:rPr>
        <w:t>asistent social (263501)</w:t>
      </w:r>
    </w:p>
    <w:p w:rsidR="00080DBB" w:rsidRPr="00183EAE" w:rsidRDefault="00080DBB" w:rsidP="00F35D5E">
      <w:pPr>
        <w:numPr>
          <w:ilvl w:val="3"/>
          <w:numId w:val="24"/>
        </w:numPr>
        <w:autoSpaceDE w:val="0"/>
        <w:autoSpaceDN w:val="0"/>
        <w:adjustRightInd w:val="0"/>
        <w:spacing w:line="360" w:lineRule="auto"/>
        <w:rPr>
          <w:rFonts w:ascii="Trebuchet MS" w:hAnsi="Trebuchet MS" w:cs="Courier New"/>
          <w:sz w:val="22"/>
          <w:szCs w:val="22"/>
          <w:lang w:val="pt-BR"/>
        </w:rPr>
      </w:pPr>
      <w:r w:rsidRPr="00183EAE">
        <w:rPr>
          <w:rFonts w:ascii="Trebuchet MS" w:hAnsi="Trebuchet MS" w:cs="Courier New"/>
          <w:sz w:val="22"/>
          <w:szCs w:val="22"/>
          <w:lang w:val="pt-BR"/>
        </w:rPr>
        <w:t>instructor de ergoterapie (223003)</w:t>
      </w:r>
    </w:p>
    <w:p w:rsidR="00080DBB" w:rsidRPr="00183EAE" w:rsidRDefault="00080DBB" w:rsidP="00F35D5E">
      <w:pPr>
        <w:numPr>
          <w:ilvl w:val="3"/>
          <w:numId w:val="24"/>
        </w:numPr>
        <w:autoSpaceDE w:val="0"/>
        <w:autoSpaceDN w:val="0"/>
        <w:adjustRightInd w:val="0"/>
        <w:spacing w:line="360" w:lineRule="auto"/>
        <w:rPr>
          <w:rFonts w:ascii="Trebuchet MS" w:hAnsi="Trebuchet MS" w:cs="Courier New"/>
          <w:sz w:val="22"/>
          <w:szCs w:val="22"/>
          <w:lang w:val="pt-BR"/>
        </w:rPr>
      </w:pPr>
      <w:r w:rsidRPr="00183EAE">
        <w:rPr>
          <w:rFonts w:ascii="Trebuchet MS" w:hAnsi="Trebuchet MS" w:cs="Courier New"/>
          <w:sz w:val="22"/>
          <w:szCs w:val="22"/>
          <w:lang w:val="pt-BR"/>
        </w:rPr>
        <w:t>kinetoterapeut (226405)</w:t>
      </w:r>
    </w:p>
    <w:p w:rsidR="00080DBB" w:rsidRPr="00183EAE" w:rsidRDefault="007D6B64" w:rsidP="00F35D5E">
      <w:pPr>
        <w:numPr>
          <w:ilvl w:val="3"/>
          <w:numId w:val="24"/>
        </w:numPr>
        <w:autoSpaceDE w:val="0"/>
        <w:autoSpaceDN w:val="0"/>
        <w:adjustRightInd w:val="0"/>
        <w:spacing w:line="360" w:lineRule="auto"/>
        <w:rPr>
          <w:rFonts w:ascii="Trebuchet MS" w:hAnsi="Trebuchet MS" w:cs="Courier New"/>
          <w:sz w:val="22"/>
          <w:szCs w:val="22"/>
          <w:lang w:val="pt-BR"/>
        </w:rPr>
      </w:pPr>
      <w:r w:rsidRPr="00183EAE">
        <w:rPr>
          <w:rFonts w:ascii="Trebuchet MS" w:hAnsi="Trebuchet MS" w:cs="Courier New"/>
          <w:sz w:val="22"/>
          <w:szCs w:val="22"/>
          <w:lang w:val="pt-BR"/>
        </w:rPr>
        <w:t>instructor educație</w:t>
      </w:r>
      <w:r w:rsidR="00080DBB" w:rsidRPr="00183EAE">
        <w:rPr>
          <w:rFonts w:ascii="Trebuchet MS" w:hAnsi="Trebuchet MS" w:cs="Courier New"/>
          <w:sz w:val="22"/>
          <w:szCs w:val="22"/>
          <w:lang w:val="pt-BR"/>
        </w:rPr>
        <w:t xml:space="preserve"> (</w:t>
      </w:r>
      <w:r w:rsidRPr="00183EAE">
        <w:rPr>
          <w:rFonts w:ascii="Trebuchet MS" w:hAnsi="Trebuchet MS" w:cs="Courier New"/>
          <w:sz w:val="22"/>
          <w:szCs w:val="22"/>
          <w:lang w:val="pt-BR"/>
        </w:rPr>
        <w:t>235103</w:t>
      </w:r>
      <w:r w:rsidR="00080DBB" w:rsidRPr="00183EAE">
        <w:rPr>
          <w:rFonts w:ascii="Trebuchet MS" w:hAnsi="Trebuchet MS" w:cs="Courier New"/>
          <w:sz w:val="22"/>
          <w:szCs w:val="22"/>
          <w:lang w:val="pt-BR"/>
        </w:rPr>
        <w:t>)</w:t>
      </w:r>
    </w:p>
    <w:p w:rsidR="00080DBB" w:rsidRPr="00183EAE" w:rsidRDefault="00080DBB" w:rsidP="00F35D5E">
      <w:pPr>
        <w:numPr>
          <w:ilvl w:val="3"/>
          <w:numId w:val="24"/>
        </w:numPr>
        <w:autoSpaceDE w:val="0"/>
        <w:autoSpaceDN w:val="0"/>
        <w:adjustRightInd w:val="0"/>
        <w:spacing w:line="360" w:lineRule="auto"/>
        <w:rPr>
          <w:rFonts w:ascii="Trebuchet MS" w:hAnsi="Trebuchet MS" w:cs="Courier New"/>
          <w:sz w:val="22"/>
          <w:szCs w:val="22"/>
          <w:lang w:val="pt-BR"/>
        </w:rPr>
      </w:pPr>
      <w:r w:rsidRPr="00183EAE">
        <w:rPr>
          <w:rFonts w:ascii="Trebuchet MS" w:hAnsi="Trebuchet MS" w:cs="Courier New"/>
          <w:sz w:val="22"/>
          <w:szCs w:val="22"/>
          <w:lang w:val="pt-BR"/>
        </w:rPr>
        <w:t>animator socio-educativ(516907)</w:t>
      </w:r>
    </w:p>
    <w:p w:rsidR="007E6B44" w:rsidRPr="00183EAE" w:rsidRDefault="007E6B44" w:rsidP="00F35D5E">
      <w:pPr>
        <w:numPr>
          <w:ilvl w:val="3"/>
          <w:numId w:val="24"/>
        </w:numPr>
        <w:autoSpaceDE w:val="0"/>
        <w:autoSpaceDN w:val="0"/>
        <w:adjustRightInd w:val="0"/>
        <w:spacing w:line="360" w:lineRule="auto"/>
        <w:rPr>
          <w:rFonts w:ascii="Trebuchet MS" w:hAnsi="Trebuchet MS" w:cs="Courier New"/>
          <w:sz w:val="22"/>
          <w:szCs w:val="22"/>
          <w:lang w:val="pt-BR"/>
        </w:rPr>
      </w:pPr>
      <w:r w:rsidRPr="00183EAE">
        <w:rPr>
          <w:rFonts w:ascii="Trebuchet MS" w:hAnsi="Trebuchet MS" w:cs="Courier New"/>
          <w:sz w:val="22"/>
          <w:szCs w:val="22"/>
          <w:lang w:val="pt-BR"/>
        </w:rPr>
        <w:t>logoped</w:t>
      </w:r>
      <w:r w:rsidR="00A5230C" w:rsidRPr="00183EAE">
        <w:rPr>
          <w:rFonts w:ascii="Trebuchet MS" w:hAnsi="Trebuchet MS" w:cs="Courier New"/>
          <w:sz w:val="22"/>
          <w:szCs w:val="22"/>
          <w:lang w:val="pt-BR"/>
        </w:rPr>
        <w:t>(226603)</w:t>
      </w:r>
    </w:p>
    <w:p w:rsidR="00080DBB" w:rsidRPr="00183EAE" w:rsidRDefault="00080DBB" w:rsidP="00F35D5E">
      <w:pPr>
        <w:numPr>
          <w:ilvl w:val="3"/>
          <w:numId w:val="24"/>
        </w:numPr>
        <w:autoSpaceDE w:val="0"/>
        <w:autoSpaceDN w:val="0"/>
        <w:adjustRightInd w:val="0"/>
        <w:spacing w:line="360" w:lineRule="auto"/>
        <w:rPr>
          <w:rFonts w:ascii="Trebuchet MS" w:hAnsi="Trebuchet MS" w:cs="Courier New"/>
          <w:sz w:val="22"/>
          <w:szCs w:val="22"/>
          <w:lang w:val="it-IT"/>
        </w:rPr>
      </w:pPr>
      <w:r w:rsidRPr="00183EAE">
        <w:rPr>
          <w:rFonts w:ascii="Trebuchet MS" w:hAnsi="Trebuchet MS" w:cs="Courier New"/>
          <w:sz w:val="22"/>
          <w:szCs w:val="22"/>
          <w:lang w:val="it-IT"/>
        </w:rPr>
        <w:t>infirmier (532103)</w:t>
      </w:r>
    </w:p>
    <w:p w:rsidR="00080DBB" w:rsidRPr="00183EAE" w:rsidRDefault="00080DBB" w:rsidP="00F35D5E">
      <w:p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(2) Atribuţii ale personalului de specialitate:</w:t>
      </w:r>
    </w:p>
    <w:p w:rsidR="00080DBB" w:rsidRPr="00183EAE" w:rsidRDefault="00080DBB" w:rsidP="00F35D5E">
      <w:pPr>
        <w:numPr>
          <w:ilvl w:val="4"/>
          <w:numId w:val="24"/>
        </w:numPr>
        <w:autoSpaceDE w:val="0"/>
        <w:autoSpaceDN w:val="0"/>
        <w:adjustRightInd w:val="0"/>
        <w:spacing w:line="360" w:lineRule="auto"/>
        <w:jc w:val="both"/>
        <w:rPr>
          <w:rFonts w:ascii="Trebuchet MS" w:hAnsi="Trebuchet MS" w:cs="Courier New"/>
          <w:sz w:val="22"/>
          <w:szCs w:val="22"/>
          <w:lang w:val="pt-BR"/>
        </w:rPr>
      </w:pPr>
      <w:r w:rsidRPr="00183EAE">
        <w:rPr>
          <w:rFonts w:ascii="Trebuchet MS" w:hAnsi="Trebuchet MS" w:cs="Courier New"/>
          <w:sz w:val="22"/>
          <w:szCs w:val="22"/>
          <w:lang w:val="pt-BR"/>
        </w:rPr>
        <w:t>asigură derularea etapelor procesului de acordare a serviciilor sociale cu respectarea prevederilor legii, a standardelor minime de calitate aplicabile şi a prezentului regulament;</w:t>
      </w:r>
    </w:p>
    <w:p w:rsidR="00080DBB" w:rsidRPr="00183EAE" w:rsidRDefault="00080DBB" w:rsidP="00F35D5E">
      <w:pPr>
        <w:numPr>
          <w:ilvl w:val="4"/>
          <w:numId w:val="24"/>
        </w:numPr>
        <w:autoSpaceDE w:val="0"/>
        <w:autoSpaceDN w:val="0"/>
        <w:adjustRightInd w:val="0"/>
        <w:spacing w:line="360" w:lineRule="auto"/>
        <w:jc w:val="both"/>
        <w:rPr>
          <w:rFonts w:ascii="Trebuchet MS" w:hAnsi="Trebuchet MS" w:cs="Courier New"/>
          <w:sz w:val="22"/>
          <w:szCs w:val="22"/>
          <w:lang w:val="pt-BR"/>
        </w:rPr>
      </w:pPr>
      <w:r w:rsidRPr="00183EAE">
        <w:rPr>
          <w:rFonts w:ascii="Trebuchet MS" w:hAnsi="Trebuchet MS" w:cs="Courier New"/>
          <w:sz w:val="22"/>
          <w:szCs w:val="22"/>
          <w:lang w:val="pt-BR"/>
        </w:rPr>
        <w:t>colaborează cu specialişti din alte centre în vederea soluţionării cazurilor; identificării de resurse etc.;</w:t>
      </w:r>
    </w:p>
    <w:p w:rsidR="00080DBB" w:rsidRPr="00183EAE" w:rsidRDefault="00080DBB" w:rsidP="00F35D5E">
      <w:pPr>
        <w:numPr>
          <w:ilvl w:val="4"/>
          <w:numId w:val="24"/>
        </w:numPr>
        <w:autoSpaceDE w:val="0"/>
        <w:autoSpaceDN w:val="0"/>
        <w:adjustRightInd w:val="0"/>
        <w:spacing w:line="360" w:lineRule="auto"/>
        <w:jc w:val="both"/>
        <w:rPr>
          <w:rFonts w:ascii="Trebuchet MS" w:hAnsi="Trebuchet MS" w:cs="Courier New"/>
          <w:sz w:val="22"/>
          <w:szCs w:val="22"/>
          <w:lang w:val="pt-BR"/>
        </w:rPr>
      </w:pPr>
      <w:r w:rsidRPr="00183EAE">
        <w:rPr>
          <w:rFonts w:ascii="Trebuchet MS" w:hAnsi="Trebuchet MS" w:cs="Courier New"/>
          <w:sz w:val="22"/>
          <w:szCs w:val="22"/>
          <w:lang w:val="pt-BR"/>
        </w:rPr>
        <w:t>monitorizează respectarea standardelor minime de calitate;</w:t>
      </w:r>
    </w:p>
    <w:p w:rsidR="00080DBB" w:rsidRPr="00183EAE" w:rsidRDefault="00080DBB" w:rsidP="00F35D5E">
      <w:pPr>
        <w:numPr>
          <w:ilvl w:val="4"/>
          <w:numId w:val="24"/>
        </w:numPr>
        <w:autoSpaceDE w:val="0"/>
        <w:autoSpaceDN w:val="0"/>
        <w:adjustRightInd w:val="0"/>
        <w:spacing w:line="360" w:lineRule="auto"/>
        <w:jc w:val="both"/>
        <w:rPr>
          <w:rFonts w:ascii="Trebuchet MS" w:hAnsi="Trebuchet MS" w:cs="Courier New"/>
          <w:sz w:val="22"/>
          <w:szCs w:val="22"/>
          <w:lang w:val="pt-BR"/>
        </w:rPr>
      </w:pPr>
      <w:r w:rsidRPr="00183EAE">
        <w:rPr>
          <w:rFonts w:ascii="Trebuchet MS" w:hAnsi="Trebuchet MS" w:cs="Courier New"/>
          <w:sz w:val="22"/>
          <w:szCs w:val="22"/>
          <w:lang w:val="pt-BR"/>
        </w:rPr>
        <w:t>sesizează conducerii centrului situaţii care pun în pericol siguranţa beneficiarului, situaţii de nerespectare a prevederilor prezentului regulament etc.;</w:t>
      </w:r>
    </w:p>
    <w:p w:rsidR="00080DBB" w:rsidRPr="00183EAE" w:rsidRDefault="00080DBB" w:rsidP="00F35D5E">
      <w:pPr>
        <w:numPr>
          <w:ilvl w:val="4"/>
          <w:numId w:val="24"/>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întocmeşte rapoarte periodice cu privire la activitatea derulată;</w:t>
      </w:r>
    </w:p>
    <w:p w:rsidR="00080DBB" w:rsidRPr="00183EAE" w:rsidRDefault="00080DBB" w:rsidP="00F35D5E">
      <w:pPr>
        <w:numPr>
          <w:ilvl w:val="4"/>
          <w:numId w:val="24"/>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lastRenderedPageBreak/>
        <w:t>face propuneri de îmbunătăţire a activităţii în vederea creşterii calităţii serviciului şi respectării legislaţiei;</w:t>
      </w:r>
    </w:p>
    <w:p w:rsidR="00080DBB" w:rsidRPr="00183EAE" w:rsidRDefault="00080DBB" w:rsidP="00F35D5E">
      <w:pPr>
        <w:numPr>
          <w:ilvl w:val="4"/>
          <w:numId w:val="24"/>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alte atribuţii prevăzute în standardul minim de calitate aplicabil.</w:t>
      </w:r>
    </w:p>
    <w:p w:rsidR="00080DBB" w:rsidRPr="00183EAE" w:rsidRDefault="00080DBB" w:rsidP="00F35D5E">
      <w:pPr>
        <w:spacing w:line="360" w:lineRule="auto"/>
        <w:rPr>
          <w:rFonts w:ascii="Trebuchet MS" w:hAnsi="Trebuchet MS" w:cs="Arial"/>
          <w:b/>
          <w:iCs/>
          <w:sz w:val="22"/>
          <w:szCs w:val="22"/>
        </w:rPr>
      </w:pPr>
      <w:r w:rsidRPr="00183EAE">
        <w:rPr>
          <w:rFonts w:ascii="Trebuchet MS" w:hAnsi="Trebuchet MS" w:cs="Courier New"/>
          <w:b/>
          <w:iCs/>
          <w:sz w:val="22"/>
          <w:szCs w:val="22"/>
        </w:rPr>
        <w:t>ATRIBUTII ALE PERSONALULUI DE SEPECIALITATE</w:t>
      </w:r>
    </w:p>
    <w:p w:rsidR="00080DBB" w:rsidRPr="00183EAE" w:rsidRDefault="00080DBB" w:rsidP="00F35D5E">
      <w:pPr>
        <w:autoSpaceDE w:val="0"/>
        <w:autoSpaceDN w:val="0"/>
        <w:adjustRightInd w:val="0"/>
        <w:spacing w:line="360" w:lineRule="auto"/>
        <w:jc w:val="both"/>
        <w:rPr>
          <w:rFonts w:ascii="Trebuchet MS" w:hAnsi="Trebuchet MS" w:cs="Courier New"/>
          <w:b/>
          <w:bCs/>
          <w:sz w:val="22"/>
          <w:szCs w:val="22"/>
        </w:rPr>
      </w:pPr>
      <w:r w:rsidRPr="00183EAE">
        <w:rPr>
          <w:rFonts w:ascii="Trebuchet MS" w:hAnsi="Trebuchet MS" w:cs="Courier New"/>
          <w:b/>
          <w:bCs/>
          <w:sz w:val="22"/>
          <w:szCs w:val="22"/>
        </w:rPr>
        <w:t>1. MEDIC MEDICINA DE FAMILIE:</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rPr>
      </w:pPr>
      <w:r w:rsidRPr="00183EAE">
        <w:rPr>
          <w:rFonts w:ascii="Trebuchet MS" w:hAnsi="Trebuchet MS" w:cs="Courier New"/>
          <w:sz w:val="22"/>
          <w:szCs w:val="22"/>
        </w:rPr>
        <w:t>urmăreşte păstrarea stării de sănătate şi profilaxia îmbolnăvirilor asistaţilor – dezvoltarea somatică şi psihomotorie a acestora, redarea autonomiei bolnavilor prin întocmirea şi ţinerea la zi a foilor de observaţie şi de evoluţie a stării de sănătate, efectuarea programelor de recuperare;</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rPr>
      </w:pPr>
      <w:r w:rsidRPr="00183EAE">
        <w:rPr>
          <w:rFonts w:ascii="Trebuchet MS" w:hAnsi="Trebuchet MS" w:cs="Courier New"/>
          <w:sz w:val="22"/>
          <w:szCs w:val="22"/>
        </w:rPr>
        <w:t>asigură asistenţă medicală şi de urgenţă prin examinarea zilnică a asistaţilor cu afecţiuni acute, aplicarea medicaţiei şi a tratamentelor sau după caz, a procedurilor precum şi internarea acestora în unităţi specializate;</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rPr>
      </w:pPr>
      <w:r w:rsidRPr="00183EAE">
        <w:rPr>
          <w:rFonts w:ascii="Trebuchet MS" w:hAnsi="Trebuchet MS" w:cs="Courier New"/>
          <w:sz w:val="22"/>
          <w:szCs w:val="22"/>
        </w:rPr>
        <w:t>selecţionează asistaţii care urmează să fie supuşi acţiunilor de recuperare medicală, participă la elaborarea programelor de recuperare şi organizează aplicarea acestora, atât în cadrul unităţii cât şi în alte unităţi sanitare de specialitate;</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rPr>
      </w:pPr>
      <w:r w:rsidRPr="00183EAE">
        <w:rPr>
          <w:rFonts w:ascii="Trebuchet MS" w:hAnsi="Trebuchet MS" w:cs="Courier New"/>
          <w:sz w:val="22"/>
          <w:szCs w:val="22"/>
        </w:rPr>
        <w:t>controlează calitatea tratamentelor şi îngrijirilor medicale a procedurilor, programelor ergoterapeutice şi recuperatorii, după caz participă nemijlocit la aplicarea acestora;</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rPr>
      </w:pPr>
      <w:r w:rsidRPr="00183EAE">
        <w:rPr>
          <w:rFonts w:ascii="Trebuchet MS" w:hAnsi="Trebuchet MS" w:cs="Courier New"/>
          <w:sz w:val="22"/>
          <w:szCs w:val="22"/>
        </w:rPr>
        <w:t>în raport cu starea de sănătate a asistaţilor, întocmeşte condica de medicamente şi materiale sanitare;</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rPr>
      </w:pPr>
      <w:r w:rsidRPr="00183EAE">
        <w:rPr>
          <w:rFonts w:ascii="Trebuchet MS" w:hAnsi="Trebuchet MS" w:cs="Courier New"/>
          <w:sz w:val="22"/>
          <w:szCs w:val="22"/>
        </w:rPr>
        <w:t>răspunde de organizarea şi funcţionarea carantinei, precum şi de aplicarea altor măsuri antiepidemice ce se impun;</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rPr>
      </w:pPr>
      <w:r w:rsidRPr="00183EAE">
        <w:rPr>
          <w:rFonts w:ascii="Trebuchet MS" w:hAnsi="Trebuchet MS" w:cs="Courier New"/>
          <w:sz w:val="22"/>
          <w:szCs w:val="22"/>
        </w:rPr>
        <w:t>controlează ş</w:t>
      </w:r>
      <w:r w:rsidR="00EC4F15" w:rsidRPr="00183EAE">
        <w:rPr>
          <w:rFonts w:ascii="Trebuchet MS" w:hAnsi="Trebuchet MS" w:cs="Courier New"/>
          <w:sz w:val="22"/>
          <w:szCs w:val="22"/>
        </w:rPr>
        <w:t>i</w:t>
      </w:r>
      <w:r w:rsidRPr="00183EAE">
        <w:rPr>
          <w:rFonts w:ascii="Trebuchet MS" w:hAnsi="Trebuchet MS" w:cs="Courier New"/>
          <w:sz w:val="22"/>
          <w:szCs w:val="22"/>
        </w:rPr>
        <w:t xml:space="preserve"> supraveghează permanent starea de curăţenie şi aplicarea măsurilo</w:t>
      </w:r>
      <w:r w:rsidR="00EC4F15" w:rsidRPr="00183EAE">
        <w:rPr>
          <w:rFonts w:ascii="Trebuchet MS" w:hAnsi="Trebuchet MS" w:cs="Courier New"/>
          <w:sz w:val="22"/>
          <w:szCs w:val="22"/>
        </w:rPr>
        <w:t xml:space="preserve">r igienico – sanitare în camerele beneficiarilor </w:t>
      </w:r>
      <w:r w:rsidRPr="00183EAE">
        <w:rPr>
          <w:rFonts w:ascii="Trebuchet MS" w:hAnsi="Trebuchet MS" w:cs="Courier New"/>
          <w:sz w:val="22"/>
          <w:szCs w:val="22"/>
        </w:rPr>
        <w:t>,</w:t>
      </w:r>
      <w:r w:rsidR="00EC4F15" w:rsidRPr="00183EAE">
        <w:rPr>
          <w:rFonts w:ascii="Trebuchet MS" w:hAnsi="Trebuchet MS" w:cs="Courier New"/>
          <w:sz w:val="22"/>
          <w:szCs w:val="22"/>
        </w:rPr>
        <w:t>holuri,  săli de tratament, sala</w:t>
      </w:r>
      <w:r w:rsidRPr="00183EAE">
        <w:rPr>
          <w:rFonts w:ascii="Trebuchet MS" w:hAnsi="Trebuchet MS" w:cs="Courier New"/>
          <w:sz w:val="22"/>
          <w:szCs w:val="22"/>
        </w:rPr>
        <w:t xml:space="preserve"> de mese, bucătării, grupuri sanitare;</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rPr>
      </w:pPr>
      <w:r w:rsidRPr="00183EAE">
        <w:rPr>
          <w:rFonts w:ascii="Trebuchet MS" w:hAnsi="Trebuchet MS" w:cs="Courier New"/>
          <w:sz w:val="22"/>
          <w:szCs w:val="22"/>
        </w:rPr>
        <w:t>controlează şi asigură condiţiile igienico–sanitare de păstrare şi administrare a medicamentelor, de sterilizarea instrumentarului, de utilizarea şi întreţinerea aparaturii din dotare;</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rPr>
      </w:pPr>
      <w:r w:rsidRPr="00183EAE">
        <w:rPr>
          <w:rFonts w:ascii="Trebuchet MS" w:hAnsi="Trebuchet MS" w:cs="Courier New"/>
          <w:sz w:val="22"/>
          <w:szCs w:val="22"/>
        </w:rPr>
        <w:t>controlează şi avizează meniul zilnic, urmărind asigurarea numărului de calorii, regimurile alimentare dietetice şi să respecte regulile de igienă alimentară;</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rPr>
      </w:pPr>
      <w:r w:rsidRPr="00183EAE">
        <w:rPr>
          <w:rFonts w:ascii="Trebuchet MS" w:hAnsi="Trebuchet MS" w:cs="Courier New"/>
          <w:sz w:val="22"/>
          <w:szCs w:val="22"/>
        </w:rPr>
        <w:t>solicită efectuarea de către personalul care lucrează în cadrul blocului alimentar, a analizelor medicale, conform legisla</w:t>
      </w:r>
      <w:r w:rsidRPr="00183EAE">
        <w:rPr>
          <w:rFonts w:ascii="Trebuchet MS" w:hAnsi="Trebuchet MS" w:cs="Tahoma"/>
          <w:sz w:val="22"/>
          <w:szCs w:val="22"/>
        </w:rPr>
        <w:t>ț</w:t>
      </w:r>
      <w:r w:rsidRPr="00183EAE">
        <w:rPr>
          <w:rFonts w:ascii="Trebuchet MS" w:hAnsi="Trebuchet MS" w:cs="Courier New"/>
          <w:sz w:val="22"/>
          <w:szCs w:val="22"/>
        </w:rPr>
        <w:t>iei în vigoare şi hotărăşte utilizarea sau nu a personalului respectiv, în funcţie de rezultatul analizelor;</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rPr>
      </w:pPr>
      <w:r w:rsidRPr="00183EAE">
        <w:rPr>
          <w:rFonts w:ascii="Trebuchet MS" w:hAnsi="Trebuchet MS" w:cs="Courier New"/>
          <w:sz w:val="22"/>
          <w:szCs w:val="22"/>
        </w:rPr>
        <w:t>hotărăşte învoirea asistaţilor în afara instituţiei, stabilind după caz perioada şi conduita terapeutică de urmat;</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lang w:val="fr-FR"/>
        </w:rPr>
      </w:pPr>
      <w:r w:rsidRPr="00183EAE">
        <w:rPr>
          <w:rFonts w:ascii="Trebuchet MS" w:hAnsi="Trebuchet MS" w:cs="Courier New"/>
          <w:sz w:val="22"/>
          <w:szCs w:val="22"/>
          <w:lang w:val="fr-FR"/>
        </w:rPr>
        <w:lastRenderedPageBreak/>
        <w:t>în caz de deces întocmeşte documentele necesare şi urmăreşte îndeplinirea formelor administrative pentru înhumare;</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lang w:val="it-IT"/>
        </w:rPr>
      </w:pPr>
      <w:r w:rsidRPr="00183EAE">
        <w:rPr>
          <w:rFonts w:ascii="Trebuchet MS" w:hAnsi="Trebuchet MS" w:cs="Courier New"/>
          <w:sz w:val="22"/>
          <w:szCs w:val="22"/>
          <w:lang w:val="it-IT"/>
        </w:rPr>
        <w:t>organizează şi controlează activitatea personalului din subordine, dispunând măsurile ce se impun;</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lang w:val="it-IT"/>
        </w:rPr>
      </w:pPr>
      <w:r w:rsidRPr="00183EAE">
        <w:rPr>
          <w:rFonts w:ascii="Trebuchet MS" w:hAnsi="Trebuchet MS" w:cs="Courier New"/>
          <w:sz w:val="22"/>
          <w:szCs w:val="22"/>
          <w:lang w:val="it-IT"/>
        </w:rPr>
        <w:t>cunoaşte şi respectă reglementările legale în vigoare, recomandările OMS şi Standardele Comunităţii Europene cu privire la îngrijirea educativă, raţională şi tehnică a persoanelor bolnave şi a celor sănătoase, precum şi prevederile regulamentelor de organizare şi funcţionare ca şi de ordine interioară ale unităţii în care lucrează;</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lang w:val="it-IT"/>
        </w:rPr>
      </w:pPr>
      <w:r w:rsidRPr="00183EAE">
        <w:rPr>
          <w:rFonts w:ascii="Trebuchet MS" w:hAnsi="Trebuchet MS" w:cs="Courier New"/>
          <w:sz w:val="22"/>
          <w:szCs w:val="22"/>
          <w:lang w:val="it-IT"/>
        </w:rPr>
        <w:t>participă la formele de perfecţionare a pregătirii profesionale, organizate în unitate sau după caz, în alte unităţi din sistemul medico – sanitar;</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lang w:val="it-IT"/>
        </w:rPr>
      </w:pPr>
      <w:r w:rsidRPr="00183EAE">
        <w:rPr>
          <w:rFonts w:ascii="Trebuchet MS" w:hAnsi="Trebuchet MS" w:cs="Courier New"/>
          <w:sz w:val="22"/>
          <w:szCs w:val="22"/>
          <w:lang w:val="it-IT"/>
        </w:rPr>
        <w:t>participă în calitate de formator la organizarea şi desfăşurarea în unitate, precum şi în alte unităţi de asistenţă socială (la solicitare) a formelor de perfecţionare a pregătirii profesionale a personalului mediu şi a infirmierelor;</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rPr>
      </w:pPr>
      <w:r w:rsidRPr="00183EAE">
        <w:rPr>
          <w:rFonts w:ascii="Trebuchet MS" w:hAnsi="Trebuchet MS" w:cs="Courier New"/>
          <w:sz w:val="22"/>
          <w:szCs w:val="22"/>
        </w:rPr>
        <w:t>de la preluarea serviciului, răspunde de securitatea şi integritatea corporală a bolnavilor şi asistaţilor din cadrul centrului;</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lang w:val="fr-FR"/>
        </w:rPr>
      </w:pPr>
      <w:r w:rsidRPr="00183EAE">
        <w:rPr>
          <w:rFonts w:ascii="Trebuchet MS" w:hAnsi="Trebuchet MS" w:cs="Courier New"/>
          <w:sz w:val="22"/>
          <w:szCs w:val="22"/>
          <w:lang w:val="fr-FR"/>
        </w:rPr>
        <w:t>cunoaşterea, în urma studierii dosarului bolnavului şi asistatului, a motivului internării în cadrul centrului, a influenţelor sociale, psihice şi morale ce s-au exercitat asupra lor;</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rPr>
      </w:pPr>
      <w:r w:rsidRPr="00183EAE">
        <w:rPr>
          <w:rFonts w:ascii="Trebuchet MS" w:hAnsi="Trebuchet MS" w:cs="Courier New"/>
          <w:sz w:val="22"/>
          <w:szCs w:val="22"/>
        </w:rPr>
        <w:t>cunoaşterea Planul Individualizat de Servicii al beneficiarilor;</w:t>
      </w:r>
    </w:p>
    <w:p w:rsidR="00080DBB" w:rsidRPr="00183EAE" w:rsidRDefault="00080DBB" w:rsidP="00F35D5E">
      <w:pPr>
        <w:spacing w:line="360" w:lineRule="auto"/>
        <w:jc w:val="both"/>
        <w:rPr>
          <w:rFonts w:ascii="Trebuchet MS" w:hAnsi="Trebuchet MS" w:cs="Courier New"/>
          <w:b/>
          <w:iCs/>
          <w:sz w:val="22"/>
          <w:szCs w:val="22"/>
        </w:rPr>
      </w:pPr>
      <w:r w:rsidRPr="00183EAE">
        <w:rPr>
          <w:rFonts w:ascii="Trebuchet MS" w:hAnsi="Trebuchet MS" w:cs="Courier New"/>
          <w:b/>
          <w:iCs/>
          <w:sz w:val="22"/>
          <w:szCs w:val="22"/>
        </w:rPr>
        <w:t xml:space="preserve">2. PSIHOLOG          </w:t>
      </w:r>
    </w:p>
    <w:p w:rsidR="00080DBB" w:rsidRPr="00183EAE" w:rsidRDefault="00080DBB" w:rsidP="00F35D5E">
      <w:pPr>
        <w:spacing w:line="360" w:lineRule="auto"/>
        <w:jc w:val="both"/>
        <w:rPr>
          <w:rFonts w:ascii="Trebuchet MS" w:hAnsi="Trebuchet MS" w:cs="Courier New"/>
          <w:b/>
          <w:sz w:val="22"/>
          <w:szCs w:val="22"/>
        </w:rPr>
      </w:pPr>
      <w:r w:rsidRPr="00183EAE">
        <w:rPr>
          <w:rFonts w:ascii="Trebuchet MS" w:hAnsi="Trebuchet MS" w:cs="Courier New"/>
          <w:b/>
          <w:i/>
          <w:iCs/>
          <w:sz w:val="22"/>
          <w:szCs w:val="22"/>
        </w:rPr>
        <w:t xml:space="preserve">    </w:t>
      </w:r>
      <w:r w:rsidRPr="00183EAE">
        <w:rPr>
          <w:rFonts w:ascii="Trebuchet MS" w:hAnsi="Trebuchet MS" w:cs="Courier New"/>
          <w:b/>
          <w:iCs/>
          <w:sz w:val="22"/>
          <w:szCs w:val="22"/>
        </w:rPr>
        <w:t>A.</w:t>
      </w:r>
      <w:r w:rsidRPr="00183EAE">
        <w:rPr>
          <w:rFonts w:ascii="Trebuchet MS" w:hAnsi="Trebuchet MS" w:cs="Courier New"/>
          <w:b/>
          <w:i/>
          <w:iCs/>
          <w:sz w:val="22"/>
          <w:szCs w:val="22"/>
        </w:rPr>
        <w:t xml:space="preserve">  </w:t>
      </w:r>
      <w:r w:rsidRPr="00183EAE">
        <w:rPr>
          <w:rFonts w:ascii="Trebuchet MS" w:hAnsi="Trebuchet MS" w:cs="Courier New"/>
          <w:b/>
          <w:sz w:val="22"/>
          <w:szCs w:val="22"/>
        </w:rPr>
        <w:t>Activităţi cu beneficiarii  :</w:t>
      </w:r>
    </w:p>
    <w:p w:rsidR="00080DBB" w:rsidRPr="00183EAE" w:rsidRDefault="00080DBB" w:rsidP="00F35D5E">
      <w:pPr>
        <w:numPr>
          <w:ilvl w:val="0"/>
          <w:numId w:val="3"/>
        </w:numPr>
        <w:spacing w:line="360" w:lineRule="auto"/>
        <w:jc w:val="both"/>
        <w:rPr>
          <w:rFonts w:ascii="Trebuchet MS" w:hAnsi="Trebuchet MS" w:cs="Courier New"/>
          <w:sz w:val="22"/>
          <w:szCs w:val="22"/>
          <w:lang w:val="fr-FR"/>
        </w:rPr>
      </w:pPr>
      <w:r w:rsidRPr="00183EAE">
        <w:rPr>
          <w:rFonts w:ascii="Trebuchet MS" w:hAnsi="Trebuchet MS" w:cs="Courier New"/>
          <w:sz w:val="22"/>
          <w:szCs w:val="22"/>
          <w:lang w:val="fr-FR"/>
        </w:rPr>
        <w:t>cunoaşterea, în urma studierii dosarului beneficiarilor a motivului internarii în  centru, a influenţelor sociale, psihice şi morale ce s-au exercitat asupra lor;</w:t>
      </w:r>
    </w:p>
    <w:p w:rsidR="00080DBB" w:rsidRPr="00183EAE" w:rsidRDefault="00080DBB" w:rsidP="00F35D5E">
      <w:pPr>
        <w:numPr>
          <w:ilvl w:val="0"/>
          <w:numId w:val="3"/>
        </w:numPr>
        <w:spacing w:line="360" w:lineRule="auto"/>
        <w:jc w:val="both"/>
        <w:rPr>
          <w:rFonts w:ascii="Trebuchet MS" w:hAnsi="Trebuchet MS" w:cs="Courier New"/>
          <w:sz w:val="22"/>
          <w:szCs w:val="22"/>
          <w:lang w:val="fr-FR"/>
        </w:rPr>
      </w:pPr>
      <w:r w:rsidRPr="00183EAE">
        <w:rPr>
          <w:rFonts w:ascii="Trebuchet MS" w:hAnsi="Trebuchet MS" w:cs="Courier New"/>
          <w:sz w:val="22"/>
          <w:szCs w:val="22"/>
          <w:lang w:val="fr-FR"/>
        </w:rPr>
        <w:t xml:space="preserve">selectarea informaţiilor esenţiale privind istoria personală a beneficiarilor şi înregistrarea în fişele de evaluare a nevoilor lor individuale, din perspectiva dezvoltării psihologice a acestora; </w:t>
      </w:r>
    </w:p>
    <w:p w:rsidR="00080DBB" w:rsidRPr="00183EAE" w:rsidRDefault="00080DBB" w:rsidP="00F35D5E">
      <w:pPr>
        <w:numPr>
          <w:ilvl w:val="0"/>
          <w:numId w:val="3"/>
        </w:numPr>
        <w:spacing w:line="360" w:lineRule="auto"/>
        <w:jc w:val="both"/>
        <w:rPr>
          <w:rFonts w:ascii="Trebuchet MS" w:hAnsi="Trebuchet MS" w:cs="Courier New"/>
          <w:sz w:val="22"/>
          <w:szCs w:val="22"/>
        </w:rPr>
      </w:pPr>
      <w:r w:rsidRPr="00183EAE">
        <w:rPr>
          <w:rFonts w:ascii="Trebuchet MS" w:hAnsi="Trebuchet MS" w:cs="Courier New"/>
          <w:sz w:val="22"/>
          <w:szCs w:val="22"/>
        </w:rPr>
        <w:t>acordarea asistentei psihologice beneficiarilor pe parcursul internarii</w:t>
      </w:r>
    </w:p>
    <w:p w:rsidR="00080DBB" w:rsidRPr="00183EAE" w:rsidRDefault="00080DBB" w:rsidP="00F35D5E">
      <w:pPr>
        <w:numPr>
          <w:ilvl w:val="0"/>
          <w:numId w:val="3"/>
        </w:numPr>
        <w:spacing w:line="360" w:lineRule="auto"/>
        <w:jc w:val="both"/>
        <w:rPr>
          <w:rFonts w:ascii="Trebuchet MS" w:hAnsi="Trebuchet MS" w:cs="Courier New"/>
          <w:sz w:val="22"/>
          <w:szCs w:val="22"/>
          <w:lang w:val="pt-BR"/>
        </w:rPr>
      </w:pPr>
      <w:r w:rsidRPr="00183EAE">
        <w:rPr>
          <w:rFonts w:ascii="Trebuchet MS" w:hAnsi="Trebuchet MS" w:cs="Courier New"/>
          <w:sz w:val="22"/>
          <w:szCs w:val="22"/>
          <w:lang w:val="pt-BR"/>
        </w:rPr>
        <w:t xml:space="preserve">intocmirea Foii  de evidenta psihologica a beneficiarilor </w:t>
      </w:r>
    </w:p>
    <w:p w:rsidR="00080DBB" w:rsidRPr="00183EAE" w:rsidRDefault="00080DBB" w:rsidP="00F35D5E">
      <w:pPr>
        <w:numPr>
          <w:ilvl w:val="0"/>
          <w:numId w:val="3"/>
        </w:numPr>
        <w:spacing w:line="360" w:lineRule="auto"/>
        <w:jc w:val="both"/>
        <w:rPr>
          <w:rFonts w:ascii="Trebuchet MS" w:hAnsi="Trebuchet MS" w:cs="Courier New"/>
          <w:sz w:val="22"/>
          <w:szCs w:val="22"/>
        </w:rPr>
      </w:pPr>
      <w:r w:rsidRPr="00183EAE">
        <w:rPr>
          <w:rFonts w:ascii="Trebuchet MS" w:hAnsi="Trebuchet MS" w:cs="Courier New"/>
          <w:sz w:val="22"/>
          <w:szCs w:val="22"/>
        </w:rPr>
        <w:t>urmarirea orientarii beneficiarilor spre diverse activitati instructiv-educative</w:t>
      </w:r>
    </w:p>
    <w:p w:rsidR="00080DBB" w:rsidRPr="00183EAE" w:rsidRDefault="00080DBB" w:rsidP="00F35D5E">
      <w:pPr>
        <w:numPr>
          <w:ilvl w:val="0"/>
          <w:numId w:val="3"/>
        </w:numPr>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urmarirea imbunatatirii relatiilor dintre beneficiari, beneficiari-personal si beneficiari –personal-conducere</w:t>
      </w:r>
    </w:p>
    <w:p w:rsidR="00080DBB" w:rsidRPr="00183EAE" w:rsidRDefault="00080DBB" w:rsidP="00F35D5E">
      <w:pPr>
        <w:numPr>
          <w:ilvl w:val="0"/>
          <w:numId w:val="3"/>
        </w:numPr>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informarea cadrelor medicale cu privire la orice schimbare importanta a starii psihice a beneficiarilor</w:t>
      </w:r>
    </w:p>
    <w:p w:rsidR="00080DBB" w:rsidRPr="00183EAE" w:rsidRDefault="00080DBB" w:rsidP="00F35D5E">
      <w:pPr>
        <w:numPr>
          <w:ilvl w:val="0"/>
          <w:numId w:val="3"/>
        </w:numPr>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participarea la evaluarea nevoilor individuale ale beneficiarilor</w:t>
      </w:r>
    </w:p>
    <w:p w:rsidR="00080DBB" w:rsidRPr="00183EAE" w:rsidRDefault="00080DBB" w:rsidP="00F35D5E">
      <w:pPr>
        <w:numPr>
          <w:ilvl w:val="0"/>
          <w:numId w:val="3"/>
        </w:numPr>
        <w:spacing w:line="360" w:lineRule="auto"/>
        <w:jc w:val="both"/>
        <w:rPr>
          <w:rFonts w:ascii="Trebuchet MS" w:hAnsi="Trebuchet MS" w:cs="Courier New"/>
          <w:sz w:val="22"/>
          <w:szCs w:val="22"/>
        </w:rPr>
      </w:pPr>
      <w:r w:rsidRPr="00183EAE">
        <w:rPr>
          <w:rFonts w:ascii="Trebuchet MS" w:hAnsi="Trebuchet MS" w:cs="Courier New"/>
          <w:sz w:val="22"/>
          <w:szCs w:val="22"/>
        </w:rPr>
        <w:t>participarea la sedintele echipei pluridisciplinare</w:t>
      </w:r>
    </w:p>
    <w:p w:rsidR="00080DBB" w:rsidRPr="00183EAE" w:rsidRDefault="00080DBB" w:rsidP="00F35D5E">
      <w:pPr>
        <w:numPr>
          <w:ilvl w:val="0"/>
          <w:numId w:val="3"/>
        </w:numPr>
        <w:tabs>
          <w:tab w:val="num" w:pos="-720"/>
          <w:tab w:val="num" w:pos="-360"/>
        </w:tabs>
        <w:spacing w:before="120"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lastRenderedPageBreak/>
        <w:t>participarea la intocmirea Fisei de evaluare a beneficiarului care cuprinde informatii cu privire la: autonomia personala ,starea fizica,greutate si regim alimentar,vaz,auz,comunicare, sanatate bucala, locomotie, mobilitate generala ,istoricul recaderilor,continenta,medicatie curenta,sanatate mentala si cognitie,preocupari, hobby-uri,nevoi de educatie,culturala, relatia cu familia si alte contacte social,dependenta de droguri,tutun, alcool</w:t>
      </w:r>
    </w:p>
    <w:p w:rsidR="00080DBB" w:rsidRPr="00183EAE" w:rsidRDefault="00080DBB" w:rsidP="00F35D5E">
      <w:pPr>
        <w:numPr>
          <w:ilvl w:val="0"/>
          <w:numId w:val="3"/>
        </w:numPr>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participarea la intocmirea Planului individual de interventie al beneficiarului care include Programul individual de ingrijire,Programul individual de recuperare,</w:t>
      </w:r>
      <w:r w:rsidR="00021C41" w:rsidRPr="00183EAE">
        <w:rPr>
          <w:rFonts w:ascii="Trebuchet MS" w:hAnsi="Trebuchet MS" w:cs="Courier New"/>
          <w:sz w:val="22"/>
          <w:szCs w:val="22"/>
          <w:lang w:val="it-IT"/>
        </w:rPr>
        <w:t xml:space="preserve"> </w:t>
      </w:r>
      <w:r w:rsidRPr="00183EAE">
        <w:rPr>
          <w:rFonts w:ascii="Trebuchet MS" w:hAnsi="Trebuchet MS" w:cs="Courier New"/>
          <w:sz w:val="22"/>
          <w:szCs w:val="22"/>
          <w:lang w:val="it-IT"/>
        </w:rPr>
        <w:t>Programul individual de integrare /reintegrare sociala</w:t>
      </w:r>
    </w:p>
    <w:p w:rsidR="00080DBB" w:rsidRPr="00183EAE" w:rsidRDefault="00080DBB" w:rsidP="00F35D5E">
      <w:pPr>
        <w:numPr>
          <w:ilvl w:val="0"/>
          <w:numId w:val="3"/>
        </w:numPr>
        <w:tabs>
          <w:tab w:val="num" w:pos="-720"/>
        </w:tabs>
        <w:spacing w:before="120"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organizarea si repartizarea beneficiarilor pe grupe in cele trei Sali de terapie ocupationala in functie de restantul functional ,  in vederea realizarii recuperarii si realizarii activitatilor de terapie ocupationala adecvate in functie de nevoile individuale ale  beneficiarilor : de comunicare, de orientare temporo-spatiala si dezvoltare  a psihomotricitatii,de mentinere a memoriei prezente , de dezvoltare a functiilor cognitive si de stimulare a formarii dep</w:t>
      </w:r>
      <w:r w:rsidR="009258B9" w:rsidRPr="00183EAE">
        <w:rPr>
          <w:rFonts w:ascii="Trebuchet MS" w:hAnsi="Trebuchet MS" w:cs="Courier New"/>
          <w:sz w:val="22"/>
          <w:szCs w:val="22"/>
          <w:lang w:val="it-IT"/>
        </w:rPr>
        <w:t>rinderilor de viata independenta</w:t>
      </w:r>
    </w:p>
    <w:p w:rsidR="00080DBB" w:rsidRPr="00183EAE" w:rsidRDefault="00080DBB" w:rsidP="00F35D5E">
      <w:pPr>
        <w:spacing w:line="360" w:lineRule="auto"/>
        <w:jc w:val="both"/>
        <w:rPr>
          <w:rFonts w:ascii="Trebuchet MS" w:hAnsi="Trebuchet MS" w:cs="Courier New"/>
          <w:b/>
          <w:sz w:val="22"/>
          <w:szCs w:val="22"/>
        </w:rPr>
      </w:pPr>
      <w:r w:rsidRPr="00183EAE">
        <w:rPr>
          <w:rFonts w:ascii="Trebuchet MS" w:hAnsi="Trebuchet MS" w:cs="Courier New"/>
          <w:b/>
          <w:sz w:val="22"/>
          <w:szCs w:val="22"/>
        </w:rPr>
        <w:t>B.Activităţi cu personalul implicat în recuperarea beneficiarilor:</w:t>
      </w:r>
    </w:p>
    <w:p w:rsidR="00080DBB" w:rsidRPr="00183EAE" w:rsidRDefault="00080DBB" w:rsidP="00F35D5E">
      <w:pPr>
        <w:numPr>
          <w:ilvl w:val="0"/>
          <w:numId w:val="4"/>
        </w:numPr>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 xml:space="preserve">Informarea echipei pluridisciplinare privind nevoile beneficiarilor </w:t>
      </w:r>
    </w:p>
    <w:p w:rsidR="00080DBB" w:rsidRPr="00183EAE" w:rsidRDefault="00080DBB" w:rsidP="00F35D5E">
      <w:pPr>
        <w:numPr>
          <w:ilvl w:val="0"/>
          <w:numId w:val="4"/>
        </w:numPr>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Participarea la sedintele echipei pluridisciplinare periodice.</w:t>
      </w:r>
    </w:p>
    <w:p w:rsidR="00080DBB" w:rsidRPr="00183EAE" w:rsidRDefault="00080DBB" w:rsidP="00F35D5E">
      <w:pPr>
        <w:spacing w:line="360" w:lineRule="auto"/>
        <w:jc w:val="both"/>
        <w:rPr>
          <w:rFonts w:ascii="Trebuchet MS" w:hAnsi="Trebuchet MS" w:cs="Courier New"/>
          <w:b/>
          <w:sz w:val="22"/>
          <w:szCs w:val="22"/>
        </w:rPr>
      </w:pPr>
      <w:r w:rsidRPr="00183EAE">
        <w:rPr>
          <w:rFonts w:ascii="Trebuchet MS" w:hAnsi="Trebuchet MS" w:cs="Courier New"/>
          <w:b/>
          <w:sz w:val="22"/>
          <w:szCs w:val="22"/>
          <w:lang w:val="fr-FR"/>
        </w:rPr>
        <w:t>C.Autoinstruire:</w:t>
      </w:r>
    </w:p>
    <w:p w:rsidR="00080DBB" w:rsidRPr="00183EAE" w:rsidRDefault="00080DBB" w:rsidP="00F35D5E">
      <w:pPr>
        <w:numPr>
          <w:ilvl w:val="0"/>
          <w:numId w:val="5"/>
        </w:numPr>
        <w:spacing w:line="360" w:lineRule="auto"/>
        <w:jc w:val="both"/>
        <w:rPr>
          <w:rFonts w:ascii="Trebuchet MS" w:hAnsi="Trebuchet MS" w:cs="Courier New"/>
          <w:sz w:val="22"/>
          <w:szCs w:val="22"/>
        </w:rPr>
      </w:pPr>
      <w:r w:rsidRPr="00183EAE">
        <w:rPr>
          <w:rFonts w:ascii="Trebuchet MS" w:hAnsi="Trebuchet MS" w:cs="Courier New"/>
          <w:sz w:val="22"/>
          <w:szCs w:val="22"/>
        </w:rPr>
        <w:t>Documentarea şi consultarea cărţilor şi revistelor de specialitate.</w:t>
      </w:r>
    </w:p>
    <w:p w:rsidR="00080DBB" w:rsidRPr="00183EAE" w:rsidRDefault="00080DBB" w:rsidP="00F35D5E">
      <w:pPr>
        <w:numPr>
          <w:ilvl w:val="0"/>
          <w:numId w:val="5"/>
        </w:numPr>
        <w:spacing w:line="360" w:lineRule="auto"/>
        <w:jc w:val="both"/>
        <w:rPr>
          <w:rFonts w:ascii="Trebuchet MS" w:hAnsi="Trebuchet MS" w:cs="Courier New"/>
          <w:sz w:val="22"/>
          <w:szCs w:val="22"/>
        </w:rPr>
      </w:pPr>
      <w:r w:rsidRPr="00183EAE">
        <w:rPr>
          <w:rFonts w:ascii="Trebuchet MS" w:hAnsi="Trebuchet MS" w:cs="Courier New"/>
          <w:sz w:val="22"/>
          <w:szCs w:val="22"/>
        </w:rPr>
        <w:t>Informare privind noutăţile în domeniu.</w:t>
      </w:r>
    </w:p>
    <w:p w:rsidR="00080DBB" w:rsidRPr="00183EAE" w:rsidRDefault="00080DBB" w:rsidP="00F35D5E">
      <w:pPr>
        <w:numPr>
          <w:ilvl w:val="0"/>
          <w:numId w:val="5"/>
        </w:numPr>
        <w:tabs>
          <w:tab w:val="num" w:pos="-720"/>
        </w:tabs>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Participarea la cursuri, traininguri de instruire şi perfecţionare profesională.</w:t>
      </w:r>
    </w:p>
    <w:p w:rsidR="00080DBB" w:rsidRPr="00183EAE" w:rsidRDefault="00080DBB" w:rsidP="00F35D5E">
      <w:pPr>
        <w:spacing w:line="360" w:lineRule="auto"/>
        <w:jc w:val="both"/>
        <w:rPr>
          <w:rFonts w:ascii="Trebuchet MS" w:hAnsi="Trebuchet MS" w:cs="Courier New"/>
          <w:b/>
          <w:bCs/>
          <w:sz w:val="22"/>
          <w:szCs w:val="22"/>
        </w:rPr>
      </w:pPr>
      <w:r w:rsidRPr="00183EAE">
        <w:rPr>
          <w:rFonts w:ascii="Trebuchet MS" w:hAnsi="Trebuchet MS" w:cs="Courier New"/>
          <w:b/>
          <w:bCs/>
          <w:sz w:val="22"/>
          <w:szCs w:val="22"/>
          <w:lang w:val="fr-FR"/>
        </w:rPr>
        <w:t>D.Activităţi adiacente centrului:</w:t>
      </w:r>
    </w:p>
    <w:p w:rsidR="00080DBB" w:rsidRPr="00183EAE" w:rsidRDefault="00080DBB" w:rsidP="00F35D5E">
      <w:pPr>
        <w:numPr>
          <w:ilvl w:val="0"/>
          <w:numId w:val="6"/>
        </w:numPr>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Promovarea imaginii centrului şi a persoanelor cu nevoi speciale.</w:t>
      </w:r>
    </w:p>
    <w:p w:rsidR="00080DBB" w:rsidRPr="00183EAE" w:rsidRDefault="00080DBB" w:rsidP="00F35D5E">
      <w:pPr>
        <w:spacing w:line="360" w:lineRule="auto"/>
        <w:jc w:val="both"/>
        <w:rPr>
          <w:rFonts w:ascii="Trebuchet MS" w:hAnsi="Trebuchet MS" w:cs="Courier New"/>
          <w:b/>
          <w:sz w:val="22"/>
          <w:szCs w:val="22"/>
          <w:lang w:val="it-IT"/>
        </w:rPr>
      </w:pPr>
      <w:r w:rsidRPr="00183EAE">
        <w:rPr>
          <w:rFonts w:ascii="Trebuchet MS" w:hAnsi="Trebuchet MS" w:cs="Courier New"/>
          <w:b/>
          <w:sz w:val="22"/>
          <w:szCs w:val="22"/>
          <w:lang w:val="it-IT"/>
        </w:rPr>
        <w:t>3. ASISTENT MEDICAL:</w:t>
      </w:r>
    </w:p>
    <w:p w:rsidR="00080DBB" w:rsidRPr="00183EAE" w:rsidRDefault="00080DBB" w:rsidP="00F35D5E">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lang w:val="it-IT"/>
        </w:rPr>
      </w:pPr>
      <w:r w:rsidRPr="00183EAE">
        <w:rPr>
          <w:rFonts w:ascii="Trebuchet MS" w:hAnsi="Trebuchet MS" w:cs="Courier New"/>
          <w:sz w:val="22"/>
          <w:szCs w:val="22"/>
          <w:lang w:val="it-IT"/>
        </w:rPr>
        <w:t>controlează starea de sănătate a bolnavilor şi beneficiarilor, asigură împreună şi sub directa coordonare a medicului cu care lucrează, păstrarea sănătăţii şi profilaxia îmbolnăvirilor, redarea autonomiei bolnavilor şi beneficiarilor, educarea tehnicilor şi procedurilor aferente exercitării optime a actului medical în acest scop;</w:t>
      </w:r>
    </w:p>
    <w:p w:rsidR="00080DBB" w:rsidRPr="00183EAE" w:rsidRDefault="00080DBB" w:rsidP="00F35D5E">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lang w:val="it-IT"/>
        </w:rPr>
      </w:pPr>
      <w:r w:rsidRPr="00183EAE">
        <w:rPr>
          <w:rFonts w:ascii="Trebuchet MS" w:hAnsi="Trebuchet MS" w:cs="Courier New"/>
          <w:sz w:val="22"/>
          <w:szCs w:val="22"/>
          <w:lang w:val="it-IT"/>
        </w:rPr>
        <w:t>informeaza beneficiarii despre drepturile si modalitatile de acordare a asistentei medicale</w:t>
      </w:r>
    </w:p>
    <w:p w:rsidR="00080DBB" w:rsidRPr="00183EAE" w:rsidRDefault="00080DBB" w:rsidP="00F35D5E">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lang w:val="it-IT"/>
        </w:rPr>
      </w:pPr>
      <w:r w:rsidRPr="00183EAE">
        <w:rPr>
          <w:rFonts w:ascii="Trebuchet MS" w:hAnsi="Trebuchet MS" w:cs="Courier New"/>
          <w:sz w:val="22"/>
          <w:szCs w:val="22"/>
          <w:lang w:val="it-IT"/>
        </w:rPr>
        <w:t>ajută medicul cu care lucrează, la consultarea diagnosticului bolnavilor şi asistaţilor şi la efectuarea tehnicilor medicale corespunzătoare;</w:t>
      </w:r>
    </w:p>
    <w:p w:rsidR="00080DBB" w:rsidRPr="00183EAE" w:rsidRDefault="00080DBB" w:rsidP="00F35D5E">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rPr>
      </w:pPr>
      <w:r w:rsidRPr="00183EAE">
        <w:rPr>
          <w:rFonts w:ascii="Trebuchet MS" w:hAnsi="Trebuchet MS" w:cs="Courier New"/>
          <w:sz w:val="22"/>
          <w:szCs w:val="22"/>
        </w:rPr>
        <w:lastRenderedPageBreak/>
        <w:t>asigură pe baza prescripţiilor medicale, explorările diagnostice, tratamentele, vaccinările şi după caz, procedurile medicale, administrarea medicamentelor, aplicarea regimului alimentar;</w:t>
      </w:r>
    </w:p>
    <w:p w:rsidR="00080DBB" w:rsidRPr="00183EAE" w:rsidRDefault="00080DBB" w:rsidP="00F35D5E">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rPr>
      </w:pPr>
      <w:r w:rsidRPr="00183EAE">
        <w:rPr>
          <w:rFonts w:ascii="Trebuchet MS" w:hAnsi="Trebuchet MS" w:cs="Courier New"/>
          <w:sz w:val="22"/>
          <w:szCs w:val="22"/>
        </w:rPr>
        <w:t>prezinta medicului observaţiile privind evoluţia stării de sănătate şi recuperatorie a bolnavilor şi asistaţilor şi completează în fişele acestora parametri care confirmă observaţiile făcute;</w:t>
      </w:r>
    </w:p>
    <w:p w:rsidR="00080DBB" w:rsidRPr="00183EAE" w:rsidRDefault="00080DBB" w:rsidP="00F35D5E">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rPr>
      </w:pPr>
      <w:r w:rsidRPr="00183EAE">
        <w:rPr>
          <w:rFonts w:ascii="Trebuchet MS" w:hAnsi="Trebuchet MS" w:cs="Courier New"/>
          <w:sz w:val="22"/>
          <w:szCs w:val="22"/>
        </w:rPr>
        <w:t>semnalează medicului cazurile de îmbolnăviri intercurente asigurând după caz, izolarea bolnavilor;</w:t>
      </w:r>
    </w:p>
    <w:p w:rsidR="00080DBB" w:rsidRPr="00183EAE" w:rsidRDefault="00080DBB" w:rsidP="00F35D5E">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lang w:val="it-IT"/>
        </w:rPr>
      </w:pPr>
      <w:r w:rsidRPr="00183EAE">
        <w:rPr>
          <w:rFonts w:ascii="Trebuchet MS" w:hAnsi="Trebuchet MS" w:cs="Courier New"/>
          <w:sz w:val="22"/>
          <w:szCs w:val="22"/>
          <w:lang w:val="it-IT"/>
        </w:rPr>
        <w:t>monitorizeaza schimbarile privind starea de sanatate a beneficiarilor ca efect al medicatiei, in scopul revizuirii corespunzatoare a prescriptiilor medicale, iar in cazul urgentelor medicale anunta Salvarea</w:t>
      </w:r>
    </w:p>
    <w:p w:rsidR="00080DBB" w:rsidRPr="00183EAE" w:rsidRDefault="00080DBB" w:rsidP="00F35D5E">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lang w:val="fr-FR"/>
        </w:rPr>
      </w:pPr>
      <w:r w:rsidRPr="00183EAE">
        <w:rPr>
          <w:rFonts w:ascii="Trebuchet MS" w:hAnsi="Trebuchet MS" w:cs="Courier New"/>
          <w:sz w:val="22"/>
          <w:szCs w:val="22"/>
          <w:lang w:val="fr-FR"/>
        </w:rPr>
        <w:t>realizeaza programe de educatie sanitara, sexuala si contaceptiva, pe tematica prevenirii consumului de substante: tutun. alcool, droguri</w:t>
      </w:r>
    </w:p>
    <w:p w:rsidR="00080DBB" w:rsidRPr="00183EAE" w:rsidRDefault="00080DBB" w:rsidP="00F35D5E">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rPr>
      </w:pPr>
      <w:r w:rsidRPr="00183EAE">
        <w:rPr>
          <w:rFonts w:ascii="Trebuchet MS" w:hAnsi="Trebuchet MS" w:cs="Courier New"/>
          <w:sz w:val="22"/>
          <w:szCs w:val="22"/>
        </w:rPr>
        <w:t>recolteaza produse biologice pentru examen de laborator conform prescriptiei medicale</w:t>
      </w:r>
    </w:p>
    <w:p w:rsidR="00080DBB" w:rsidRPr="00183EAE" w:rsidRDefault="00080DBB" w:rsidP="00F35D5E">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rPr>
      </w:pPr>
      <w:r w:rsidRPr="00183EAE">
        <w:rPr>
          <w:rFonts w:ascii="Trebuchet MS" w:hAnsi="Trebuchet MS" w:cs="Courier New"/>
          <w:sz w:val="22"/>
          <w:szCs w:val="22"/>
        </w:rPr>
        <w:t>efectuează controlul epidemiologic la internare în unitate a beneficiarilor, precum şi la revenirea acestora în instituţie după învoiri;</w:t>
      </w:r>
    </w:p>
    <w:p w:rsidR="00080DBB" w:rsidRPr="00183EAE" w:rsidRDefault="00080DBB" w:rsidP="00F35D5E">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rPr>
      </w:pPr>
      <w:r w:rsidRPr="00183EAE">
        <w:rPr>
          <w:rFonts w:ascii="Trebuchet MS" w:hAnsi="Trebuchet MS" w:cs="Courier New"/>
          <w:sz w:val="22"/>
          <w:szCs w:val="22"/>
        </w:rPr>
        <w:t>programeaza si insoteste beneficiarii la efectuarea examinarilor de specialitate si a masurilor de recuperare</w:t>
      </w:r>
    </w:p>
    <w:p w:rsidR="00080DBB" w:rsidRPr="00183EAE" w:rsidRDefault="00080DBB" w:rsidP="00F35D5E">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rPr>
      </w:pPr>
      <w:r w:rsidRPr="00183EAE">
        <w:rPr>
          <w:rFonts w:ascii="Trebuchet MS" w:hAnsi="Trebuchet MS" w:cs="Courier New"/>
          <w:sz w:val="22"/>
          <w:szCs w:val="22"/>
        </w:rPr>
        <w:t>organizează şi supraveghează aplicarea măsurilor igienico – sanitare sau anti -epidemice;</w:t>
      </w:r>
    </w:p>
    <w:p w:rsidR="00080DBB" w:rsidRPr="00183EAE" w:rsidRDefault="00080DBB" w:rsidP="00F35D5E">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rPr>
      </w:pPr>
      <w:r w:rsidRPr="00183EAE">
        <w:rPr>
          <w:rFonts w:ascii="Trebuchet MS" w:hAnsi="Trebuchet MS" w:cs="Courier New"/>
          <w:sz w:val="22"/>
          <w:szCs w:val="22"/>
        </w:rPr>
        <w:t>organizează şi controlează aplicarea măsurilor de igienă individuală a beneficiarilor, dispune, sau după caz aplică măsurile ce se impun;</w:t>
      </w:r>
    </w:p>
    <w:p w:rsidR="00080DBB" w:rsidRPr="00183EAE" w:rsidRDefault="00080DBB" w:rsidP="00F35D5E">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rPr>
      </w:pPr>
      <w:r w:rsidRPr="00183EAE">
        <w:rPr>
          <w:rFonts w:ascii="Trebuchet MS" w:hAnsi="Trebuchet MS" w:cs="Courier New"/>
          <w:sz w:val="22"/>
          <w:szCs w:val="22"/>
        </w:rPr>
        <w:t>acordă în lipsa medicului, ajutor de urgenţă, se îngrijeşte de transportul bolnavului la unitatea sanitară de specialitate, urmează şi raportează medicului la revenirea în unitate asupra ajutorului de urgenţă acordat, precum şi cu privire la evoluţia stării de sănătate a bolnavului respectiv, la unitatea la care a fost internat;</w:t>
      </w:r>
    </w:p>
    <w:p w:rsidR="00080DBB" w:rsidRPr="00183EAE" w:rsidRDefault="00080DBB" w:rsidP="00F35D5E">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rPr>
      </w:pPr>
      <w:r w:rsidRPr="00183EAE">
        <w:rPr>
          <w:rFonts w:ascii="Trebuchet MS" w:hAnsi="Trebuchet MS" w:cs="Courier New"/>
          <w:sz w:val="22"/>
          <w:szCs w:val="22"/>
        </w:rPr>
        <w:t>îndeplineşte, conform competenţelor sale, orice activitate pentru a evita punerea în pericol a vieţii beneficiarilor;</w:t>
      </w:r>
    </w:p>
    <w:p w:rsidR="00080DBB" w:rsidRPr="00183EAE" w:rsidRDefault="00080DBB" w:rsidP="00F35D5E">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rPr>
      </w:pPr>
      <w:r w:rsidRPr="00183EAE">
        <w:rPr>
          <w:rFonts w:ascii="Trebuchet MS" w:hAnsi="Trebuchet MS" w:cs="Courier New"/>
          <w:sz w:val="22"/>
          <w:szCs w:val="22"/>
        </w:rPr>
        <w:t>gestionează medicamente şi materiale igienico – sanitare, aparatura şi instrumentarul, răspunde de păstrarea şi utilizarea acestora în condiţiile igienice şi de sterilizare prescrise;</w:t>
      </w:r>
    </w:p>
    <w:p w:rsidR="00080DBB" w:rsidRPr="00183EAE" w:rsidRDefault="00080DBB" w:rsidP="00F35D5E">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rPr>
      </w:pPr>
      <w:r w:rsidRPr="00183EAE">
        <w:rPr>
          <w:rFonts w:ascii="Trebuchet MS" w:hAnsi="Trebuchet MS" w:cs="Courier New"/>
          <w:sz w:val="22"/>
          <w:szCs w:val="22"/>
        </w:rPr>
        <w:t>organizează, controlează şi răspunde de activitatea infirmierelor din subordine privind asigurarea şi întreţinerea curăţeniei individuale ale bolnavilor şi asistaţilor, a spaţiilor de cazare, de servirea mesei şi de petrecerea timpului liber, precum şi de respectarea normelor igienico – sanitare;</w:t>
      </w:r>
    </w:p>
    <w:p w:rsidR="00080DBB" w:rsidRPr="00183EAE" w:rsidRDefault="00080DBB" w:rsidP="00F35D5E">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rPr>
      </w:pPr>
      <w:r w:rsidRPr="00183EAE">
        <w:rPr>
          <w:rFonts w:ascii="Trebuchet MS" w:hAnsi="Trebuchet MS" w:cs="Courier New"/>
          <w:sz w:val="22"/>
          <w:szCs w:val="22"/>
        </w:rPr>
        <w:lastRenderedPageBreak/>
        <w:t>supravegheaza si asigura alimentarea beneficiarilor, supravegheaza distribuirea alimentelor conform dietei consemnate in fisa medicala</w:t>
      </w:r>
    </w:p>
    <w:p w:rsidR="00080DBB" w:rsidRPr="00183EAE" w:rsidRDefault="00080DBB" w:rsidP="00F35D5E">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lang w:val="it-IT"/>
        </w:rPr>
      </w:pPr>
      <w:r w:rsidRPr="00183EAE">
        <w:rPr>
          <w:rFonts w:ascii="Trebuchet MS" w:hAnsi="Trebuchet MS" w:cs="Courier New"/>
          <w:sz w:val="22"/>
          <w:szCs w:val="22"/>
          <w:lang w:val="it-IT"/>
        </w:rPr>
        <w:t xml:space="preserve">verifica probele alimentare precum si nivelul cantitativ, calitativ si caloric al alimentelor </w:t>
      </w:r>
    </w:p>
    <w:p w:rsidR="00080DBB" w:rsidRPr="00183EAE" w:rsidRDefault="00080DBB" w:rsidP="00F35D5E">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lang w:val="it-IT"/>
        </w:rPr>
      </w:pPr>
      <w:r w:rsidRPr="00183EAE">
        <w:rPr>
          <w:rFonts w:ascii="Trebuchet MS" w:hAnsi="Trebuchet MS" w:cs="Courier New"/>
          <w:sz w:val="22"/>
          <w:szCs w:val="22"/>
          <w:lang w:val="it-IT"/>
        </w:rPr>
        <w:t>participa la stabilirea meniului saptamanal si urmareste asigurarea numarului de calorii prevazut,regimurile alimentare dietetice si respectarea regulilor de igiena alimentara</w:t>
      </w:r>
    </w:p>
    <w:p w:rsidR="00080DBB" w:rsidRPr="00183EAE" w:rsidRDefault="00080DBB" w:rsidP="00F35D5E">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lang w:val="fr-FR"/>
        </w:rPr>
      </w:pPr>
      <w:r w:rsidRPr="00183EAE">
        <w:rPr>
          <w:rFonts w:ascii="Trebuchet MS" w:hAnsi="Trebuchet MS" w:cs="Courier New"/>
          <w:sz w:val="22"/>
          <w:szCs w:val="22"/>
          <w:lang w:val="fr-FR"/>
        </w:rPr>
        <w:t>verifică şi coordonează întocmirea graficelor lunare de lucru de pe secţii - la nevoie</w:t>
      </w:r>
    </w:p>
    <w:p w:rsidR="00080DBB" w:rsidRPr="00183EAE" w:rsidRDefault="00080DBB" w:rsidP="00F35D5E">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lang w:val="fr-FR"/>
        </w:rPr>
      </w:pPr>
      <w:r w:rsidRPr="00183EAE">
        <w:rPr>
          <w:rFonts w:ascii="Trebuchet MS" w:hAnsi="Trebuchet MS" w:cs="Courier New"/>
          <w:sz w:val="22"/>
          <w:szCs w:val="22"/>
          <w:lang w:val="fr-FR"/>
        </w:rPr>
        <w:t>cunoaşte şi respectă reglementările legale în vigoare, cu privire la îngrijirea educativă, raţională şi tehnică a persoanelor bolnave şi a celor sănătoase, precum şi prevederile regulamentelor de organizare şi funcţionare şi de ordine interioară ale instituţiei;</w:t>
      </w:r>
    </w:p>
    <w:p w:rsidR="00080DBB" w:rsidRPr="00183EAE" w:rsidRDefault="00080DBB" w:rsidP="00F35D5E">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lang w:val="fr-FR"/>
        </w:rPr>
      </w:pPr>
      <w:r w:rsidRPr="00183EAE">
        <w:rPr>
          <w:rFonts w:ascii="Trebuchet MS" w:hAnsi="Trebuchet MS" w:cs="Courier New"/>
          <w:sz w:val="22"/>
          <w:szCs w:val="22"/>
          <w:lang w:val="fr-FR"/>
        </w:rPr>
        <w:t>decide impreuna cu instructorii ergoterapeuti invoirea beneficiarilor , stabilind dupa caz perioada, si conduita terapeutica de urmat ,consultand medicul de familie si/sau medicul specialist si conducerea centrului</w:t>
      </w:r>
    </w:p>
    <w:p w:rsidR="00080DBB" w:rsidRPr="00183EAE" w:rsidRDefault="00080DBB" w:rsidP="00F35D5E">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lang w:val="it-IT"/>
        </w:rPr>
      </w:pPr>
      <w:r w:rsidRPr="00183EAE">
        <w:rPr>
          <w:rFonts w:ascii="Trebuchet MS" w:hAnsi="Trebuchet MS" w:cs="Courier New"/>
          <w:sz w:val="22"/>
          <w:szCs w:val="22"/>
          <w:lang w:val="it-IT"/>
        </w:rPr>
        <w:t>organizeaza si implementeaza activitati de recuperare cu beneficiarii : meloterapie, terapie ocupationala, precum si activitati in aer liber in cadrul orarului zilnic</w:t>
      </w:r>
    </w:p>
    <w:p w:rsidR="00080DBB" w:rsidRPr="00183EAE" w:rsidRDefault="00080DBB" w:rsidP="00F35D5E">
      <w:pPr>
        <w:numPr>
          <w:ilvl w:val="1"/>
          <w:numId w:val="1"/>
        </w:numPr>
        <w:tabs>
          <w:tab w:val="num" w:pos="1440"/>
        </w:tabs>
        <w:autoSpaceDE w:val="0"/>
        <w:autoSpaceDN w:val="0"/>
        <w:adjustRightInd w:val="0"/>
        <w:spacing w:line="360" w:lineRule="auto"/>
        <w:ind w:left="357" w:hanging="357"/>
        <w:jc w:val="both"/>
        <w:rPr>
          <w:rFonts w:ascii="Trebuchet MS" w:hAnsi="Trebuchet MS" w:cs="Courier New"/>
          <w:bCs/>
          <w:sz w:val="22"/>
          <w:szCs w:val="22"/>
          <w:lang w:val="it-IT"/>
        </w:rPr>
      </w:pPr>
      <w:r w:rsidRPr="00183EAE">
        <w:rPr>
          <w:rFonts w:ascii="Trebuchet MS" w:hAnsi="Trebuchet MS" w:cs="Courier New"/>
          <w:bCs/>
          <w:sz w:val="22"/>
          <w:szCs w:val="22"/>
          <w:lang w:val="it-IT"/>
        </w:rPr>
        <w:t>participă la cursuri de perfecţionare,</w:t>
      </w:r>
      <w:r w:rsidRPr="00183EAE">
        <w:rPr>
          <w:rFonts w:ascii="Trebuchet MS" w:hAnsi="Trebuchet MS" w:cs="Courier New"/>
          <w:sz w:val="22"/>
          <w:szCs w:val="22"/>
          <w:lang w:val="it-IT"/>
        </w:rPr>
        <w:t xml:space="preserve"> cursuri de formare continuă în mod activ în scopul însuşirii cunoştinţelor necesare;</w:t>
      </w:r>
      <w:r w:rsidRPr="00183EAE">
        <w:rPr>
          <w:rFonts w:ascii="Trebuchet MS" w:hAnsi="Trebuchet MS" w:cs="Courier New"/>
          <w:b/>
          <w:bCs/>
          <w:sz w:val="22"/>
          <w:szCs w:val="22"/>
          <w:lang w:val="it-IT"/>
        </w:rPr>
        <w:t xml:space="preserve"> </w:t>
      </w:r>
    </w:p>
    <w:p w:rsidR="00080DBB" w:rsidRPr="00183EAE" w:rsidRDefault="00080DBB" w:rsidP="00F35D5E">
      <w:pPr>
        <w:numPr>
          <w:ilvl w:val="1"/>
          <w:numId w:val="1"/>
        </w:numPr>
        <w:tabs>
          <w:tab w:val="num" w:pos="1440"/>
        </w:tabs>
        <w:autoSpaceDE w:val="0"/>
        <w:autoSpaceDN w:val="0"/>
        <w:adjustRightInd w:val="0"/>
        <w:spacing w:line="360" w:lineRule="auto"/>
        <w:ind w:left="357" w:hanging="357"/>
        <w:jc w:val="both"/>
        <w:rPr>
          <w:rFonts w:ascii="Trebuchet MS" w:hAnsi="Trebuchet MS" w:cs="Courier New"/>
          <w:b/>
          <w:bCs/>
          <w:sz w:val="22"/>
          <w:szCs w:val="22"/>
        </w:rPr>
      </w:pPr>
      <w:r w:rsidRPr="00183EAE">
        <w:rPr>
          <w:rFonts w:ascii="Trebuchet MS" w:hAnsi="Trebuchet MS" w:cs="Courier New"/>
          <w:bCs/>
          <w:sz w:val="22"/>
          <w:szCs w:val="22"/>
        </w:rPr>
        <w:t>aplică în practică cunoştinţele dobândite</w:t>
      </w:r>
    </w:p>
    <w:p w:rsidR="00080DBB" w:rsidRPr="00183EAE" w:rsidRDefault="00080DBB" w:rsidP="00F35D5E">
      <w:pPr>
        <w:numPr>
          <w:ilvl w:val="1"/>
          <w:numId w:val="1"/>
        </w:numPr>
        <w:tabs>
          <w:tab w:val="num" w:pos="1440"/>
        </w:tabs>
        <w:autoSpaceDE w:val="0"/>
        <w:autoSpaceDN w:val="0"/>
        <w:adjustRightInd w:val="0"/>
        <w:spacing w:line="360" w:lineRule="auto"/>
        <w:ind w:left="357" w:hanging="357"/>
        <w:jc w:val="both"/>
        <w:rPr>
          <w:rFonts w:ascii="Trebuchet MS" w:hAnsi="Trebuchet MS" w:cs="Courier New"/>
          <w:b/>
          <w:bCs/>
          <w:sz w:val="22"/>
          <w:szCs w:val="22"/>
        </w:rPr>
      </w:pPr>
      <w:r w:rsidRPr="00183EAE">
        <w:rPr>
          <w:rFonts w:ascii="Trebuchet MS" w:hAnsi="Trebuchet MS" w:cs="Courier New"/>
          <w:sz w:val="22"/>
          <w:szCs w:val="22"/>
        </w:rPr>
        <w:t>respecta atributiile conform Ordinului M.S. nr.219/01.04.2002 privind depozitarea si gestionarea deseurilor infectioase</w:t>
      </w:r>
    </w:p>
    <w:p w:rsidR="00080DBB" w:rsidRPr="00183EAE" w:rsidRDefault="00080DBB" w:rsidP="00F35D5E">
      <w:pPr>
        <w:numPr>
          <w:ilvl w:val="1"/>
          <w:numId w:val="1"/>
        </w:numPr>
        <w:tabs>
          <w:tab w:val="num" w:pos="1440"/>
        </w:tabs>
        <w:autoSpaceDE w:val="0"/>
        <w:autoSpaceDN w:val="0"/>
        <w:adjustRightInd w:val="0"/>
        <w:spacing w:line="360" w:lineRule="auto"/>
        <w:ind w:left="357" w:hanging="357"/>
        <w:jc w:val="both"/>
        <w:rPr>
          <w:rFonts w:ascii="Trebuchet MS" w:hAnsi="Trebuchet MS" w:cs="Courier New"/>
          <w:b/>
          <w:bCs/>
          <w:sz w:val="22"/>
          <w:szCs w:val="22"/>
          <w:lang w:val="fr-FR"/>
        </w:rPr>
      </w:pPr>
      <w:r w:rsidRPr="00183EAE">
        <w:rPr>
          <w:rFonts w:ascii="Trebuchet MS" w:hAnsi="Trebuchet MS" w:cs="Courier New"/>
          <w:sz w:val="22"/>
          <w:szCs w:val="22"/>
          <w:lang w:val="fr-FR"/>
        </w:rPr>
        <w:t xml:space="preserve"> Persoana nominalizata ca si Responsabil de caz,  preia atributiile corespunzatoare care revin responsabilului de caz </w:t>
      </w:r>
    </w:p>
    <w:p w:rsidR="00080DBB" w:rsidRPr="00183EAE" w:rsidRDefault="00080DBB" w:rsidP="00F35D5E">
      <w:pPr>
        <w:tabs>
          <w:tab w:val="num" w:pos="1440"/>
        </w:tabs>
        <w:autoSpaceDE w:val="0"/>
        <w:autoSpaceDN w:val="0"/>
        <w:adjustRightInd w:val="0"/>
        <w:spacing w:line="360" w:lineRule="auto"/>
        <w:ind w:left="357"/>
        <w:jc w:val="both"/>
        <w:rPr>
          <w:rFonts w:ascii="Trebuchet MS" w:hAnsi="Trebuchet MS" w:cs="Courier New"/>
          <w:b/>
          <w:bCs/>
          <w:sz w:val="22"/>
          <w:szCs w:val="22"/>
          <w:lang w:val="fr-FR"/>
        </w:rPr>
      </w:pPr>
    </w:p>
    <w:p w:rsidR="00080DBB" w:rsidRPr="00183EAE" w:rsidRDefault="00080DBB" w:rsidP="00F35D5E">
      <w:pPr>
        <w:autoSpaceDE w:val="0"/>
        <w:autoSpaceDN w:val="0"/>
        <w:adjustRightInd w:val="0"/>
        <w:spacing w:line="360" w:lineRule="auto"/>
        <w:jc w:val="both"/>
        <w:rPr>
          <w:rFonts w:ascii="Trebuchet MS" w:hAnsi="Trebuchet MS" w:cs="Courier New"/>
          <w:b/>
          <w:sz w:val="22"/>
          <w:szCs w:val="22"/>
          <w:lang w:val="it-IT"/>
        </w:rPr>
      </w:pPr>
      <w:r w:rsidRPr="00183EAE">
        <w:rPr>
          <w:rFonts w:ascii="Trebuchet MS" w:hAnsi="Trebuchet MS" w:cs="Courier New"/>
          <w:b/>
          <w:sz w:val="22"/>
          <w:szCs w:val="22"/>
          <w:lang w:val="it-IT"/>
        </w:rPr>
        <w:t>4. ASISTENT SOCIAL:</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lang w:val="it-IT"/>
        </w:rPr>
      </w:pPr>
      <w:r w:rsidRPr="00183EAE">
        <w:rPr>
          <w:rFonts w:ascii="Trebuchet MS" w:hAnsi="Trebuchet MS" w:cs="Courier New"/>
          <w:sz w:val="22"/>
          <w:szCs w:val="22"/>
          <w:lang w:val="it-IT"/>
        </w:rPr>
        <w:t xml:space="preserve"> Asigura integrarea în c</w:t>
      </w:r>
      <w:r w:rsidR="009C14B5" w:rsidRPr="00183EAE">
        <w:rPr>
          <w:rFonts w:ascii="Trebuchet MS" w:hAnsi="Trebuchet MS" w:cs="Courier New"/>
          <w:sz w:val="22"/>
          <w:szCs w:val="22"/>
          <w:lang w:val="it-IT"/>
        </w:rPr>
        <w:t>olectiv a beneficiarilor</w:t>
      </w:r>
      <w:r w:rsidRPr="00183EAE">
        <w:rPr>
          <w:rFonts w:ascii="Trebuchet MS" w:hAnsi="Trebuchet MS" w:cs="Courier New"/>
          <w:sz w:val="22"/>
          <w:szCs w:val="22"/>
          <w:lang w:val="it-IT"/>
        </w:rPr>
        <w:t xml:space="preserve"> şi recuperarea lor socio–profesională, prin cercetarea problemelor de asistenţă socială ale fiecăruia, depistarea, cunoaşterea şi acţionarea pentru înlăturarea factorilor de inadaptare,</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lang w:val="it-IT"/>
        </w:rPr>
      </w:pPr>
      <w:r w:rsidRPr="00183EAE">
        <w:rPr>
          <w:rFonts w:ascii="Trebuchet MS" w:hAnsi="Trebuchet MS" w:cs="Courier New"/>
          <w:sz w:val="22"/>
          <w:szCs w:val="22"/>
          <w:lang w:val="it-IT"/>
        </w:rPr>
        <w:t>evaluare iniţială a fiecărui solicitant, împreună cu echipa multidisciplinară, care include: istoricul apariţiei handicapului, autonomie personală şi stare fizică, greutate şi regim alimentar (inclusiv preferinţe alimentare), văz, auz, comunicare (limbaj), sănătate bucală (dentiţie etc.), locomoţie, mobilitate generală, continenţă, medicaţie curentă, sănătate mentală şi cogniţie, preocupări, hobby-uri, nevoi culturale şi spirituale (religioase), siguranţă personală, riscuri, relaţia cu familia şi alte contacte sociale, dependenţă de droguri, alcool,</w:t>
      </w:r>
      <w:r w:rsidRPr="00183EAE">
        <w:rPr>
          <w:rFonts w:ascii="Trebuchet MS" w:hAnsi="Trebuchet MS" w:cs="Courier New"/>
          <w:b/>
          <w:i/>
          <w:sz w:val="22"/>
          <w:szCs w:val="22"/>
          <w:lang w:val="it-IT"/>
        </w:rPr>
        <w:t xml:space="preserve"> </w:t>
      </w:r>
      <w:r w:rsidRPr="00183EAE">
        <w:rPr>
          <w:rFonts w:ascii="Trebuchet MS" w:hAnsi="Trebuchet MS" w:cs="Courier New"/>
          <w:sz w:val="22"/>
          <w:szCs w:val="22"/>
          <w:lang w:val="it-IT"/>
        </w:rPr>
        <w:t>tutun etc;</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lang w:val="it-IT"/>
        </w:rPr>
      </w:pPr>
      <w:r w:rsidRPr="00183EAE">
        <w:rPr>
          <w:rFonts w:ascii="Trebuchet MS" w:hAnsi="Trebuchet MS" w:cs="Courier New"/>
          <w:sz w:val="22"/>
          <w:szCs w:val="22"/>
          <w:lang w:val="it-IT"/>
        </w:rPr>
        <w:lastRenderedPageBreak/>
        <w:t xml:space="preserve">reevaluarea beneficiarului împreună cu echipa multidisciplinară:periodic, la 12 luni sau când apar modificări semnificative ale stării sale psiho-fizice </w:t>
      </w:r>
      <w:r w:rsidRPr="00183EAE">
        <w:rPr>
          <w:rFonts w:ascii="Trebuchet MS" w:hAnsi="Trebuchet MS" w:cs="Tahoma"/>
          <w:sz w:val="22"/>
          <w:szCs w:val="22"/>
          <w:lang w:val="it-IT"/>
        </w:rPr>
        <w:t>ș</w:t>
      </w:r>
      <w:r w:rsidRPr="00183EAE">
        <w:rPr>
          <w:rFonts w:ascii="Trebuchet MS" w:hAnsi="Trebuchet MS" w:cs="Courier New"/>
          <w:sz w:val="22"/>
          <w:szCs w:val="22"/>
          <w:lang w:val="it-IT"/>
        </w:rPr>
        <w:t>i la sistarea serviciilor;</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lang w:val="it-IT"/>
        </w:rPr>
      </w:pPr>
      <w:r w:rsidRPr="00183EAE">
        <w:rPr>
          <w:rFonts w:ascii="Trebuchet MS" w:hAnsi="Trebuchet MS" w:cs="Courier New"/>
          <w:sz w:val="22"/>
          <w:szCs w:val="22"/>
          <w:lang w:val="it-IT"/>
        </w:rPr>
        <w:t>întocmeşte pentru fiecare beneficiar un Plan Individualizat de Servicii, care se stabileşte, în baza evaluării iniţiale/reevaluărilor, serviciile asigurate beneficiarului precum şi personalul implicat în realizarea planului; Planul Individualizat de Servicii include următoarele capitole: Program Individualizat de Îngrijire şi, după caz, un Program Individualizat de Socializare şi un Program Individualizat de Recuperare;</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lang w:val="it-IT"/>
        </w:rPr>
      </w:pPr>
      <w:r w:rsidRPr="00183EAE">
        <w:rPr>
          <w:rFonts w:ascii="Trebuchet MS" w:hAnsi="Trebuchet MS" w:cs="Courier New"/>
          <w:sz w:val="22"/>
          <w:szCs w:val="22"/>
          <w:lang w:val="it-IT"/>
        </w:rPr>
        <w:t xml:space="preserve">elaborează un </w:t>
      </w:r>
      <w:r w:rsidRPr="00183EAE">
        <w:rPr>
          <w:rFonts w:ascii="Trebuchet MS" w:hAnsi="Trebuchet MS" w:cs="Courier New"/>
          <w:bCs/>
          <w:iCs/>
          <w:sz w:val="22"/>
          <w:szCs w:val="22"/>
          <w:lang w:val="it-IT"/>
        </w:rPr>
        <w:t>Orar Zilni</w:t>
      </w:r>
      <w:r w:rsidR="002B01F4" w:rsidRPr="00183EAE">
        <w:rPr>
          <w:rFonts w:ascii="Trebuchet MS" w:hAnsi="Trebuchet MS" w:cs="Courier New"/>
          <w:bCs/>
          <w:iCs/>
          <w:sz w:val="22"/>
          <w:szCs w:val="22"/>
          <w:lang w:val="it-IT"/>
        </w:rPr>
        <w:t>c si urmareste respectarea acestuia</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rPr>
      </w:pPr>
      <w:r w:rsidRPr="00183EAE">
        <w:rPr>
          <w:rFonts w:ascii="Trebuchet MS" w:hAnsi="Trebuchet MS" w:cs="Courier New"/>
          <w:sz w:val="22"/>
          <w:szCs w:val="22"/>
        </w:rPr>
        <w:t>revizuieşte Planul Individual de Intervenţie după orice reevaluare, în funcţie de nevoile individuale ale beneficiarului;</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rPr>
      </w:pPr>
      <w:r w:rsidRPr="00183EAE">
        <w:rPr>
          <w:rFonts w:ascii="Trebuchet MS" w:hAnsi="Trebuchet MS" w:cs="Courier New"/>
          <w:sz w:val="22"/>
          <w:szCs w:val="22"/>
        </w:rPr>
        <w:t>încurajează şi sprijină beneficiarii să menţină relaţii cu familia, reprezentantul legal, prietenii - prin telefon, corespondenţă, vizite, ieşiri în comunitate;</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rPr>
      </w:pPr>
      <w:r w:rsidRPr="00183EAE">
        <w:rPr>
          <w:rFonts w:ascii="Trebuchet MS" w:hAnsi="Trebuchet MS" w:cs="Courier New"/>
          <w:sz w:val="22"/>
          <w:szCs w:val="22"/>
        </w:rPr>
        <w:t>informează beneficiarii, reprezentanţii legali, familiile asupra condiţiilor de desfăşurare a vizitelor în centru - programul de vizitare, restricţii, spaţiile de primire a vizitatorilor, condiţiile de supraveghere a vizitelor - asigurând un cadru privat şi o ambianţă intimă în aceste situaţii;</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rPr>
      </w:pPr>
      <w:r w:rsidRPr="00183EAE">
        <w:rPr>
          <w:rFonts w:ascii="Trebuchet MS" w:hAnsi="Trebuchet MS" w:cs="Courier New"/>
          <w:sz w:val="22"/>
          <w:szCs w:val="22"/>
        </w:rPr>
        <w:t>informează şi consultă familiile beneficiarilor atunci când se iau decizii importante în legătură cu beneficiarii;</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rPr>
      </w:pPr>
      <w:r w:rsidRPr="00183EAE">
        <w:rPr>
          <w:rFonts w:ascii="Trebuchet MS" w:hAnsi="Trebuchet MS" w:cs="Courier New"/>
          <w:sz w:val="22"/>
          <w:szCs w:val="22"/>
        </w:rPr>
        <w:t xml:space="preserve">încurajează beneficiarii să-şi exprime opiniile şi preferinţele în proiectarea şi derularea activităţilor de socializare, opiniile lor fiind luate în considerare la întocmirea Planul Individualizat de Servicii </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rPr>
      </w:pPr>
      <w:r w:rsidRPr="00183EAE">
        <w:rPr>
          <w:rFonts w:ascii="Trebuchet MS" w:hAnsi="Trebuchet MS" w:cs="Courier New"/>
          <w:sz w:val="22"/>
          <w:szCs w:val="22"/>
        </w:rPr>
        <w:t>încurajează şi sprijină beneficiarii să sesizeze orice formă de abuz din partea personalului, asupra propriei persoane, asupra altor beneficiari, asupra personalului sau a unor persoane din afara centrului;</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rPr>
      </w:pPr>
      <w:r w:rsidRPr="00183EAE">
        <w:rPr>
          <w:rFonts w:ascii="Trebuchet MS" w:hAnsi="Trebuchet MS" w:cs="Courier New"/>
          <w:sz w:val="22"/>
          <w:szCs w:val="22"/>
        </w:rPr>
        <w:t>monitorizează activităţile întreprinse de beneficiari în afara unităţii în scopul prevenirii unor situaţii de abuz/exploatare a beneficiarilor;</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rPr>
      </w:pPr>
      <w:r w:rsidRPr="00183EAE">
        <w:rPr>
          <w:rFonts w:ascii="Trebuchet MS" w:hAnsi="Trebuchet MS" w:cs="Courier New"/>
          <w:sz w:val="22"/>
          <w:szCs w:val="22"/>
        </w:rPr>
        <w:t>efectuează vizite şi informări periodice pe durata instituţionalizării, în scopul lărgirii cunoaşterii condiţiilor sociale ale asistaţilor şi menţinerii contactului necesar cu familiile acestora;</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rPr>
      </w:pPr>
      <w:r w:rsidRPr="00183EAE">
        <w:rPr>
          <w:rFonts w:ascii="Trebuchet MS" w:hAnsi="Trebuchet MS" w:cs="Courier New"/>
          <w:sz w:val="22"/>
          <w:szCs w:val="22"/>
        </w:rPr>
        <w:t>urmăreşte evoluţia pregătirii şi comportamentul asistaţilor, prin relaţiile directe şi permanente cu personalul de specialitate din unitate;</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rPr>
      </w:pPr>
      <w:r w:rsidRPr="00183EAE">
        <w:rPr>
          <w:rFonts w:ascii="Trebuchet MS" w:hAnsi="Trebuchet MS" w:cs="Courier New"/>
          <w:sz w:val="22"/>
          <w:szCs w:val="22"/>
        </w:rPr>
        <w:t>urmăreşte aspectele sociale în procesul de adaptare la exigenţele pregătirii asistaţilor, în mod deosebit a celor cu deficienţe, informează conducerea unităţii şi aplică măsurile dispuse de acesta;</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rPr>
      </w:pPr>
      <w:r w:rsidRPr="00183EAE">
        <w:rPr>
          <w:rFonts w:ascii="Trebuchet MS" w:hAnsi="Trebuchet MS" w:cs="Courier New"/>
          <w:sz w:val="22"/>
          <w:szCs w:val="22"/>
        </w:rPr>
        <w:lastRenderedPageBreak/>
        <w:t xml:space="preserve">documentarea prin  consultarea publicatiilor de specialitate;                                                                                                                                                                                                                                                                                                                                                                                                                                                                                                                                                                                                                                                                                                                                                                                                                                                                                                                                                                                                                                                                                                                                                                                                                                                                                                                                                                                                                                                                                                                                                                                                                                                                                                                                                                                                                                                                                                                                                                                                                                                                                                                                                                                                                                                                                                                                                                                                                                                                                                                                                                                                                                                                                                                                                                                                                                                                                                                                                                                                                                                                                                                                                                                                                                                                                                                                                                                                                                                                                                                                                                                                                                                                                                                                                                                                                                                                                                                                                                                                                                                                                                                                                                                                                                                                                                                                                                                                                                                                                                                                                                                                                                                                                                                                                                                                                                                                                                                                                                                                                                                                                                                                                                                                                                                                                                                                                                                                                                                                                                                                                                                                                                                                                                                                                                                                                                                                                                                                                                                                                                                                                                                                                                                                                                                                                                                                                                                                                                                                                                                                                                                                                                                                                                                                                                                                                                                                                                                                                                                                                                                                                                                                                                                                                                                                                                                                                                                                                                                                                                                                                                                                                                                                                                                                                                                                                                                                                                                                                                                                                                                                                                                                                                                                                                                                                                                                                                                                                                                                                                                                                                                                                                                                                                                                                                                                                                                                                                                                                                                                                                                                                                                                                                                                                                                                                                                                                                                                                                                                                                                                                                                                                                                                                                                                                                                                                                                                                                                                                                                                                                                                                                                                                                                                                                                                                                                                                                                                                                                                                                                                                                                                                                                                                                                                                                                                                                                                                                                                                         </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rPr>
      </w:pPr>
      <w:r w:rsidRPr="00183EAE">
        <w:rPr>
          <w:rFonts w:ascii="Trebuchet MS" w:hAnsi="Trebuchet MS" w:cs="Courier New"/>
          <w:sz w:val="22"/>
          <w:szCs w:val="22"/>
        </w:rPr>
        <w:t>informarea privind noutăţile în domeniu;</w:t>
      </w:r>
    </w:p>
    <w:p w:rsidR="00080DBB" w:rsidRPr="00183EAE" w:rsidRDefault="00080DBB" w:rsidP="00F35D5E">
      <w:pPr>
        <w:tabs>
          <w:tab w:val="num" w:pos="1440"/>
        </w:tabs>
        <w:autoSpaceDE w:val="0"/>
        <w:autoSpaceDN w:val="0"/>
        <w:adjustRightInd w:val="0"/>
        <w:spacing w:line="360" w:lineRule="auto"/>
        <w:jc w:val="both"/>
        <w:rPr>
          <w:rFonts w:ascii="Trebuchet MS" w:hAnsi="Trebuchet MS" w:cs="Courier New"/>
          <w:b/>
          <w:bCs/>
          <w:sz w:val="22"/>
          <w:szCs w:val="22"/>
          <w:lang w:val="it-IT"/>
        </w:rPr>
      </w:pPr>
      <w:r w:rsidRPr="00183EAE">
        <w:rPr>
          <w:rFonts w:ascii="Trebuchet MS" w:hAnsi="Trebuchet MS" w:cs="Courier New"/>
          <w:sz w:val="22"/>
          <w:szCs w:val="22"/>
          <w:lang w:val="it-IT"/>
        </w:rPr>
        <w:t>participarea la cursuri, traininguri de instruire şi perfecţionare profesională</w:t>
      </w:r>
    </w:p>
    <w:p w:rsidR="00080DBB" w:rsidRPr="00183EAE" w:rsidRDefault="00080DBB" w:rsidP="00F35D5E">
      <w:pPr>
        <w:tabs>
          <w:tab w:val="num" w:pos="1440"/>
        </w:tabs>
        <w:autoSpaceDE w:val="0"/>
        <w:autoSpaceDN w:val="0"/>
        <w:adjustRightInd w:val="0"/>
        <w:spacing w:line="360" w:lineRule="auto"/>
        <w:jc w:val="both"/>
        <w:rPr>
          <w:rFonts w:ascii="Trebuchet MS" w:hAnsi="Trebuchet MS" w:cs="Courier New"/>
          <w:b/>
          <w:bCs/>
          <w:sz w:val="22"/>
          <w:szCs w:val="22"/>
        </w:rPr>
      </w:pPr>
      <w:r w:rsidRPr="00183EAE">
        <w:rPr>
          <w:rFonts w:ascii="Trebuchet MS" w:hAnsi="Trebuchet MS" w:cs="Courier New"/>
          <w:b/>
          <w:bCs/>
          <w:sz w:val="22"/>
          <w:szCs w:val="22"/>
        </w:rPr>
        <w:t>5. INSTRUCTOR ERGOTERAPIE:</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sz w:val="22"/>
          <w:szCs w:val="22"/>
        </w:rPr>
      </w:pPr>
      <w:r w:rsidRPr="00183EAE">
        <w:rPr>
          <w:rFonts w:ascii="Trebuchet MS" w:hAnsi="Trebuchet MS" w:cs="Courier New"/>
          <w:sz w:val="22"/>
          <w:szCs w:val="22"/>
        </w:rPr>
        <w:t>educarea şi instruirea beneficiarilor centrului, spre a dobândi diferite capacităţi în dezvoltarea si adaptabilitatea cu viata socială, educaţie prin activităţi diverse în cadrul centrului: melote</w:t>
      </w:r>
      <w:r w:rsidR="00FA2F65" w:rsidRPr="00183EAE">
        <w:rPr>
          <w:rFonts w:ascii="Trebuchet MS" w:hAnsi="Trebuchet MS" w:cs="Courier New"/>
          <w:sz w:val="22"/>
          <w:szCs w:val="22"/>
        </w:rPr>
        <w:t>rapie, ergoterapie</w:t>
      </w:r>
      <w:r w:rsidRPr="00183EAE">
        <w:rPr>
          <w:rFonts w:ascii="Trebuchet MS" w:hAnsi="Trebuchet MS" w:cs="Courier New"/>
          <w:sz w:val="22"/>
          <w:szCs w:val="22"/>
        </w:rPr>
        <w:t>, îmbunătăţirea motricit</w:t>
      </w:r>
      <w:r w:rsidR="00FA2F65" w:rsidRPr="00183EAE">
        <w:rPr>
          <w:rFonts w:ascii="Trebuchet MS" w:hAnsi="Trebuchet MS" w:cs="Courier New"/>
          <w:sz w:val="22"/>
          <w:szCs w:val="22"/>
        </w:rPr>
        <w:t>ăţii fine şi brute si a deprinderilor de viata independenta, terapie ocupationala, kinetoterapie</w:t>
      </w:r>
    </w:p>
    <w:p w:rsidR="00080DBB" w:rsidRPr="00183EAE" w:rsidRDefault="00080DBB" w:rsidP="00F35D5E">
      <w:pPr>
        <w:numPr>
          <w:ilvl w:val="1"/>
          <w:numId w:val="7"/>
        </w:numPr>
        <w:autoSpaceDE w:val="0"/>
        <w:autoSpaceDN w:val="0"/>
        <w:adjustRightInd w:val="0"/>
        <w:spacing w:line="360" w:lineRule="auto"/>
        <w:ind w:left="357" w:hanging="357"/>
        <w:jc w:val="both"/>
        <w:rPr>
          <w:rFonts w:ascii="Trebuchet MS" w:hAnsi="Trebuchet MS" w:cs="Courier New"/>
          <w:sz w:val="22"/>
          <w:szCs w:val="22"/>
          <w:lang w:val="fr-FR"/>
        </w:rPr>
      </w:pPr>
      <w:r w:rsidRPr="00183EAE">
        <w:rPr>
          <w:rFonts w:ascii="Trebuchet MS" w:hAnsi="Trebuchet MS" w:cs="Courier New"/>
          <w:sz w:val="22"/>
          <w:szCs w:val="22"/>
          <w:lang w:val="fr-FR"/>
        </w:rPr>
        <w:t>de la preluarea serviciului, răspunde de securitatea şi integritatea corporală a beneficiarilor din cadrul centrului;</w:t>
      </w:r>
      <w:r w:rsidR="00FA2F65" w:rsidRPr="00183EAE">
        <w:rPr>
          <w:rFonts w:ascii="Trebuchet MS" w:hAnsi="Trebuchet MS" w:cs="Courier New"/>
          <w:sz w:val="22"/>
          <w:szCs w:val="22"/>
          <w:lang w:val="fr-FR"/>
        </w:rPr>
        <w:t>supravegheaa si indruma beneficiarii cautand sa imprime o disciplina in activitate si insusirea de noi deprinderi</w:t>
      </w:r>
    </w:p>
    <w:p w:rsidR="00080DBB" w:rsidRPr="00183EAE" w:rsidRDefault="00080DBB" w:rsidP="00F35D5E">
      <w:pPr>
        <w:numPr>
          <w:ilvl w:val="1"/>
          <w:numId w:val="7"/>
        </w:numPr>
        <w:autoSpaceDE w:val="0"/>
        <w:autoSpaceDN w:val="0"/>
        <w:adjustRightInd w:val="0"/>
        <w:spacing w:line="360" w:lineRule="auto"/>
        <w:ind w:left="357" w:hanging="357"/>
        <w:jc w:val="both"/>
        <w:rPr>
          <w:rFonts w:ascii="Trebuchet MS" w:hAnsi="Trebuchet MS" w:cs="Courier New"/>
          <w:sz w:val="22"/>
          <w:szCs w:val="22"/>
          <w:lang w:val="fr-FR"/>
        </w:rPr>
      </w:pPr>
      <w:r w:rsidRPr="00183EAE">
        <w:rPr>
          <w:rFonts w:ascii="Trebuchet MS" w:hAnsi="Trebuchet MS" w:cs="Courier New"/>
          <w:sz w:val="22"/>
          <w:szCs w:val="22"/>
          <w:lang w:val="fr-FR"/>
        </w:rPr>
        <w:t>cunoaşterea, în urma studierii dosarului beneficiarului, a motivului internării în cadrul centrului</w:t>
      </w:r>
    </w:p>
    <w:p w:rsidR="00080DBB" w:rsidRPr="00183EAE" w:rsidRDefault="00080DBB" w:rsidP="00F35D5E">
      <w:pPr>
        <w:numPr>
          <w:ilvl w:val="1"/>
          <w:numId w:val="7"/>
        </w:numPr>
        <w:autoSpaceDE w:val="0"/>
        <w:autoSpaceDN w:val="0"/>
        <w:adjustRightInd w:val="0"/>
        <w:spacing w:line="360" w:lineRule="auto"/>
        <w:ind w:left="357" w:hanging="357"/>
        <w:jc w:val="both"/>
        <w:rPr>
          <w:rFonts w:ascii="Trebuchet MS" w:hAnsi="Trebuchet MS" w:cs="Courier New"/>
          <w:sz w:val="22"/>
          <w:szCs w:val="22"/>
        </w:rPr>
      </w:pPr>
      <w:r w:rsidRPr="00183EAE">
        <w:rPr>
          <w:rFonts w:ascii="Trebuchet MS" w:hAnsi="Trebuchet MS" w:cs="Courier New"/>
          <w:sz w:val="22"/>
          <w:szCs w:val="22"/>
        </w:rPr>
        <w:t xml:space="preserve">cunoaşterea Planului Individualizat de Servicii </w:t>
      </w:r>
      <w:r w:rsidR="00FA2F65" w:rsidRPr="00183EAE">
        <w:rPr>
          <w:rFonts w:ascii="Trebuchet MS" w:hAnsi="Trebuchet MS" w:cs="Courier New"/>
          <w:sz w:val="22"/>
          <w:szCs w:val="22"/>
        </w:rPr>
        <w:t>al beneficiarilor</w:t>
      </w:r>
    </w:p>
    <w:p w:rsidR="00FA2F65" w:rsidRPr="00183EAE" w:rsidRDefault="00FA2F65" w:rsidP="00F35D5E">
      <w:pPr>
        <w:numPr>
          <w:ilvl w:val="1"/>
          <w:numId w:val="7"/>
        </w:numPr>
        <w:autoSpaceDE w:val="0"/>
        <w:autoSpaceDN w:val="0"/>
        <w:adjustRightInd w:val="0"/>
        <w:spacing w:line="360" w:lineRule="auto"/>
        <w:ind w:left="357" w:hanging="357"/>
        <w:jc w:val="both"/>
        <w:rPr>
          <w:rFonts w:ascii="Trebuchet MS" w:hAnsi="Trebuchet MS" w:cs="Courier New"/>
          <w:sz w:val="22"/>
          <w:szCs w:val="22"/>
        </w:rPr>
      </w:pPr>
      <w:r w:rsidRPr="00183EAE">
        <w:rPr>
          <w:rFonts w:ascii="Trebuchet MS" w:hAnsi="Trebuchet MS" w:cs="Courier New"/>
          <w:sz w:val="22"/>
          <w:szCs w:val="22"/>
        </w:rPr>
        <w:t>intocmeste dosar/fisa personala pentru fiecare beneficiar din grupa</w:t>
      </w:r>
    </w:p>
    <w:p w:rsidR="00FA2F65" w:rsidRPr="00183EAE" w:rsidRDefault="00FA2F65" w:rsidP="00F35D5E">
      <w:pPr>
        <w:numPr>
          <w:ilvl w:val="1"/>
          <w:numId w:val="7"/>
        </w:numPr>
        <w:autoSpaceDE w:val="0"/>
        <w:autoSpaceDN w:val="0"/>
        <w:adjustRightInd w:val="0"/>
        <w:spacing w:line="360" w:lineRule="auto"/>
        <w:ind w:left="357" w:hanging="357"/>
        <w:jc w:val="both"/>
        <w:rPr>
          <w:rFonts w:ascii="Trebuchet MS" w:hAnsi="Trebuchet MS" w:cs="Courier New"/>
          <w:sz w:val="22"/>
          <w:szCs w:val="22"/>
        </w:rPr>
      </w:pPr>
      <w:r w:rsidRPr="00183EAE">
        <w:rPr>
          <w:rFonts w:ascii="Trebuchet MS" w:hAnsi="Trebuchet MS" w:cs="Courier New"/>
          <w:sz w:val="22"/>
          <w:szCs w:val="22"/>
        </w:rPr>
        <w:t>evalueaza si urmareste capacitatea de munca a beneficiarului, interesul</w:t>
      </w:r>
      <w:r w:rsidR="00A62519" w:rsidRPr="00183EAE">
        <w:rPr>
          <w:rFonts w:ascii="Trebuchet MS" w:hAnsi="Trebuchet MS" w:cs="Courier New"/>
          <w:sz w:val="22"/>
          <w:szCs w:val="22"/>
        </w:rPr>
        <w:t xml:space="preserve"> </w:t>
      </w:r>
      <w:r w:rsidRPr="00183EAE">
        <w:rPr>
          <w:rFonts w:ascii="Trebuchet MS" w:hAnsi="Trebuchet MS" w:cs="Courier New"/>
          <w:sz w:val="22"/>
          <w:szCs w:val="22"/>
        </w:rPr>
        <w:t xml:space="preserve">si aptitudinea acestuia pentru diferite activitati si posibilitatea de insusire a acestora </w:t>
      </w:r>
      <w:r w:rsidR="00A62519" w:rsidRPr="00183EAE">
        <w:rPr>
          <w:rFonts w:ascii="Trebuchet MS" w:hAnsi="Trebuchet MS" w:cs="Courier New"/>
          <w:sz w:val="22"/>
          <w:szCs w:val="22"/>
        </w:rPr>
        <w:t>in vederea reducerii sau a core</w:t>
      </w:r>
      <w:r w:rsidRPr="00183EAE">
        <w:rPr>
          <w:rFonts w:ascii="Trebuchet MS" w:hAnsi="Trebuchet MS" w:cs="Courier New"/>
          <w:sz w:val="22"/>
          <w:szCs w:val="22"/>
        </w:rPr>
        <w:t>ctarii disfunctiilor si pentru mentinerea si promovarea starii de sanatate</w:t>
      </w:r>
    </w:p>
    <w:p w:rsidR="00080DBB" w:rsidRPr="00183EAE" w:rsidRDefault="00080DBB" w:rsidP="00F35D5E">
      <w:pPr>
        <w:numPr>
          <w:ilvl w:val="1"/>
          <w:numId w:val="7"/>
        </w:numPr>
        <w:autoSpaceDE w:val="0"/>
        <w:autoSpaceDN w:val="0"/>
        <w:adjustRightInd w:val="0"/>
        <w:spacing w:line="360" w:lineRule="auto"/>
        <w:ind w:left="357" w:hanging="357"/>
        <w:jc w:val="both"/>
        <w:rPr>
          <w:rFonts w:ascii="Trebuchet MS" w:hAnsi="Trebuchet MS" w:cs="Courier New"/>
          <w:sz w:val="22"/>
          <w:szCs w:val="22"/>
          <w:lang w:val="fr-FR" w:eastAsia="ro-RO"/>
        </w:rPr>
      </w:pPr>
      <w:r w:rsidRPr="00183EAE">
        <w:rPr>
          <w:rFonts w:ascii="Trebuchet MS" w:hAnsi="Trebuchet MS" w:cs="Courier New"/>
          <w:sz w:val="22"/>
          <w:szCs w:val="22"/>
          <w:lang w:val="fr-FR"/>
        </w:rPr>
        <w:t xml:space="preserve">organizează şi conduce, împreună cu ceilalţi instructori , activităţi în funcţie de nevoile generale şi individuale ale beneficiarilor şi de resursele materiale şi umane existente, activităţile </w:t>
      </w:r>
      <w:r w:rsidR="00FA2F65" w:rsidRPr="00183EAE">
        <w:rPr>
          <w:rFonts w:ascii="Trebuchet MS" w:hAnsi="Trebuchet MS" w:cs="Courier New"/>
          <w:sz w:val="22"/>
          <w:szCs w:val="22"/>
          <w:lang w:val="fr-FR"/>
        </w:rPr>
        <w:t xml:space="preserve">de recuperare pot fi: </w:t>
      </w:r>
      <w:r w:rsidRPr="00183EAE">
        <w:rPr>
          <w:rFonts w:ascii="Trebuchet MS" w:hAnsi="Trebuchet MS" w:cs="Courier New"/>
          <w:sz w:val="22"/>
          <w:szCs w:val="22"/>
          <w:lang w:val="fr-FR"/>
        </w:rPr>
        <w:t xml:space="preserve"> ergoterapie, meloterapie, kinetoterapie</w:t>
      </w:r>
      <w:r w:rsidR="00FA2F65" w:rsidRPr="00183EAE">
        <w:rPr>
          <w:rFonts w:ascii="Trebuchet MS" w:hAnsi="Trebuchet MS" w:cs="Courier New"/>
          <w:sz w:val="22"/>
          <w:szCs w:val="22"/>
          <w:lang w:val="fr-FR"/>
        </w:rPr>
        <w:t>,</w:t>
      </w:r>
      <w:r w:rsidR="008B4F70" w:rsidRPr="00183EAE">
        <w:rPr>
          <w:rFonts w:ascii="Trebuchet MS" w:hAnsi="Trebuchet MS" w:cs="Courier New"/>
          <w:sz w:val="22"/>
          <w:szCs w:val="22"/>
          <w:lang w:val="fr-FR"/>
        </w:rPr>
        <w:t>cunoastere,socializare,formarea</w:t>
      </w:r>
      <w:r w:rsidR="004A2A92" w:rsidRPr="00183EAE">
        <w:rPr>
          <w:rFonts w:ascii="Trebuchet MS" w:hAnsi="Trebuchet MS" w:cs="Courier New"/>
          <w:sz w:val="22"/>
          <w:szCs w:val="22"/>
          <w:lang w:val="fr-FR"/>
        </w:rPr>
        <w:t xml:space="preserve"> </w:t>
      </w:r>
      <w:r w:rsidR="008B4F70" w:rsidRPr="00183EAE">
        <w:rPr>
          <w:rFonts w:ascii="Trebuchet MS" w:hAnsi="Trebuchet MS" w:cs="Courier New"/>
          <w:sz w:val="22"/>
          <w:szCs w:val="22"/>
          <w:lang w:val="fr-FR"/>
        </w:rPr>
        <w:t>deprinderilor practicesi de autonomie personala,fo</w:t>
      </w:r>
      <w:r w:rsidR="004A2A92" w:rsidRPr="00183EAE">
        <w:rPr>
          <w:rFonts w:ascii="Trebuchet MS" w:hAnsi="Trebuchet MS" w:cs="Courier New"/>
          <w:sz w:val="22"/>
          <w:szCs w:val="22"/>
          <w:lang w:val="fr-FR"/>
        </w:rPr>
        <w:t>rmarea autocontrolului,si a res</w:t>
      </w:r>
      <w:r w:rsidR="008B4F70" w:rsidRPr="00183EAE">
        <w:rPr>
          <w:rFonts w:ascii="Trebuchet MS" w:hAnsi="Trebuchet MS" w:cs="Courier New"/>
          <w:sz w:val="22"/>
          <w:szCs w:val="22"/>
          <w:lang w:val="fr-FR"/>
        </w:rPr>
        <w:t>ponsabilitatii la beneficiarii repartizati</w:t>
      </w:r>
    </w:p>
    <w:p w:rsidR="00080DBB" w:rsidRPr="00183EAE" w:rsidRDefault="00080DBB" w:rsidP="00F35D5E">
      <w:pPr>
        <w:numPr>
          <w:ilvl w:val="1"/>
          <w:numId w:val="7"/>
        </w:numPr>
        <w:autoSpaceDE w:val="0"/>
        <w:autoSpaceDN w:val="0"/>
        <w:adjustRightInd w:val="0"/>
        <w:spacing w:line="360" w:lineRule="auto"/>
        <w:ind w:left="357" w:hanging="357"/>
        <w:jc w:val="both"/>
        <w:rPr>
          <w:rFonts w:ascii="Trebuchet MS" w:hAnsi="Trebuchet MS" w:cs="Courier New"/>
          <w:sz w:val="22"/>
          <w:szCs w:val="22"/>
          <w:lang w:val="fr-FR"/>
        </w:rPr>
      </w:pPr>
      <w:r w:rsidRPr="00183EAE">
        <w:rPr>
          <w:rFonts w:ascii="Trebuchet MS" w:hAnsi="Trebuchet MS" w:cs="Courier New"/>
          <w:sz w:val="22"/>
          <w:szCs w:val="22"/>
          <w:lang w:val="fr-FR"/>
        </w:rPr>
        <w:t>consolidează deprinderile de viaţă independentă, igienă personală, autoservire şi autogospodărire a beneficiarilor centrului ;</w:t>
      </w:r>
      <w:r w:rsidR="00A62519" w:rsidRPr="00183EAE">
        <w:rPr>
          <w:rFonts w:ascii="Trebuchet MS" w:hAnsi="Trebuchet MS" w:cs="Courier New"/>
          <w:sz w:val="22"/>
          <w:szCs w:val="22"/>
          <w:lang w:val="fr-FR"/>
        </w:rPr>
        <w:t xml:space="preserve"> </w:t>
      </w:r>
      <w:r w:rsidR="008B4F70" w:rsidRPr="00183EAE">
        <w:rPr>
          <w:rFonts w:ascii="Trebuchet MS" w:hAnsi="Trebuchet MS" w:cs="Courier New"/>
          <w:sz w:val="22"/>
          <w:szCs w:val="22"/>
          <w:lang w:val="fr-FR"/>
        </w:rPr>
        <w:t>utilizeaza tehnici de adpatare precum:activitati cotidiene in dormitoare,bucatarie,baie,spatii commune, pentru ca beneficiarii sa se adapteze la gestica uzuala privind obiectele utilizate si sa isi dezvolte autonomia personala</w:t>
      </w:r>
    </w:p>
    <w:p w:rsidR="00080DBB" w:rsidRPr="00183EAE" w:rsidRDefault="00080DBB" w:rsidP="00F35D5E">
      <w:pPr>
        <w:numPr>
          <w:ilvl w:val="1"/>
          <w:numId w:val="7"/>
        </w:numPr>
        <w:autoSpaceDE w:val="0"/>
        <w:autoSpaceDN w:val="0"/>
        <w:adjustRightInd w:val="0"/>
        <w:spacing w:line="360" w:lineRule="auto"/>
        <w:ind w:left="357" w:hanging="357"/>
        <w:jc w:val="both"/>
        <w:rPr>
          <w:rFonts w:ascii="Trebuchet MS" w:hAnsi="Trebuchet MS" w:cs="Courier New"/>
          <w:sz w:val="22"/>
          <w:szCs w:val="22"/>
          <w:lang w:val="fr-FR"/>
        </w:rPr>
      </w:pPr>
      <w:r w:rsidRPr="00183EAE">
        <w:rPr>
          <w:rFonts w:ascii="Trebuchet MS" w:hAnsi="Trebuchet MS" w:cs="Courier New"/>
          <w:sz w:val="22"/>
          <w:szCs w:val="22"/>
          <w:lang w:val="fr-FR"/>
        </w:rPr>
        <w:t>încurajează şi sprijină beneficiarii să manifeste iniţiativă, să-şi organizeze şi să execute, pe cât posibil autonom, activităţi cotidiene, fiind luate toate măsurile necesare pentru prevenirea riscurilor de accident şi îmbolnăvire;</w:t>
      </w:r>
    </w:p>
    <w:p w:rsidR="00080DBB" w:rsidRPr="00183EAE" w:rsidRDefault="00080DBB" w:rsidP="00F35D5E">
      <w:pPr>
        <w:numPr>
          <w:ilvl w:val="1"/>
          <w:numId w:val="7"/>
        </w:numPr>
        <w:autoSpaceDE w:val="0"/>
        <w:autoSpaceDN w:val="0"/>
        <w:adjustRightInd w:val="0"/>
        <w:spacing w:line="360" w:lineRule="auto"/>
        <w:ind w:left="357" w:hanging="357"/>
        <w:jc w:val="both"/>
        <w:rPr>
          <w:rFonts w:ascii="Trebuchet MS" w:hAnsi="Trebuchet MS" w:cs="Courier New"/>
          <w:sz w:val="22"/>
          <w:szCs w:val="22"/>
          <w:lang w:val="fr-FR"/>
        </w:rPr>
      </w:pPr>
      <w:r w:rsidRPr="00183EAE">
        <w:rPr>
          <w:rFonts w:ascii="Trebuchet MS" w:hAnsi="Trebuchet MS" w:cs="Courier New"/>
          <w:sz w:val="22"/>
          <w:szCs w:val="22"/>
          <w:lang w:val="fr-FR"/>
        </w:rPr>
        <w:t>sprijină beneficiarii să menţină relaţii cu familia, reprezentantul legal, prietenii - prin telefon, corespondenţă, vizite, ieşiri în comunitate;</w:t>
      </w:r>
    </w:p>
    <w:p w:rsidR="00080DBB" w:rsidRPr="00183EAE" w:rsidRDefault="00080DBB" w:rsidP="00F35D5E">
      <w:pPr>
        <w:numPr>
          <w:ilvl w:val="1"/>
          <w:numId w:val="7"/>
        </w:numPr>
        <w:autoSpaceDE w:val="0"/>
        <w:autoSpaceDN w:val="0"/>
        <w:adjustRightInd w:val="0"/>
        <w:spacing w:line="360" w:lineRule="auto"/>
        <w:ind w:left="357" w:hanging="357"/>
        <w:jc w:val="both"/>
        <w:rPr>
          <w:rFonts w:ascii="Trebuchet MS" w:hAnsi="Trebuchet MS" w:cs="Courier New"/>
          <w:sz w:val="22"/>
          <w:szCs w:val="22"/>
          <w:lang w:val="fr-FR" w:eastAsia="ro-RO"/>
        </w:rPr>
      </w:pPr>
      <w:r w:rsidRPr="00183EAE">
        <w:rPr>
          <w:rFonts w:ascii="Trebuchet MS" w:hAnsi="Trebuchet MS" w:cs="Courier New"/>
          <w:sz w:val="22"/>
          <w:szCs w:val="22"/>
          <w:lang w:val="fr-FR"/>
        </w:rPr>
        <w:t xml:space="preserve">informează beneficiarii, reprezentanţii legali, familiile asupra condiţiilor de desfăşurare a vizitelor în centru - programul de vizitare, restricţii, spaţiile de primire a vizitatorilor, </w:t>
      </w:r>
      <w:r w:rsidRPr="00183EAE">
        <w:rPr>
          <w:rFonts w:ascii="Trebuchet MS" w:hAnsi="Trebuchet MS" w:cs="Courier New"/>
          <w:sz w:val="22"/>
          <w:szCs w:val="22"/>
          <w:lang w:val="fr-FR"/>
        </w:rPr>
        <w:lastRenderedPageBreak/>
        <w:t>condiţiile de supraveghere a vizitelor - asigurând un cadru privat şi o ambianţă intimă în aceste situaţii;</w:t>
      </w:r>
    </w:p>
    <w:p w:rsidR="00080DBB" w:rsidRPr="00183EAE" w:rsidRDefault="00080DBB" w:rsidP="00F35D5E">
      <w:pPr>
        <w:numPr>
          <w:ilvl w:val="1"/>
          <w:numId w:val="7"/>
        </w:numPr>
        <w:autoSpaceDE w:val="0"/>
        <w:autoSpaceDN w:val="0"/>
        <w:adjustRightInd w:val="0"/>
        <w:spacing w:line="360" w:lineRule="auto"/>
        <w:ind w:left="357" w:hanging="357"/>
        <w:jc w:val="both"/>
        <w:rPr>
          <w:rFonts w:ascii="Trebuchet MS" w:hAnsi="Trebuchet MS" w:cs="Courier New"/>
          <w:sz w:val="22"/>
          <w:szCs w:val="22"/>
          <w:lang w:val="fr-FR"/>
        </w:rPr>
      </w:pPr>
      <w:r w:rsidRPr="00183EAE">
        <w:rPr>
          <w:rFonts w:ascii="Trebuchet MS" w:hAnsi="Trebuchet MS" w:cs="Courier New"/>
          <w:sz w:val="22"/>
          <w:szCs w:val="22"/>
          <w:lang w:val="fr-FR"/>
        </w:rPr>
        <w:t>sprijină beneficiarii să cunoască şi să utilizeze serviciile comunităţii: poştă şi comunicaţii, transport, educaţie şcolară, servicii medicale şi de recuperare, servicii de îndrumare vocaţională, în funcţie de nevoile şi opţiunile individuale;</w:t>
      </w:r>
    </w:p>
    <w:p w:rsidR="00080DBB" w:rsidRPr="00183EAE" w:rsidRDefault="00080DBB" w:rsidP="00F35D5E">
      <w:pPr>
        <w:numPr>
          <w:ilvl w:val="1"/>
          <w:numId w:val="7"/>
        </w:numPr>
        <w:autoSpaceDE w:val="0"/>
        <w:autoSpaceDN w:val="0"/>
        <w:adjustRightInd w:val="0"/>
        <w:spacing w:line="360" w:lineRule="auto"/>
        <w:ind w:left="357" w:hanging="357"/>
        <w:jc w:val="both"/>
        <w:rPr>
          <w:rFonts w:ascii="Trebuchet MS" w:hAnsi="Trebuchet MS" w:cs="Courier New"/>
          <w:sz w:val="22"/>
          <w:szCs w:val="22"/>
          <w:lang w:val="fr-FR"/>
        </w:rPr>
      </w:pPr>
      <w:r w:rsidRPr="00183EAE">
        <w:rPr>
          <w:rFonts w:ascii="Trebuchet MS" w:hAnsi="Trebuchet MS" w:cs="Courier New"/>
          <w:sz w:val="22"/>
          <w:szCs w:val="22"/>
          <w:lang w:val="fr-FR"/>
        </w:rPr>
        <w:t>asigură beneficiarilor, condiţiile necesare pentru derularea activităţilor de socializare şi petrecere a timpului liber: resurse umane, echipamente şi materiale, mijloace de transport şi altele.</w:t>
      </w:r>
    </w:p>
    <w:p w:rsidR="00080DBB" w:rsidRPr="00183EAE" w:rsidRDefault="00080DBB" w:rsidP="00F35D5E">
      <w:pPr>
        <w:numPr>
          <w:ilvl w:val="1"/>
          <w:numId w:val="7"/>
        </w:numPr>
        <w:autoSpaceDE w:val="0"/>
        <w:autoSpaceDN w:val="0"/>
        <w:adjustRightInd w:val="0"/>
        <w:spacing w:line="360" w:lineRule="auto"/>
        <w:ind w:left="357" w:hanging="357"/>
        <w:jc w:val="both"/>
        <w:rPr>
          <w:rFonts w:ascii="Trebuchet MS" w:hAnsi="Trebuchet MS" w:cs="Courier New"/>
          <w:sz w:val="22"/>
          <w:szCs w:val="22"/>
          <w:lang w:val="fr-FR"/>
        </w:rPr>
      </w:pPr>
      <w:r w:rsidRPr="00183EAE">
        <w:rPr>
          <w:rFonts w:ascii="Trebuchet MS" w:hAnsi="Trebuchet MS" w:cs="Courier New"/>
          <w:sz w:val="22"/>
          <w:szCs w:val="22"/>
          <w:lang w:val="fr-FR"/>
        </w:rPr>
        <w:t>sprjină beneficiarii să-şi formeze deprinderi şi abilităţi adecvate de hrănire;</w:t>
      </w:r>
    </w:p>
    <w:p w:rsidR="00080DBB" w:rsidRPr="00183EAE" w:rsidRDefault="00080DBB" w:rsidP="00F35D5E">
      <w:pPr>
        <w:numPr>
          <w:ilvl w:val="1"/>
          <w:numId w:val="7"/>
        </w:numPr>
        <w:autoSpaceDE w:val="0"/>
        <w:autoSpaceDN w:val="0"/>
        <w:adjustRightInd w:val="0"/>
        <w:spacing w:line="360" w:lineRule="auto"/>
        <w:ind w:left="357" w:hanging="357"/>
        <w:jc w:val="both"/>
        <w:rPr>
          <w:rFonts w:ascii="Trebuchet MS" w:hAnsi="Trebuchet MS" w:cs="Courier New"/>
          <w:sz w:val="22"/>
          <w:szCs w:val="22"/>
          <w:lang w:val="pt-BR"/>
        </w:rPr>
      </w:pPr>
      <w:r w:rsidRPr="00183EAE">
        <w:rPr>
          <w:rFonts w:ascii="Trebuchet MS" w:hAnsi="Trebuchet MS" w:cs="Courier New"/>
          <w:sz w:val="22"/>
          <w:szCs w:val="22"/>
          <w:lang w:val="pt-BR"/>
        </w:rPr>
        <w:t>observă comportamentul beneficiarilor, consemnează în raportul zilnic de activitate modificările de comportament sau reacţii semnificative ale acestuia;</w:t>
      </w:r>
    </w:p>
    <w:p w:rsidR="00080DBB" w:rsidRPr="00183EAE" w:rsidRDefault="00080DBB" w:rsidP="00F35D5E">
      <w:pPr>
        <w:numPr>
          <w:ilvl w:val="1"/>
          <w:numId w:val="7"/>
        </w:numPr>
        <w:autoSpaceDE w:val="0"/>
        <w:autoSpaceDN w:val="0"/>
        <w:adjustRightInd w:val="0"/>
        <w:spacing w:line="360" w:lineRule="auto"/>
        <w:ind w:left="357" w:hanging="357"/>
        <w:jc w:val="both"/>
        <w:rPr>
          <w:rFonts w:ascii="Trebuchet MS" w:hAnsi="Trebuchet MS" w:cs="Courier New"/>
          <w:sz w:val="22"/>
          <w:szCs w:val="22"/>
          <w:lang w:val="pt-BR"/>
        </w:rPr>
      </w:pPr>
      <w:r w:rsidRPr="00183EAE">
        <w:rPr>
          <w:rFonts w:ascii="Trebuchet MS" w:hAnsi="Trebuchet MS" w:cs="Courier New"/>
          <w:sz w:val="22"/>
          <w:szCs w:val="22"/>
          <w:lang w:val="pt-BR"/>
        </w:rPr>
        <w:t>semnalează specialiştilor aspectele comportamentale ale beneficiarului şi participă la implementarea diferitelor metode de intervenţie (propuse de specialişti) pentru modificarea sau prevenirea comportamentelor negative şi dezadaptative;</w:t>
      </w:r>
    </w:p>
    <w:p w:rsidR="00080DBB" w:rsidRPr="00183EAE" w:rsidRDefault="00080DBB" w:rsidP="00F35D5E">
      <w:pPr>
        <w:numPr>
          <w:ilvl w:val="1"/>
          <w:numId w:val="8"/>
        </w:numPr>
        <w:autoSpaceDE w:val="0"/>
        <w:autoSpaceDN w:val="0"/>
        <w:adjustRightInd w:val="0"/>
        <w:spacing w:line="360" w:lineRule="auto"/>
        <w:ind w:left="357" w:hanging="357"/>
        <w:jc w:val="both"/>
        <w:rPr>
          <w:rFonts w:ascii="Trebuchet MS" w:hAnsi="Trebuchet MS" w:cs="Courier New"/>
          <w:sz w:val="22"/>
          <w:szCs w:val="22"/>
        </w:rPr>
      </w:pPr>
      <w:r w:rsidRPr="00183EAE">
        <w:rPr>
          <w:rFonts w:ascii="Trebuchet MS" w:hAnsi="Trebuchet MS" w:cs="Courier New"/>
          <w:sz w:val="22"/>
          <w:szCs w:val="22"/>
        </w:rPr>
        <w:t>asigura un mediu de viaţă şi  un climat adecvat îngrijirii complexe din punct de vedere, fizic, psihic, afectiv al beneficiarilor</w:t>
      </w:r>
    </w:p>
    <w:p w:rsidR="00080DBB" w:rsidRPr="00183EAE" w:rsidRDefault="00080DBB" w:rsidP="00F35D5E">
      <w:pPr>
        <w:numPr>
          <w:ilvl w:val="1"/>
          <w:numId w:val="8"/>
        </w:numPr>
        <w:autoSpaceDE w:val="0"/>
        <w:autoSpaceDN w:val="0"/>
        <w:adjustRightInd w:val="0"/>
        <w:spacing w:line="360" w:lineRule="auto"/>
        <w:ind w:left="357" w:hanging="357"/>
        <w:jc w:val="both"/>
        <w:rPr>
          <w:rFonts w:ascii="Trebuchet MS" w:hAnsi="Trebuchet MS" w:cs="Courier New"/>
          <w:sz w:val="22"/>
          <w:szCs w:val="22"/>
        </w:rPr>
      </w:pPr>
      <w:r w:rsidRPr="00183EAE">
        <w:rPr>
          <w:rFonts w:ascii="Trebuchet MS" w:hAnsi="Trebuchet MS" w:cs="Courier New"/>
          <w:sz w:val="22"/>
          <w:szCs w:val="22"/>
        </w:rPr>
        <w:t>acordarea de îngrijiri cu respectarea normelor igienico-sanitare aplicabile la locul de muncă persoanei îngrijite corespunzător vârstei şi regimurilor recomandate;</w:t>
      </w:r>
    </w:p>
    <w:p w:rsidR="00080DBB" w:rsidRPr="00183EAE" w:rsidRDefault="00080DBB" w:rsidP="00F35D5E">
      <w:pPr>
        <w:numPr>
          <w:ilvl w:val="1"/>
          <w:numId w:val="8"/>
        </w:numPr>
        <w:autoSpaceDE w:val="0"/>
        <w:autoSpaceDN w:val="0"/>
        <w:adjustRightInd w:val="0"/>
        <w:spacing w:line="360" w:lineRule="auto"/>
        <w:ind w:left="357" w:hanging="357"/>
        <w:jc w:val="both"/>
        <w:rPr>
          <w:rFonts w:ascii="Trebuchet MS" w:hAnsi="Trebuchet MS" w:cs="Courier New"/>
          <w:sz w:val="22"/>
          <w:szCs w:val="22"/>
        </w:rPr>
      </w:pPr>
      <w:r w:rsidRPr="00183EAE">
        <w:rPr>
          <w:rFonts w:ascii="Trebuchet MS" w:hAnsi="Trebuchet MS" w:cs="Courier New"/>
          <w:sz w:val="22"/>
          <w:szCs w:val="22"/>
        </w:rPr>
        <w:t xml:space="preserve">supravegherea stării de sănătate cu respectarea recomandărilor </w:t>
      </w:r>
      <w:r w:rsidRPr="00183EAE">
        <w:rPr>
          <w:rFonts w:ascii="Trebuchet MS" w:hAnsi="Trebuchet MS" w:cs="Courier New"/>
          <w:bCs/>
          <w:sz w:val="22"/>
          <w:szCs w:val="22"/>
        </w:rPr>
        <w:t>medicale</w:t>
      </w:r>
      <w:r w:rsidRPr="00183EAE">
        <w:rPr>
          <w:rFonts w:ascii="Trebuchet MS" w:hAnsi="Trebuchet MS" w:cs="Courier New"/>
          <w:sz w:val="22"/>
          <w:szCs w:val="22"/>
        </w:rPr>
        <w:t>, comunicarea cu persoana îngrijită;</w:t>
      </w:r>
    </w:p>
    <w:p w:rsidR="00080DBB" w:rsidRPr="00183EAE" w:rsidRDefault="00080DBB" w:rsidP="00F35D5E">
      <w:pPr>
        <w:numPr>
          <w:ilvl w:val="1"/>
          <w:numId w:val="8"/>
        </w:numPr>
        <w:autoSpaceDE w:val="0"/>
        <w:autoSpaceDN w:val="0"/>
        <w:adjustRightInd w:val="0"/>
        <w:spacing w:line="360" w:lineRule="auto"/>
        <w:ind w:left="357" w:hanging="357"/>
        <w:jc w:val="both"/>
        <w:rPr>
          <w:rFonts w:ascii="Trebuchet MS" w:hAnsi="Trebuchet MS" w:cs="Courier New"/>
          <w:sz w:val="22"/>
          <w:szCs w:val="22"/>
        </w:rPr>
      </w:pPr>
      <w:r w:rsidRPr="00183EAE">
        <w:rPr>
          <w:rFonts w:ascii="Trebuchet MS" w:hAnsi="Trebuchet MS" w:cs="Courier New"/>
          <w:sz w:val="22"/>
          <w:szCs w:val="22"/>
        </w:rPr>
        <w:t>asigurarea igienei şi a spaţiului de viaţă a persoanei îngrijite, acordarea de ajutor la activităţile zilnice ale persoanei îngrijite (baia totală sau parţială este efectuată periodic sau ori de câte ori este necesar, prin utilizarea produselor cosmetice adecvate, pieptănatul, tăiatul unghiilor, schimbarea în curat ori de câte ori este nevoie);;</w:t>
      </w:r>
    </w:p>
    <w:p w:rsidR="00080DBB" w:rsidRPr="00183EAE" w:rsidRDefault="00080DBB" w:rsidP="00F35D5E">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183EAE">
        <w:rPr>
          <w:rFonts w:ascii="Trebuchet MS" w:hAnsi="Trebuchet MS" w:cs="Courier New"/>
          <w:bCs/>
          <w:sz w:val="22"/>
          <w:szCs w:val="22"/>
          <w:lang w:val="it-IT"/>
        </w:rPr>
        <w:t xml:space="preserve">ajută persoana îngrijită la imbracare,/dezbracare si la  satisfacerea nevoilor fiziologice, </w:t>
      </w:r>
      <w:r w:rsidRPr="00183EAE">
        <w:rPr>
          <w:rFonts w:ascii="Trebuchet MS" w:hAnsi="Trebuchet MS" w:cs="Courier New"/>
          <w:sz w:val="22"/>
          <w:szCs w:val="22"/>
          <w:lang w:val="it-IT"/>
        </w:rPr>
        <w:t>conform tehnicilor specifice</w:t>
      </w:r>
      <w:r w:rsidRPr="00183EAE">
        <w:rPr>
          <w:rFonts w:ascii="Trebuchet MS" w:hAnsi="Trebuchet MS" w:cs="Courier New"/>
          <w:bCs/>
          <w:sz w:val="22"/>
          <w:szCs w:val="22"/>
          <w:lang w:val="it-IT"/>
        </w:rPr>
        <w:t xml:space="preserve">; </w:t>
      </w:r>
    </w:p>
    <w:p w:rsidR="00080DBB" w:rsidRPr="00183EAE" w:rsidRDefault="00080DBB" w:rsidP="00F35D5E">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183EAE">
        <w:rPr>
          <w:rFonts w:ascii="Trebuchet MS" w:hAnsi="Trebuchet MS" w:cs="Courier New"/>
          <w:sz w:val="22"/>
          <w:szCs w:val="22"/>
          <w:lang w:val="it-IT"/>
        </w:rPr>
        <w:t>asigurarea hidratării şi a alimentaţiei corespunzătoare a persoanei îngrijite,acordand sprijin intr-o maniera discreta,toleranta</w:t>
      </w:r>
    </w:p>
    <w:p w:rsidR="00080DBB" w:rsidRPr="00183EAE" w:rsidRDefault="00080DBB" w:rsidP="00F35D5E">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183EAE">
        <w:rPr>
          <w:rFonts w:ascii="Trebuchet MS" w:hAnsi="Trebuchet MS" w:cs="Courier New"/>
          <w:sz w:val="22"/>
          <w:szCs w:val="22"/>
          <w:lang w:val="it-IT"/>
        </w:rPr>
        <w:t>sprijina în condiţii optime şi igienice alimentaţia beneficiarilor, ţinând cont de prescripţiile medicale şi specificul tulburărilor neuropsihiatrice ;</w:t>
      </w:r>
    </w:p>
    <w:p w:rsidR="00080DBB" w:rsidRPr="00183EAE" w:rsidRDefault="00080DBB" w:rsidP="00F35D5E">
      <w:pPr>
        <w:numPr>
          <w:ilvl w:val="1"/>
          <w:numId w:val="8"/>
        </w:numPr>
        <w:autoSpaceDE w:val="0"/>
        <w:autoSpaceDN w:val="0"/>
        <w:adjustRightInd w:val="0"/>
        <w:spacing w:line="360" w:lineRule="auto"/>
        <w:ind w:left="357" w:hanging="357"/>
        <w:jc w:val="both"/>
        <w:rPr>
          <w:rFonts w:ascii="Trebuchet MS" w:hAnsi="Trebuchet MS" w:cs="Courier New"/>
          <w:sz w:val="22"/>
          <w:szCs w:val="22"/>
          <w:lang w:val="pt-BR"/>
        </w:rPr>
      </w:pPr>
      <w:r w:rsidRPr="00183EAE">
        <w:rPr>
          <w:rFonts w:ascii="Trebuchet MS" w:hAnsi="Trebuchet MS" w:cs="Courier New"/>
          <w:sz w:val="22"/>
          <w:szCs w:val="22"/>
          <w:lang w:val="pt-BR"/>
        </w:rPr>
        <w:t>la servirea meselor va urmari asigurarea de vase şi tacâmuri suficiente conform efectivului de beneficiari</w:t>
      </w:r>
    </w:p>
    <w:p w:rsidR="00080DBB" w:rsidRPr="00183EAE" w:rsidRDefault="00080DBB" w:rsidP="00F35D5E">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183EAE">
        <w:rPr>
          <w:rFonts w:ascii="Trebuchet MS" w:hAnsi="Trebuchet MS" w:cs="Courier New"/>
          <w:sz w:val="22"/>
          <w:szCs w:val="22"/>
          <w:lang w:val="it-IT"/>
        </w:rPr>
        <w:t>semnalează deficienţele calitative, cantitative si calorice ale  alimentelor;</w:t>
      </w:r>
    </w:p>
    <w:p w:rsidR="00080DBB" w:rsidRPr="00183EAE" w:rsidRDefault="00080DBB" w:rsidP="00F35D5E">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183EAE">
        <w:rPr>
          <w:rFonts w:ascii="Trebuchet MS" w:hAnsi="Trebuchet MS" w:cs="Courier New"/>
          <w:sz w:val="22"/>
          <w:szCs w:val="22"/>
          <w:lang w:val="it-IT"/>
        </w:rPr>
        <w:lastRenderedPageBreak/>
        <w:t>sprijina schimbarea rufăriei/lenjeriei de pat, transportul rufelor fiind executată de infirmieră, ajutată de muncitorul de la spalatorie</w:t>
      </w:r>
    </w:p>
    <w:p w:rsidR="00080DBB" w:rsidRPr="00183EAE" w:rsidRDefault="00080DBB" w:rsidP="00F35D5E">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183EAE">
        <w:rPr>
          <w:rFonts w:ascii="Trebuchet MS" w:hAnsi="Trebuchet MS" w:cs="Courier New"/>
          <w:sz w:val="22"/>
          <w:szCs w:val="22"/>
          <w:lang w:val="it-IT"/>
        </w:rPr>
        <w:t>sesizează orice deficienţe  referitoare la îmbrăcămintea beneficiarilor;</w:t>
      </w:r>
    </w:p>
    <w:p w:rsidR="00080DBB" w:rsidRPr="00183EAE" w:rsidRDefault="00080DBB" w:rsidP="00F35D5E">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183EAE">
        <w:rPr>
          <w:rFonts w:ascii="Trebuchet MS" w:hAnsi="Trebuchet MS" w:cs="Courier New"/>
          <w:sz w:val="22"/>
          <w:szCs w:val="22"/>
          <w:lang w:val="it-IT"/>
        </w:rPr>
        <w:t xml:space="preserve">stimulează participarea persoanei îngrijite la activităţile zilnice; </w:t>
      </w:r>
    </w:p>
    <w:p w:rsidR="00080DBB" w:rsidRPr="00183EAE" w:rsidRDefault="00080DBB" w:rsidP="00F35D5E">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183EAE">
        <w:rPr>
          <w:rFonts w:ascii="Trebuchet MS" w:hAnsi="Trebuchet MS" w:cs="Courier New"/>
          <w:sz w:val="22"/>
          <w:szCs w:val="22"/>
          <w:lang w:val="it-IT"/>
        </w:rPr>
        <w:t>ajută beneficiarii să facă mişcări şi mici deplasări;</w:t>
      </w:r>
    </w:p>
    <w:p w:rsidR="00080DBB" w:rsidRPr="00183EAE" w:rsidRDefault="00080DBB" w:rsidP="00F35D5E">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183EAE">
        <w:rPr>
          <w:rFonts w:ascii="Trebuchet MS" w:hAnsi="Trebuchet MS" w:cs="Courier New"/>
          <w:sz w:val="22"/>
          <w:szCs w:val="22"/>
          <w:lang w:val="it-IT"/>
        </w:rPr>
        <w:t>ajuta la transportul si mobilizarea beneficiarilor- dupa caz - si  ii insoteste in vederea efectuarii unor investigatii</w:t>
      </w:r>
    </w:p>
    <w:p w:rsidR="00080DBB" w:rsidRPr="00183EAE" w:rsidRDefault="00080DBB" w:rsidP="00F35D5E">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183EAE">
        <w:rPr>
          <w:rFonts w:ascii="Trebuchet MS" w:hAnsi="Trebuchet MS" w:cs="Courier New"/>
          <w:sz w:val="22"/>
          <w:szCs w:val="22"/>
          <w:lang w:val="it-IT"/>
        </w:rPr>
        <w:t>supraveghează permanent starea de igienă a beneficiarilor nou internaţi, pentru prevenirea infecţiilor şi a escarelor şi acordă îngrijiri corporale cu conştiinciozitate;</w:t>
      </w:r>
    </w:p>
    <w:p w:rsidR="00080DBB" w:rsidRPr="00183EAE" w:rsidRDefault="00080DBB" w:rsidP="00F35D5E">
      <w:pPr>
        <w:numPr>
          <w:ilvl w:val="1"/>
          <w:numId w:val="7"/>
        </w:numPr>
        <w:autoSpaceDE w:val="0"/>
        <w:autoSpaceDN w:val="0"/>
        <w:adjustRightInd w:val="0"/>
        <w:spacing w:line="360" w:lineRule="auto"/>
        <w:ind w:left="357" w:hanging="357"/>
        <w:jc w:val="both"/>
        <w:rPr>
          <w:rFonts w:ascii="Trebuchet MS" w:hAnsi="Trebuchet MS" w:cs="Courier New"/>
          <w:sz w:val="22"/>
          <w:szCs w:val="22"/>
          <w:lang w:val="it-IT" w:eastAsia="ro-RO"/>
        </w:rPr>
      </w:pPr>
      <w:r w:rsidRPr="00183EAE">
        <w:rPr>
          <w:rFonts w:ascii="Trebuchet MS" w:hAnsi="Trebuchet MS" w:cs="Courier New"/>
          <w:sz w:val="22"/>
          <w:szCs w:val="22"/>
          <w:lang w:val="it-IT"/>
        </w:rPr>
        <w:t>supraveghează permanent starea bolnavilor şi raportează orice observaţie asistentei medicale , la orice urgenţă anunţă asistenta medicală  ,  medicul sau  dupa caz Salvarea</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Cs/>
          <w:sz w:val="22"/>
          <w:szCs w:val="22"/>
          <w:lang w:val="fr-FR"/>
        </w:rPr>
      </w:pPr>
      <w:r w:rsidRPr="00183EAE">
        <w:rPr>
          <w:rFonts w:ascii="Trebuchet MS" w:hAnsi="Trebuchet MS" w:cs="Courier New"/>
          <w:bCs/>
          <w:sz w:val="22"/>
          <w:szCs w:val="22"/>
          <w:lang w:val="it-IT"/>
        </w:rPr>
        <w:t xml:space="preserve">identifică forma de comunicare adecvată cu </w:t>
      </w:r>
      <w:r w:rsidRPr="00183EAE">
        <w:rPr>
          <w:rFonts w:ascii="Trebuchet MS" w:hAnsi="Trebuchet MS" w:cs="Courier New"/>
          <w:sz w:val="22"/>
          <w:szCs w:val="22"/>
          <w:lang w:val="it-IT"/>
        </w:rPr>
        <w:t>persoana îngrijită;</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Cs/>
          <w:sz w:val="22"/>
          <w:szCs w:val="22"/>
          <w:lang w:val="fr-FR"/>
        </w:rPr>
      </w:pPr>
      <w:r w:rsidRPr="00183EAE">
        <w:rPr>
          <w:rFonts w:ascii="Trebuchet MS" w:hAnsi="Trebuchet MS" w:cs="Courier New"/>
          <w:bCs/>
          <w:sz w:val="22"/>
          <w:szCs w:val="22"/>
          <w:lang w:val="fr-FR"/>
        </w:rPr>
        <w:t xml:space="preserve">intervine în cazul încălcării drepturilor persoanei îngrijite, sesizează </w:t>
      </w:r>
      <w:r w:rsidRPr="00183EAE">
        <w:rPr>
          <w:rFonts w:ascii="Trebuchet MS" w:hAnsi="Trebuchet MS" w:cs="Courier New"/>
          <w:sz w:val="22"/>
          <w:szCs w:val="22"/>
          <w:lang w:val="fr-FR"/>
        </w:rPr>
        <w:t>ori de câte ori este cazul echipa multidisciplinară (medic, asistent medical, asistent social, psiholog, kinetoterapeut) asupra situaţiilor în care drepturile persoanei îngrijite sunt încălcate;</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Cs/>
          <w:sz w:val="22"/>
          <w:szCs w:val="22"/>
          <w:lang w:val="fr-FR"/>
        </w:rPr>
      </w:pPr>
      <w:r w:rsidRPr="00183EAE">
        <w:rPr>
          <w:rFonts w:ascii="Trebuchet MS" w:hAnsi="Trebuchet MS" w:cs="Courier New"/>
          <w:bCs/>
          <w:sz w:val="22"/>
          <w:szCs w:val="22"/>
          <w:lang w:val="fr-FR"/>
        </w:rPr>
        <w:t>participă la cursuri de perfecţionare,</w:t>
      </w:r>
      <w:r w:rsidRPr="00183EAE">
        <w:rPr>
          <w:rFonts w:ascii="Trebuchet MS" w:hAnsi="Trebuchet MS" w:cs="Courier New"/>
          <w:sz w:val="22"/>
          <w:szCs w:val="22"/>
          <w:lang w:val="fr-FR"/>
        </w:rPr>
        <w:t xml:space="preserve"> cursuri de formare continuă în mod activ în scopul însuşirii cunoştinţelor necesare;</w:t>
      </w:r>
      <w:r w:rsidRPr="00183EAE">
        <w:rPr>
          <w:rFonts w:ascii="Trebuchet MS" w:hAnsi="Trebuchet MS" w:cs="Courier New"/>
          <w:b/>
          <w:bCs/>
          <w:sz w:val="22"/>
          <w:szCs w:val="22"/>
          <w:lang w:val="fr-FR"/>
        </w:rPr>
        <w:t xml:space="preserve"> </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lang w:eastAsia="ro-RO"/>
        </w:rPr>
      </w:pPr>
      <w:r w:rsidRPr="00183EAE">
        <w:rPr>
          <w:rFonts w:ascii="Trebuchet MS" w:hAnsi="Trebuchet MS" w:cs="Courier New"/>
          <w:bCs/>
          <w:sz w:val="22"/>
          <w:szCs w:val="22"/>
        </w:rPr>
        <w:t>aplică în practică cunoştinţele dobândite</w:t>
      </w:r>
      <w:r w:rsidRPr="00183EAE">
        <w:rPr>
          <w:rFonts w:ascii="Trebuchet MS" w:hAnsi="Trebuchet MS" w:cs="Courier New"/>
          <w:b/>
          <w:bCs/>
          <w:sz w:val="22"/>
          <w:szCs w:val="22"/>
        </w:rPr>
        <w:t xml:space="preserve"> </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lang w:val="it-IT"/>
        </w:rPr>
      </w:pPr>
      <w:r w:rsidRPr="00183EAE">
        <w:rPr>
          <w:rFonts w:ascii="Trebuchet MS" w:hAnsi="Trebuchet MS" w:cs="Courier New"/>
          <w:sz w:val="22"/>
          <w:szCs w:val="22"/>
          <w:lang w:val="it-IT"/>
        </w:rPr>
        <w:t xml:space="preserve"> duce la îndeplinire şi alte sarcini, atribuţii, lucrări încredinţate de conducerea centrului spre rezolvare.</w:t>
      </w:r>
    </w:p>
    <w:p w:rsidR="00080DBB" w:rsidRPr="00183EAE" w:rsidRDefault="00080DBB" w:rsidP="00F35D5E">
      <w:pPr>
        <w:autoSpaceDE w:val="0"/>
        <w:autoSpaceDN w:val="0"/>
        <w:adjustRightInd w:val="0"/>
        <w:spacing w:line="360" w:lineRule="auto"/>
        <w:jc w:val="both"/>
        <w:rPr>
          <w:rFonts w:ascii="Trebuchet MS" w:hAnsi="Trebuchet MS" w:cs="Courier New"/>
          <w:sz w:val="22"/>
          <w:szCs w:val="22"/>
        </w:rPr>
      </w:pPr>
      <w:r w:rsidRPr="00183EAE">
        <w:rPr>
          <w:rFonts w:ascii="Trebuchet MS" w:hAnsi="Trebuchet MS" w:cs="Courier New"/>
          <w:b/>
          <w:bCs/>
          <w:sz w:val="22"/>
          <w:szCs w:val="22"/>
        </w:rPr>
        <w:t>6. INSTRUCTOR EDUCATIE</w:t>
      </w:r>
      <w:r w:rsidRPr="00183EAE">
        <w:rPr>
          <w:rFonts w:ascii="Trebuchet MS" w:hAnsi="Trebuchet MS" w:cs="Courier New"/>
          <w:sz w:val="22"/>
          <w:szCs w:val="22"/>
        </w:rPr>
        <w:t xml:space="preserve"> </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sz w:val="22"/>
          <w:szCs w:val="22"/>
        </w:rPr>
      </w:pPr>
      <w:r w:rsidRPr="00183EAE">
        <w:rPr>
          <w:rFonts w:ascii="Trebuchet MS" w:hAnsi="Trebuchet MS" w:cs="Courier New"/>
          <w:sz w:val="22"/>
          <w:szCs w:val="22"/>
        </w:rPr>
        <w:t>educarea şi instruirea beneficiarilor centrului, spre a dobândi diferite capacităţi în dezvoltarea si adaptabilitatea cu viata socială, educaţie prin activităţi diverse în cadrul centrului: meloterapie, ergoterapie, cromoterapie, îmbunătăţirea motricităţii fine şi brute, ritmoterapie.</w:t>
      </w:r>
    </w:p>
    <w:p w:rsidR="00080DBB" w:rsidRPr="00183EAE" w:rsidRDefault="00080DBB" w:rsidP="00F35D5E">
      <w:pPr>
        <w:numPr>
          <w:ilvl w:val="1"/>
          <w:numId w:val="7"/>
        </w:numPr>
        <w:autoSpaceDE w:val="0"/>
        <w:autoSpaceDN w:val="0"/>
        <w:adjustRightInd w:val="0"/>
        <w:spacing w:line="360" w:lineRule="auto"/>
        <w:ind w:left="357" w:hanging="357"/>
        <w:jc w:val="both"/>
        <w:rPr>
          <w:rFonts w:ascii="Trebuchet MS" w:hAnsi="Trebuchet MS" w:cs="Courier New"/>
          <w:sz w:val="22"/>
          <w:szCs w:val="22"/>
        </w:rPr>
      </w:pPr>
      <w:r w:rsidRPr="00183EAE">
        <w:rPr>
          <w:rFonts w:ascii="Trebuchet MS" w:hAnsi="Trebuchet MS" w:cs="Courier New"/>
          <w:sz w:val="22"/>
          <w:szCs w:val="22"/>
        </w:rPr>
        <w:t>de la preluarea serviciului, răspunde de securitatea şi integritatea corporală a beneficiarilor din cadrul centrului;</w:t>
      </w:r>
    </w:p>
    <w:p w:rsidR="00080DBB" w:rsidRPr="00183EAE" w:rsidRDefault="00080DBB" w:rsidP="00F35D5E">
      <w:pPr>
        <w:numPr>
          <w:ilvl w:val="1"/>
          <w:numId w:val="7"/>
        </w:numPr>
        <w:autoSpaceDE w:val="0"/>
        <w:autoSpaceDN w:val="0"/>
        <w:adjustRightInd w:val="0"/>
        <w:spacing w:line="360" w:lineRule="auto"/>
        <w:ind w:left="357" w:hanging="357"/>
        <w:jc w:val="both"/>
        <w:rPr>
          <w:rFonts w:ascii="Trebuchet MS" w:hAnsi="Trebuchet MS" w:cs="Courier New"/>
          <w:sz w:val="22"/>
          <w:szCs w:val="22"/>
        </w:rPr>
      </w:pPr>
      <w:r w:rsidRPr="00183EAE">
        <w:rPr>
          <w:rFonts w:ascii="Trebuchet MS" w:hAnsi="Trebuchet MS" w:cs="Courier New"/>
          <w:sz w:val="22"/>
          <w:szCs w:val="22"/>
        </w:rPr>
        <w:t>cunoaşterea, în urma studierii dosarului beneficiarului, a motivului internării în cadrul centrului</w:t>
      </w:r>
    </w:p>
    <w:p w:rsidR="00080DBB" w:rsidRPr="00183EAE" w:rsidRDefault="00080DBB" w:rsidP="00F35D5E">
      <w:pPr>
        <w:numPr>
          <w:ilvl w:val="1"/>
          <w:numId w:val="7"/>
        </w:numPr>
        <w:autoSpaceDE w:val="0"/>
        <w:autoSpaceDN w:val="0"/>
        <w:adjustRightInd w:val="0"/>
        <w:spacing w:line="360" w:lineRule="auto"/>
        <w:ind w:left="357" w:hanging="357"/>
        <w:jc w:val="both"/>
        <w:rPr>
          <w:rFonts w:ascii="Trebuchet MS" w:hAnsi="Trebuchet MS" w:cs="Courier New"/>
          <w:sz w:val="22"/>
          <w:szCs w:val="22"/>
        </w:rPr>
      </w:pPr>
      <w:r w:rsidRPr="00183EAE">
        <w:rPr>
          <w:rFonts w:ascii="Trebuchet MS" w:hAnsi="Trebuchet MS" w:cs="Courier New"/>
          <w:sz w:val="22"/>
          <w:szCs w:val="22"/>
        </w:rPr>
        <w:t>cunoaşterea Planului Individualizat de Servicii al beneficiarilor;</w:t>
      </w:r>
    </w:p>
    <w:p w:rsidR="00080DBB" w:rsidRPr="00183EAE" w:rsidRDefault="00080DBB" w:rsidP="00F35D5E">
      <w:pPr>
        <w:numPr>
          <w:ilvl w:val="1"/>
          <w:numId w:val="7"/>
        </w:numPr>
        <w:autoSpaceDE w:val="0"/>
        <w:autoSpaceDN w:val="0"/>
        <w:adjustRightInd w:val="0"/>
        <w:spacing w:line="360" w:lineRule="auto"/>
        <w:ind w:left="357" w:hanging="357"/>
        <w:jc w:val="both"/>
        <w:rPr>
          <w:rFonts w:ascii="Trebuchet MS" w:hAnsi="Trebuchet MS" w:cs="Courier New"/>
          <w:sz w:val="22"/>
          <w:szCs w:val="22"/>
          <w:lang w:val="fr-FR" w:eastAsia="ro-RO"/>
        </w:rPr>
      </w:pPr>
      <w:r w:rsidRPr="00183EAE">
        <w:rPr>
          <w:rFonts w:ascii="Trebuchet MS" w:hAnsi="Trebuchet MS" w:cs="Courier New"/>
          <w:sz w:val="22"/>
          <w:szCs w:val="22"/>
          <w:lang w:val="fr-FR"/>
        </w:rPr>
        <w:t xml:space="preserve">organizează şi conduce, împreună cu ceilalţi instructori , activităţi în funcţie de nevoile generale şi individuale ale beneficiarilor şi de resursele materiale şi umane existente, </w:t>
      </w:r>
      <w:r w:rsidR="00E62532" w:rsidRPr="00183EAE">
        <w:rPr>
          <w:rFonts w:ascii="Trebuchet MS" w:hAnsi="Trebuchet MS" w:cs="Courier New"/>
          <w:sz w:val="22"/>
          <w:szCs w:val="22"/>
          <w:lang w:val="fr-FR"/>
        </w:rPr>
        <w:t>care pot fi :</w:t>
      </w:r>
      <w:r w:rsidR="004A2A92" w:rsidRPr="00183EAE">
        <w:rPr>
          <w:rFonts w:ascii="Trebuchet MS" w:hAnsi="Trebuchet MS" w:cs="Courier New"/>
          <w:sz w:val="22"/>
          <w:szCs w:val="22"/>
          <w:lang w:val="fr-FR"/>
        </w:rPr>
        <w:t xml:space="preserve">ergoterapie, meloterapie, kinetoterapie,cunoastere,socializare,formarea </w:t>
      </w:r>
      <w:r w:rsidR="004A2A92" w:rsidRPr="00183EAE">
        <w:rPr>
          <w:rFonts w:ascii="Trebuchet MS" w:hAnsi="Trebuchet MS" w:cs="Courier New"/>
          <w:sz w:val="22"/>
          <w:szCs w:val="22"/>
          <w:lang w:val="fr-FR"/>
        </w:rPr>
        <w:lastRenderedPageBreak/>
        <w:t>deprinderilor practice</w:t>
      </w:r>
      <w:r w:rsidR="00E62532" w:rsidRPr="00183EAE">
        <w:rPr>
          <w:rFonts w:ascii="Trebuchet MS" w:hAnsi="Trebuchet MS" w:cs="Courier New"/>
          <w:sz w:val="22"/>
          <w:szCs w:val="22"/>
          <w:lang w:val="fr-FR"/>
        </w:rPr>
        <w:t xml:space="preserve"> </w:t>
      </w:r>
      <w:r w:rsidR="004A2A92" w:rsidRPr="00183EAE">
        <w:rPr>
          <w:rFonts w:ascii="Trebuchet MS" w:hAnsi="Trebuchet MS" w:cs="Courier New"/>
          <w:sz w:val="22"/>
          <w:szCs w:val="22"/>
          <w:lang w:val="fr-FR"/>
        </w:rPr>
        <w:t>si de autonomie personala,formarea autocontrolului,si a responsabilitatii la beneficiarii repartizati</w:t>
      </w:r>
    </w:p>
    <w:p w:rsidR="00080DBB" w:rsidRPr="00183EAE" w:rsidRDefault="00080DBB" w:rsidP="00F35D5E">
      <w:pPr>
        <w:numPr>
          <w:ilvl w:val="1"/>
          <w:numId w:val="7"/>
        </w:numPr>
        <w:autoSpaceDE w:val="0"/>
        <w:autoSpaceDN w:val="0"/>
        <w:adjustRightInd w:val="0"/>
        <w:spacing w:line="360" w:lineRule="auto"/>
        <w:ind w:left="357" w:hanging="357"/>
        <w:jc w:val="both"/>
        <w:rPr>
          <w:rFonts w:ascii="Trebuchet MS" w:hAnsi="Trebuchet MS" w:cs="Courier New"/>
          <w:sz w:val="22"/>
          <w:szCs w:val="22"/>
        </w:rPr>
      </w:pPr>
      <w:r w:rsidRPr="00183EAE">
        <w:rPr>
          <w:rFonts w:ascii="Trebuchet MS" w:hAnsi="Trebuchet MS" w:cs="Courier New"/>
          <w:sz w:val="22"/>
          <w:szCs w:val="22"/>
        </w:rPr>
        <w:t>consolidează deprinderile de viaţă independentă, igienă personală, autoservire şi autogospodărire a beneficiarilor centrului ;</w:t>
      </w:r>
    </w:p>
    <w:p w:rsidR="00080DBB" w:rsidRPr="00183EAE" w:rsidRDefault="00080DBB" w:rsidP="00F35D5E">
      <w:pPr>
        <w:numPr>
          <w:ilvl w:val="1"/>
          <w:numId w:val="7"/>
        </w:numPr>
        <w:autoSpaceDE w:val="0"/>
        <w:autoSpaceDN w:val="0"/>
        <w:adjustRightInd w:val="0"/>
        <w:spacing w:line="360" w:lineRule="auto"/>
        <w:ind w:left="357" w:hanging="357"/>
        <w:jc w:val="both"/>
        <w:rPr>
          <w:rFonts w:ascii="Trebuchet MS" w:hAnsi="Trebuchet MS" w:cs="Courier New"/>
          <w:sz w:val="22"/>
          <w:szCs w:val="22"/>
        </w:rPr>
      </w:pPr>
      <w:r w:rsidRPr="00183EAE">
        <w:rPr>
          <w:rFonts w:ascii="Trebuchet MS" w:hAnsi="Trebuchet MS" w:cs="Courier New"/>
          <w:sz w:val="22"/>
          <w:szCs w:val="22"/>
        </w:rPr>
        <w:t>încurajează şi sprijină beneficiarii să manifeste iniţiativă, să-şi organizeze şi să execute, pe cât posibil autonom, activităţi cotidiene, fiind luate toate măsurile necesare pentru prevenirea riscurilor de accident şi îmbolnăvire;</w:t>
      </w:r>
    </w:p>
    <w:p w:rsidR="00080DBB" w:rsidRPr="00183EAE" w:rsidRDefault="00080DBB" w:rsidP="00F35D5E">
      <w:pPr>
        <w:numPr>
          <w:ilvl w:val="1"/>
          <w:numId w:val="7"/>
        </w:numPr>
        <w:autoSpaceDE w:val="0"/>
        <w:autoSpaceDN w:val="0"/>
        <w:adjustRightInd w:val="0"/>
        <w:spacing w:line="360" w:lineRule="auto"/>
        <w:ind w:left="357" w:hanging="357"/>
        <w:jc w:val="both"/>
        <w:rPr>
          <w:rFonts w:ascii="Trebuchet MS" w:hAnsi="Trebuchet MS" w:cs="Courier New"/>
          <w:sz w:val="22"/>
          <w:szCs w:val="22"/>
        </w:rPr>
      </w:pPr>
      <w:r w:rsidRPr="00183EAE">
        <w:rPr>
          <w:rFonts w:ascii="Trebuchet MS" w:hAnsi="Trebuchet MS" w:cs="Courier New"/>
          <w:sz w:val="22"/>
          <w:szCs w:val="22"/>
        </w:rPr>
        <w:t>sprijină beneficiarii să menţină relaţii cu familia, reprezentantul legal, prietenii - prin telefon, corespondenţă, vizite, ieşiri în comunitate;</w:t>
      </w:r>
    </w:p>
    <w:p w:rsidR="00080DBB" w:rsidRPr="00183EAE" w:rsidRDefault="00080DBB" w:rsidP="00F35D5E">
      <w:pPr>
        <w:numPr>
          <w:ilvl w:val="1"/>
          <w:numId w:val="7"/>
        </w:numPr>
        <w:autoSpaceDE w:val="0"/>
        <w:autoSpaceDN w:val="0"/>
        <w:adjustRightInd w:val="0"/>
        <w:spacing w:line="360" w:lineRule="auto"/>
        <w:ind w:left="357" w:hanging="357"/>
        <w:jc w:val="both"/>
        <w:rPr>
          <w:rFonts w:ascii="Trebuchet MS" w:hAnsi="Trebuchet MS" w:cs="Courier New"/>
          <w:sz w:val="22"/>
          <w:szCs w:val="22"/>
          <w:lang w:eastAsia="ro-RO"/>
        </w:rPr>
      </w:pPr>
      <w:r w:rsidRPr="00183EAE">
        <w:rPr>
          <w:rFonts w:ascii="Trebuchet MS" w:hAnsi="Trebuchet MS" w:cs="Courier New"/>
          <w:sz w:val="22"/>
          <w:szCs w:val="22"/>
        </w:rPr>
        <w:t>informează beneficiarii, reprezentanţii legali, familiile asupra condiţiilor de desfăşurare a vizitelor în centru - programul de vizitare, restricţii, spaţiile de primire a vizitatorilor, condiţiile de supraveghere a vizitelor - asigurând un cadru privat şi o ambianţă intimă în aceste situaţii;</w:t>
      </w:r>
    </w:p>
    <w:p w:rsidR="00080DBB" w:rsidRPr="00183EAE" w:rsidRDefault="00080DBB" w:rsidP="00F35D5E">
      <w:pPr>
        <w:numPr>
          <w:ilvl w:val="1"/>
          <w:numId w:val="7"/>
        </w:numPr>
        <w:autoSpaceDE w:val="0"/>
        <w:autoSpaceDN w:val="0"/>
        <w:adjustRightInd w:val="0"/>
        <w:spacing w:line="360" w:lineRule="auto"/>
        <w:ind w:left="357" w:hanging="357"/>
        <w:jc w:val="both"/>
        <w:rPr>
          <w:rFonts w:ascii="Trebuchet MS" w:hAnsi="Trebuchet MS" w:cs="Courier New"/>
          <w:sz w:val="22"/>
          <w:szCs w:val="22"/>
        </w:rPr>
      </w:pPr>
      <w:r w:rsidRPr="00183EAE">
        <w:rPr>
          <w:rFonts w:ascii="Trebuchet MS" w:hAnsi="Trebuchet MS" w:cs="Courier New"/>
          <w:sz w:val="22"/>
          <w:szCs w:val="22"/>
        </w:rPr>
        <w:t>sprijină beneficiarii să cunoască şi să utilizeze serviciile comunităţii: poştă şi comunicaţii, transport, educaţie şcolară, servicii medicale şi de recuperare, servicii de îndrumare vocaţională, în funcţie de nevoile şi opţiunile individuale;</w:t>
      </w:r>
    </w:p>
    <w:p w:rsidR="00E62532" w:rsidRPr="00183EAE" w:rsidRDefault="00080DBB" w:rsidP="00F35D5E">
      <w:pPr>
        <w:numPr>
          <w:ilvl w:val="1"/>
          <w:numId w:val="7"/>
        </w:numPr>
        <w:autoSpaceDE w:val="0"/>
        <w:autoSpaceDN w:val="0"/>
        <w:adjustRightInd w:val="0"/>
        <w:spacing w:line="360" w:lineRule="auto"/>
        <w:ind w:left="357" w:hanging="357"/>
        <w:jc w:val="both"/>
        <w:rPr>
          <w:rFonts w:ascii="Trebuchet MS" w:hAnsi="Trebuchet MS" w:cs="Courier New"/>
          <w:sz w:val="22"/>
          <w:szCs w:val="22"/>
        </w:rPr>
      </w:pPr>
      <w:r w:rsidRPr="00183EAE">
        <w:rPr>
          <w:rFonts w:ascii="Trebuchet MS" w:hAnsi="Trebuchet MS" w:cs="Courier New"/>
          <w:sz w:val="22"/>
          <w:szCs w:val="22"/>
        </w:rPr>
        <w:t>asigură beneficiarilor, condiţiile necesare pentru derularea activităţilor de socializare şi petrecere a timpului liber: resurse umane, echipamente şi materiale, mijloace de transport şi altele</w:t>
      </w:r>
    </w:p>
    <w:p w:rsidR="00E62532" w:rsidRPr="00183EAE" w:rsidRDefault="00E62532" w:rsidP="00F35D5E">
      <w:pPr>
        <w:numPr>
          <w:ilvl w:val="1"/>
          <w:numId w:val="7"/>
        </w:numPr>
        <w:autoSpaceDE w:val="0"/>
        <w:autoSpaceDN w:val="0"/>
        <w:adjustRightInd w:val="0"/>
        <w:spacing w:line="360" w:lineRule="auto"/>
        <w:ind w:left="357" w:hanging="357"/>
        <w:jc w:val="both"/>
        <w:rPr>
          <w:rFonts w:ascii="Trebuchet MS" w:hAnsi="Trebuchet MS" w:cs="Courier New"/>
          <w:sz w:val="22"/>
          <w:szCs w:val="22"/>
        </w:rPr>
      </w:pPr>
      <w:r w:rsidRPr="00183EAE">
        <w:rPr>
          <w:rFonts w:ascii="Trebuchet MS" w:hAnsi="Trebuchet MS" w:cs="Arial"/>
          <w:sz w:val="22"/>
          <w:szCs w:val="22"/>
        </w:rPr>
        <w:t xml:space="preserve">consemneaza zilnic activitatile derulate si periodic consemneaza efectuarea de informari prevazute in Ordinul . 67/2015 in Registrul de informare al beneficiarilor </w:t>
      </w:r>
    </w:p>
    <w:p w:rsidR="00080DBB" w:rsidRPr="00183EAE" w:rsidRDefault="00080DBB" w:rsidP="00F35D5E">
      <w:pPr>
        <w:numPr>
          <w:ilvl w:val="1"/>
          <w:numId w:val="7"/>
        </w:numPr>
        <w:autoSpaceDE w:val="0"/>
        <w:autoSpaceDN w:val="0"/>
        <w:adjustRightInd w:val="0"/>
        <w:spacing w:line="360" w:lineRule="auto"/>
        <w:ind w:left="357" w:hanging="357"/>
        <w:jc w:val="both"/>
        <w:rPr>
          <w:rFonts w:ascii="Trebuchet MS" w:hAnsi="Trebuchet MS" w:cs="Courier New"/>
          <w:sz w:val="22"/>
          <w:szCs w:val="22"/>
        </w:rPr>
      </w:pPr>
      <w:r w:rsidRPr="00183EAE">
        <w:rPr>
          <w:rFonts w:ascii="Trebuchet MS" w:hAnsi="Trebuchet MS" w:cs="Courier New"/>
          <w:sz w:val="22"/>
          <w:szCs w:val="22"/>
        </w:rPr>
        <w:t>sprjină beneficiarii să-şi formeze deprinderi şi abilităţi adecvate de hrănire;</w:t>
      </w:r>
    </w:p>
    <w:p w:rsidR="00080DBB" w:rsidRPr="00183EAE" w:rsidRDefault="00080DBB" w:rsidP="00F35D5E">
      <w:pPr>
        <w:numPr>
          <w:ilvl w:val="1"/>
          <w:numId w:val="7"/>
        </w:numPr>
        <w:autoSpaceDE w:val="0"/>
        <w:autoSpaceDN w:val="0"/>
        <w:adjustRightInd w:val="0"/>
        <w:spacing w:line="360" w:lineRule="auto"/>
        <w:ind w:left="357" w:hanging="357"/>
        <w:jc w:val="both"/>
        <w:rPr>
          <w:rFonts w:ascii="Trebuchet MS" w:hAnsi="Trebuchet MS" w:cs="Courier New"/>
          <w:sz w:val="22"/>
          <w:szCs w:val="22"/>
          <w:lang w:val="pt-BR"/>
        </w:rPr>
      </w:pPr>
      <w:r w:rsidRPr="00183EAE">
        <w:rPr>
          <w:rFonts w:ascii="Trebuchet MS" w:hAnsi="Trebuchet MS" w:cs="Courier New"/>
          <w:sz w:val="22"/>
          <w:szCs w:val="22"/>
          <w:lang w:val="pt-BR"/>
        </w:rPr>
        <w:t>observă comportamentul beneficiarilor, consemnează în raportul zilnic de activitate modificările de comportament sau reacţii semnificative ale acestuia;</w:t>
      </w:r>
    </w:p>
    <w:p w:rsidR="003B711A" w:rsidRPr="00183EAE" w:rsidRDefault="00080DBB" w:rsidP="00F35D5E">
      <w:pPr>
        <w:numPr>
          <w:ilvl w:val="1"/>
          <w:numId w:val="7"/>
        </w:numPr>
        <w:autoSpaceDE w:val="0"/>
        <w:autoSpaceDN w:val="0"/>
        <w:adjustRightInd w:val="0"/>
        <w:spacing w:line="360" w:lineRule="auto"/>
        <w:ind w:left="357" w:hanging="357"/>
        <w:jc w:val="both"/>
        <w:rPr>
          <w:rFonts w:ascii="Trebuchet MS" w:hAnsi="Trebuchet MS" w:cs="Courier New"/>
          <w:sz w:val="22"/>
          <w:szCs w:val="22"/>
          <w:lang w:val="pt-BR"/>
        </w:rPr>
      </w:pPr>
      <w:r w:rsidRPr="00183EAE">
        <w:rPr>
          <w:rFonts w:ascii="Trebuchet MS" w:hAnsi="Trebuchet MS" w:cs="Courier New"/>
          <w:sz w:val="22"/>
          <w:szCs w:val="22"/>
          <w:lang w:val="pt-BR"/>
        </w:rPr>
        <w:t>semnalează specialiştilor aspectele comportamentale ale beneficiarului şi participă la implementarea diferitelor metode de intervenţie (propuse de specialişti) pentru modificarea sau prevenirea comportamentelor negative şi dezadaptative;</w:t>
      </w:r>
    </w:p>
    <w:p w:rsidR="003B711A" w:rsidRPr="00183EAE" w:rsidRDefault="00080DBB" w:rsidP="00F35D5E">
      <w:pPr>
        <w:numPr>
          <w:ilvl w:val="1"/>
          <w:numId w:val="7"/>
        </w:numPr>
        <w:autoSpaceDE w:val="0"/>
        <w:autoSpaceDN w:val="0"/>
        <w:adjustRightInd w:val="0"/>
        <w:spacing w:line="360" w:lineRule="auto"/>
        <w:ind w:left="357" w:hanging="357"/>
        <w:jc w:val="both"/>
        <w:rPr>
          <w:rFonts w:ascii="Trebuchet MS" w:hAnsi="Trebuchet MS" w:cs="Courier New"/>
          <w:sz w:val="22"/>
          <w:szCs w:val="22"/>
          <w:lang w:val="pt-BR"/>
        </w:rPr>
      </w:pPr>
      <w:r w:rsidRPr="00183EAE">
        <w:rPr>
          <w:rFonts w:ascii="Trebuchet MS" w:hAnsi="Trebuchet MS" w:cs="Courier New"/>
          <w:sz w:val="22"/>
          <w:szCs w:val="22"/>
          <w:lang w:val="pt-BR"/>
        </w:rPr>
        <w:t>asigura un mediu de viaţă şi  un climat adecvat îngrijirii complexe din punct de vedere, fizic, psihic, afectiv al beneficiarilor</w:t>
      </w:r>
    </w:p>
    <w:p w:rsidR="003B711A" w:rsidRPr="00183EAE" w:rsidRDefault="003B711A" w:rsidP="00F35D5E">
      <w:pPr>
        <w:numPr>
          <w:ilvl w:val="1"/>
          <w:numId w:val="7"/>
        </w:numPr>
        <w:autoSpaceDE w:val="0"/>
        <w:autoSpaceDN w:val="0"/>
        <w:adjustRightInd w:val="0"/>
        <w:spacing w:line="360" w:lineRule="auto"/>
        <w:ind w:left="357" w:hanging="357"/>
        <w:jc w:val="both"/>
        <w:rPr>
          <w:rFonts w:ascii="Trebuchet MS" w:hAnsi="Trebuchet MS" w:cs="Courier New"/>
          <w:sz w:val="22"/>
          <w:szCs w:val="22"/>
          <w:lang w:val="pt-BR"/>
        </w:rPr>
      </w:pPr>
      <w:r w:rsidRPr="00183EAE">
        <w:rPr>
          <w:rFonts w:ascii="Trebuchet MS" w:hAnsi="Trebuchet MS" w:cs="Arial"/>
          <w:sz w:val="22"/>
          <w:szCs w:val="22"/>
          <w:lang w:val="pt-BR"/>
        </w:rPr>
        <w:t>asigurarea igienei şi a spaţiului de viaţă a persoanei îngrijite, acordarea de ajutor la  nevoie  in activităţile zilnice ale persoanei îngrijite (baia totală sau parţială este efectuată periodic sau ori de câte ori este necesar, prin utilizarea produselor cosmetice adecvate, pieptănatul, tăiatul unghiilor, schimbarea în curat ori de câte ori este nevoie);</w:t>
      </w:r>
      <w:r w:rsidRPr="00183EAE">
        <w:rPr>
          <w:rFonts w:ascii="Trebuchet MS" w:hAnsi="Trebuchet MS" w:cs="Arial"/>
          <w:sz w:val="22"/>
          <w:szCs w:val="22"/>
          <w:lang w:val="it-IT"/>
        </w:rPr>
        <w:t>;</w:t>
      </w:r>
    </w:p>
    <w:p w:rsidR="003B711A" w:rsidRPr="00183EAE" w:rsidRDefault="003B711A" w:rsidP="00F35D5E">
      <w:pPr>
        <w:numPr>
          <w:ilvl w:val="1"/>
          <w:numId w:val="7"/>
        </w:numPr>
        <w:autoSpaceDE w:val="0"/>
        <w:autoSpaceDN w:val="0"/>
        <w:adjustRightInd w:val="0"/>
        <w:spacing w:line="360" w:lineRule="auto"/>
        <w:ind w:left="357" w:hanging="357"/>
        <w:jc w:val="both"/>
        <w:rPr>
          <w:rFonts w:ascii="Trebuchet MS" w:hAnsi="Trebuchet MS" w:cs="Courier New"/>
          <w:sz w:val="22"/>
          <w:szCs w:val="22"/>
          <w:lang w:val="pt-BR"/>
        </w:rPr>
      </w:pPr>
      <w:r w:rsidRPr="00183EAE">
        <w:rPr>
          <w:rFonts w:ascii="Trebuchet MS" w:hAnsi="Trebuchet MS" w:cs="Arial"/>
          <w:bCs/>
          <w:sz w:val="22"/>
          <w:szCs w:val="22"/>
          <w:lang w:val="it-IT"/>
        </w:rPr>
        <w:lastRenderedPageBreak/>
        <w:t xml:space="preserve">ajută persoana îngrijită la imbracare,/dezbracare si la  satisfacerea nevoilor fiziologice, </w:t>
      </w:r>
      <w:r w:rsidRPr="00183EAE">
        <w:rPr>
          <w:rFonts w:ascii="Trebuchet MS" w:hAnsi="Trebuchet MS" w:cs="Arial"/>
          <w:sz w:val="22"/>
          <w:szCs w:val="22"/>
          <w:lang w:val="it-IT"/>
        </w:rPr>
        <w:t>conform tehnicilor specifice</w:t>
      </w:r>
      <w:r w:rsidRPr="00183EAE">
        <w:rPr>
          <w:rFonts w:ascii="Trebuchet MS" w:hAnsi="Trebuchet MS" w:cs="Arial"/>
          <w:bCs/>
          <w:sz w:val="22"/>
          <w:szCs w:val="22"/>
          <w:lang w:val="it-IT"/>
        </w:rPr>
        <w:t>;</w:t>
      </w:r>
    </w:p>
    <w:p w:rsidR="003B711A" w:rsidRPr="00183EAE" w:rsidRDefault="003B711A" w:rsidP="00F35D5E">
      <w:pPr>
        <w:numPr>
          <w:ilvl w:val="1"/>
          <w:numId w:val="7"/>
        </w:numPr>
        <w:autoSpaceDE w:val="0"/>
        <w:autoSpaceDN w:val="0"/>
        <w:adjustRightInd w:val="0"/>
        <w:spacing w:line="360" w:lineRule="auto"/>
        <w:ind w:left="357" w:hanging="357"/>
        <w:jc w:val="both"/>
        <w:rPr>
          <w:rFonts w:ascii="Trebuchet MS" w:hAnsi="Trebuchet MS" w:cs="Courier New"/>
          <w:sz w:val="22"/>
          <w:szCs w:val="22"/>
          <w:lang w:val="pt-BR"/>
        </w:rPr>
      </w:pPr>
      <w:r w:rsidRPr="00183EAE">
        <w:rPr>
          <w:rFonts w:ascii="Trebuchet MS" w:hAnsi="Trebuchet MS" w:cs="Arial"/>
          <w:sz w:val="22"/>
          <w:szCs w:val="22"/>
          <w:lang w:val="it-IT"/>
        </w:rPr>
        <w:t>sprijina în condiţii optime şi igienice alimentaţia beneficiarilor, ţinând cont de prescripţiile medicale şi specificul tulburărilor neuropsihiatrice ;</w:t>
      </w:r>
    </w:p>
    <w:p w:rsidR="003B711A" w:rsidRPr="00183EAE" w:rsidRDefault="003B711A" w:rsidP="00F35D5E">
      <w:pPr>
        <w:numPr>
          <w:ilvl w:val="1"/>
          <w:numId w:val="7"/>
        </w:numPr>
        <w:autoSpaceDE w:val="0"/>
        <w:autoSpaceDN w:val="0"/>
        <w:adjustRightInd w:val="0"/>
        <w:spacing w:line="360" w:lineRule="auto"/>
        <w:ind w:left="357" w:hanging="357"/>
        <w:jc w:val="both"/>
        <w:rPr>
          <w:rFonts w:ascii="Trebuchet MS" w:hAnsi="Trebuchet MS" w:cs="Courier New"/>
          <w:sz w:val="22"/>
          <w:szCs w:val="22"/>
          <w:lang w:val="pt-BR"/>
        </w:rPr>
      </w:pPr>
      <w:r w:rsidRPr="00183EAE">
        <w:rPr>
          <w:rFonts w:ascii="Trebuchet MS" w:hAnsi="Trebuchet MS" w:cs="Arial"/>
          <w:sz w:val="22"/>
          <w:szCs w:val="22"/>
          <w:lang w:val="it-IT"/>
        </w:rPr>
        <w:t>la servirea meselor va urmari asigurarea de vase şi tacâmuri suficiente conform efectivului de beneficiari</w:t>
      </w:r>
    </w:p>
    <w:p w:rsidR="00080DBB" w:rsidRPr="00183EAE" w:rsidRDefault="003B711A" w:rsidP="00F35D5E">
      <w:pPr>
        <w:numPr>
          <w:ilvl w:val="1"/>
          <w:numId w:val="7"/>
        </w:numPr>
        <w:autoSpaceDE w:val="0"/>
        <w:autoSpaceDN w:val="0"/>
        <w:adjustRightInd w:val="0"/>
        <w:spacing w:line="360" w:lineRule="auto"/>
        <w:ind w:left="357" w:hanging="357"/>
        <w:jc w:val="both"/>
        <w:rPr>
          <w:rFonts w:ascii="Trebuchet MS" w:hAnsi="Trebuchet MS" w:cs="Courier New"/>
          <w:sz w:val="22"/>
          <w:szCs w:val="22"/>
          <w:lang w:val="pt-BR"/>
        </w:rPr>
      </w:pPr>
      <w:r w:rsidRPr="00183EAE">
        <w:rPr>
          <w:rFonts w:ascii="Trebuchet MS" w:hAnsi="Trebuchet MS" w:cs="Arial"/>
          <w:sz w:val="22"/>
          <w:szCs w:val="22"/>
          <w:lang w:val="it-IT"/>
        </w:rPr>
        <w:t>urmareste  schimbarea rufăriei/lenjeriei de pat, transportul rufelor fiind executată de infirmier, ajutată de muncitorul de la spalatorie</w:t>
      </w:r>
    </w:p>
    <w:p w:rsidR="00080DBB" w:rsidRPr="00183EAE" w:rsidRDefault="00080DBB" w:rsidP="00F35D5E">
      <w:pPr>
        <w:numPr>
          <w:ilvl w:val="1"/>
          <w:numId w:val="8"/>
        </w:numPr>
        <w:autoSpaceDE w:val="0"/>
        <w:autoSpaceDN w:val="0"/>
        <w:adjustRightInd w:val="0"/>
        <w:spacing w:line="360" w:lineRule="auto"/>
        <w:ind w:left="357" w:hanging="357"/>
        <w:jc w:val="both"/>
        <w:rPr>
          <w:rFonts w:ascii="Trebuchet MS" w:hAnsi="Trebuchet MS" w:cs="Courier New"/>
          <w:sz w:val="22"/>
          <w:szCs w:val="22"/>
        </w:rPr>
      </w:pPr>
      <w:r w:rsidRPr="00183EAE">
        <w:rPr>
          <w:rFonts w:ascii="Trebuchet MS" w:hAnsi="Trebuchet MS" w:cs="Courier New"/>
          <w:sz w:val="22"/>
          <w:szCs w:val="22"/>
        </w:rPr>
        <w:t xml:space="preserve">supravegherea stării de sănătate cu respectarea recomandărilor </w:t>
      </w:r>
      <w:r w:rsidRPr="00183EAE">
        <w:rPr>
          <w:rFonts w:ascii="Trebuchet MS" w:hAnsi="Trebuchet MS" w:cs="Courier New"/>
          <w:bCs/>
          <w:sz w:val="22"/>
          <w:szCs w:val="22"/>
        </w:rPr>
        <w:t>medicale</w:t>
      </w:r>
      <w:r w:rsidRPr="00183EAE">
        <w:rPr>
          <w:rFonts w:ascii="Trebuchet MS" w:hAnsi="Trebuchet MS" w:cs="Courier New"/>
          <w:sz w:val="22"/>
          <w:szCs w:val="22"/>
        </w:rPr>
        <w:t>, comunicarea cu persoana îngrijită;</w:t>
      </w:r>
    </w:p>
    <w:p w:rsidR="00080DBB" w:rsidRPr="00183EAE" w:rsidRDefault="00080DBB" w:rsidP="00F35D5E">
      <w:pPr>
        <w:numPr>
          <w:ilvl w:val="1"/>
          <w:numId w:val="8"/>
        </w:numPr>
        <w:autoSpaceDE w:val="0"/>
        <w:autoSpaceDN w:val="0"/>
        <w:adjustRightInd w:val="0"/>
        <w:spacing w:line="360" w:lineRule="auto"/>
        <w:ind w:left="357" w:hanging="357"/>
        <w:jc w:val="both"/>
        <w:rPr>
          <w:rFonts w:ascii="Trebuchet MS" w:hAnsi="Trebuchet MS" w:cs="Courier New"/>
          <w:sz w:val="22"/>
          <w:szCs w:val="22"/>
        </w:rPr>
      </w:pPr>
      <w:r w:rsidRPr="00183EAE">
        <w:rPr>
          <w:rFonts w:ascii="Trebuchet MS" w:hAnsi="Trebuchet MS" w:cs="Courier New"/>
          <w:sz w:val="22"/>
          <w:szCs w:val="22"/>
        </w:rPr>
        <w:t>sprijina în condiţii optime şi igienice alimentaţia beneficiarilor, ţinând cont de prescripţiile medicale şi specificul tulburărilor neuropsihiatrice ;</w:t>
      </w:r>
    </w:p>
    <w:p w:rsidR="00080DBB" w:rsidRPr="00183EAE" w:rsidRDefault="00080DBB" w:rsidP="00F35D5E">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183EAE">
        <w:rPr>
          <w:rFonts w:ascii="Trebuchet MS" w:hAnsi="Trebuchet MS" w:cs="Courier New"/>
          <w:sz w:val="22"/>
          <w:szCs w:val="22"/>
          <w:lang w:val="it-IT"/>
        </w:rPr>
        <w:t>semnalează deficienţele calitative, cantitative si calorice ale  alimentelor</w:t>
      </w:r>
    </w:p>
    <w:p w:rsidR="003B711A" w:rsidRPr="00183EAE" w:rsidRDefault="00080DBB" w:rsidP="00F35D5E">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183EAE">
        <w:rPr>
          <w:rFonts w:ascii="Trebuchet MS" w:hAnsi="Trebuchet MS" w:cs="Courier New"/>
          <w:sz w:val="22"/>
          <w:szCs w:val="22"/>
          <w:lang w:val="it-IT"/>
        </w:rPr>
        <w:t>sesizează orice deficienţe  referitoare la îmbrăcămintea beneficiarilor;</w:t>
      </w:r>
    </w:p>
    <w:p w:rsidR="003B711A" w:rsidRPr="00183EAE" w:rsidRDefault="00080DBB" w:rsidP="00F35D5E">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183EAE">
        <w:rPr>
          <w:rFonts w:ascii="Trebuchet MS" w:hAnsi="Trebuchet MS" w:cs="Courier New"/>
          <w:sz w:val="22"/>
          <w:szCs w:val="22"/>
          <w:lang w:val="it-IT"/>
        </w:rPr>
        <w:t xml:space="preserve">stimulează participarea persoanei îngrijite la activităţile zilnice; </w:t>
      </w:r>
    </w:p>
    <w:p w:rsidR="003B711A" w:rsidRPr="00183EAE" w:rsidRDefault="003B711A" w:rsidP="00F35D5E">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183EAE">
        <w:rPr>
          <w:rFonts w:ascii="Trebuchet MS" w:hAnsi="Trebuchet MS" w:cs="Arial"/>
          <w:sz w:val="22"/>
          <w:szCs w:val="22"/>
          <w:lang w:val="it-IT"/>
        </w:rPr>
        <w:t xml:space="preserve">ajută beneficiarii să facă mişcări şi mici deplasări </w:t>
      </w:r>
    </w:p>
    <w:p w:rsidR="003B711A" w:rsidRPr="00183EAE" w:rsidRDefault="003B711A" w:rsidP="00F35D5E">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183EAE">
        <w:rPr>
          <w:rFonts w:ascii="Trebuchet MS" w:hAnsi="Trebuchet MS" w:cs="Arial"/>
          <w:sz w:val="22"/>
          <w:szCs w:val="22"/>
          <w:lang w:val="it-IT"/>
        </w:rPr>
        <w:t>ajuta la transportul si mobilizarea beneficiarilor- dupa caz - si  ii insoteste in vederea efectuarii unor investigatii</w:t>
      </w:r>
    </w:p>
    <w:p w:rsidR="00080DBB" w:rsidRPr="00183EAE" w:rsidRDefault="003B711A" w:rsidP="00F35D5E">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183EAE">
        <w:rPr>
          <w:rFonts w:ascii="Trebuchet MS" w:hAnsi="Trebuchet MS" w:cs="Arial"/>
          <w:sz w:val="22"/>
          <w:szCs w:val="22"/>
          <w:lang w:val="it-IT"/>
        </w:rPr>
        <w:t xml:space="preserve">supraveghează permanent starea de igienă a beneficiarilor nou internaţi, pentru prevenirea infecţiilor şi a escarelor </w:t>
      </w:r>
    </w:p>
    <w:p w:rsidR="00080DBB" w:rsidRPr="00183EAE" w:rsidRDefault="00080DBB" w:rsidP="00F35D5E">
      <w:pPr>
        <w:numPr>
          <w:ilvl w:val="1"/>
          <w:numId w:val="7"/>
        </w:numPr>
        <w:autoSpaceDE w:val="0"/>
        <w:autoSpaceDN w:val="0"/>
        <w:adjustRightInd w:val="0"/>
        <w:spacing w:line="360" w:lineRule="auto"/>
        <w:ind w:left="357" w:hanging="357"/>
        <w:jc w:val="both"/>
        <w:rPr>
          <w:rFonts w:ascii="Trebuchet MS" w:hAnsi="Trebuchet MS" w:cs="Courier New"/>
          <w:sz w:val="22"/>
          <w:szCs w:val="22"/>
          <w:lang w:val="pt-BR" w:eastAsia="ro-RO"/>
        </w:rPr>
      </w:pPr>
      <w:r w:rsidRPr="00183EAE">
        <w:rPr>
          <w:rFonts w:ascii="Trebuchet MS" w:hAnsi="Trebuchet MS" w:cs="Courier New"/>
          <w:sz w:val="22"/>
          <w:szCs w:val="22"/>
          <w:lang w:val="pt-BR"/>
        </w:rPr>
        <w:t>supraveghează permanent starea bolnavilor şi raportează orice observaţie asistentei medicale , la orice urgenţă anunţă asistenta medicală  ,  medicul sau  dupa caz Salvarea</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Cs/>
          <w:sz w:val="22"/>
          <w:szCs w:val="22"/>
          <w:lang w:val="fr-FR"/>
        </w:rPr>
      </w:pPr>
      <w:r w:rsidRPr="00183EAE">
        <w:rPr>
          <w:rFonts w:ascii="Trebuchet MS" w:hAnsi="Trebuchet MS" w:cs="Courier New"/>
          <w:bCs/>
          <w:sz w:val="22"/>
          <w:szCs w:val="22"/>
          <w:lang w:val="it-IT"/>
        </w:rPr>
        <w:t xml:space="preserve">identifică forma de comunicare adecvată cu </w:t>
      </w:r>
      <w:r w:rsidRPr="00183EAE">
        <w:rPr>
          <w:rFonts w:ascii="Trebuchet MS" w:hAnsi="Trebuchet MS" w:cs="Courier New"/>
          <w:sz w:val="22"/>
          <w:szCs w:val="22"/>
          <w:lang w:val="it-IT"/>
        </w:rPr>
        <w:t>persoana îngrijită;</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Cs/>
          <w:sz w:val="22"/>
          <w:szCs w:val="22"/>
          <w:lang w:val="fr-FR"/>
        </w:rPr>
      </w:pPr>
      <w:r w:rsidRPr="00183EAE">
        <w:rPr>
          <w:rFonts w:ascii="Trebuchet MS" w:hAnsi="Trebuchet MS" w:cs="Courier New"/>
          <w:bCs/>
          <w:sz w:val="22"/>
          <w:szCs w:val="22"/>
          <w:lang w:val="fr-FR"/>
        </w:rPr>
        <w:t xml:space="preserve">intervine în cazul încălcării drepturilor persoanei îngrijite, sesizează </w:t>
      </w:r>
      <w:r w:rsidRPr="00183EAE">
        <w:rPr>
          <w:rFonts w:ascii="Trebuchet MS" w:hAnsi="Trebuchet MS" w:cs="Courier New"/>
          <w:sz w:val="22"/>
          <w:szCs w:val="22"/>
          <w:lang w:val="fr-FR"/>
        </w:rPr>
        <w:t>ori de câte ori este cazul echipa multidisciplinară (medic, asistent medical, asistent social, psiholog, kinetoterapeut) asupra situaţiilor în care drepturile persoanei îngrijite sunt încălcate;</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Cs/>
          <w:sz w:val="22"/>
          <w:szCs w:val="22"/>
          <w:lang w:val="fr-FR"/>
        </w:rPr>
      </w:pPr>
      <w:r w:rsidRPr="00183EAE">
        <w:rPr>
          <w:rFonts w:ascii="Trebuchet MS" w:hAnsi="Trebuchet MS" w:cs="Courier New"/>
          <w:bCs/>
          <w:sz w:val="22"/>
          <w:szCs w:val="22"/>
          <w:lang w:val="fr-FR"/>
        </w:rPr>
        <w:t>participă la cursuri de perfecţionare,</w:t>
      </w:r>
      <w:r w:rsidRPr="00183EAE">
        <w:rPr>
          <w:rFonts w:ascii="Trebuchet MS" w:hAnsi="Trebuchet MS" w:cs="Courier New"/>
          <w:sz w:val="22"/>
          <w:szCs w:val="22"/>
          <w:lang w:val="fr-FR"/>
        </w:rPr>
        <w:t xml:space="preserve"> cursuri de formare continuă în mod activ în scopul însuşirii cunoştinţelor necesare;</w:t>
      </w:r>
      <w:r w:rsidRPr="00183EAE">
        <w:rPr>
          <w:rFonts w:ascii="Trebuchet MS" w:hAnsi="Trebuchet MS" w:cs="Courier New"/>
          <w:b/>
          <w:bCs/>
          <w:sz w:val="22"/>
          <w:szCs w:val="22"/>
          <w:lang w:val="fr-FR"/>
        </w:rPr>
        <w:t xml:space="preserve"> </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lang w:eastAsia="ro-RO"/>
        </w:rPr>
      </w:pPr>
      <w:r w:rsidRPr="00183EAE">
        <w:rPr>
          <w:rFonts w:ascii="Trebuchet MS" w:hAnsi="Trebuchet MS" w:cs="Courier New"/>
          <w:bCs/>
          <w:sz w:val="22"/>
          <w:szCs w:val="22"/>
        </w:rPr>
        <w:t>aplică în practică cunoştinţele dobândite</w:t>
      </w:r>
      <w:r w:rsidRPr="00183EAE">
        <w:rPr>
          <w:rFonts w:ascii="Trebuchet MS" w:hAnsi="Trebuchet MS" w:cs="Courier New"/>
          <w:b/>
          <w:bCs/>
          <w:sz w:val="22"/>
          <w:szCs w:val="22"/>
        </w:rPr>
        <w:t xml:space="preserve"> </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lang w:val="it-IT"/>
        </w:rPr>
      </w:pPr>
      <w:r w:rsidRPr="00183EAE">
        <w:rPr>
          <w:rFonts w:ascii="Trebuchet MS" w:hAnsi="Trebuchet MS" w:cs="Courier New"/>
          <w:sz w:val="22"/>
          <w:szCs w:val="22"/>
          <w:lang w:val="it-IT"/>
        </w:rPr>
        <w:t xml:space="preserve"> duce la îndeplinire şi alte sarcini, atribuţii, lucrări încredinţate de conducerea centrului spre rezolvare.</w:t>
      </w:r>
    </w:p>
    <w:p w:rsidR="00080DBB" w:rsidRPr="00183EAE" w:rsidRDefault="00080DBB" w:rsidP="00F35D5E">
      <w:pPr>
        <w:autoSpaceDE w:val="0"/>
        <w:autoSpaceDN w:val="0"/>
        <w:adjustRightInd w:val="0"/>
        <w:spacing w:line="360" w:lineRule="auto"/>
        <w:jc w:val="both"/>
        <w:rPr>
          <w:rFonts w:ascii="Trebuchet MS" w:hAnsi="Trebuchet MS" w:cs="Courier New"/>
          <w:b/>
          <w:sz w:val="22"/>
          <w:szCs w:val="22"/>
        </w:rPr>
      </w:pPr>
      <w:r w:rsidRPr="00183EAE">
        <w:rPr>
          <w:rFonts w:ascii="Trebuchet MS" w:hAnsi="Trebuchet MS" w:cs="Courier New"/>
          <w:b/>
          <w:sz w:val="22"/>
          <w:szCs w:val="22"/>
        </w:rPr>
        <w:t>7.KINETOTERAPEUT:</w:t>
      </w:r>
    </w:p>
    <w:p w:rsidR="00080DBB" w:rsidRPr="00183EAE" w:rsidRDefault="00080DBB" w:rsidP="00F35D5E">
      <w:pPr>
        <w:numPr>
          <w:ilvl w:val="1"/>
          <w:numId w:val="7"/>
        </w:numPr>
        <w:autoSpaceDE w:val="0"/>
        <w:autoSpaceDN w:val="0"/>
        <w:adjustRightInd w:val="0"/>
        <w:spacing w:line="360" w:lineRule="auto"/>
        <w:ind w:left="357" w:hanging="357"/>
        <w:jc w:val="both"/>
        <w:rPr>
          <w:rFonts w:ascii="Trebuchet MS" w:hAnsi="Trebuchet MS" w:cs="Courier New"/>
          <w:sz w:val="22"/>
          <w:szCs w:val="22"/>
        </w:rPr>
      </w:pPr>
      <w:r w:rsidRPr="00183EAE">
        <w:rPr>
          <w:rFonts w:ascii="Trebuchet MS" w:hAnsi="Trebuchet MS" w:cs="Courier New"/>
          <w:sz w:val="22"/>
          <w:szCs w:val="22"/>
        </w:rPr>
        <w:t xml:space="preserve">Utilizează tehnici, exerciţii, masajul, şi procedee conform conduitei terapeutice şi obiectivelor fixate; </w:t>
      </w:r>
    </w:p>
    <w:p w:rsidR="00080DBB" w:rsidRPr="00183EAE" w:rsidRDefault="00080DBB" w:rsidP="00F35D5E">
      <w:pPr>
        <w:numPr>
          <w:ilvl w:val="1"/>
          <w:numId w:val="7"/>
        </w:numPr>
        <w:autoSpaceDE w:val="0"/>
        <w:autoSpaceDN w:val="0"/>
        <w:adjustRightInd w:val="0"/>
        <w:spacing w:line="360" w:lineRule="auto"/>
        <w:ind w:left="357" w:hanging="357"/>
        <w:jc w:val="both"/>
        <w:rPr>
          <w:rFonts w:ascii="Trebuchet MS" w:hAnsi="Trebuchet MS" w:cs="Courier New"/>
          <w:sz w:val="22"/>
          <w:szCs w:val="22"/>
        </w:rPr>
      </w:pPr>
      <w:r w:rsidRPr="00183EAE">
        <w:rPr>
          <w:rFonts w:ascii="Trebuchet MS" w:hAnsi="Trebuchet MS" w:cs="Courier New"/>
          <w:sz w:val="22"/>
          <w:szCs w:val="22"/>
        </w:rPr>
        <w:lastRenderedPageBreak/>
        <w:t>De la preluarea serviciului, răspunde de securitatea şi integritatea corporală a beneficiarilor din cadrul centrului;</w:t>
      </w:r>
    </w:p>
    <w:p w:rsidR="00080DBB" w:rsidRPr="00183EAE" w:rsidRDefault="00080DBB" w:rsidP="00F35D5E">
      <w:pPr>
        <w:numPr>
          <w:ilvl w:val="1"/>
          <w:numId w:val="7"/>
        </w:numPr>
        <w:autoSpaceDE w:val="0"/>
        <w:autoSpaceDN w:val="0"/>
        <w:adjustRightInd w:val="0"/>
        <w:spacing w:line="360" w:lineRule="auto"/>
        <w:ind w:left="357" w:hanging="357"/>
        <w:jc w:val="both"/>
        <w:rPr>
          <w:rFonts w:ascii="Trebuchet MS" w:hAnsi="Trebuchet MS" w:cs="Courier New"/>
          <w:sz w:val="22"/>
          <w:szCs w:val="22"/>
        </w:rPr>
      </w:pPr>
      <w:r w:rsidRPr="00183EAE">
        <w:rPr>
          <w:rFonts w:ascii="Trebuchet MS" w:hAnsi="Trebuchet MS" w:cs="Courier New"/>
          <w:sz w:val="22"/>
          <w:szCs w:val="22"/>
        </w:rPr>
        <w:t>cunoaşterea Planului Individualizat de Servicii al  beneficiarilor;</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lang w:val="pt-BR"/>
        </w:rPr>
      </w:pPr>
      <w:r w:rsidRPr="00183EAE">
        <w:rPr>
          <w:rFonts w:ascii="Trebuchet MS" w:hAnsi="Trebuchet MS" w:cs="Courier New"/>
          <w:sz w:val="22"/>
          <w:szCs w:val="22"/>
          <w:lang w:val="pt-BR"/>
        </w:rPr>
        <w:t>Stabileşte necesarul de echipament şi se implică în procurarea acestuia;</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lang w:val="pt-BR"/>
        </w:rPr>
      </w:pPr>
      <w:r w:rsidRPr="00183EAE">
        <w:rPr>
          <w:rFonts w:ascii="Trebuchet MS" w:hAnsi="Trebuchet MS" w:cs="Courier New"/>
          <w:sz w:val="22"/>
          <w:szCs w:val="22"/>
          <w:lang w:val="pt-BR"/>
        </w:rPr>
        <w:t>Stabileşte programul de kinetoterapie care este urmat de beneficiar  şi instruieşte aparţinătorii sau persoanele implicate în îngrijirea beneficiarului în aplicarea acelui program;</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lang w:val="pt-BR"/>
        </w:rPr>
      </w:pPr>
      <w:r w:rsidRPr="00183EAE">
        <w:rPr>
          <w:rFonts w:ascii="Trebuchet MS" w:hAnsi="Trebuchet MS" w:cs="Courier New"/>
          <w:sz w:val="22"/>
          <w:szCs w:val="22"/>
          <w:lang w:val="pt-BR"/>
        </w:rPr>
        <w:t>Evaluează şi reevaluează în timp progresele făcute de pacient; adaptează planul de tratament în funcţie de evoluţia pacientului;</w:t>
      </w:r>
    </w:p>
    <w:p w:rsidR="00080DBB" w:rsidRPr="00183EAE" w:rsidRDefault="003B711A" w:rsidP="00F35D5E">
      <w:pPr>
        <w:numPr>
          <w:ilvl w:val="1"/>
          <w:numId w:val="7"/>
        </w:numPr>
        <w:autoSpaceDE w:val="0"/>
        <w:autoSpaceDN w:val="0"/>
        <w:adjustRightInd w:val="0"/>
        <w:spacing w:line="360" w:lineRule="auto"/>
        <w:jc w:val="both"/>
        <w:rPr>
          <w:rFonts w:ascii="Trebuchet MS" w:hAnsi="Trebuchet MS" w:cs="Courier New"/>
          <w:b/>
          <w:bCs/>
          <w:sz w:val="22"/>
          <w:szCs w:val="22"/>
          <w:lang w:val="pt-BR"/>
        </w:rPr>
      </w:pPr>
      <w:r w:rsidRPr="00183EAE">
        <w:rPr>
          <w:rFonts w:ascii="Trebuchet MS" w:hAnsi="Trebuchet MS" w:cs="Courier New"/>
          <w:sz w:val="22"/>
          <w:szCs w:val="22"/>
          <w:lang w:val="pt-BR"/>
        </w:rPr>
        <w:t xml:space="preserve">Asistă şi </w:t>
      </w:r>
      <w:r w:rsidR="00080DBB" w:rsidRPr="00183EAE">
        <w:rPr>
          <w:rFonts w:ascii="Trebuchet MS" w:hAnsi="Trebuchet MS" w:cs="Courier New"/>
          <w:sz w:val="22"/>
          <w:szCs w:val="22"/>
          <w:lang w:val="pt-BR"/>
        </w:rPr>
        <w:t>implică – î</w:t>
      </w:r>
      <w:r w:rsidRPr="00183EAE">
        <w:rPr>
          <w:rFonts w:ascii="Trebuchet MS" w:hAnsi="Trebuchet MS" w:cs="Courier New"/>
          <w:sz w:val="22"/>
          <w:szCs w:val="22"/>
          <w:lang w:val="pt-BR"/>
        </w:rPr>
        <w:t xml:space="preserve">n programul de kinetoterapie –  personalul </w:t>
      </w:r>
      <w:r w:rsidR="00080DBB" w:rsidRPr="00183EAE">
        <w:rPr>
          <w:rFonts w:ascii="Trebuchet MS" w:hAnsi="Trebuchet MS" w:cs="Courier New"/>
          <w:sz w:val="22"/>
          <w:szCs w:val="22"/>
          <w:lang w:val="pt-BR"/>
        </w:rPr>
        <w:t>care nu este de specialitate (asistent social, terapeut ocupaţional, infirmiere)</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lang w:val="fr-FR"/>
        </w:rPr>
      </w:pPr>
      <w:r w:rsidRPr="00183EAE">
        <w:rPr>
          <w:rFonts w:ascii="Trebuchet MS" w:hAnsi="Trebuchet MS" w:cs="Courier New"/>
          <w:sz w:val="22"/>
          <w:szCs w:val="22"/>
          <w:lang w:val="fr-FR"/>
        </w:rPr>
        <w:t>Se implică în activităţile complementare ale centrului;</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lang w:val="it-IT"/>
        </w:rPr>
      </w:pPr>
      <w:r w:rsidRPr="00183EAE">
        <w:rPr>
          <w:rFonts w:ascii="Trebuchet MS" w:hAnsi="Trebuchet MS" w:cs="Courier New"/>
          <w:sz w:val="22"/>
          <w:szCs w:val="22"/>
          <w:lang w:val="it-IT"/>
        </w:rPr>
        <w:t xml:space="preserve">Se preocupă de ridicarea nivelului profesional propriu şi contribuie la perfecţionarea personalului mediu din subordine; </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lang w:val="it-IT"/>
        </w:rPr>
      </w:pPr>
      <w:r w:rsidRPr="00183EAE">
        <w:rPr>
          <w:rFonts w:ascii="Trebuchet MS" w:hAnsi="Trebuchet MS" w:cs="Courier New"/>
          <w:sz w:val="22"/>
          <w:szCs w:val="22"/>
          <w:lang w:val="it-IT"/>
        </w:rPr>
        <w:t>cunoaşte şi respectă reglementările legale în vigoare, recomandările OMS şi Standardele Comunităţii Europene cu privire la îngrijirea educativă, raţională şi tehnică a persoanelor bolnave şi a celor sănătoase, precum şi prevederile regulamentelor de organizare şi funcţionare ca şi de ordine interioară ale unităţii în care lucrează;</w:t>
      </w:r>
    </w:p>
    <w:p w:rsidR="00080DBB" w:rsidRPr="00183EAE" w:rsidRDefault="00080DBB" w:rsidP="00F35D5E">
      <w:pPr>
        <w:numPr>
          <w:ilvl w:val="1"/>
          <w:numId w:val="7"/>
        </w:numPr>
        <w:autoSpaceDE w:val="0"/>
        <w:autoSpaceDN w:val="0"/>
        <w:adjustRightInd w:val="0"/>
        <w:spacing w:line="360" w:lineRule="auto"/>
        <w:ind w:left="357" w:hanging="357"/>
        <w:jc w:val="both"/>
        <w:rPr>
          <w:rFonts w:ascii="Trebuchet MS" w:hAnsi="Trebuchet MS" w:cs="Courier New"/>
          <w:sz w:val="22"/>
          <w:szCs w:val="22"/>
          <w:lang w:val="pt-BR"/>
        </w:rPr>
      </w:pPr>
      <w:r w:rsidRPr="00183EAE">
        <w:rPr>
          <w:rFonts w:ascii="Trebuchet MS" w:hAnsi="Trebuchet MS" w:cs="Courier New"/>
          <w:sz w:val="22"/>
          <w:szCs w:val="22"/>
          <w:lang w:val="pt-BR"/>
        </w:rPr>
        <w:t>Asigură şi răspunde de aplicarea tuturor măsurilor de igienă pe care le implică actul terapeutic;</w:t>
      </w:r>
    </w:p>
    <w:p w:rsidR="00080DBB" w:rsidRPr="00183EAE" w:rsidRDefault="00080DBB" w:rsidP="00F35D5E">
      <w:pPr>
        <w:numPr>
          <w:ilvl w:val="1"/>
          <w:numId w:val="7"/>
        </w:numPr>
        <w:autoSpaceDE w:val="0"/>
        <w:autoSpaceDN w:val="0"/>
        <w:adjustRightInd w:val="0"/>
        <w:spacing w:line="360" w:lineRule="auto"/>
        <w:ind w:left="357" w:hanging="357"/>
        <w:jc w:val="both"/>
        <w:rPr>
          <w:rFonts w:ascii="Trebuchet MS" w:hAnsi="Trebuchet MS" w:cs="Courier New"/>
          <w:sz w:val="22"/>
          <w:szCs w:val="22"/>
          <w:lang w:val="pt-BR"/>
        </w:rPr>
      </w:pPr>
      <w:r w:rsidRPr="00183EAE">
        <w:rPr>
          <w:rFonts w:ascii="Trebuchet MS" w:hAnsi="Trebuchet MS" w:cs="Courier New"/>
          <w:sz w:val="22"/>
          <w:szCs w:val="22"/>
          <w:lang w:val="pt-BR"/>
        </w:rPr>
        <w:t xml:space="preserve"> încurajează şi sprijină beneficiarii să manifeste iniţiativă, să-şi organizeze şi să execute, pe cât posibil autonom, activităţi cotidiene, fiind luate toate măsurile necesare pentru prevenirea riscurilor de accident şi îmbolnăvire;</w:t>
      </w:r>
    </w:p>
    <w:p w:rsidR="00080DBB" w:rsidRPr="00183EAE" w:rsidRDefault="00080DBB" w:rsidP="00F35D5E">
      <w:pPr>
        <w:numPr>
          <w:ilvl w:val="1"/>
          <w:numId w:val="7"/>
        </w:numPr>
        <w:autoSpaceDE w:val="0"/>
        <w:autoSpaceDN w:val="0"/>
        <w:adjustRightInd w:val="0"/>
        <w:spacing w:line="360" w:lineRule="auto"/>
        <w:ind w:left="357" w:hanging="357"/>
        <w:jc w:val="both"/>
        <w:rPr>
          <w:rFonts w:ascii="Trebuchet MS" w:hAnsi="Trebuchet MS" w:cs="Courier New"/>
          <w:sz w:val="22"/>
          <w:szCs w:val="22"/>
          <w:lang w:val="pt-BR"/>
        </w:rPr>
      </w:pPr>
      <w:r w:rsidRPr="00183EAE">
        <w:rPr>
          <w:rFonts w:ascii="Trebuchet MS" w:hAnsi="Trebuchet MS" w:cs="Courier New"/>
          <w:sz w:val="22"/>
          <w:szCs w:val="22"/>
          <w:lang w:val="pt-BR"/>
        </w:rPr>
        <w:t>semnalează specialiştilor aspectele comportamentale ale beneficiarului şi participă la implementarea diferitelor metode de intervenţie (propuse de specialişti) pentru modificarea sau prevenirea comportamentelor negative şi dezadaptative;</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rPr>
      </w:pPr>
      <w:r w:rsidRPr="00183EAE">
        <w:rPr>
          <w:rFonts w:ascii="Trebuchet MS" w:hAnsi="Trebuchet MS" w:cs="Courier New"/>
          <w:sz w:val="22"/>
          <w:szCs w:val="22"/>
        </w:rPr>
        <w:t>Se implică în perfecţionarea continuă a activităţii de recuperare kinetică;</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rPr>
      </w:pPr>
      <w:r w:rsidRPr="00183EAE">
        <w:rPr>
          <w:rFonts w:ascii="Trebuchet MS" w:hAnsi="Trebuchet MS" w:cs="Courier New"/>
          <w:sz w:val="22"/>
          <w:szCs w:val="22"/>
        </w:rPr>
        <w:t xml:space="preserve">Completează permanent în fişa de recuperare kinetică toate procedurile utilizate pentru a putea fi evaluat pentru munca prestată. </w:t>
      </w:r>
    </w:p>
    <w:p w:rsidR="00080DBB" w:rsidRPr="00183EAE" w:rsidRDefault="00080DBB" w:rsidP="00F35D5E">
      <w:pPr>
        <w:numPr>
          <w:ilvl w:val="1"/>
          <w:numId w:val="7"/>
        </w:numPr>
        <w:autoSpaceDE w:val="0"/>
        <w:autoSpaceDN w:val="0"/>
        <w:adjustRightInd w:val="0"/>
        <w:spacing w:line="360" w:lineRule="auto"/>
        <w:jc w:val="both"/>
        <w:rPr>
          <w:rFonts w:ascii="Trebuchet MS" w:hAnsi="Trebuchet MS" w:cs="Courier New"/>
          <w:b/>
          <w:bCs/>
          <w:sz w:val="22"/>
          <w:szCs w:val="22"/>
          <w:lang w:val="it-IT"/>
        </w:rPr>
      </w:pPr>
      <w:r w:rsidRPr="00183EAE">
        <w:rPr>
          <w:rFonts w:ascii="Trebuchet MS" w:hAnsi="Trebuchet MS" w:cs="Courier New"/>
          <w:sz w:val="22"/>
          <w:szCs w:val="22"/>
          <w:lang w:val="it-IT"/>
        </w:rPr>
        <w:t>duce la îndeplinire şi alte sarcini, atribuţii, lucrări încredinţate de conducerea centrului spre rezolvare</w:t>
      </w:r>
    </w:p>
    <w:p w:rsidR="00080DBB" w:rsidRPr="00183EAE" w:rsidRDefault="00080DBB" w:rsidP="00F35D5E">
      <w:pPr>
        <w:tabs>
          <w:tab w:val="num" w:pos="1440"/>
        </w:tabs>
        <w:autoSpaceDE w:val="0"/>
        <w:autoSpaceDN w:val="0"/>
        <w:adjustRightInd w:val="0"/>
        <w:spacing w:line="360" w:lineRule="auto"/>
        <w:jc w:val="both"/>
        <w:rPr>
          <w:rFonts w:ascii="Trebuchet MS" w:hAnsi="Trebuchet MS" w:cs="Courier New"/>
          <w:b/>
          <w:bCs/>
          <w:sz w:val="22"/>
          <w:szCs w:val="22"/>
        </w:rPr>
      </w:pPr>
      <w:r w:rsidRPr="00183EAE">
        <w:rPr>
          <w:rFonts w:ascii="Trebuchet MS" w:hAnsi="Trebuchet MS" w:cs="Courier New"/>
          <w:b/>
          <w:bCs/>
          <w:sz w:val="22"/>
          <w:szCs w:val="22"/>
        </w:rPr>
        <w:t>8. INFIRMIER:</w:t>
      </w:r>
    </w:p>
    <w:p w:rsidR="00080DBB" w:rsidRPr="00183EAE" w:rsidRDefault="00080DBB" w:rsidP="00F35D5E">
      <w:pPr>
        <w:numPr>
          <w:ilvl w:val="0"/>
          <w:numId w:val="9"/>
        </w:numPr>
        <w:autoSpaceDE w:val="0"/>
        <w:autoSpaceDN w:val="0"/>
        <w:adjustRightInd w:val="0"/>
        <w:spacing w:line="360" w:lineRule="auto"/>
        <w:jc w:val="both"/>
        <w:rPr>
          <w:rFonts w:ascii="Trebuchet MS" w:hAnsi="Trebuchet MS" w:cs="Courier New"/>
          <w:sz w:val="22"/>
          <w:szCs w:val="22"/>
        </w:rPr>
      </w:pPr>
      <w:r w:rsidRPr="00183EAE">
        <w:rPr>
          <w:rFonts w:ascii="Trebuchet MS" w:hAnsi="Trebuchet MS" w:cs="Courier New"/>
          <w:sz w:val="22"/>
          <w:szCs w:val="22"/>
        </w:rPr>
        <w:t>asigurarea mediului  de viaţă şi  a climatului adecvat îngrijirii complexe   a beneficiarilor din punct de vedere, fizic, psihic, afectiv</w:t>
      </w:r>
    </w:p>
    <w:p w:rsidR="00080DBB" w:rsidRPr="00183EAE" w:rsidRDefault="00080DBB" w:rsidP="00F35D5E">
      <w:pPr>
        <w:numPr>
          <w:ilvl w:val="0"/>
          <w:numId w:val="9"/>
        </w:numPr>
        <w:autoSpaceDE w:val="0"/>
        <w:autoSpaceDN w:val="0"/>
        <w:adjustRightInd w:val="0"/>
        <w:spacing w:line="360" w:lineRule="auto"/>
        <w:jc w:val="both"/>
        <w:rPr>
          <w:rFonts w:ascii="Trebuchet MS" w:hAnsi="Trebuchet MS" w:cs="Courier New"/>
          <w:sz w:val="22"/>
          <w:szCs w:val="22"/>
        </w:rPr>
      </w:pPr>
      <w:r w:rsidRPr="00183EAE">
        <w:rPr>
          <w:rFonts w:ascii="Trebuchet MS" w:hAnsi="Trebuchet MS" w:cs="Courier New"/>
          <w:sz w:val="22"/>
          <w:szCs w:val="22"/>
        </w:rPr>
        <w:lastRenderedPageBreak/>
        <w:t>acordarea de îngrijiri cu respectarea normelor igienico-sanitare aplicabile la locul de muncă persoanei îngrijite corespunzător vârstei şi regimurilor recomandate;</w:t>
      </w:r>
    </w:p>
    <w:p w:rsidR="00080DBB" w:rsidRPr="00183EAE" w:rsidRDefault="00080DBB" w:rsidP="00F35D5E">
      <w:pPr>
        <w:numPr>
          <w:ilvl w:val="0"/>
          <w:numId w:val="9"/>
        </w:numPr>
        <w:autoSpaceDE w:val="0"/>
        <w:autoSpaceDN w:val="0"/>
        <w:adjustRightInd w:val="0"/>
        <w:spacing w:line="360" w:lineRule="auto"/>
        <w:jc w:val="both"/>
        <w:rPr>
          <w:rFonts w:ascii="Trebuchet MS" w:hAnsi="Trebuchet MS" w:cs="Courier New"/>
          <w:sz w:val="22"/>
          <w:szCs w:val="22"/>
        </w:rPr>
      </w:pPr>
      <w:r w:rsidRPr="00183EAE">
        <w:rPr>
          <w:rFonts w:ascii="Trebuchet MS" w:hAnsi="Trebuchet MS" w:cs="Courier New"/>
          <w:sz w:val="22"/>
          <w:szCs w:val="22"/>
        </w:rPr>
        <w:t xml:space="preserve">supravegherea stării de sănătate cu respectarea recomandărilor </w:t>
      </w:r>
      <w:r w:rsidRPr="00183EAE">
        <w:rPr>
          <w:rFonts w:ascii="Trebuchet MS" w:hAnsi="Trebuchet MS" w:cs="Courier New"/>
          <w:bCs/>
          <w:sz w:val="22"/>
          <w:szCs w:val="22"/>
        </w:rPr>
        <w:t xml:space="preserve">medicului si asistentului medical </w:t>
      </w:r>
      <w:r w:rsidRPr="00183EAE">
        <w:rPr>
          <w:rFonts w:ascii="Trebuchet MS" w:hAnsi="Trebuchet MS" w:cs="Courier New"/>
          <w:sz w:val="22"/>
          <w:szCs w:val="22"/>
        </w:rPr>
        <w:t>si  comunicarea cu persoana îngrijită;</w:t>
      </w:r>
    </w:p>
    <w:p w:rsidR="00080DBB" w:rsidRPr="00183EAE" w:rsidRDefault="00080DBB" w:rsidP="00F35D5E">
      <w:pPr>
        <w:numPr>
          <w:ilvl w:val="0"/>
          <w:numId w:val="9"/>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comunica cu beneficiarii folosind forma de comunicare adecvata, in concordanta cu abilitatile de comunicare identificate la acestia</w:t>
      </w:r>
    </w:p>
    <w:p w:rsidR="00080DBB" w:rsidRPr="00183EAE" w:rsidRDefault="00080DBB" w:rsidP="00F35D5E">
      <w:pPr>
        <w:numPr>
          <w:ilvl w:val="0"/>
          <w:numId w:val="9"/>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asigurarea igienei şi a spaţiului de viaţă a persoanei îngrijite, acordarea de ajutor la efectuarea  activităţilor zilnice ale persoanei îngrijite (baia totală sau parţială este efectuată periodic sau ori de câte ori este necesar, prin utilizarea produselor cosmetice adecvate, pieptănatul, tăiatul unghiilor, schimbarea în curat ori de câte ori este nevoie);</w:t>
      </w:r>
    </w:p>
    <w:p w:rsidR="00080DBB" w:rsidRPr="00183EAE" w:rsidRDefault="00080DBB" w:rsidP="00F35D5E">
      <w:pPr>
        <w:numPr>
          <w:ilvl w:val="0"/>
          <w:numId w:val="9"/>
        </w:numPr>
        <w:autoSpaceDE w:val="0"/>
        <w:autoSpaceDN w:val="0"/>
        <w:adjustRightInd w:val="0"/>
        <w:spacing w:line="360" w:lineRule="auto"/>
        <w:jc w:val="both"/>
        <w:rPr>
          <w:rFonts w:ascii="Trebuchet MS" w:hAnsi="Trebuchet MS" w:cs="Courier New"/>
          <w:bCs/>
          <w:sz w:val="22"/>
          <w:szCs w:val="22"/>
          <w:lang w:val="pt-BR"/>
        </w:rPr>
      </w:pPr>
      <w:r w:rsidRPr="00183EAE">
        <w:rPr>
          <w:rFonts w:ascii="Trebuchet MS" w:hAnsi="Trebuchet MS" w:cs="Courier New"/>
          <w:sz w:val="22"/>
          <w:szCs w:val="22"/>
          <w:lang w:val="pt-BR"/>
        </w:rPr>
        <w:t>îmbrăcarea sau dezbrăcarea persoanei îngrijite este efectuată cu operativitate conform tehnicilor specifice;</w:t>
      </w:r>
    </w:p>
    <w:p w:rsidR="00080DBB" w:rsidRPr="00183EAE" w:rsidRDefault="00080DBB" w:rsidP="00F35D5E">
      <w:pPr>
        <w:numPr>
          <w:ilvl w:val="0"/>
          <w:numId w:val="9"/>
        </w:numPr>
        <w:autoSpaceDE w:val="0"/>
        <w:autoSpaceDN w:val="0"/>
        <w:adjustRightInd w:val="0"/>
        <w:spacing w:line="360" w:lineRule="auto"/>
        <w:jc w:val="both"/>
        <w:rPr>
          <w:rFonts w:ascii="Trebuchet MS" w:hAnsi="Trebuchet MS" w:cs="Courier New"/>
          <w:bCs/>
          <w:sz w:val="22"/>
          <w:szCs w:val="22"/>
        </w:rPr>
      </w:pPr>
      <w:r w:rsidRPr="00183EAE">
        <w:rPr>
          <w:rFonts w:ascii="Trebuchet MS" w:hAnsi="Trebuchet MS" w:cs="Courier New"/>
          <w:sz w:val="22"/>
          <w:szCs w:val="22"/>
        </w:rPr>
        <w:t>ingrijirile corporale sunt acordate cu constiinciozitate pentru prevenirea infectiilor si a escarelor</w:t>
      </w:r>
    </w:p>
    <w:p w:rsidR="00080DBB" w:rsidRPr="00183EAE" w:rsidRDefault="00080DBB" w:rsidP="00F35D5E">
      <w:pPr>
        <w:numPr>
          <w:ilvl w:val="0"/>
          <w:numId w:val="9"/>
        </w:numPr>
        <w:autoSpaceDE w:val="0"/>
        <w:autoSpaceDN w:val="0"/>
        <w:adjustRightInd w:val="0"/>
        <w:spacing w:line="360" w:lineRule="auto"/>
        <w:jc w:val="both"/>
        <w:rPr>
          <w:rFonts w:ascii="Trebuchet MS" w:hAnsi="Trebuchet MS" w:cs="Courier New"/>
          <w:sz w:val="22"/>
          <w:szCs w:val="22"/>
        </w:rPr>
      </w:pPr>
      <w:r w:rsidRPr="00183EAE">
        <w:rPr>
          <w:rFonts w:ascii="Trebuchet MS" w:hAnsi="Trebuchet MS" w:cs="Courier New"/>
          <w:bCs/>
          <w:sz w:val="22"/>
          <w:szCs w:val="22"/>
        </w:rPr>
        <w:t xml:space="preserve">ajută persoana îngrijită la indeplinirea  nevoilor fiziologice, </w:t>
      </w:r>
      <w:r w:rsidRPr="00183EAE">
        <w:rPr>
          <w:rFonts w:ascii="Trebuchet MS" w:hAnsi="Trebuchet MS" w:cs="Courier New"/>
          <w:sz w:val="22"/>
          <w:szCs w:val="22"/>
        </w:rPr>
        <w:t>conform tehnicilor specifice</w:t>
      </w:r>
      <w:r w:rsidRPr="00183EAE">
        <w:rPr>
          <w:rFonts w:ascii="Trebuchet MS" w:hAnsi="Trebuchet MS" w:cs="Courier New"/>
          <w:bCs/>
          <w:sz w:val="22"/>
          <w:szCs w:val="22"/>
        </w:rPr>
        <w:t>;</w:t>
      </w:r>
      <w:r w:rsidRPr="00183EAE">
        <w:rPr>
          <w:rFonts w:ascii="Trebuchet MS" w:hAnsi="Trebuchet MS" w:cs="Courier New"/>
          <w:sz w:val="22"/>
          <w:szCs w:val="22"/>
        </w:rPr>
        <w:t xml:space="preserve"> </w:t>
      </w:r>
    </w:p>
    <w:p w:rsidR="00080DBB" w:rsidRPr="00183EAE" w:rsidRDefault="00080DBB" w:rsidP="00F35D5E">
      <w:pPr>
        <w:numPr>
          <w:ilvl w:val="0"/>
          <w:numId w:val="9"/>
        </w:numPr>
        <w:autoSpaceDE w:val="0"/>
        <w:autoSpaceDN w:val="0"/>
        <w:adjustRightInd w:val="0"/>
        <w:spacing w:line="360" w:lineRule="auto"/>
        <w:jc w:val="both"/>
        <w:rPr>
          <w:rFonts w:ascii="Trebuchet MS" w:hAnsi="Trebuchet MS" w:cs="Courier New"/>
          <w:sz w:val="22"/>
          <w:szCs w:val="22"/>
          <w:lang w:val="pt-BR"/>
        </w:rPr>
      </w:pPr>
      <w:r w:rsidRPr="00183EAE">
        <w:rPr>
          <w:rFonts w:ascii="Trebuchet MS" w:hAnsi="Trebuchet MS" w:cs="Courier New"/>
          <w:sz w:val="22"/>
          <w:szCs w:val="22"/>
          <w:lang w:val="pt-BR"/>
        </w:rPr>
        <w:t>stabileste corect necesarul de materiale pentru a asigura o activitate fluenta</w:t>
      </w:r>
    </w:p>
    <w:p w:rsidR="00080DBB" w:rsidRPr="00183EAE" w:rsidRDefault="00080DBB" w:rsidP="00F35D5E">
      <w:pPr>
        <w:numPr>
          <w:ilvl w:val="0"/>
          <w:numId w:val="9"/>
        </w:numPr>
        <w:autoSpaceDE w:val="0"/>
        <w:autoSpaceDN w:val="0"/>
        <w:adjustRightInd w:val="0"/>
        <w:spacing w:line="360" w:lineRule="auto"/>
        <w:jc w:val="both"/>
        <w:rPr>
          <w:rFonts w:ascii="Trebuchet MS" w:hAnsi="Trebuchet MS" w:cs="Courier New"/>
          <w:sz w:val="22"/>
          <w:szCs w:val="22"/>
        </w:rPr>
      </w:pPr>
      <w:r w:rsidRPr="00183EAE">
        <w:rPr>
          <w:rFonts w:ascii="Trebuchet MS" w:hAnsi="Trebuchet MS" w:cs="Courier New"/>
          <w:sz w:val="22"/>
          <w:szCs w:val="22"/>
        </w:rPr>
        <w:t>respecta atributiile conform Ordinului M.S. nr.219/01.04.2002 privind depozitarea si gestionarea deseurilor infectioase</w:t>
      </w:r>
    </w:p>
    <w:p w:rsidR="00080DBB" w:rsidRPr="00183EAE" w:rsidRDefault="00BA6E35" w:rsidP="00F35D5E">
      <w:pPr>
        <w:numPr>
          <w:ilvl w:val="0"/>
          <w:numId w:val="9"/>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asigura hidrata</w:t>
      </w:r>
      <w:r w:rsidR="00080DBB" w:rsidRPr="00183EAE">
        <w:rPr>
          <w:rFonts w:ascii="Trebuchet MS" w:hAnsi="Trebuchet MS" w:cs="Courier New"/>
          <w:sz w:val="22"/>
          <w:szCs w:val="22"/>
          <w:lang w:val="it-IT"/>
        </w:rPr>
        <w:t>rea  şi a alimentaţia  corespunzătoare a persoanei îngrijite , acordand sprijin, la nevoie , intr-o maniera discreta, toleranta</w:t>
      </w:r>
    </w:p>
    <w:p w:rsidR="00080DBB" w:rsidRPr="00183EAE" w:rsidRDefault="00080DBB" w:rsidP="00F35D5E">
      <w:pPr>
        <w:numPr>
          <w:ilvl w:val="0"/>
          <w:numId w:val="9"/>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execută în condiţii optime şi igienice alimentaţia bolnavilor, ţinând cont de prescripţiile medicale şi specificul tulburărilor neuropsihiatrice ale bolnavilor;</w:t>
      </w:r>
    </w:p>
    <w:p w:rsidR="00080DBB" w:rsidRPr="00183EAE" w:rsidRDefault="00080DBB" w:rsidP="00F35D5E">
      <w:pPr>
        <w:numPr>
          <w:ilvl w:val="0"/>
          <w:numId w:val="9"/>
        </w:numPr>
        <w:autoSpaceDE w:val="0"/>
        <w:autoSpaceDN w:val="0"/>
        <w:adjustRightInd w:val="0"/>
        <w:spacing w:line="360" w:lineRule="auto"/>
        <w:jc w:val="both"/>
        <w:rPr>
          <w:rFonts w:ascii="Trebuchet MS" w:hAnsi="Trebuchet MS" w:cs="Courier New"/>
          <w:sz w:val="22"/>
          <w:szCs w:val="22"/>
          <w:lang w:val="pt-BR"/>
        </w:rPr>
      </w:pPr>
      <w:r w:rsidRPr="00183EAE">
        <w:rPr>
          <w:rFonts w:ascii="Trebuchet MS" w:hAnsi="Trebuchet MS" w:cs="Courier New"/>
          <w:sz w:val="22"/>
          <w:szCs w:val="22"/>
          <w:lang w:val="pt-BR"/>
        </w:rPr>
        <w:t>la servirea meselor va asigura vase şi tacâmuri suficiente conform efectivului de beneficiari</w:t>
      </w:r>
    </w:p>
    <w:p w:rsidR="00080DBB" w:rsidRPr="00183EAE" w:rsidRDefault="00080DBB" w:rsidP="00F35D5E">
      <w:pPr>
        <w:numPr>
          <w:ilvl w:val="0"/>
          <w:numId w:val="9"/>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semnalează deficienţele calitative şi cantitative sau calorice ale  alimentelor;</w:t>
      </w:r>
    </w:p>
    <w:p w:rsidR="00080DBB" w:rsidRPr="00183EAE" w:rsidRDefault="00080DBB" w:rsidP="00F35D5E">
      <w:pPr>
        <w:numPr>
          <w:ilvl w:val="0"/>
          <w:numId w:val="9"/>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recuperează toate resturile alimentare şi le predă la bucatarie ;</w:t>
      </w:r>
    </w:p>
    <w:p w:rsidR="00080DBB" w:rsidRPr="00183EAE" w:rsidRDefault="00080DBB" w:rsidP="00F35D5E">
      <w:pPr>
        <w:numPr>
          <w:ilvl w:val="0"/>
          <w:numId w:val="9"/>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ajuta la transportul si mobilizarea beneficiarilor- dupa caz - si  ii insoteste in vederea efectuarii unor investigatii</w:t>
      </w:r>
    </w:p>
    <w:p w:rsidR="00080DBB" w:rsidRPr="00183EAE" w:rsidRDefault="00080DBB" w:rsidP="00F35D5E">
      <w:pPr>
        <w:numPr>
          <w:ilvl w:val="0"/>
          <w:numId w:val="9"/>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execută schimbarea rufăriei/lenjeriei de pat saptamanal sau ori de cate ori este necesar si transportul lenjeriei la spalatorie cu sprijinul muncitorului de la spalatorie</w:t>
      </w:r>
    </w:p>
    <w:p w:rsidR="00080DBB" w:rsidRPr="00183EAE" w:rsidRDefault="00080DBB" w:rsidP="00F35D5E">
      <w:pPr>
        <w:numPr>
          <w:ilvl w:val="0"/>
          <w:numId w:val="9"/>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lenjeria murdara se se colecteaza si se ambaleaza la locul de producere, in asa fel incat sa fie cat mai putin manipulata si scuturata in scopul prevenirii contaminarii mediului , a personalului si a beneficiarilor</w:t>
      </w:r>
    </w:p>
    <w:p w:rsidR="00080DBB" w:rsidRPr="00183EAE" w:rsidRDefault="00080DBB" w:rsidP="00F35D5E">
      <w:pPr>
        <w:numPr>
          <w:ilvl w:val="0"/>
          <w:numId w:val="9"/>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preia lenjeria curata de la spalatorie si o depoziteaza in spatii special destinate si amenajate</w:t>
      </w:r>
    </w:p>
    <w:p w:rsidR="00080DBB" w:rsidRPr="00183EAE" w:rsidRDefault="00080DBB" w:rsidP="00F35D5E">
      <w:pPr>
        <w:numPr>
          <w:ilvl w:val="0"/>
          <w:numId w:val="9"/>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lastRenderedPageBreak/>
        <w:t>tine evidenta lenjeriei predate/ridicate</w:t>
      </w:r>
    </w:p>
    <w:p w:rsidR="00080DBB" w:rsidRPr="00183EAE" w:rsidRDefault="00080DBB" w:rsidP="00F35D5E">
      <w:pPr>
        <w:numPr>
          <w:ilvl w:val="0"/>
          <w:numId w:val="9"/>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sesizează orice deficienţe  referitoare la îmbrăcămintea beneficiarilor</w:t>
      </w:r>
    </w:p>
    <w:p w:rsidR="00080DBB" w:rsidRPr="00183EAE" w:rsidRDefault="00080DBB" w:rsidP="00F35D5E">
      <w:pPr>
        <w:numPr>
          <w:ilvl w:val="0"/>
          <w:numId w:val="9"/>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stimulează participarea persoanei îngrijite la activităţile zilnice;</w:t>
      </w:r>
    </w:p>
    <w:p w:rsidR="00080DBB" w:rsidRPr="00183EAE" w:rsidRDefault="00080DBB" w:rsidP="00F35D5E">
      <w:pPr>
        <w:numPr>
          <w:ilvl w:val="0"/>
          <w:numId w:val="9"/>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ajută beneficiarii  să facă mişcări şi mici deplasări;</w:t>
      </w:r>
    </w:p>
    <w:p w:rsidR="00080DBB" w:rsidRPr="00183EAE" w:rsidRDefault="00080DBB" w:rsidP="00F35D5E">
      <w:pPr>
        <w:numPr>
          <w:ilvl w:val="0"/>
          <w:numId w:val="9"/>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supraveghează permanent starea de igienă a beneficiarilor  nou internaţi, pentru prevenirea infecţiilor şi a escarelor şi acordă îngrijiri corporale cu conştiinciozitate;</w:t>
      </w:r>
    </w:p>
    <w:p w:rsidR="00080DBB" w:rsidRPr="00183EAE" w:rsidRDefault="00080DBB" w:rsidP="00F35D5E">
      <w:pPr>
        <w:numPr>
          <w:ilvl w:val="0"/>
          <w:numId w:val="9"/>
        </w:num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supraveghează permanent starea bolnavilor şi raportează orice observaţie asistentei medicale , la orice urgenţă anunţă asistenta medicală  sau medicul ;</w:t>
      </w:r>
    </w:p>
    <w:p w:rsidR="00080DBB" w:rsidRPr="00183EAE" w:rsidRDefault="00080DBB" w:rsidP="00F35D5E">
      <w:pPr>
        <w:numPr>
          <w:ilvl w:val="0"/>
          <w:numId w:val="9"/>
        </w:numPr>
        <w:autoSpaceDE w:val="0"/>
        <w:autoSpaceDN w:val="0"/>
        <w:adjustRightInd w:val="0"/>
        <w:spacing w:line="360" w:lineRule="auto"/>
        <w:jc w:val="both"/>
        <w:rPr>
          <w:rFonts w:ascii="Trebuchet MS" w:hAnsi="Trebuchet MS" w:cs="Courier New"/>
          <w:bCs/>
          <w:sz w:val="22"/>
          <w:szCs w:val="22"/>
          <w:lang w:val="fr-FR"/>
        </w:rPr>
      </w:pPr>
      <w:r w:rsidRPr="00183EAE">
        <w:rPr>
          <w:rFonts w:ascii="Trebuchet MS" w:hAnsi="Trebuchet MS" w:cs="Courier New"/>
          <w:bCs/>
          <w:sz w:val="22"/>
          <w:szCs w:val="22"/>
          <w:lang w:val="it-IT"/>
        </w:rPr>
        <w:t xml:space="preserve">identifică forma de comunicare adecvată cu </w:t>
      </w:r>
      <w:r w:rsidRPr="00183EAE">
        <w:rPr>
          <w:rFonts w:ascii="Trebuchet MS" w:hAnsi="Trebuchet MS" w:cs="Courier New"/>
          <w:sz w:val="22"/>
          <w:szCs w:val="22"/>
          <w:lang w:val="it-IT"/>
        </w:rPr>
        <w:t>persoana îngrijită;</w:t>
      </w:r>
    </w:p>
    <w:p w:rsidR="00080DBB" w:rsidRPr="00183EAE" w:rsidRDefault="00080DBB" w:rsidP="00F35D5E">
      <w:pPr>
        <w:numPr>
          <w:ilvl w:val="0"/>
          <w:numId w:val="9"/>
        </w:numPr>
        <w:autoSpaceDE w:val="0"/>
        <w:autoSpaceDN w:val="0"/>
        <w:adjustRightInd w:val="0"/>
        <w:spacing w:line="360" w:lineRule="auto"/>
        <w:jc w:val="both"/>
        <w:rPr>
          <w:rFonts w:ascii="Trebuchet MS" w:hAnsi="Trebuchet MS" w:cs="Courier New"/>
          <w:bCs/>
          <w:sz w:val="22"/>
          <w:szCs w:val="22"/>
          <w:lang w:val="fr-FR"/>
        </w:rPr>
      </w:pPr>
      <w:r w:rsidRPr="00183EAE">
        <w:rPr>
          <w:rFonts w:ascii="Trebuchet MS" w:hAnsi="Trebuchet MS" w:cs="Courier New"/>
          <w:bCs/>
          <w:sz w:val="22"/>
          <w:szCs w:val="22"/>
          <w:lang w:val="fr-FR"/>
        </w:rPr>
        <w:t xml:space="preserve">intervine în cazul încălcării drepturilor persoanei îngrijite, sesizează </w:t>
      </w:r>
      <w:r w:rsidRPr="00183EAE">
        <w:rPr>
          <w:rFonts w:ascii="Trebuchet MS" w:hAnsi="Trebuchet MS" w:cs="Courier New"/>
          <w:sz w:val="22"/>
          <w:szCs w:val="22"/>
          <w:lang w:val="fr-FR"/>
        </w:rPr>
        <w:t>ori de câte ori este cazul echipa multidisciplinară (medic, asistent medical,  ergoterapeut ,asistent social, psiholog, kinetoterapeut) asupra situaţiilor în care drepturile persoanei îngrijite sunt încălcate;</w:t>
      </w:r>
    </w:p>
    <w:p w:rsidR="00080DBB" w:rsidRPr="00183EAE" w:rsidRDefault="00080DBB" w:rsidP="00F35D5E">
      <w:pPr>
        <w:numPr>
          <w:ilvl w:val="0"/>
          <w:numId w:val="9"/>
        </w:numPr>
        <w:autoSpaceDE w:val="0"/>
        <w:autoSpaceDN w:val="0"/>
        <w:adjustRightInd w:val="0"/>
        <w:spacing w:line="360" w:lineRule="auto"/>
        <w:jc w:val="both"/>
        <w:rPr>
          <w:rFonts w:ascii="Trebuchet MS" w:hAnsi="Trebuchet MS" w:cs="Courier New"/>
          <w:bCs/>
          <w:sz w:val="22"/>
          <w:szCs w:val="22"/>
          <w:lang w:val="fr-FR"/>
        </w:rPr>
      </w:pPr>
      <w:r w:rsidRPr="00183EAE">
        <w:rPr>
          <w:rFonts w:ascii="Trebuchet MS" w:hAnsi="Trebuchet MS" w:cs="Courier New"/>
          <w:bCs/>
          <w:sz w:val="22"/>
          <w:szCs w:val="22"/>
          <w:lang w:val="fr-FR"/>
        </w:rPr>
        <w:t>participă la cursuri de perfecţionare,</w:t>
      </w:r>
      <w:r w:rsidRPr="00183EAE">
        <w:rPr>
          <w:rFonts w:ascii="Trebuchet MS" w:hAnsi="Trebuchet MS" w:cs="Courier New"/>
          <w:sz w:val="22"/>
          <w:szCs w:val="22"/>
          <w:lang w:val="fr-FR"/>
        </w:rPr>
        <w:t xml:space="preserve"> cursuri de formare continuă în mod activ în scopul însuşirii cunoştinţelor necesare;</w:t>
      </w:r>
      <w:r w:rsidRPr="00183EAE">
        <w:rPr>
          <w:rFonts w:ascii="Trebuchet MS" w:hAnsi="Trebuchet MS" w:cs="Courier New"/>
          <w:b/>
          <w:bCs/>
          <w:sz w:val="22"/>
          <w:szCs w:val="22"/>
          <w:lang w:val="fr-FR"/>
        </w:rPr>
        <w:t xml:space="preserve"> </w:t>
      </w:r>
      <w:r w:rsidRPr="00183EAE">
        <w:rPr>
          <w:rFonts w:ascii="Trebuchet MS" w:hAnsi="Trebuchet MS" w:cs="Courier New"/>
          <w:bCs/>
          <w:sz w:val="22"/>
          <w:szCs w:val="22"/>
          <w:lang w:val="fr-FR"/>
        </w:rPr>
        <w:t>aplică în practică cunoştinţele dobândite.</w:t>
      </w:r>
    </w:p>
    <w:p w:rsidR="00080DBB" w:rsidRPr="00183EAE" w:rsidRDefault="00080DBB" w:rsidP="00F35D5E">
      <w:pPr>
        <w:numPr>
          <w:ilvl w:val="0"/>
          <w:numId w:val="9"/>
        </w:numPr>
        <w:autoSpaceDE w:val="0"/>
        <w:autoSpaceDN w:val="0"/>
        <w:adjustRightInd w:val="0"/>
        <w:spacing w:line="360" w:lineRule="auto"/>
        <w:jc w:val="both"/>
        <w:rPr>
          <w:rFonts w:ascii="Trebuchet MS" w:hAnsi="Trebuchet MS" w:cs="Courier New"/>
          <w:bCs/>
          <w:sz w:val="22"/>
          <w:szCs w:val="22"/>
        </w:rPr>
      </w:pPr>
      <w:r w:rsidRPr="00183EAE">
        <w:rPr>
          <w:rFonts w:ascii="Trebuchet MS" w:hAnsi="Trebuchet MS" w:cs="Courier New"/>
          <w:bCs/>
          <w:sz w:val="22"/>
          <w:szCs w:val="22"/>
        </w:rPr>
        <w:t>Cunoaste  si respecta Carta drepturilor beneficiarilor, Procedurile de lucru, normele si regulamentele interioare ale institutiei</w:t>
      </w:r>
    </w:p>
    <w:p w:rsidR="00080DBB" w:rsidRPr="00183EAE" w:rsidRDefault="00080DBB" w:rsidP="00F35D5E">
      <w:pPr>
        <w:numPr>
          <w:ilvl w:val="0"/>
          <w:numId w:val="9"/>
        </w:numPr>
        <w:autoSpaceDE w:val="0"/>
        <w:autoSpaceDN w:val="0"/>
        <w:adjustRightInd w:val="0"/>
        <w:spacing w:line="360" w:lineRule="auto"/>
        <w:jc w:val="both"/>
        <w:rPr>
          <w:rFonts w:ascii="Trebuchet MS" w:hAnsi="Trebuchet MS" w:cs="Courier New"/>
          <w:b/>
          <w:bCs/>
          <w:sz w:val="22"/>
          <w:szCs w:val="22"/>
          <w:lang w:val="it-IT"/>
        </w:rPr>
      </w:pPr>
      <w:r w:rsidRPr="00183EAE">
        <w:rPr>
          <w:rFonts w:ascii="Trebuchet MS" w:hAnsi="Trebuchet MS" w:cs="Courier New"/>
          <w:sz w:val="22"/>
          <w:szCs w:val="22"/>
          <w:lang w:val="it-IT"/>
        </w:rPr>
        <w:t>va aduce la îndeplinire şi alte sarcini, atribuţii, lucrări încredinţate de conducerea centrului spre rezolvare.</w:t>
      </w:r>
    </w:p>
    <w:p w:rsidR="00EF5C97" w:rsidRPr="00183EAE" w:rsidRDefault="00EF5C97" w:rsidP="00F35D5E">
      <w:pPr>
        <w:spacing w:line="360" w:lineRule="auto"/>
        <w:jc w:val="both"/>
        <w:rPr>
          <w:rFonts w:ascii="Trebuchet MS" w:hAnsi="Trebuchet MS"/>
          <w:b/>
          <w:sz w:val="22"/>
          <w:szCs w:val="22"/>
        </w:rPr>
      </w:pPr>
      <w:r w:rsidRPr="00183EAE">
        <w:rPr>
          <w:rFonts w:ascii="Trebuchet MS" w:hAnsi="Trebuchet MS"/>
          <w:b/>
          <w:sz w:val="22"/>
          <w:szCs w:val="22"/>
        </w:rPr>
        <w:t>ANIMATOR SOCIO EDUCATIV:</w:t>
      </w:r>
    </w:p>
    <w:p w:rsidR="00EF5C97" w:rsidRPr="00183EAE" w:rsidRDefault="00EF5C97" w:rsidP="00F35D5E">
      <w:pPr>
        <w:pStyle w:val="Listparagraf"/>
        <w:numPr>
          <w:ilvl w:val="0"/>
          <w:numId w:val="37"/>
        </w:numPr>
        <w:spacing w:after="0" w:line="360" w:lineRule="auto"/>
        <w:jc w:val="both"/>
        <w:rPr>
          <w:rFonts w:ascii="Trebuchet MS" w:hAnsi="Trebuchet MS"/>
        </w:rPr>
      </w:pPr>
      <w:r w:rsidRPr="00183EAE">
        <w:rPr>
          <w:rFonts w:ascii="Trebuchet MS" w:hAnsi="Trebuchet MS"/>
        </w:rPr>
        <w:t>de la preluarea serviciului, răspunde de securitatea şi integritatea corporală a bolnavilor şi asistaţilor din cadrul centrului;</w:t>
      </w:r>
    </w:p>
    <w:p w:rsidR="00EF5C97" w:rsidRPr="00183EAE" w:rsidRDefault="00EF5C97" w:rsidP="00F35D5E">
      <w:pPr>
        <w:pStyle w:val="Listparagraf"/>
        <w:numPr>
          <w:ilvl w:val="0"/>
          <w:numId w:val="37"/>
        </w:numPr>
        <w:spacing w:after="0" w:line="360" w:lineRule="auto"/>
        <w:jc w:val="both"/>
        <w:rPr>
          <w:rFonts w:ascii="Trebuchet MS" w:hAnsi="Trebuchet MS"/>
        </w:rPr>
      </w:pPr>
      <w:r w:rsidRPr="00183EAE">
        <w:rPr>
          <w:rFonts w:ascii="Trebuchet MS" w:hAnsi="Trebuchet MS"/>
        </w:rPr>
        <w:t xml:space="preserve"> cunoaşte în urma studierii dosarului bolnavilor şi asistaţilor, a motivului internării în cadrul centrului, a influenţelor sociale, psihice şi morale ce s-au exercitat asupra lor; </w:t>
      </w:r>
    </w:p>
    <w:p w:rsidR="00EF5C97" w:rsidRPr="00183EAE" w:rsidRDefault="00EF5C97" w:rsidP="00F35D5E">
      <w:pPr>
        <w:pStyle w:val="Listparagraf"/>
        <w:numPr>
          <w:ilvl w:val="0"/>
          <w:numId w:val="37"/>
        </w:numPr>
        <w:spacing w:after="0" w:line="360" w:lineRule="auto"/>
        <w:jc w:val="both"/>
        <w:rPr>
          <w:rFonts w:ascii="Trebuchet MS" w:hAnsi="Trebuchet MS"/>
        </w:rPr>
      </w:pPr>
      <w:r w:rsidRPr="00183EAE">
        <w:rPr>
          <w:rFonts w:ascii="Trebuchet MS" w:hAnsi="Trebuchet MS"/>
        </w:rPr>
        <w:t>cunoaşte Orarul zilnic al beneficiarilor;</w:t>
      </w:r>
    </w:p>
    <w:p w:rsidR="00EF5C97" w:rsidRPr="00183EAE" w:rsidRDefault="00EF5C97" w:rsidP="00F35D5E">
      <w:pPr>
        <w:pStyle w:val="Listparagraf"/>
        <w:numPr>
          <w:ilvl w:val="0"/>
          <w:numId w:val="37"/>
        </w:numPr>
        <w:spacing w:after="0" w:line="360" w:lineRule="auto"/>
        <w:jc w:val="both"/>
        <w:rPr>
          <w:rFonts w:ascii="Trebuchet MS" w:hAnsi="Trebuchet MS"/>
        </w:rPr>
      </w:pPr>
      <w:r w:rsidRPr="00183EAE">
        <w:rPr>
          <w:rFonts w:ascii="Trebuchet MS" w:hAnsi="Trebuchet MS"/>
        </w:rPr>
        <w:t xml:space="preserve">stabileşte strategia de lucru a echipei de animaţie în funcţie de obiectivul stabilit, de comun acord cu toţi membrii echipei şi cu toate organizaţiile implicate; </w:t>
      </w:r>
    </w:p>
    <w:p w:rsidR="00EF5C97" w:rsidRPr="00183EAE" w:rsidRDefault="00EF5C97" w:rsidP="00F35D5E">
      <w:pPr>
        <w:pStyle w:val="Listparagraf"/>
        <w:numPr>
          <w:ilvl w:val="0"/>
          <w:numId w:val="37"/>
        </w:numPr>
        <w:spacing w:after="0" w:line="360" w:lineRule="auto"/>
        <w:jc w:val="both"/>
        <w:rPr>
          <w:rFonts w:ascii="Trebuchet MS" w:hAnsi="Trebuchet MS"/>
        </w:rPr>
      </w:pPr>
      <w:r w:rsidRPr="00183EAE">
        <w:rPr>
          <w:rFonts w:ascii="Trebuchet MS" w:hAnsi="Trebuchet MS"/>
        </w:rPr>
        <w:t>stimulează beneficiarii să relaţioneze cu ceilalti prin diferite activităţi, în raport cu aşteptările realiste ale comportamentului şi nivelului lor de dezvoltare, în scopul dezvoltării respectului şi înţelegerii reciproce dintre aceştia;</w:t>
      </w:r>
    </w:p>
    <w:p w:rsidR="00EF5C97" w:rsidRPr="00183EAE" w:rsidRDefault="00EF5C97" w:rsidP="00F35D5E">
      <w:pPr>
        <w:pStyle w:val="Listparagraf"/>
        <w:numPr>
          <w:ilvl w:val="0"/>
          <w:numId w:val="37"/>
        </w:numPr>
        <w:spacing w:after="0" w:line="360" w:lineRule="auto"/>
        <w:jc w:val="both"/>
        <w:rPr>
          <w:rFonts w:ascii="Trebuchet MS" w:hAnsi="Trebuchet MS"/>
        </w:rPr>
      </w:pPr>
      <w:r w:rsidRPr="00183EAE">
        <w:rPr>
          <w:rFonts w:ascii="Trebuchet MS" w:hAnsi="Trebuchet MS"/>
        </w:rPr>
        <w:t xml:space="preserve"> urmăreşte să stimuleze modificările pozitive ale comportamentului;</w:t>
      </w:r>
    </w:p>
    <w:p w:rsidR="00EF5C97" w:rsidRPr="00183EAE" w:rsidRDefault="00EF5C97" w:rsidP="00F35D5E">
      <w:pPr>
        <w:pStyle w:val="Listparagraf"/>
        <w:numPr>
          <w:ilvl w:val="0"/>
          <w:numId w:val="37"/>
        </w:numPr>
        <w:spacing w:after="0" w:line="360" w:lineRule="auto"/>
        <w:jc w:val="both"/>
        <w:rPr>
          <w:rFonts w:ascii="Trebuchet MS" w:hAnsi="Trebuchet MS"/>
        </w:rPr>
      </w:pPr>
      <w:r w:rsidRPr="00183EAE">
        <w:rPr>
          <w:rFonts w:ascii="Trebuchet MS" w:hAnsi="Trebuchet MS"/>
        </w:rPr>
        <w:t xml:space="preserve"> organizează şi conduce, împreună cu ceilalţi instructori   activităţi, în funcţie de nevoile generale şi individuale ale beneficiarilor şi de resursele materiale şi umane existente</w:t>
      </w:r>
    </w:p>
    <w:p w:rsidR="00EF5C97" w:rsidRPr="00183EAE" w:rsidRDefault="00EF5C97" w:rsidP="00F35D5E">
      <w:pPr>
        <w:pStyle w:val="Listparagraf"/>
        <w:numPr>
          <w:ilvl w:val="0"/>
          <w:numId w:val="37"/>
        </w:numPr>
        <w:spacing w:after="0" w:line="360" w:lineRule="auto"/>
        <w:jc w:val="both"/>
        <w:rPr>
          <w:rFonts w:ascii="Trebuchet MS" w:hAnsi="Trebuchet MS"/>
        </w:rPr>
      </w:pPr>
      <w:r w:rsidRPr="00183EAE">
        <w:rPr>
          <w:rFonts w:ascii="Trebuchet MS" w:hAnsi="Trebuchet MS"/>
        </w:rPr>
        <w:lastRenderedPageBreak/>
        <w:t xml:space="preserve"> urmăreşte dezvoltarea încrederii şi respectului de sine al beneficiarilor, participanţi la diferite activităţi organizate în cadrul centrului;</w:t>
      </w:r>
    </w:p>
    <w:p w:rsidR="00EF5C97" w:rsidRPr="00183EAE" w:rsidRDefault="00EF5C97" w:rsidP="00F35D5E">
      <w:pPr>
        <w:pStyle w:val="Listparagraf"/>
        <w:numPr>
          <w:ilvl w:val="0"/>
          <w:numId w:val="37"/>
        </w:numPr>
        <w:spacing w:after="0" w:line="360" w:lineRule="auto"/>
        <w:jc w:val="both"/>
        <w:rPr>
          <w:rFonts w:ascii="Trebuchet MS" w:hAnsi="Trebuchet MS"/>
        </w:rPr>
      </w:pPr>
      <w:r w:rsidRPr="00183EAE">
        <w:rPr>
          <w:rFonts w:ascii="Trebuchet MS" w:hAnsi="Trebuchet MS"/>
        </w:rPr>
        <w:t xml:space="preserve"> consolidează deprinderile de viaţă independentă, igienă personală, autoservire şi autogospodărire a beneficiarilor centrului ;</w:t>
      </w:r>
    </w:p>
    <w:p w:rsidR="00EF5C97" w:rsidRPr="00183EAE" w:rsidRDefault="00EF5C97" w:rsidP="00F35D5E">
      <w:pPr>
        <w:pStyle w:val="Listparagraf"/>
        <w:numPr>
          <w:ilvl w:val="0"/>
          <w:numId w:val="37"/>
        </w:numPr>
        <w:spacing w:after="0" w:line="360" w:lineRule="auto"/>
        <w:jc w:val="both"/>
        <w:rPr>
          <w:rFonts w:ascii="Trebuchet MS" w:hAnsi="Trebuchet MS"/>
        </w:rPr>
      </w:pPr>
      <w:r w:rsidRPr="00183EAE">
        <w:rPr>
          <w:rFonts w:ascii="Trebuchet MS" w:hAnsi="Trebuchet MS"/>
        </w:rPr>
        <w:t xml:space="preserve"> încurajează şi sprijină beneficiarii să manifeste iniţiativă, să-şi organizeze şi să execute, pe cât posibil autonom, activităţi cotidiene, fiind luate toate măsurile necesare pentru prevenirea riscurilor de accident şi îmbolnăvire; </w:t>
      </w:r>
    </w:p>
    <w:p w:rsidR="00EF5C97" w:rsidRPr="00183EAE" w:rsidRDefault="00EF5C97" w:rsidP="00F35D5E">
      <w:pPr>
        <w:pStyle w:val="Listparagraf"/>
        <w:numPr>
          <w:ilvl w:val="0"/>
          <w:numId w:val="37"/>
        </w:numPr>
        <w:spacing w:after="0" w:line="360" w:lineRule="auto"/>
        <w:jc w:val="both"/>
        <w:rPr>
          <w:rFonts w:ascii="Trebuchet MS" w:hAnsi="Trebuchet MS"/>
        </w:rPr>
      </w:pPr>
      <w:r w:rsidRPr="00183EAE">
        <w:rPr>
          <w:rFonts w:ascii="Trebuchet MS" w:hAnsi="Trebuchet MS"/>
        </w:rPr>
        <w:t xml:space="preserve"> sprijină beneficiarii să menţină relaţii cu familia, reprezentantul legal, prietenii - prin telefon, corespondenţă, vizite, ieşiri în comunitate;</w:t>
      </w:r>
    </w:p>
    <w:p w:rsidR="00EF5C97" w:rsidRPr="00183EAE" w:rsidRDefault="00EF5C97" w:rsidP="00F35D5E">
      <w:pPr>
        <w:pStyle w:val="Listparagraf"/>
        <w:numPr>
          <w:ilvl w:val="0"/>
          <w:numId w:val="37"/>
        </w:numPr>
        <w:spacing w:after="0" w:line="360" w:lineRule="auto"/>
        <w:jc w:val="both"/>
        <w:rPr>
          <w:rFonts w:ascii="Trebuchet MS" w:hAnsi="Trebuchet MS"/>
        </w:rPr>
      </w:pPr>
      <w:r w:rsidRPr="00183EAE">
        <w:rPr>
          <w:rFonts w:ascii="Trebuchet MS" w:hAnsi="Trebuchet MS"/>
        </w:rPr>
        <w:t xml:space="preserve"> informează beneficiarii, reprezentanţii legali, familiile asupra condiţiilor de desfăşurare a vizitelor în centru - programul de vizitare, restricţii, spaţiile de primire a vizitatorilor, condiţiile de supraveghere a vizitelor - asigurând un cadru privat şi o ambianţă intimă în aceste situaţii; </w:t>
      </w:r>
    </w:p>
    <w:p w:rsidR="00EF5C97" w:rsidRPr="00183EAE" w:rsidRDefault="00EF5C97" w:rsidP="00F35D5E">
      <w:pPr>
        <w:pStyle w:val="Listparagraf"/>
        <w:numPr>
          <w:ilvl w:val="0"/>
          <w:numId w:val="37"/>
        </w:numPr>
        <w:spacing w:after="0" w:line="360" w:lineRule="auto"/>
        <w:jc w:val="both"/>
        <w:rPr>
          <w:rFonts w:ascii="Trebuchet MS" w:hAnsi="Trebuchet MS"/>
        </w:rPr>
      </w:pPr>
      <w:r w:rsidRPr="00183EAE">
        <w:rPr>
          <w:rFonts w:ascii="Trebuchet MS" w:hAnsi="Trebuchet MS"/>
        </w:rPr>
        <w:t xml:space="preserve">asigură beneficiarilor, condiţiile necesare pentru derularea activităţilor de socializare şi petrecere a timpului liber: resurse umane, echipamente şi materiale, mijloace de transport şi altele. </w:t>
      </w:r>
    </w:p>
    <w:p w:rsidR="00EF5C97" w:rsidRPr="00183EAE" w:rsidRDefault="00EF5C97" w:rsidP="00F35D5E">
      <w:pPr>
        <w:pStyle w:val="Listparagraf"/>
        <w:numPr>
          <w:ilvl w:val="0"/>
          <w:numId w:val="37"/>
        </w:numPr>
        <w:spacing w:after="0" w:line="360" w:lineRule="auto"/>
        <w:jc w:val="both"/>
        <w:rPr>
          <w:rFonts w:ascii="Trebuchet MS" w:hAnsi="Trebuchet MS"/>
        </w:rPr>
      </w:pPr>
      <w:r w:rsidRPr="00183EAE">
        <w:rPr>
          <w:rFonts w:ascii="Trebuchet MS" w:hAnsi="Trebuchet MS"/>
        </w:rPr>
        <w:t>semnalează specialiştilor aspectele comportamentale ale beneficiarului şi participă la implementarea diferitelor activităţi, metode de intervenţie (propuse de specialişti) pentru modificarea sau prevenirea comportamentelor negative şi dezadaptative;</w:t>
      </w:r>
    </w:p>
    <w:p w:rsidR="00EF5C97" w:rsidRPr="00183EAE" w:rsidRDefault="00EF5C97" w:rsidP="00F35D5E">
      <w:pPr>
        <w:pStyle w:val="Listparagraf"/>
        <w:numPr>
          <w:ilvl w:val="0"/>
          <w:numId w:val="37"/>
        </w:numPr>
        <w:spacing w:after="0" w:line="360" w:lineRule="auto"/>
        <w:jc w:val="both"/>
        <w:rPr>
          <w:rFonts w:ascii="Trebuchet MS" w:hAnsi="Trebuchet MS"/>
        </w:rPr>
      </w:pPr>
      <w:r w:rsidRPr="00183EAE">
        <w:rPr>
          <w:rFonts w:ascii="Trebuchet MS" w:hAnsi="Trebuchet MS"/>
        </w:rPr>
        <w:t xml:space="preserve"> identifică forma de comunicare adecvată cu persoana îngrijită; </w:t>
      </w:r>
    </w:p>
    <w:p w:rsidR="00EF5C97" w:rsidRPr="00183EAE" w:rsidRDefault="00EF5C97" w:rsidP="00F35D5E">
      <w:pPr>
        <w:pStyle w:val="Listparagraf"/>
        <w:numPr>
          <w:ilvl w:val="0"/>
          <w:numId w:val="37"/>
        </w:numPr>
        <w:spacing w:after="0" w:line="360" w:lineRule="auto"/>
        <w:jc w:val="both"/>
        <w:rPr>
          <w:rFonts w:ascii="Trebuchet MS" w:hAnsi="Trebuchet MS"/>
        </w:rPr>
      </w:pPr>
      <w:r w:rsidRPr="00183EAE">
        <w:rPr>
          <w:rFonts w:ascii="Trebuchet MS" w:hAnsi="Trebuchet MS"/>
        </w:rPr>
        <w:t xml:space="preserve">intervine în cazul încălcării drepturilor persoanei îngrijite, sesizează ori de câte ori este cazul echipa multidisciplinară (medic, asistent medical, asistent social, psiholog,  kinetoterapeut) asupra situaţiilor în care drepturile persoanei îngrijite sunt încălcate; </w:t>
      </w:r>
    </w:p>
    <w:p w:rsidR="00EF5C97" w:rsidRPr="00183EAE" w:rsidRDefault="00EF5C97" w:rsidP="00F35D5E">
      <w:pPr>
        <w:pStyle w:val="Listparagraf"/>
        <w:numPr>
          <w:ilvl w:val="0"/>
          <w:numId w:val="37"/>
        </w:numPr>
        <w:spacing w:after="0" w:line="360" w:lineRule="auto"/>
        <w:jc w:val="both"/>
        <w:rPr>
          <w:rFonts w:ascii="Trebuchet MS" w:hAnsi="Trebuchet MS"/>
        </w:rPr>
      </w:pPr>
      <w:r w:rsidRPr="00183EAE">
        <w:rPr>
          <w:rFonts w:ascii="Trebuchet MS" w:hAnsi="Trebuchet MS"/>
        </w:rPr>
        <w:t xml:space="preserve">participă la cursuri de perfecţionare, cursuri de formare continuă în mod activ în scopul însuşirii cunoştinţelor necesare; </w:t>
      </w:r>
    </w:p>
    <w:p w:rsidR="00D30AD9" w:rsidRPr="00183EAE" w:rsidRDefault="00EF5C97" w:rsidP="00F35D5E">
      <w:pPr>
        <w:pStyle w:val="Listparagraf"/>
        <w:numPr>
          <w:ilvl w:val="0"/>
          <w:numId w:val="37"/>
        </w:numPr>
        <w:spacing w:after="0" w:line="360" w:lineRule="auto"/>
        <w:jc w:val="both"/>
        <w:rPr>
          <w:rFonts w:ascii="Trebuchet MS" w:hAnsi="Trebuchet MS"/>
        </w:rPr>
      </w:pPr>
      <w:r w:rsidRPr="00183EAE">
        <w:rPr>
          <w:rFonts w:ascii="Trebuchet MS" w:hAnsi="Trebuchet MS"/>
        </w:rPr>
        <w:t xml:space="preserve">aplică în practică cunoştinţele dobândite; </w:t>
      </w:r>
      <w:r w:rsidRPr="00183EAE">
        <w:rPr>
          <w:rFonts w:ascii="Trebuchet MS" w:hAnsi="Trebuchet MS"/>
        </w:rPr>
        <w:sym w:font="Symbol" w:char="F0D8"/>
      </w:r>
      <w:r w:rsidRPr="00183EAE">
        <w:rPr>
          <w:rFonts w:ascii="Trebuchet MS" w:hAnsi="Trebuchet MS"/>
        </w:rPr>
        <w:t xml:space="preserve"> execută toate lucrările şi sarcinile de serviciu primite de la directorul centrului, în limita competenţelor şi a prevederilor legale în vigoare.</w:t>
      </w:r>
    </w:p>
    <w:p w:rsidR="00080DBB" w:rsidRPr="00183EAE" w:rsidRDefault="00080DBB" w:rsidP="00F35D5E">
      <w:p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b/>
          <w:sz w:val="22"/>
          <w:szCs w:val="22"/>
          <w:lang w:val="it-IT"/>
        </w:rPr>
        <w:t>ART. 12</w:t>
      </w:r>
      <w:r w:rsidRPr="00183EAE">
        <w:rPr>
          <w:rFonts w:ascii="Trebuchet MS" w:hAnsi="Trebuchet MS" w:cs="Courier New"/>
          <w:sz w:val="22"/>
          <w:szCs w:val="22"/>
          <w:lang w:val="it-IT"/>
        </w:rPr>
        <w:t xml:space="preserve"> </w:t>
      </w:r>
      <w:r w:rsidRPr="00183EAE">
        <w:rPr>
          <w:rFonts w:ascii="Trebuchet MS" w:hAnsi="Trebuchet MS" w:cs="Courier New"/>
          <w:b/>
          <w:sz w:val="22"/>
          <w:szCs w:val="22"/>
          <w:lang w:val="it-IT"/>
        </w:rPr>
        <w:t>PERSONALUL ADMINISTRATIV, GOSPODĂRIE, ÎNTREŢINERE-REPARAŢII, DESERVIRE</w:t>
      </w:r>
    </w:p>
    <w:p w:rsidR="00080DBB" w:rsidRPr="00183EAE" w:rsidRDefault="00080DBB" w:rsidP="00F35D5E">
      <w:pPr>
        <w:autoSpaceDE w:val="0"/>
        <w:autoSpaceDN w:val="0"/>
        <w:adjustRightInd w:val="0"/>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Personalului administrativ asigură activităţile auxiliare serviciului social: aprovizionare, mentenanţă:</w:t>
      </w:r>
    </w:p>
    <w:p w:rsidR="00080DBB" w:rsidRPr="00183EAE" w:rsidRDefault="00080DBB" w:rsidP="00F35D5E">
      <w:pPr>
        <w:numPr>
          <w:ilvl w:val="3"/>
          <w:numId w:val="25"/>
        </w:numPr>
        <w:autoSpaceDE w:val="0"/>
        <w:autoSpaceDN w:val="0"/>
        <w:adjustRightInd w:val="0"/>
        <w:spacing w:line="360" w:lineRule="auto"/>
        <w:rPr>
          <w:rFonts w:ascii="Trebuchet MS" w:hAnsi="Trebuchet MS" w:cs="Courier New"/>
          <w:sz w:val="22"/>
          <w:szCs w:val="22"/>
          <w:lang w:val="it-IT"/>
        </w:rPr>
      </w:pPr>
      <w:r w:rsidRPr="00183EAE">
        <w:rPr>
          <w:rFonts w:ascii="Trebuchet MS" w:hAnsi="Trebuchet MS" w:cs="Courier New"/>
          <w:sz w:val="22"/>
          <w:szCs w:val="22"/>
          <w:lang w:val="it-IT"/>
        </w:rPr>
        <w:t>administrator</w:t>
      </w:r>
    </w:p>
    <w:p w:rsidR="00080DBB" w:rsidRPr="00183EAE" w:rsidRDefault="00080DBB" w:rsidP="00F35D5E">
      <w:pPr>
        <w:numPr>
          <w:ilvl w:val="3"/>
          <w:numId w:val="25"/>
        </w:numPr>
        <w:autoSpaceDE w:val="0"/>
        <w:autoSpaceDN w:val="0"/>
        <w:adjustRightInd w:val="0"/>
        <w:spacing w:line="360" w:lineRule="auto"/>
        <w:rPr>
          <w:rFonts w:ascii="Trebuchet MS" w:hAnsi="Trebuchet MS" w:cs="Courier New"/>
          <w:sz w:val="22"/>
          <w:szCs w:val="22"/>
          <w:lang w:val="it-IT"/>
        </w:rPr>
      </w:pPr>
      <w:r w:rsidRPr="00183EAE">
        <w:rPr>
          <w:rFonts w:ascii="Trebuchet MS" w:hAnsi="Trebuchet MS" w:cs="Courier New"/>
          <w:sz w:val="22"/>
          <w:szCs w:val="22"/>
          <w:lang w:val="it-IT"/>
        </w:rPr>
        <w:t>economist</w:t>
      </w:r>
    </w:p>
    <w:p w:rsidR="00CB7716" w:rsidRPr="00183EAE" w:rsidRDefault="00CB7716" w:rsidP="00F35D5E">
      <w:pPr>
        <w:numPr>
          <w:ilvl w:val="3"/>
          <w:numId w:val="25"/>
        </w:numPr>
        <w:autoSpaceDE w:val="0"/>
        <w:autoSpaceDN w:val="0"/>
        <w:adjustRightInd w:val="0"/>
        <w:spacing w:line="360" w:lineRule="auto"/>
        <w:rPr>
          <w:rFonts w:ascii="Trebuchet MS" w:hAnsi="Trebuchet MS" w:cs="Courier New"/>
          <w:sz w:val="22"/>
          <w:szCs w:val="22"/>
          <w:lang w:val="it-IT"/>
        </w:rPr>
      </w:pPr>
      <w:r w:rsidRPr="00183EAE">
        <w:rPr>
          <w:rFonts w:ascii="Trebuchet MS" w:hAnsi="Trebuchet MS" w:cs="Courier New"/>
          <w:sz w:val="22"/>
          <w:szCs w:val="22"/>
          <w:lang w:val="it-IT"/>
        </w:rPr>
        <w:t>auditor</w:t>
      </w:r>
    </w:p>
    <w:p w:rsidR="00080DBB" w:rsidRPr="00183EAE" w:rsidRDefault="00080DBB" w:rsidP="00F35D5E">
      <w:pPr>
        <w:numPr>
          <w:ilvl w:val="3"/>
          <w:numId w:val="25"/>
        </w:numPr>
        <w:autoSpaceDE w:val="0"/>
        <w:autoSpaceDN w:val="0"/>
        <w:adjustRightInd w:val="0"/>
        <w:spacing w:line="360" w:lineRule="auto"/>
        <w:rPr>
          <w:rFonts w:ascii="Trebuchet MS" w:hAnsi="Trebuchet MS" w:cs="Courier New"/>
          <w:sz w:val="22"/>
          <w:szCs w:val="22"/>
          <w:lang w:val="it-IT"/>
        </w:rPr>
      </w:pPr>
      <w:r w:rsidRPr="00183EAE">
        <w:rPr>
          <w:rFonts w:ascii="Trebuchet MS" w:hAnsi="Trebuchet MS" w:cs="Courier New"/>
          <w:sz w:val="22"/>
          <w:szCs w:val="22"/>
          <w:lang w:val="it-IT"/>
        </w:rPr>
        <w:lastRenderedPageBreak/>
        <w:t>magaziner</w:t>
      </w:r>
    </w:p>
    <w:p w:rsidR="00080DBB" w:rsidRPr="00183EAE" w:rsidRDefault="00080DBB" w:rsidP="00F35D5E">
      <w:pPr>
        <w:numPr>
          <w:ilvl w:val="3"/>
          <w:numId w:val="25"/>
        </w:numPr>
        <w:autoSpaceDE w:val="0"/>
        <w:autoSpaceDN w:val="0"/>
        <w:adjustRightInd w:val="0"/>
        <w:spacing w:line="360" w:lineRule="auto"/>
        <w:rPr>
          <w:rFonts w:ascii="Trebuchet MS" w:hAnsi="Trebuchet MS" w:cs="Courier New"/>
          <w:sz w:val="22"/>
          <w:szCs w:val="22"/>
          <w:lang w:val="it-IT"/>
        </w:rPr>
      </w:pPr>
      <w:r w:rsidRPr="00183EAE">
        <w:rPr>
          <w:rFonts w:ascii="Trebuchet MS" w:hAnsi="Trebuchet MS" w:cs="Courier New"/>
          <w:sz w:val="22"/>
          <w:szCs w:val="22"/>
          <w:lang w:val="it-IT"/>
        </w:rPr>
        <w:t>spălătoreasă</w:t>
      </w:r>
    </w:p>
    <w:p w:rsidR="00080DBB" w:rsidRPr="00183EAE" w:rsidRDefault="00080DBB" w:rsidP="00F35D5E">
      <w:pPr>
        <w:numPr>
          <w:ilvl w:val="3"/>
          <w:numId w:val="25"/>
        </w:numPr>
        <w:autoSpaceDE w:val="0"/>
        <w:autoSpaceDN w:val="0"/>
        <w:adjustRightInd w:val="0"/>
        <w:spacing w:line="360" w:lineRule="auto"/>
        <w:rPr>
          <w:rFonts w:ascii="Trebuchet MS" w:hAnsi="Trebuchet MS" w:cs="Courier New"/>
          <w:sz w:val="22"/>
          <w:szCs w:val="22"/>
          <w:lang w:val="it-IT"/>
        </w:rPr>
      </w:pPr>
      <w:r w:rsidRPr="00183EAE">
        <w:rPr>
          <w:rFonts w:ascii="Trebuchet MS" w:hAnsi="Trebuchet MS" w:cs="Courier New"/>
          <w:sz w:val="22"/>
          <w:szCs w:val="22"/>
          <w:lang w:val="it-IT"/>
        </w:rPr>
        <w:t>şofer</w:t>
      </w:r>
    </w:p>
    <w:p w:rsidR="00080DBB" w:rsidRPr="00183EAE" w:rsidRDefault="00080DBB" w:rsidP="00F35D5E">
      <w:pPr>
        <w:numPr>
          <w:ilvl w:val="3"/>
          <w:numId w:val="25"/>
        </w:numPr>
        <w:autoSpaceDE w:val="0"/>
        <w:autoSpaceDN w:val="0"/>
        <w:adjustRightInd w:val="0"/>
        <w:spacing w:line="360" w:lineRule="auto"/>
        <w:rPr>
          <w:rFonts w:ascii="Trebuchet MS" w:hAnsi="Trebuchet MS" w:cs="Courier New"/>
          <w:sz w:val="22"/>
          <w:szCs w:val="22"/>
          <w:lang w:val="it-IT"/>
        </w:rPr>
      </w:pPr>
      <w:r w:rsidRPr="00183EAE">
        <w:rPr>
          <w:rFonts w:ascii="Trebuchet MS" w:hAnsi="Trebuchet MS" w:cs="Courier New"/>
          <w:sz w:val="22"/>
          <w:szCs w:val="22"/>
          <w:lang w:val="it-IT"/>
        </w:rPr>
        <w:t>muncitor calificat</w:t>
      </w:r>
    </w:p>
    <w:p w:rsidR="00080DBB" w:rsidRPr="00183EAE" w:rsidRDefault="00080DBB" w:rsidP="00F35D5E">
      <w:pPr>
        <w:numPr>
          <w:ilvl w:val="3"/>
          <w:numId w:val="25"/>
        </w:numPr>
        <w:autoSpaceDE w:val="0"/>
        <w:autoSpaceDN w:val="0"/>
        <w:adjustRightInd w:val="0"/>
        <w:spacing w:line="360" w:lineRule="auto"/>
        <w:rPr>
          <w:rFonts w:ascii="Trebuchet MS" w:hAnsi="Trebuchet MS" w:cs="Courier New"/>
          <w:sz w:val="22"/>
          <w:szCs w:val="22"/>
          <w:lang w:val="it-IT"/>
        </w:rPr>
      </w:pPr>
      <w:r w:rsidRPr="00183EAE">
        <w:rPr>
          <w:rFonts w:ascii="Trebuchet MS" w:hAnsi="Trebuchet MS" w:cs="Courier New"/>
          <w:sz w:val="22"/>
          <w:szCs w:val="22"/>
          <w:lang w:val="it-IT"/>
        </w:rPr>
        <w:t>igrijitor curatenie</w:t>
      </w:r>
    </w:p>
    <w:p w:rsidR="00080DBB" w:rsidRPr="00183EAE" w:rsidRDefault="00080DBB" w:rsidP="00F35D5E">
      <w:pPr>
        <w:tabs>
          <w:tab w:val="num" w:pos="1440"/>
        </w:tabs>
        <w:autoSpaceDE w:val="0"/>
        <w:autoSpaceDN w:val="0"/>
        <w:adjustRightInd w:val="0"/>
        <w:spacing w:line="360" w:lineRule="auto"/>
        <w:jc w:val="both"/>
        <w:rPr>
          <w:rFonts w:ascii="Trebuchet MS" w:hAnsi="Trebuchet MS" w:cs="Courier New"/>
          <w:b/>
          <w:bCs/>
          <w:sz w:val="22"/>
          <w:szCs w:val="22"/>
          <w:lang w:val="it-IT"/>
        </w:rPr>
      </w:pPr>
      <w:r w:rsidRPr="00183EAE">
        <w:rPr>
          <w:rFonts w:ascii="Trebuchet MS" w:hAnsi="Trebuchet MS" w:cs="Courier New"/>
          <w:b/>
          <w:bCs/>
          <w:sz w:val="22"/>
          <w:szCs w:val="22"/>
          <w:lang w:val="it-IT"/>
        </w:rPr>
        <w:t>ATRIBUTII ALE PERSONALULUI ADMINISTRATIV, GOSPODARIE, INTRETINERE-REPERATII, DESERVIRE</w:t>
      </w:r>
    </w:p>
    <w:p w:rsidR="00080DBB" w:rsidRPr="00183EAE" w:rsidRDefault="00080DBB" w:rsidP="00F35D5E">
      <w:pPr>
        <w:tabs>
          <w:tab w:val="num" w:pos="1440"/>
        </w:tabs>
        <w:autoSpaceDE w:val="0"/>
        <w:autoSpaceDN w:val="0"/>
        <w:adjustRightInd w:val="0"/>
        <w:spacing w:line="360" w:lineRule="auto"/>
        <w:jc w:val="both"/>
        <w:rPr>
          <w:rFonts w:ascii="Trebuchet MS" w:hAnsi="Trebuchet MS" w:cs="Courier New"/>
          <w:b/>
          <w:bCs/>
          <w:sz w:val="22"/>
          <w:szCs w:val="22"/>
        </w:rPr>
      </w:pPr>
      <w:r w:rsidRPr="00183EAE">
        <w:rPr>
          <w:rFonts w:ascii="Trebuchet MS" w:hAnsi="Trebuchet MS" w:cs="Courier New"/>
          <w:b/>
          <w:bCs/>
          <w:sz w:val="22"/>
          <w:szCs w:val="22"/>
        </w:rPr>
        <w:t>1. ADMINISTRATOR:</w:t>
      </w:r>
    </w:p>
    <w:p w:rsidR="00080DBB" w:rsidRPr="00183EAE" w:rsidRDefault="00080DBB" w:rsidP="00F35D5E">
      <w:pPr>
        <w:pStyle w:val="NormalWeb"/>
        <w:numPr>
          <w:ilvl w:val="0"/>
          <w:numId w:val="2"/>
        </w:numPr>
        <w:spacing w:before="0" w:beforeAutospacing="0" w:after="0" w:line="360" w:lineRule="auto"/>
        <w:jc w:val="both"/>
        <w:rPr>
          <w:rFonts w:ascii="Trebuchet MS" w:hAnsi="Trebuchet MS" w:cs="Courier New"/>
          <w:sz w:val="22"/>
          <w:szCs w:val="22"/>
          <w:lang w:val="ro-RO"/>
        </w:rPr>
      </w:pPr>
      <w:r w:rsidRPr="00183EAE">
        <w:rPr>
          <w:rStyle w:val="arial131"/>
          <w:rFonts w:ascii="Trebuchet MS" w:hAnsi="Trebuchet MS" w:cs="Courier New"/>
          <w:color w:val="auto"/>
          <w:sz w:val="22"/>
          <w:szCs w:val="22"/>
          <w:lang w:val="ro-RO"/>
        </w:rPr>
        <w:t>întreţine o relaţie de bună colaborare, prin folosirea unui limbaj civilizat şi o atitudine pozitivă cu toate persoanele cu care intră în contact în timpul serviciului</w:t>
      </w:r>
    </w:p>
    <w:p w:rsidR="00080DBB" w:rsidRPr="00183EAE" w:rsidRDefault="00080DBB" w:rsidP="00F35D5E">
      <w:pPr>
        <w:pStyle w:val="NormalWeb"/>
        <w:numPr>
          <w:ilvl w:val="0"/>
          <w:numId w:val="2"/>
        </w:numPr>
        <w:spacing w:before="0" w:beforeAutospacing="0" w:after="0" w:line="360" w:lineRule="auto"/>
        <w:jc w:val="both"/>
        <w:rPr>
          <w:rFonts w:ascii="Trebuchet MS" w:hAnsi="Trebuchet MS" w:cs="Courier New"/>
          <w:sz w:val="22"/>
          <w:szCs w:val="22"/>
          <w:lang w:val="ro-RO"/>
        </w:rPr>
      </w:pPr>
      <w:r w:rsidRPr="00183EAE">
        <w:rPr>
          <w:rFonts w:ascii="Trebuchet MS" w:hAnsi="Trebuchet MS" w:cs="Courier New"/>
          <w:sz w:val="22"/>
          <w:szCs w:val="22"/>
          <w:lang w:val="ro-RO"/>
        </w:rPr>
        <w:t>execută toate lucrările şi sarcinile de serviciu primite de la directorul centrului în limita competenţelor şi a prevederilor legale în vigoare;</w:t>
      </w:r>
    </w:p>
    <w:p w:rsidR="00080DBB" w:rsidRPr="00183EAE" w:rsidRDefault="00080DBB" w:rsidP="00F35D5E">
      <w:pPr>
        <w:pStyle w:val="NormalWeb"/>
        <w:numPr>
          <w:ilvl w:val="0"/>
          <w:numId w:val="2"/>
        </w:numPr>
        <w:spacing w:before="0" w:beforeAutospacing="0" w:after="0" w:line="360" w:lineRule="auto"/>
        <w:jc w:val="both"/>
        <w:rPr>
          <w:rFonts w:ascii="Trebuchet MS" w:hAnsi="Trebuchet MS" w:cs="Courier New"/>
          <w:sz w:val="22"/>
          <w:szCs w:val="22"/>
          <w:lang w:val="ro-RO"/>
        </w:rPr>
      </w:pPr>
      <w:r w:rsidRPr="00183EAE">
        <w:rPr>
          <w:rFonts w:ascii="Trebuchet MS" w:hAnsi="Trebuchet MS" w:cs="Courier New"/>
          <w:sz w:val="22"/>
          <w:szCs w:val="22"/>
          <w:lang w:val="ro-RO"/>
        </w:rPr>
        <w:t>face parte din comisia de receptie a materialelor si bunurilor cumparate</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organizează, conduce şi răspunde de întreaga activitate administrativ-gospodărească a centrului;</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întocmeşte necesarul de aprovizionare a centrului cu echipament, cazarmament, combustibil, materiale de întreţinere şi gospodărire, alimente, mijloace fixe, utilaje şi îl supune spre aprobare directorului centrului;</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întocmeşte necesarul de aprovizionare la timp şi în bune condiţii a unităţii cu tot ce este necesar, urmărind legislaţia în vigoare;</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răspunde de întreţinerea unităţii în bune condiţii împreună cu personalul;</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întocmeşte graficul de serviciu şi sarcinile de serviciu a personalului din subordine</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administrează, gestionează şi răspunde de păstrarea bunurilor mobile şi imobile şi  de inventarul centrului, pe care îl repartizează pe subgestiuni şi a căror evidenţă o ţine;</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completează şi eliberează foile de parcurs pentru conducătorii auto şi se ocupă de completarea F.A.Z.-urilor, operând în programele specifice din calculator;</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răspunde de buna desfăşurare a activităţii de exploatare, întreţinere a mijloacelor de transport, planifică autoturismele şi ţine evidenţa carburanţilor (foaie de parcurs, bonuri valorice pentru carburanţi);</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certifică sub semnătură kilometrajul de la bordul autovehiculelor din dotare;</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întocmeşte, împreună cu muncitorul – bucătar, medicul, asistenta medicală  şi magazinerul, lista zilnică de alimente şi răspunde de încadrarea în baremul alocat; lista de alimente fiind calculată înainte de eliberarea alimentelor din magazie şi având scrise şi calculate caloriile;</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lastRenderedPageBreak/>
        <w:t>întocmeşte bonuri de consum şi de transfer în vederea eliberării bunurilor din magazia unităţii;</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răspunde de recepţia bunurilor primite din donaţii şi întocmeşte documentele necesare;</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răspunde de respectarea contractelor încheiate cu furnizorii privind cantitatea, calitatea, preţul şi valoarea acestora;</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răspunde de necesitatea, realitatea, oportunitatea şi legalitatea operaţiunilor şi documentelor întocmite de compartimentul administrativ (încadrarea în baremul alocat, respectarea reţetarelor, etc.), răspunde de întocmirea şi depunerea acestor documente, în termen, la biroul contabilitate;</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se asigură, că centrul deţine toate autorizaţiile necesare pentru funcţionare şi înainte de expirarea acestora depune documentaţiile necesare în timp util la instituţiile abilitate, în scopul obţinerii autorizaţiilor de funcţionare a centrului;</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solicita si  se asigura de efectuarea semestriala si la nevoie de catre personalul care lucreaza la blocul alimentar a analizelor medicale  conform prevederilor Centrului de Medicina Preventiva si  propune  masurile ce se impun pe baza rezultatelor analizelor , supunandu-le spre aprobare directorului</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răspunde de întocmirea registrului numerelor de inventar şi înscrierea acestora pe mijloace fixe, colaborând cu şeful biroului de contabilitate;</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se asigură şi răspunde de depozitarea în bune condiţii  a bunurilor materiale;</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urmăreşte consumul de gaze naturale, energie electrică, confruntă citirea contoarelor din facturi cu cel faptic, existent în centru, şi ia măsuri de folosire economică a acestora;</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controlează şi răspunde, împreună cu magazinerul si bucatarii de respectarea normelor igienico-sanitare în magaziile de alimente sau în alte spaţii de depozitare;</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 xml:space="preserve">controlează şi răspunde, împreună cu asistentii medicali si infirmierii de respectarea normelor igienico-sanitare in realizarea igienizarii spatiilor centrului </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controlează şi răspunde, împreună cu asistentii medicali si infirmierii de respectarea normelor igienico-sanitare in realizarea igienizarii  si a organizarii in bune conditii a spatiilor special amenajate depozitarii lenjeriei curate  , a prosoapelor si a hainelor curate</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face controale inopinate în centru, urmărind îndeplinirea sarcinilor de serviciu a personalului din subordine (meniul zilnic, prezenţa angajaţilor pe care-i are în subordine la serviciu, calitatea muncii prestate, curăţenia, respectarea normelor de protecţia muncii şi PSI) si consemneaza cele constatate</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lastRenderedPageBreak/>
        <w:t>face instructajul la angajare si instructajul periodic pentru intreg personalul privind respectarea normelor de Protectia muncii si PSI , asigurand compleatrea fiselor PSI pentru fiecare angajat</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 xml:space="preserve">intocmeste condica de prezenta urmareste semnarea acesteia la intrarea si iesirea din serviciu si o supune verificarii directorului </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 xml:space="preserve">planifica activitatea lunara a serviciilor pentru personalul  din subordine si o supune aprobarii directorului unitatii </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intocmeste foaia colectiva de prezenta pe baza planificarii pe departamente  pentru toti angajatii</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operează în calculator notele de recepţie şi listele de alimente</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 xml:space="preserve">participa in mod obligatoriu la intocmirea programarii anticipate a meniurilor si a listei zilnice de alimente </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 xml:space="preserve">administrează şi se ocupă de îngrijirea spaţiului verde şi spaţiile de acces din incinta centrului, vizând atât aspectul plăcut, ordinea şi curăţenia, cât şi funcţionalitatea lor pentru desfăşurarea activităţilor din interior </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se îngrijeşte de prestarea la timp, urmărind contractele existente, a unor servicii, cum ar fi: dezinsecţia, deratizarea, coşeritul, verificarea tehnică periodică a centralelor termice,  a stingatoarelor,etc.</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face propuneri de casare a mijloacelor fixe şi declasarea obiectelor de inventar la expirarea duratei de folosinţă a acestora;</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la constatarea stricăciunilor si deteriorărilor întocmeşte referate către conducerea centrului, în vederea măsurilor ce se impun;</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întocmeşte procese verbale de transformare şi bonuri de restituire , le supune aprobării directorului centrului şi le predă la contabilitate în timp util;</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răspunde de întocmirea planului de pază şi PSI, urmărind aplicarea şi respectarea acestuia şi este preşedintele comisiei tehnice de PSI;</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instruieşte şi verifică întreg personalul angajat, privind protecţia muncii şi paza contra incendiului pe fiecare loc de muncă în parte;</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fr-FR"/>
        </w:rPr>
      </w:pPr>
      <w:r w:rsidRPr="00183EAE">
        <w:rPr>
          <w:rStyle w:val="arial131"/>
          <w:rFonts w:ascii="Trebuchet MS" w:hAnsi="Trebuchet MS" w:cs="Courier New"/>
          <w:color w:val="auto"/>
          <w:sz w:val="22"/>
          <w:szCs w:val="22"/>
          <w:lang w:val="ro-RO"/>
        </w:rPr>
        <w:t>respectă normele de protecţia muncii şi PSI şi disciplin</w:t>
      </w:r>
      <w:r w:rsidRPr="00183EAE">
        <w:rPr>
          <w:rStyle w:val="arial131"/>
          <w:rFonts w:ascii="Trebuchet MS" w:hAnsi="Trebuchet MS" w:cs="Courier New"/>
          <w:color w:val="auto"/>
          <w:sz w:val="22"/>
          <w:szCs w:val="22"/>
          <w:lang w:val="fr-FR"/>
        </w:rPr>
        <w:t>a la locul de muncă, conform regulamentului de ordine interioară;</w:t>
      </w:r>
    </w:p>
    <w:p w:rsidR="00080DBB" w:rsidRPr="00183EAE" w:rsidRDefault="00080DBB" w:rsidP="00F35D5E">
      <w:pPr>
        <w:pStyle w:val="NormalWeb"/>
        <w:numPr>
          <w:ilvl w:val="0"/>
          <w:numId w:val="2"/>
        </w:numPr>
        <w:spacing w:before="0" w:beforeAutospacing="0" w:after="0" w:line="360" w:lineRule="auto"/>
        <w:jc w:val="both"/>
        <w:rPr>
          <w:rFonts w:ascii="Trebuchet MS" w:hAnsi="Trebuchet MS" w:cs="Courier New"/>
          <w:sz w:val="22"/>
          <w:szCs w:val="22"/>
          <w:lang w:val="it-IT"/>
        </w:rPr>
      </w:pPr>
      <w:r w:rsidRPr="00183EAE">
        <w:rPr>
          <w:rStyle w:val="arial131"/>
          <w:rFonts w:ascii="Trebuchet MS" w:hAnsi="Trebuchet MS" w:cs="Courier New"/>
          <w:color w:val="auto"/>
          <w:sz w:val="22"/>
          <w:szCs w:val="22"/>
          <w:lang w:val="it-IT"/>
        </w:rPr>
        <w:t>aduce la cunostinta directorului toate aspectele care privesc unitatea, problemele care se ivesc si/sau cele care ii depasesc atributiile si competentele</w:t>
      </w:r>
    </w:p>
    <w:p w:rsidR="00080DBB" w:rsidRPr="00183EAE" w:rsidRDefault="00080DBB" w:rsidP="00F35D5E">
      <w:pPr>
        <w:pStyle w:val="NormalWeb"/>
        <w:numPr>
          <w:ilvl w:val="0"/>
          <w:numId w:val="2"/>
        </w:numPr>
        <w:spacing w:before="0" w:beforeAutospacing="0" w:after="0"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respecta legislatia in vigoare privind transportul de marfa precum si normele de protectia muncii si PSI si disciplina la locul de munca conform R.O.I.</w:t>
      </w:r>
    </w:p>
    <w:p w:rsidR="00080DBB" w:rsidRPr="00183EAE" w:rsidRDefault="00080DBB" w:rsidP="00F35D5E">
      <w:pPr>
        <w:pStyle w:val="NormalWeb"/>
        <w:numPr>
          <w:ilvl w:val="0"/>
          <w:numId w:val="2"/>
        </w:numPr>
        <w:spacing w:before="0" w:beforeAutospacing="0" w:after="0"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lastRenderedPageBreak/>
        <w:t>va aduce la îndeplinire şi alte sarcini, atribuţii, lucrări încredinţate de conducerea centrului spre rezolvare.</w:t>
      </w:r>
    </w:p>
    <w:p w:rsidR="00080DBB" w:rsidRPr="00183EAE" w:rsidRDefault="00080DBB" w:rsidP="00F35D5E">
      <w:pPr>
        <w:tabs>
          <w:tab w:val="num" w:pos="1440"/>
        </w:tabs>
        <w:autoSpaceDE w:val="0"/>
        <w:autoSpaceDN w:val="0"/>
        <w:adjustRightInd w:val="0"/>
        <w:spacing w:line="360" w:lineRule="auto"/>
        <w:jc w:val="both"/>
        <w:rPr>
          <w:rFonts w:ascii="Trebuchet MS" w:hAnsi="Trebuchet MS" w:cs="Courier New"/>
          <w:b/>
          <w:bCs/>
          <w:sz w:val="22"/>
          <w:szCs w:val="22"/>
        </w:rPr>
      </w:pPr>
      <w:r w:rsidRPr="00183EAE">
        <w:rPr>
          <w:rFonts w:ascii="Trebuchet MS" w:hAnsi="Trebuchet MS" w:cs="Courier New"/>
          <w:b/>
          <w:bCs/>
          <w:sz w:val="22"/>
          <w:szCs w:val="22"/>
        </w:rPr>
        <w:t>2. MAGAZINER:</w:t>
      </w:r>
    </w:p>
    <w:p w:rsidR="00080DBB" w:rsidRPr="00183EAE" w:rsidRDefault="00080DBB" w:rsidP="00F35D5E">
      <w:pPr>
        <w:pStyle w:val="NormalWeb"/>
        <w:numPr>
          <w:ilvl w:val="0"/>
          <w:numId w:val="11"/>
        </w:numPr>
        <w:spacing w:before="0" w:beforeAutospacing="0" w:after="0" w:line="360" w:lineRule="auto"/>
        <w:jc w:val="both"/>
        <w:rPr>
          <w:rFonts w:ascii="Trebuchet MS" w:hAnsi="Trebuchet MS" w:cs="Courier New"/>
          <w:sz w:val="22"/>
          <w:szCs w:val="22"/>
          <w:lang w:val="ro-RO"/>
        </w:rPr>
      </w:pPr>
      <w:r w:rsidRPr="00183EAE">
        <w:rPr>
          <w:rStyle w:val="arial131"/>
          <w:rFonts w:ascii="Trebuchet MS" w:hAnsi="Trebuchet MS" w:cs="Courier New"/>
          <w:color w:val="auto"/>
          <w:sz w:val="22"/>
          <w:szCs w:val="22"/>
          <w:lang w:val="ro-RO"/>
        </w:rPr>
        <w:t>întreţine o relaţie de bună colaborare, prin folosirea unui limbaj civilizat şi o atitudine pozitivă cu toate persoanele cu care intră în contact în timpul zilei de lucru;</w:t>
      </w:r>
    </w:p>
    <w:p w:rsidR="00080DBB" w:rsidRPr="00183EAE" w:rsidRDefault="00080DBB" w:rsidP="00F35D5E">
      <w:pPr>
        <w:pStyle w:val="NormalWeb"/>
        <w:numPr>
          <w:ilvl w:val="0"/>
          <w:numId w:val="11"/>
        </w:numPr>
        <w:spacing w:before="0" w:beforeAutospacing="0" w:after="0" w:line="360" w:lineRule="auto"/>
        <w:jc w:val="both"/>
        <w:rPr>
          <w:rFonts w:ascii="Trebuchet MS" w:hAnsi="Trebuchet MS" w:cs="Courier New"/>
          <w:sz w:val="22"/>
          <w:szCs w:val="22"/>
          <w:lang w:val="ro-RO"/>
        </w:rPr>
      </w:pPr>
      <w:r w:rsidRPr="00183EAE">
        <w:rPr>
          <w:rFonts w:ascii="Trebuchet MS" w:hAnsi="Trebuchet MS" w:cs="Courier New"/>
          <w:sz w:val="22"/>
          <w:szCs w:val="22"/>
          <w:lang w:val="ro-RO"/>
        </w:rPr>
        <w:t>execută toate lucrările şi sarcinile de serviciu primite de la directorul centrului sau de la şeful de birou contabilitate în limita competenţelor şi a prevederilor legale în vigoare;</w:t>
      </w:r>
    </w:p>
    <w:p w:rsidR="00080DBB" w:rsidRPr="00183EAE" w:rsidRDefault="00080DBB" w:rsidP="00F35D5E">
      <w:pPr>
        <w:pStyle w:val="NormalWeb"/>
        <w:numPr>
          <w:ilvl w:val="0"/>
          <w:numId w:val="11"/>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primeşte şi recepţionează cantitativ şi calitativ, pe bază de documente, bunurile primite în gestiune;</w:t>
      </w:r>
    </w:p>
    <w:p w:rsidR="00080DBB" w:rsidRPr="00183EAE" w:rsidRDefault="00080DBB" w:rsidP="00F35D5E">
      <w:pPr>
        <w:pStyle w:val="NormalWeb"/>
        <w:numPr>
          <w:ilvl w:val="0"/>
          <w:numId w:val="11"/>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face parte din comisia de recepţionare a materialelor şi bunurilor cumpărate;</w:t>
      </w:r>
    </w:p>
    <w:p w:rsidR="00080DBB" w:rsidRPr="00183EAE" w:rsidRDefault="00080DBB" w:rsidP="00F35D5E">
      <w:pPr>
        <w:pStyle w:val="NormalWeb"/>
        <w:numPr>
          <w:ilvl w:val="0"/>
          <w:numId w:val="11"/>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alimentele intrate vor fi însoţite în mod obligatoriu de certificat sanitar veterinar,</w:t>
      </w:r>
    </w:p>
    <w:p w:rsidR="00080DBB" w:rsidRPr="00183EAE" w:rsidRDefault="00080DBB" w:rsidP="00F35D5E">
      <w:pPr>
        <w:pStyle w:val="NormalWeb"/>
        <w:numPr>
          <w:ilvl w:val="0"/>
          <w:numId w:val="11"/>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actele justificative ale materialelor intrate vor fi semnate de magaziner pentru primirea lor, specificând şi numărul fişei de materiale în care s-a înregistrat materialul primit;</w:t>
      </w:r>
    </w:p>
    <w:p w:rsidR="00080DBB" w:rsidRPr="00183EAE" w:rsidRDefault="00080DBB" w:rsidP="00F35D5E">
      <w:pPr>
        <w:pStyle w:val="NormalWeb"/>
        <w:numPr>
          <w:ilvl w:val="0"/>
          <w:numId w:val="11"/>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răspunde de păstrarea şi depozitarea în bune condiţii a materialelor, conform instrucţiunilor în vigoare, etichetează şi sortează pe rafturi bunurile materiale aflate în gestiune;</w:t>
      </w:r>
    </w:p>
    <w:p w:rsidR="00080DBB" w:rsidRPr="00183EAE" w:rsidRDefault="00080DBB" w:rsidP="00F35D5E">
      <w:pPr>
        <w:pStyle w:val="NormalWeb"/>
        <w:numPr>
          <w:ilvl w:val="0"/>
          <w:numId w:val="11"/>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răspunde de gestiunea bunurilor pe care le are în evidenţă şi are obligaţia de a cunoaşte toate actele normative cu privire la gestionarea bunurilor;</w:t>
      </w:r>
    </w:p>
    <w:p w:rsidR="00080DBB" w:rsidRPr="00183EAE" w:rsidRDefault="00080DBB" w:rsidP="00F35D5E">
      <w:pPr>
        <w:pStyle w:val="NormalWeb"/>
        <w:numPr>
          <w:ilvl w:val="0"/>
          <w:numId w:val="11"/>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ţine evidenţa cantitativă şi valorică a materialelor intrate sau ieşite pe sortimente, operaţiunile făcându-se chiar în ziua când au loc mişcările;</w:t>
      </w:r>
    </w:p>
    <w:p w:rsidR="00080DBB" w:rsidRPr="00183EAE" w:rsidRDefault="00080DBB" w:rsidP="00F35D5E">
      <w:pPr>
        <w:pStyle w:val="NormalWeb"/>
        <w:numPr>
          <w:ilvl w:val="0"/>
          <w:numId w:val="11"/>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eliberează materialele pe bază de documente (bon de consum, lista zilnică de alimente, bon de transfer, etc.), aprobate de persoanele abilitate şi vizate pentru controlul financiar preventiv;</w:t>
      </w:r>
    </w:p>
    <w:p w:rsidR="00080DBB" w:rsidRPr="00183EAE" w:rsidRDefault="00080DBB" w:rsidP="00F35D5E">
      <w:pPr>
        <w:pStyle w:val="NormalWeb"/>
        <w:numPr>
          <w:ilvl w:val="0"/>
          <w:numId w:val="11"/>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ţine o legătură permanentă cu compartimentul administrativ-financiar, anunţând din timp necesarul de materiale şi alimente a căror stoc este pe terminate sau expiră termenul de valabilitate în următoarea perioadă;</w:t>
      </w:r>
    </w:p>
    <w:p w:rsidR="00080DBB" w:rsidRPr="00183EAE" w:rsidRDefault="00080DBB" w:rsidP="00F35D5E">
      <w:pPr>
        <w:pStyle w:val="NormalWeb"/>
        <w:numPr>
          <w:ilvl w:val="0"/>
          <w:numId w:val="11"/>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are obligaţia de a comunica compartimentului administrativ-financiar ori de câte ori observă că stocul din fişă depăşeşte stocul maxim stabilit de conducerea unităţii şi înscris pe fişa de magazie, precum şi stocurile de bunuri fără mişcare sau mişcare lentă;</w:t>
      </w:r>
    </w:p>
    <w:p w:rsidR="00080DBB" w:rsidRPr="00183EAE" w:rsidRDefault="00080DBB" w:rsidP="00F35D5E">
      <w:pPr>
        <w:pStyle w:val="NormalWeb"/>
        <w:numPr>
          <w:ilvl w:val="0"/>
          <w:numId w:val="11"/>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verifică prin sondaj stocurile de materiale aflate în gestiune şi le confruntă datele faptice cu cele scriptice;</w:t>
      </w:r>
    </w:p>
    <w:p w:rsidR="00080DBB" w:rsidRPr="00183EAE" w:rsidRDefault="00080DBB" w:rsidP="00F35D5E">
      <w:pPr>
        <w:pStyle w:val="NormalWeb"/>
        <w:numPr>
          <w:ilvl w:val="0"/>
          <w:numId w:val="11"/>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confruntă lunar stocurile din fişa de magazie cu stocurile din evidenţa contabilă;</w:t>
      </w:r>
    </w:p>
    <w:p w:rsidR="00080DBB" w:rsidRPr="00183EAE" w:rsidRDefault="00080DBB" w:rsidP="00F35D5E">
      <w:pPr>
        <w:pStyle w:val="NormalWeb"/>
        <w:numPr>
          <w:ilvl w:val="0"/>
          <w:numId w:val="11"/>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întocmeşte referate de necesitate privind aprovizionarea magaziei ori de câte ori este nevoie;</w:t>
      </w:r>
    </w:p>
    <w:p w:rsidR="00080DBB" w:rsidRPr="00183EAE" w:rsidRDefault="00080DBB" w:rsidP="00F35D5E">
      <w:pPr>
        <w:pStyle w:val="NormalWeb"/>
        <w:numPr>
          <w:ilvl w:val="0"/>
          <w:numId w:val="11"/>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lastRenderedPageBreak/>
        <w:t>ţine evidenţa computerizată a notelor de recepţie, a bonurilor de consum, a bonurilor de transfer şi a bonurilor de mişcare;</w:t>
      </w:r>
    </w:p>
    <w:p w:rsidR="00080DBB" w:rsidRPr="00183EAE" w:rsidRDefault="00080DBB" w:rsidP="00F35D5E">
      <w:pPr>
        <w:pStyle w:val="NormalWeb"/>
        <w:numPr>
          <w:ilvl w:val="0"/>
          <w:numId w:val="11"/>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listează lunar evidenţa stocurilor şi centralizatoarele de intrare şi ieşire a bunurilor;</w:t>
      </w:r>
    </w:p>
    <w:p w:rsidR="00080DBB" w:rsidRPr="00183EAE" w:rsidRDefault="00080DBB" w:rsidP="00F35D5E">
      <w:pPr>
        <w:pStyle w:val="NormalWeb"/>
        <w:numPr>
          <w:ilvl w:val="0"/>
          <w:numId w:val="11"/>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participă în mod obligatoriu la întocmirea programării anticipate a meniurilor şi a listei zilnice de alimente;</w:t>
      </w:r>
    </w:p>
    <w:p w:rsidR="00080DBB" w:rsidRPr="00183EAE" w:rsidRDefault="00080DBB" w:rsidP="00F35D5E">
      <w:pPr>
        <w:pStyle w:val="NormalWeb"/>
        <w:numPr>
          <w:ilvl w:val="0"/>
          <w:numId w:val="11"/>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aduce la cunoştinţa şefului de birou contabilitate toate problemele care se ivesc şi care îi depăşesc atribuţiile şi competenţa;</w:t>
      </w:r>
    </w:p>
    <w:p w:rsidR="00080DBB" w:rsidRPr="00183EAE" w:rsidRDefault="00080DBB" w:rsidP="00F35D5E">
      <w:pPr>
        <w:pStyle w:val="NormalWeb"/>
        <w:numPr>
          <w:ilvl w:val="0"/>
          <w:numId w:val="11"/>
        </w:numPr>
        <w:spacing w:before="0" w:beforeAutospacing="0" w:after="0" w:line="360" w:lineRule="auto"/>
        <w:jc w:val="both"/>
        <w:rPr>
          <w:rStyle w:val="arial131"/>
          <w:rFonts w:ascii="Trebuchet MS" w:hAnsi="Trebuchet MS" w:cs="Courier New"/>
          <w:color w:val="auto"/>
          <w:sz w:val="22"/>
          <w:szCs w:val="22"/>
          <w:lang w:val="fr-FR"/>
        </w:rPr>
      </w:pPr>
      <w:r w:rsidRPr="00183EAE">
        <w:rPr>
          <w:rStyle w:val="arial131"/>
          <w:rFonts w:ascii="Trebuchet MS" w:hAnsi="Trebuchet MS" w:cs="Courier New"/>
          <w:color w:val="auto"/>
          <w:sz w:val="22"/>
          <w:szCs w:val="22"/>
          <w:lang w:val="fr-FR"/>
        </w:rPr>
        <w:t>respectă normele de protecţia muncii şi PSI şi disciplina la locul de muncă, conform regulamentului de ordine interioară</w:t>
      </w:r>
    </w:p>
    <w:p w:rsidR="00080DBB" w:rsidRPr="00183EAE" w:rsidRDefault="00080DBB" w:rsidP="00F35D5E">
      <w:pPr>
        <w:pStyle w:val="NormalWeb"/>
        <w:numPr>
          <w:ilvl w:val="0"/>
          <w:numId w:val="11"/>
        </w:numPr>
        <w:spacing w:before="0" w:beforeAutospacing="0" w:after="0"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va aduce la îndeplinire şi alte sarcini, atribuţii, lucrări încredinţate de conducerea centrului spre rezolvare</w:t>
      </w:r>
    </w:p>
    <w:p w:rsidR="00080DBB" w:rsidRPr="00183EAE" w:rsidRDefault="00080DBB" w:rsidP="00F35D5E">
      <w:pPr>
        <w:tabs>
          <w:tab w:val="num" w:pos="1440"/>
        </w:tabs>
        <w:autoSpaceDE w:val="0"/>
        <w:autoSpaceDN w:val="0"/>
        <w:adjustRightInd w:val="0"/>
        <w:spacing w:line="360" w:lineRule="auto"/>
        <w:jc w:val="both"/>
        <w:rPr>
          <w:rFonts w:ascii="Trebuchet MS" w:hAnsi="Trebuchet MS" w:cs="Courier New"/>
          <w:b/>
          <w:bCs/>
          <w:sz w:val="22"/>
          <w:szCs w:val="22"/>
        </w:rPr>
      </w:pPr>
      <w:r w:rsidRPr="00183EAE">
        <w:rPr>
          <w:rFonts w:ascii="Trebuchet MS" w:hAnsi="Trebuchet MS" w:cs="Courier New"/>
          <w:b/>
          <w:bCs/>
          <w:sz w:val="22"/>
          <w:szCs w:val="22"/>
        </w:rPr>
        <w:t>3. MUNCITOR INTRETINERE:</w:t>
      </w:r>
    </w:p>
    <w:p w:rsidR="00080DBB" w:rsidRPr="00183EAE" w:rsidRDefault="00080DBB" w:rsidP="00F35D5E">
      <w:pPr>
        <w:numPr>
          <w:ilvl w:val="0"/>
          <w:numId w:val="13"/>
        </w:numPr>
        <w:spacing w:line="360" w:lineRule="auto"/>
        <w:jc w:val="both"/>
        <w:rPr>
          <w:rFonts w:ascii="Trebuchet MS" w:hAnsi="Trebuchet MS" w:cs="Courier New"/>
          <w:sz w:val="22"/>
          <w:szCs w:val="22"/>
        </w:rPr>
      </w:pPr>
      <w:r w:rsidRPr="00183EAE">
        <w:rPr>
          <w:rFonts w:ascii="Trebuchet MS" w:hAnsi="Trebuchet MS" w:cs="Courier New"/>
          <w:sz w:val="22"/>
          <w:szCs w:val="22"/>
        </w:rPr>
        <w:t>asigurarea unui mediu de viaţă şi a climatului adecvat îngrijirii complexe din punct de vedere fizic, psihic şi afectiv al beneficiarilor;</w:t>
      </w:r>
    </w:p>
    <w:p w:rsidR="00080DBB" w:rsidRPr="00183EAE" w:rsidRDefault="00080DBB" w:rsidP="00F35D5E">
      <w:pPr>
        <w:numPr>
          <w:ilvl w:val="0"/>
          <w:numId w:val="13"/>
        </w:numPr>
        <w:spacing w:after="120" w:line="360" w:lineRule="auto"/>
        <w:ind w:left="714" w:hanging="357"/>
        <w:jc w:val="both"/>
        <w:rPr>
          <w:rFonts w:ascii="Trebuchet MS" w:hAnsi="Trebuchet MS" w:cs="Courier New"/>
          <w:sz w:val="22"/>
          <w:szCs w:val="22"/>
        </w:rPr>
      </w:pPr>
      <w:r w:rsidRPr="00183EAE">
        <w:rPr>
          <w:rFonts w:ascii="Trebuchet MS" w:hAnsi="Trebuchet MS" w:cs="Courier New"/>
          <w:sz w:val="22"/>
          <w:szCs w:val="22"/>
        </w:rPr>
        <w:t>răspunde de buna funcţionare a instalaţiilor de apă, canalizare, încălzire, sanitare, iluminat, a mobilierului, uşilor, geamurilor şi a celorlalte utilaje şi instalaţii din centru;</w:t>
      </w:r>
    </w:p>
    <w:p w:rsidR="00080DBB" w:rsidRPr="00183EAE" w:rsidRDefault="00080DBB" w:rsidP="00F35D5E">
      <w:pPr>
        <w:numPr>
          <w:ilvl w:val="0"/>
          <w:numId w:val="13"/>
        </w:numPr>
        <w:spacing w:after="120" w:line="360" w:lineRule="auto"/>
        <w:ind w:left="714" w:hanging="357"/>
        <w:jc w:val="both"/>
        <w:rPr>
          <w:rFonts w:ascii="Trebuchet MS" w:hAnsi="Trebuchet MS" w:cs="Courier New"/>
          <w:sz w:val="22"/>
          <w:szCs w:val="22"/>
        </w:rPr>
      </w:pPr>
      <w:r w:rsidRPr="00183EAE">
        <w:rPr>
          <w:rFonts w:ascii="Trebuchet MS" w:hAnsi="Trebuchet MS" w:cs="Courier New"/>
          <w:sz w:val="22"/>
          <w:szCs w:val="22"/>
        </w:rPr>
        <w:t>efectuează zilnic verificarea funcţionării instalaţiilor, aparaturii din dotarea unităţii, starea mobilierului, uşilor, geamurilor,etc semnalând administratorului unităţii eventualele defecţiuni sau stricăciuni produse;</w:t>
      </w:r>
    </w:p>
    <w:p w:rsidR="002649D2" w:rsidRPr="00183EAE" w:rsidRDefault="00080DBB" w:rsidP="00F35D5E">
      <w:pPr>
        <w:numPr>
          <w:ilvl w:val="0"/>
          <w:numId w:val="13"/>
        </w:numPr>
        <w:spacing w:after="120" w:line="360" w:lineRule="auto"/>
        <w:ind w:left="714" w:hanging="357"/>
        <w:jc w:val="both"/>
        <w:rPr>
          <w:rFonts w:ascii="Trebuchet MS" w:hAnsi="Trebuchet MS" w:cs="Arial"/>
          <w:sz w:val="22"/>
          <w:szCs w:val="22"/>
        </w:rPr>
      </w:pPr>
      <w:r w:rsidRPr="00183EAE">
        <w:rPr>
          <w:rFonts w:ascii="Trebuchet MS" w:hAnsi="Trebuchet MS" w:cs="Courier New"/>
          <w:sz w:val="22"/>
          <w:szCs w:val="22"/>
        </w:rPr>
        <w:t xml:space="preserve"> întreţine maşinile, uneltele, instalaţiile şi echipamentele de lucru în stare bună de funcţionare;</w:t>
      </w:r>
      <w:r w:rsidR="002649D2" w:rsidRPr="00183EAE">
        <w:rPr>
          <w:rFonts w:ascii="Trebuchet MS" w:hAnsi="Trebuchet MS" w:cs="Arial"/>
          <w:sz w:val="22"/>
          <w:szCs w:val="22"/>
        </w:rPr>
        <w:t xml:space="preserve"> </w:t>
      </w:r>
    </w:p>
    <w:p w:rsidR="002649D2" w:rsidRPr="00183EAE" w:rsidRDefault="002649D2" w:rsidP="00F35D5E">
      <w:pPr>
        <w:numPr>
          <w:ilvl w:val="0"/>
          <w:numId w:val="13"/>
        </w:numPr>
        <w:spacing w:after="120" w:line="360" w:lineRule="auto"/>
        <w:ind w:left="714" w:hanging="357"/>
        <w:jc w:val="both"/>
        <w:rPr>
          <w:rFonts w:ascii="Trebuchet MS" w:hAnsi="Trebuchet MS" w:cs="Arial"/>
          <w:sz w:val="22"/>
          <w:szCs w:val="22"/>
        </w:rPr>
      </w:pPr>
      <w:r w:rsidRPr="00183EAE">
        <w:rPr>
          <w:rFonts w:ascii="Trebuchet MS" w:hAnsi="Trebuchet MS" w:cs="Arial"/>
          <w:sz w:val="22"/>
          <w:szCs w:val="22"/>
        </w:rPr>
        <w:t>colaborează şi cooperează cu fochiştii  în vederea funcţionării în bune condiţii a instalaţiilor de încălzire şi de apă caldă ;</w:t>
      </w:r>
    </w:p>
    <w:p w:rsidR="00080DBB" w:rsidRPr="00183EAE" w:rsidRDefault="002649D2" w:rsidP="00F35D5E">
      <w:pPr>
        <w:numPr>
          <w:ilvl w:val="0"/>
          <w:numId w:val="13"/>
        </w:numPr>
        <w:spacing w:after="120" w:line="360" w:lineRule="auto"/>
        <w:ind w:left="714" w:hanging="357"/>
        <w:jc w:val="both"/>
        <w:rPr>
          <w:rFonts w:ascii="Trebuchet MS" w:hAnsi="Trebuchet MS" w:cs="Courier New"/>
          <w:sz w:val="22"/>
          <w:szCs w:val="22"/>
          <w:lang w:val="fr-FR"/>
        </w:rPr>
      </w:pPr>
      <w:r w:rsidRPr="00183EAE">
        <w:rPr>
          <w:rFonts w:ascii="Trebuchet MS" w:hAnsi="Trebuchet MS" w:cs="Courier New"/>
          <w:sz w:val="22"/>
          <w:szCs w:val="22"/>
          <w:lang w:val="fr-FR"/>
        </w:rPr>
        <w:t>asigura intretinerea si efectueaza lucrari de reparatii la instalatiile sanitatre din unitate</w:t>
      </w:r>
    </w:p>
    <w:p w:rsidR="00C117B8" w:rsidRPr="00183EAE" w:rsidRDefault="002649D2" w:rsidP="00F35D5E">
      <w:pPr>
        <w:numPr>
          <w:ilvl w:val="0"/>
          <w:numId w:val="13"/>
        </w:numPr>
        <w:spacing w:after="120" w:line="360" w:lineRule="auto"/>
        <w:ind w:left="714" w:hanging="357"/>
        <w:jc w:val="both"/>
        <w:rPr>
          <w:rFonts w:ascii="Trebuchet MS" w:hAnsi="Trebuchet MS" w:cs="Arial"/>
          <w:sz w:val="22"/>
          <w:szCs w:val="22"/>
          <w:lang w:val="fr-FR"/>
        </w:rPr>
      </w:pPr>
      <w:r w:rsidRPr="00183EAE">
        <w:rPr>
          <w:rFonts w:ascii="Trebuchet MS" w:hAnsi="Trebuchet MS" w:cs="Courier New"/>
          <w:sz w:val="22"/>
          <w:szCs w:val="22"/>
          <w:lang w:val="fr-FR"/>
        </w:rPr>
        <w:t xml:space="preserve">realizeaza lucrari de </w:t>
      </w:r>
      <w:r w:rsidRPr="00183EAE">
        <w:rPr>
          <w:rFonts w:ascii="Trebuchet MS" w:hAnsi="Trebuchet MS" w:cs="Arial"/>
          <w:sz w:val="22"/>
          <w:szCs w:val="22"/>
          <w:lang w:val="it-IT"/>
        </w:rPr>
        <w:t xml:space="preserve">intretinere a cladirilor, zugraveli usoare, vopsitorie si  placare gresie-faianta in vederea functionarii  unitatii  in bune conditii </w:t>
      </w:r>
    </w:p>
    <w:p w:rsidR="002649D2" w:rsidRPr="00183EAE" w:rsidRDefault="002649D2" w:rsidP="00F35D5E">
      <w:pPr>
        <w:numPr>
          <w:ilvl w:val="0"/>
          <w:numId w:val="13"/>
        </w:numPr>
        <w:spacing w:after="120" w:line="360" w:lineRule="auto"/>
        <w:ind w:left="714" w:hanging="357"/>
        <w:jc w:val="both"/>
        <w:rPr>
          <w:rFonts w:ascii="Trebuchet MS" w:hAnsi="Trebuchet MS" w:cs="Arial"/>
          <w:sz w:val="22"/>
          <w:szCs w:val="22"/>
          <w:lang w:val="fr-FR"/>
        </w:rPr>
      </w:pPr>
      <w:r w:rsidRPr="00183EAE">
        <w:rPr>
          <w:rFonts w:ascii="Trebuchet MS" w:hAnsi="Trebuchet MS" w:cs="Arial"/>
          <w:sz w:val="22"/>
          <w:szCs w:val="22"/>
          <w:lang w:val="fr-FR"/>
        </w:rPr>
        <w:t xml:space="preserve">se ocupa de activitatea de intretinere si gospodarire in incinta si perimetrul institutiei </w:t>
      </w:r>
    </w:p>
    <w:p w:rsidR="002649D2" w:rsidRPr="00183EAE" w:rsidRDefault="002649D2" w:rsidP="00F35D5E">
      <w:pPr>
        <w:numPr>
          <w:ilvl w:val="0"/>
          <w:numId w:val="13"/>
        </w:numPr>
        <w:spacing w:after="120" w:line="360" w:lineRule="auto"/>
        <w:ind w:left="714" w:hanging="357"/>
        <w:jc w:val="both"/>
        <w:rPr>
          <w:rFonts w:ascii="Trebuchet MS" w:hAnsi="Trebuchet MS" w:cs="Arial"/>
          <w:sz w:val="22"/>
          <w:szCs w:val="22"/>
          <w:lang w:val="fr-FR"/>
        </w:rPr>
      </w:pPr>
      <w:r w:rsidRPr="00183EAE">
        <w:rPr>
          <w:rFonts w:ascii="Trebuchet MS" w:hAnsi="Trebuchet MS" w:cs="Arial"/>
          <w:sz w:val="22"/>
          <w:szCs w:val="22"/>
          <w:lang w:val="fr-FR"/>
        </w:rPr>
        <w:t>asigura intretinerea si dupa caz reparatii ale gardului institutiei</w:t>
      </w:r>
    </w:p>
    <w:p w:rsidR="002649D2" w:rsidRPr="00183EAE" w:rsidRDefault="002649D2" w:rsidP="00F35D5E">
      <w:pPr>
        <w:numPr>
          <w:ilvl w:val="0"/>
          <w:numId w:val="13"/>
        </w:numPr>
        <w:spacing w:after="120" w:line="360" w:lineRule="auto"/>
        <w:ind w:left="714" w:hanging="357"/>
        <w:jc w:val="both"/>
        <w:rPr>
          <w:rFonts w:ascii="Trebuchet MS" w:hAnsi="Trebuchet MS" w:cs="Arial"/>
          <w:sz w:val="22"/>
          <w:szCs w:val="22"/>
        </w:rPr>
      </w:pPr>
      <w:r w:rsidRPr="00183EAE">
        <w:rPr>
          <w:rFonts w:ascii="Trebuchet MS" w:hAnsi="Trebuchet MS" w:cs="Arial"/>
          <w:sz w:val="22"/>
          <w:szCs w:val="22"/>
        </w:rPr>
        <w:t>taie iarba cu cositoarea pe santuri si asigura intretinerea spatiilor verzi din incinta</w:t>
      </w:r>
    </w:p>
    <w:p w:rsidR="002649D2" w:rsidRPr="00183EAE" w:rsidRDefault="00C117B8" w:rsidP="00F35D5E">
      <w:pPr>
        <w:numPr>
          <w:ilvl w:val="0"/>
          <w:numId w:val="13"/>
        </w:numPr>
        <w:spacing w:after="120" w:line="360" w:lineRule="auto"/>
        <w:ind w:left="714" w:hanging="357"/>
        <w:jc w:val="both"/>
        <w:rPr>
          <w:rFonts w:ascii="Trebuchet MS" w:hAnsi="Trebuchet MS" w:cs="Arial"/>
          <w:sz w:val="22"/>
          <w:szCs w:val="22"/>
          <w:lang w:val="fr-FR"/>
        </w:rPr>
      </w:pPr>
      <w:r w:rsidRPr="00183EAE">
        <w:rPr>
          <w:rFonts w:ascii="Trebuchet MS" w:hAnsi="Trebuchet MS" w:cs="Arial"/>
          <w:sz w:val="22"/>
          <w:szCs w:val="22"/>
          <w:lang w:val="fr-FR"/>
        </w:rPr>
        <w:t>executa lucrari de igienizare,dezapezire, apa si canal</w:t>
      </w:r>
    </w:p>
    <w:p w:rsidR="002649D2" w:rsidRPr="00183EAE" w:rsidRDefault="00C117B8" w:rsidP="00F35D5E">
      <w:pPr>
        <w:numPr>
          <w:ilvl w:val="0"/>
          <w:numId w:val="13"/>
        </w:numPr>
        <w:spacing w:after="120" w:line="360" w:lineRule="auto"/>
        <w:ind w:left="714" w:hanging="357"/>
        <w:jc w:val="both"/>
        <w:rPr>
          <w:rFonts w:ascii="Trebuchet MS" w:hAnsi="Trebuchet MS" w:cs="Courier New"/>
          <w:sz w:val="22"/>
          <w:szCs w:val="22"/>
          <w:lang w:val="fr-FR"/>
        </w:rPr>
      </w:pPr>
      <w:r w:rsidRPr="00183EAE">
        <w:rPr>
          <w:rFonts w:ascii="Trebuchet MS" w:hAnsi="Trebuchet MS" w:cs="Courier New"/>
          <w:sz w:val="22"/>
          <w:szCs w:val="22"/>
          <w:lang w:val="fr-FR"/>
        </w:rPr>
        <w:lastRenderedPageBreak/>
        <w:t>asigura si participa la activitati de amenajare si intretinere a locurilor de parcaresi a spatiilor verzi din institutie</w:t>
      </w:r>
    </w:p>
    <w:p w:rsidR="00C117B8" w:rsidRPr="00183EAE" w:rsidRDefault="00C117B8" w:rsidP="00F35D5E">
      <w:pPr>
        <w:numPr>
          <w:ilvl w:val="0"/>
          <w:numId w:val="13"/>
        </w:numPr>
        <w:spacing w:after="120" w:line="360" w:lineRule="auto"/>
        <w:ind w:left="714" w:hanging="357"/>
        <w:jc w:val="both"/>
        <w:rPr>
          <w:rFonts w:ascii="Trebuchet MS" w:hAnsi="Trebuchet MS" w:cs="Courier New"/>
          <w:sz w:val="22"/>
          <w:szCs w:val="22"/>
          <w:lang w:val="fr-FR"/>
        </w:rPr>
      </w:pPr>
      <w:r w:rsidRPr="00183EAE">
        <w:rPr>
          <w:rFonts w:ascii="Trebuchet MS" w:hAnsi="Trebuchet MS" w:cs="Courier New"/>
          <w:sz w:val="22"/>
          <w:szCs w:val="22"/>
          <w:lang w:val="fr-FR"/>
        </w:rPr>
        <w:t>verifica modul de depozitare a deseurilor</w:t>
      </w:r>
    </w:p>
    <w:p w:rsidR="00080DBB" w:rsidRPr="00183EAE" w:rsidRDefault="00080DBB" w:rsidP="00F35D5E">
      <w:pPr>
        <w:numPr>
          <w:ilvl w:val="0"/>
          <w:numId w:val="13"/>
        </w:numPr>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ajută la aprovizionare cu materiale necesare executării operaţiunilor specifice postului;</w:t>
      </w:r>
    </w:p>
    <w:p w:rsidR="00080DBB" w:rsidRPr="00183EAE" w:rsidRDefault="00080DBB" w:rsidP="00F35D5E">
      <w:pPr>
        <w:numPr>
          <w:ilvl w:val="0"/>
          <w:numId w:val="13"/>
        </w:numPr>
        <w:spacing w:line="360" w:lineRule="auto"/>
        <w:jc w:val="both"/>
        <w:rPr>
          <w:rFonts w:ascii="Trebuchet MS" w:hAnsi="Trebuchet MS" w:cs="Courier New"/>
          <w:sz w:val="22"/>
          <w:szCs w:val="22"/>
        </w:rPr>
      </w:pPr>
      <w:r w:rsidRPr="00183EAE">
        <w:rPr>
          <w:rFonts w:ascii="Trebuchet MS" w:hAnsi="Trebuchet MS" w:cs="Courier New"/>
          <w:sz w:val="22"/>
          <w:szCs w:val="22"/>
        </w:rPr>
        <w:t>poartă echipament de protecţie adecvat muncii prestate;</w:t>
      </w:r>
    </w:p>
    <w:p w:rsidR="00080DBB" w:rsidRPr="00183EAE" w:rsidRDefault="00080DBB" w:rsidP="00F35D5E">
      <w:pPr>
        <w:numPr>
          <w:ilvl w:val="0"/>
          <w:numId w:val="13"/>
        </w:numPr>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răspunde de apărarea avutului unităţii;</w:t>
      </w:r>
    </w:p>
    <w:p w:rsidR="00080DBB" w:rsidRPr="00183EAE" w:rsidRDefault="00080DBB" w:rsidP="00F35D5E">
      <w:pPr>
        <w:pStyle w:val="NormalWeb"/>
        <w:numPr>
          <w:ilvl w:val="0"/>
          <w:numId w:val="13"/>
        </w:numPr>
        <w:spacing w:before="0" w:beforeAutospacing="0" w:after="0" w:line="360" w:lineRule="auto"/>
        <w:jc w:val="both"/>
        <w:rPr>
          <w:rStyle w:val="arial131"/>
          <w:rFonts w:ascii="Trebuchet MS" w:hAnsi="Trebuchet MS" w:cs="Courier New"/>
          <w:color w:val="auto"/>
          <w:sz w:val="22"/>
          <w:szCs w:val="22"/>
          <w:lang w:val="fr-FR"/>
        </w:rPr>
      </w:pPr>
      <w:r w:rsidRPr="00183EAE">
        <w:rPr>
          <w:rStyle w:val="arial131"/>
          <w:rFonts w:ascii="Trebuchet MS" w:hAnsi="Trebuchet MS" w:cs="Courier New"/>
          <w:color w:val="auto"/>
          <w:sz w:val="22"/>
          <w:szCs w:val="22"/>
          <w:lang w:val="fr-FR"/>
        </w:rPr>
        <w:t>utilizează maşinile şi uneltele de lucru numai pentru destinaţia indicată de producător;</w:t>
      </w:r>
    </w:p>
    <w:p w:rsidR="00080DBB" w:rsidRPr="00183EAE" w:rsidRDefault="00080DBB" w:rsidP="00F35D5E">
      <w:pPr>
        <w:pStyle w:val="NormalWeb"/>
        <w:numPr>
          <w:ilvl w:val="0"/>
          <w:numId w:val="13"/>
        </w:numPr>
        <w:spacing w:before="0" w:beforeAutospacing="0" w:after="0" w:line="360" w:lineRule="auto"/>
        <w:jc w:val="both"/>
        <w:rPr>
          <w:rStyle w:val="arial131"/>
          <w:rFonts w:ascii="Trebuchet MS" w:hAnsi="Trebuchet MS" w:cs="Courier New"/>
          <w:color w:val="auto"/>
          <w:sz w:val="22"/>
          <w:szCs w:val="22"/>
          <w:lang w:val="fr-FR"/>
        </w:rPr>
      </w:pPr>
      <w:r w:rsidRPr="00183EAE">
        <w:rPr>
          <w:rStyle w:val="arial131"/>
          <w:rFonts w:ascii="Trebuchet MS" w:hAnsi="Trebuchet MS" w:cs="Courier New"/>
          <w:color w:val="auto"/>
          <w:sz w:val="22"/>
          <w:szCs w:val="22"/>
          <w:lang w:val="fr-FR"/>
        </w:rPr>
        <w:t>întreţine maşinile, uneltele şi echipamentul de lucru în condiţii foarte bune o perioadă cât mai lungă de timp;</w:t>
      </w:r>
    </w:p>
    <w:p w:rsidR="00080DBB" w:rsidRPr="00183EAE" w:rsidRDefault="00080DBB" w:rsidP="00F35D5E">
      <w:pPr>
        <w:pStyle w:val="NormalWeb"/>
        <w:numPr>
          <w:ilvl w:val="0"/>
          <w:numId w:val="13"/>
        </w:numPr>
        <w:spacing w:before="0" w:beforeAutospacing="0" w:after="0" w:line="360" w:lineRule="auto"/>
        <w:jc w:val="both"/>
        <w:rPr>
          <w:rStyle w:val="arial131"/>
          <w:rFonts w:ascii="Trebuchet MS" w:hAnsi="Trebuchet MS" w:cs="Courier New"/>
          <w:color w:val="auto"/>
          <w:sz w:val="22"/>
          <w:szCs w:val="22"/>
          <w:lang w:val="fr-FR"/>
        </w:rPr>
      </w:pPr>
      <w:r w:rsidRPr="00183EAE">
        <w:rPr>
          <w:rStyle w:val="arial131"/>
          <w:rFonts w:ascii="Trebuchet MS" w:hAnsi="Trebuchet MS" w:cs="Courier New"/>
          <w:color w:val="auto"/>
          <w:sz w:val="22"/>
          <w:szCs w:val="22"/>
          <w:lang w:val="fr-FR"/>
        </w:rPr>
        <w:t>utilizează obiectele de inventar şi consumabilele numai în timpul serviciului şi numai în interesul instituţiei;</w:t>
      </w:r>
    </w:p>
    <w:p w:rsidR="00080DBB" w:rsidRPr="00183EAE" w:rsidRDefault="00080DBB" w:rsidP="00F35D5E">
      <w:pPr>
        <w:pStyle w:val="NormalWeb"/>
        <w:numPr>
          <w:ilvl w:val="0"/>
          <w:numId w:val="13"/>
        </w:numPr>
        <w:spacing w:before="0" w:beforeAutospacing="0" w:after="0" w:line="360" w:lineRule="auto"/>
        <w:jc w:val="both"/>
        <w:rPr>
          <w:rStyle w:val="arial131"/>
          <w:rFonts w:ascii="Trebuchet MS" w:hAnsi="Trebuchet MS" w:cs="Courier New"/>
          <w:color w:val="auto"/>
          <w:sz w:val="22"/>
          <w:szCs w:val="22"/>
          <w:lang w:val="fr-FR"/>
        </w:rPr>
      </w:pPr>
      <w:r w:rsidRPr="00183EAE">
        <w:rPr>
          <w:rStyle w:val="arial131"/>
          <w:rFonts w:ascii="Trebuchet MS" w:hAnsi="Trebuchet MS" w:cs="Courier New"/>
          <w:color w:val="auto"/>
          <w:sz w:val="22"/>
          <w:szCs w:val="22"/>
          <w:lang w:val="fr-FR"/>
        </w:rPr>
        <w:t>răspunde de subinventarul materialelor şi uneltelor cu care lucrează;</w:t>
      </w:r>
    </w:p>
    <w:p w:rsidR="00080DBB" w:rsidRPr="00183EAE" w:rsidRDefault="00080DBB" w:rsidP="00F35D5E">
      <w:pPr>
        <w:pStyle w:val="NormalWeb"/>
        <w:numPr>
          <w:ilvl w:val="0"/>
          <w:numId w:val="13"/>
        </w:numPr>
        <w:spacing w:before="0" w:beforeAutospacing="0" w:after="0" w:line="360" w:lineRule="auto"/>
        <w:jc w:val="both"/>
        <w:rPr>
          <w:rStyle w:val="arial131"/>
          <w:rFonts w:ascii="Trebuchet MS" w:hAnsi="Trebuchet MS" w:cs="Courier New"/>
          <w:color w:val="auto"/>
          <w:sz w:val="22"/>
          <w:szCs w:val="22"/>
          <w:lang w:val="it-IT"/>
        </w:rPr>
      </w:pPr>
      <w:r w:rsidRPr="00183EAE">
        <w:rPr>
          <w:rStyle w:val="arial131"/>
          <w:rFonts w:ascii="Trebuchet MS" w:hAnsi="Trebuchet MS" w:cs="Courier New"/>
          <w:color w:val="auto"/>
          <w:sz w:val="22"/>
          <w:szCs w:val="22"/>
          <w:lang w:val="it-IT"/>
        </w:rPr>
        <w:t>participă la lucrările din unitate la datele când este programat;</w:t>
      </w:r>
    </w:p>
    <w:p w:rsidR="00080DBB" w:rsidRPr="00183EAE" w:rsidRDefault="00080DBB" w:rsidP="00F35D5E">
      <w:pPr>
        <w:pStyle w:val="NormalWeb"/>
        <w:numPr>
          <w:ilvl w:val="0"/>
          <w:numId w:val="13"/>
        </w:numPr>
        <w:spacing w:before="0" w:beforeAutospacing="0" w:after="0" w:line="360" w:lineRule="auto"/>
        <w:jc w:val="both"/>
        <w:rPr>
          <w:rStyle w:val="arial131"/>
          <w:rFonts w:ascii="Trebuchet MS" w:hAnsi="Trebuchet MS" w:cs="Courier New"/>
          <w:color w:val="auto"/>
          <w:sz w:val="22"/>
          <w:szCs w:val="22"/>
          <w:lang w:val="ro-RO"/>
        </w:rPr>
      </w:pPr>
      <w:r w:rsidRPr="00183EAE">
        <w:rPr>
          <w:rFonts w:ascii="Trebuchet MS" w:hAnsi="Trebuchet MS" w:cs="Courier New"/>
          <w:sz w:val="22"/>
          <w:szCs w:val="22"/>
          <w:lang w:val="ro-RO"/>
        </w:rPr>
        <w:t>sprijina la nevoie activitatea infirmierului si a instructorului de serviciu</w:t>
      </w:r>
    </w:p>
    <w:p w:rsidR="00080DBB" w:rsidRPr="00183EAE" w:rsidRDefault="00080DBB" w:rsidP="00F35D5E">
      <w:pPr>
        <w:numPr>
          <w:ilvl w:val="0"/>
          <w:numId w:val="12"/>
        </w:numPr>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va aduce la îndeplinire şi alte sarcini, atribuţii, lucrări încredinţate de conducerea centrului spre rezolvare</w:t>
      </w:r>
    </w:p>
    <w:p w:rsidR="00080DBB" w:rsidRPr="00183EAE" w:rsidRDefault="00080DBB" w:rsidP="00F35D5E">
      <w:pPr>
        <w:numPr>
          <w:ilvl w:val="0"/>
          <w:numId w:val="12"/>
        </w:numPr>
        <w:spacing w:line="360" w:lineRule="auto"/>
        <w:jc w:val="both"/>
        <w:rPr>
          <w:rFonts w:ascii="Trebuchet MS" w:hAnsi="Trebuchet MS" w:cs="Courier New"/>
          <w:sz w:val="22"/>
          <w:szCs w:val="22"/>
          <w:lang w:val="fr-FR"/>
        </w:rPr>
      </w:pPr>
      <w:r w:rsidRPr="00183EAE">
        <w:rPr>
          <w:rFonts w:ascii="Trebuchet MS" w:hAnsi="Trebuchet MS" w:cs="Courier New"/>
          <w:sz w:val="22"/>
          <w:szCs w:val="22"/>
          <w:lang w:val="it-IT"/>
        </w:rPr>
        <w:t xml:space="preserve">participa la cursuri /sesiuni de instruire  </w:t>
      </w:r>
    </w:p>
    <w:p w:rsidR="00080DBB" w:rsidRPr="00183EAE" w:rsidRDefault="00080DBB" w:rsidP="00F35D5E">
      <w:pPr>
        <w:numPr>
          <w:ilvl w:val="0"/>
          <w:numId w:val="12"/>
        </w:numPr>
        <w:spacing w:line="360" w:lineRule="auto"/>
        <w:jc w:val="both"/>
        <w:rPr>
          <w:rFonts w:ascii="Trebuchet MS" w:hAnsi="Trebuchet MS" w:cs="Courier New"/>
          <w:sz w:val="22"/>
          <w:szCs w:val="22"/>
          <w:lang w:val="fr-FR"/>
        </w:rPr>
      </w:pPr>
      <w:r w:rsidRPr="00183EAE">
        <w:rPr>
          <w:rFonts w:ascii="Trebuchet MS" w:hAnsi="Trebuchet MS" w:cs="Courier New"/>
          <w:sz w:val="22"/>
          <w:szCs w:val="22"/>
          <w:lang w:val="fr-FR"/>
        </w:rPr>
        <w:t>respectă normele de protecţia muncii şi PSI şi disciplina la locul de muncă conform Regulamentului de ordine interioară;</w:t>
      </w:r>
    </w:p>
    <w:p w:rsidR="00080DBB" w:rsidRPr="00183EAE" w:rsidRDefault="00080DBB" w:rsidP="00F35D5E">
      <w:pPr>
        <w:numPr>
          <w:ilvl w:val="0"/>
          <w:numId w:val="12"/>
        </w:numPr>
        <w:spacing w:line="360" w:lineRule="auto"/>
        <w:jc w:val="both"/>
        <w:rPr>
          <w:rFonts w:ascii="Trebuchet MS" w:hAnsi="Trebuchet MS" w:cs="Courier New"/>
          <w:sz w:val="22"/>
          <w:szCs w:val="22"/>
          <w:lang w:val="fr-FR"/>
        </w:rPr>
      </w:pPr>
      <w:r w:rsidRPr="00183EAE">
        <w:rPr>
          <w:rFonts w:ascii="Trebuchet MS" w:hAnsi="Trebuchet MS" w:cs="Courier New"/>
          <w:sz w:val="22"/>
          <w:szCs w:val="22"/>
          <w:lang w:val="fr-FR"/>
        </w:rPr>
        <w:t>execută toate lucrările şi sarcinile de serviciu primite de la directorul centrului şi de la şeful ierarhic, în limita   competenţelor şi a prevederilor legale în vigoare</w:t>
      </w:r>
    </w:p>
    <w:p w:rsidR="00080DBB" w:rsidRPr="00183EAE" w:rsidRDefault="00080DBB" w:rsidP="00F35D5E">
      <w:pPr>
        <w:tabs>
          <w:tab w:val="num" w:pos="1440"/>
        </w:tabs>
        <w:autoSpaceDE w:val="0"/>
        <w:autoSpaceDN w:val="0"/>
        <w:adjustRightInd w:val="0"/>
        <w:spacing w:line="360" w:lineRule="auto"/>
        <w:jc w:val="both"/>
        <w:rPr>
          <w:rFonts w:ascii="Trebuchet MS" w:hAnsi="Trebuchet MS" w:cs="Courier New"/>
          <w:b/>
          <w:bCs/>
          <w:sz w:val="22"/>
          <w:szCs w:val="22"/>
        </w:rPr>
      </w:pPr>
      <w:r w:rsidRPr="00183EAE">
        <w:rPr>
          <w:rFonts w:ascii="Trebuchet MS" w:hAnsi="Trebuchet MS" w:cs="Courier New"/>
          <w:b/>
          <w:bCs/>
          <w:sz w:val="22"/>
          <w:szCs w:val="22"/>
        </w:rPr>
        <w:t>4. MUNCITOR BUCATAR:</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întreţine o relaţie de bună colaborare, prin folosirea unui limbaj civilizat şi o atitudine pozitivă cu toate persoanele cu care intră în contact în timpul zilei de lucru;</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colaboreaza cu  administratorul,</w:t>
      </w:r>
      <w:r w:rsidRPr="00183EAE">
        <w:rPr>
          <w:rStyle w:val="arial131"/>
          <w:rFonts w:ascii="Trebuchet MS" w:hAnsi="Trebuchet MS" w:cs="Courier New"/>
          <w:color w:val="auto"/>
          <w:sz w:val="22"/>
          <w:szCs w:val="22"/>
        </w:rPr>
        <w:t>medicul, asistenta medicală  şi magazinerul la intocmirea listei zilmice de alimente</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rPr>
        <w:t>prepara hrana pentru beneficiari in conditii igienice respectand numarul portiilor din efectul zilnic</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it-IT"/>
        </w:rPr>
        <w:t>introduce in cazan cantitatea de alimenteconform retetarelor</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it-IT"/>
        </w:rPr>
        <w:t>gusta mancarea gatita si raspunde de calitatea ei</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it-IT"/>
        </w:rPr>
        <w:t>cunoaste principalele caracteristici organoleptice si fizico-chimice ale alimentelor</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rPr>
        <w:t>cunoaste procesele tehnologice de fabricatie ale preparatelor culinare</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lastRenderedPageBreak/>
        <w:t>cunoaste sortimentele de produse alimentare pe baza de carne, legume,fructe,paste fainoase,orez, panificatie,oua,etc., care servesc ca materii prime in bucatarie</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it-IT"/>
        </w:rPr>
        <w:t>pregateste mancarea conform meniului stabilit ,semnat si afisat in bucatarie</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it-IT"/>
        </w:rPr>
        <w:t>primeste produsele de la magazie,verifica calitatea si cantitatea acestora si raspunde de corecta lor pastrare</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preia doar alimentele necesare pregatirii meselor pentru o sigura zi , cu exceptia alimentelor usor alterabilecare se distribuie numai pentru o singura masa</w:t>
      </w:r>
    </w:p>
    <w:p w:rsidR="00080DBB" w:rsidRPr="00183EAE" w:rsidRDefault="00BA6E35"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it-IT"/>
        </w:rPr>
        <w:t xml:space="preserve">materia </w:t>
      </w:r>
      <w:r w:rsidR="00080DBB" w:rsidRPr="00183EAE">
        <w:rPr>
          <w:rStyle w:val="arial131"/>
          <w:rFonts w:ascii="Trebuchet MS" w:hAnsi="Trebuchet MS" w:cs="Courier New"/>
          <w:color w:val="auto"/>
          <w:sz w:val="22"/>
          <w:szCs w:val="22"/>
          <w:lang w:val="it-IT"/>
        </w:rPr>
        <w:t>prIma si produsele finite se prelucreaza pe mese diferite ,evitandu-se amestecarea carnurilor cu legumele si fructele care se vor prepara in acceeasi zi</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it-IT"/>
        </w:rPr>
        <w:t>restituie la magazie chiar in ziua respective alimentele nefolosite</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rPr>
        <w:t>e</w:t>
      </w:r>
      <w:r w:rsidR="00BA6E35" w:rsidRPr="00183EAE">
        <w:rPr>
          <w:rStyle w:val="arial131"/>
          <w:rFonts w:ascii="Trebuchet MS" w:hAnsi="Trebuchet MS" w:cs="Courier New"/>
          <w:color w:val="auto"/>
          <w:sz w:val="22"/>
          <w:szCs w:val="22"/>
        </w:rPr>
        <w:t>s</w:t>
      </w:r>
      <w:r w:rsidRPr="00183EAE">
        <w:rPr>
          <w:rStyle w:val="arial131"/>
          <w:rFonts w:ascii="Trebuchet MS" w:hAnsi="Trebuchet MS" w:cs="Courier New"/>
          <w:color w:val="auto"/>
          <w:sz w:val="22"/>
          <w:szCs w:val="22"/>
        </w:rPr>
        <w:t>te interzisa patrarea mancarurilor gatite in bucatarie, acestea se vor distribui beneficiarilor</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it-IT"/>
        </w:rPr>
        <w:t>afiseaza zilnic la vedere meniul stabilit</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rPr>
        <w:t>utilizeaza echipament de protectie adecvat</w:t>
      </w:r>
    </w:p>
    <w:p w:rsidR="00080DBB" w:rsidRPr="00183EAE" w:rsidRDefault="00080DBB" w:rsidP="00F35D5E">
      <w:pPr>
        <w:pStyle w:val="NormalWeb"/>
        <w:numPr>
          <w:ilvl w:val="0"/>
          <w:numId w:val="2"/>
        </w:numPr>
        <w:spacing w:before="0" w:beforeAutospacing="0" w:after="0" w:line="360" w:lineRule="auto"/>
        <w:jc w:val="both"/>
        <w:rPr>
          <w:rFonts w:ascii="Trebuchet MS" w:hAnsi="Trebuchet MS" w:cs="Courier New"/>
          <w:sz w:val="22"/>
          <w:szCs w:val="22"/>
          <w:lang w:val="ro-RO"/>
        </w:rPr>
      </w:pPr>
      <w:r w:rsidRPr="00183EAE">
        <w:rPr>
          <w:rStyle w:val="arial131"/>
          <w:rFonts w:ascii="Trebuchet MS" w:hAnsi="Trebuchet MS" w:cs="Courier New"/>
          <w:color w:val="auto"/>
          <w:sz w:val="22"/>
          <w:szCs w:val="22"/>
        </w:rPr>
        <w:t>se asigura de efectuarea semestriala si la nevoie  a analizelor medicale  Conform prevederilor Centrului de Medicina Preventiva</w:t>
      </w:r>
    </w:p>
    <w:p w:rsidR="00080DBB" w:rsidRPr="00183EAE" w:rsidRDefault="00080DBB" w:rsidP="00F35D5E">
      <w:pPr>
        <w:pStyle w:val="NormalWeb"/>
        <w:numPr>
          <w:ilvl w:val="0"/>
          <w:numId w:val="2"/>
        </w:numPr>
        <w:spacing w:before="0" w:beforeAutospacing="0" w:after="0" w:line="360" w:lineRule="auto"/>
        <w:jc w:val="both"/>
        <w:rPr>
          <w:rFonts w:ascii="Trebuchet MS" w:hAnsi="Trebuchet MS" w:cs="Courier New"/>
          <w:sz w:val="22"/>
          <w:szCs w:val="22"/>
          <w:lang w:val="ro-RO"/>
        </w:rPr>
      </w:pPr>
      <w:r w:rsidRPr="00183EAE">
        <w:rPr>
          <w:rFonts w:ascii="Trebuchet MS" w:hAnsi="Trebuchet MS" w:cs="Courier New"/>
          <w:sz w:val="22"/>
          <w:szCs w:val="22"/>
          <w:lang w:val="ro-RO"/>
        </w:rPr>
        <w:t>execută toate lucrările şi sarcinile de serviciu primite de la directorul  centrului în limita competenţelor şi a prevederilor legale în vigoare;</w:t>
      </w:r>
    </w:p>
    <w:p w:rsidR="00080DBB" w:rsidRPr="00183EAE" w:rsidRDefault="00080DBB" w:rsidP="00F35D5E">
      <w:pPr>
        <w:pStyle w:val="NormalWeb"/>
        <w:numPr>
          <w:ilvl w:val="0"/>
          <w:numId w:val="2"/>
        </w:numPr>
        <w:spacing w:before="0" w:beforeAutospacing="0" w:after="0" w:line="360" w:lineRule="auto"/>
        <w:jc w:val="both"/>
        <w:rPr>
          <w:rFonts w:ascii="Trebuchet MS" w:hAnsi="Trebuchet MS" w:cs="Courier New"/>
          <w:sz w:val="22"/>
          <w:szCs w:val="22"/>
          <w:lang w:val="ro-RO"/>
        </w:rPr>
      </w:pPr>
      <w:r w:rsidRPr="00183EAE">
        <w:rPr>
          <w:rFonts w:ascii="Trebuchet MS" w:hAnsi="Trebuchet MS" w:cs="Courier New"/>
          <w:sz w:val="22"/>
          <w:szCs w:val="22"/>
          <w:lang w:val="ro-RO"/>
        </w:rPr>
        <w:t>efectuează zilnic curăţenia în condiţii corespunzătoare a spaţiului repartizat şi răspunde de starea de igienă a bucatariei, oficiilor, grupurilor sanitare, mobilierului, ferestrelor, uşilor, etc.;</w:t>
      </w:r>
    </w:p>
    <w:p w:rsidR="00080DBB" w:rsidRPr="00183EAE" w:rsidRDefault="00080DBB" w:rsidP="00F35D5E">
      <w:pPr>
        <w:pStyle w:val="NormalWeb"/>
        <w:numPr>
          <w:ilvl w:val="0"/>
          <w:numId w:val="2"/>
        </w:numPr>
        <w:spacing w:before="0" w:beforeAutospacing="0" w:after="0" w:line="360" w:lineRule="auto"/>
        <w:jc w:val="both"/>
        <w:rPr>
          <w:rFonts w:ascii="Trebuchet MS" w:hAnsi="Trebuchet MS" w:cs="Courier New"/>
          <w:sz w:val="22"/>
          <w:szCs w:val="22"/>
          <w:lang w:val="ro-RO"/>
        </w:rPr>
      </w:pPr>
      <w:r w:rsidRPr="00183EAE">
        <w:rPr>
          <w:rFonts w:ascii="Trebuchet MS" w:hAnsi="Trebuchet MS" w:cs="Courier New"/>
          <w:sz w:val="22"/>
          <w:szCs w:val="22"/>
          <w:lang w:val="ro-RO"/>
        </w:rPr>
        <w:t xml:space="preserve">duce gunoiul şi rezidurile  la platformele de gunoi din cadrul centrului, respectând circuitele impuse de normele igienico-sanitare în vigoare; </w:t>
      </w:r>
    </w:p>
    <w:p w:rsidR="00080DBB" w:rsidRPr="00183EAE" w:rsidRDefault="00080DBB" w:rsidP="00F35D5E">
      <w:pPr>
        <w:pStyle w:val="NormalWeb"/>
        <w:numPr>
          <w:ilvl w:val="0"/>
          <w:numId w:val="2"/>
        </w:numPr>
        <w:spacing w:before="0" w:beforeAutospacing="0" w:after="0" w:line="360" w:lineRule="auto"/>
        <w:jc w:val="both"/>
        <w:rPr>
          <w:rFonts w:ascii="Trebuchet MS" w:hAnsi="Trebuchet MS" w:cs="Courier New"/>
          <w:sz w:val="22"/>
          <w:szCs w:val="22"/>
          <w:lang w:val="ro-RO"/>
        </w:rPr>
      </w:pPr>
      <w:r w:rsidRPr="00183EAE">
        <w:rPr>
          <w:rFonts w:ascii="Trebuchet MS" w:hAnsi="Trebuchet MS" w:cs="Courier New"/>
          <w:sz w:val="22"/>
          <w:szCs w:val="22"/>
          <w:lang w:val="ro-RO"/>
        </w:rPr>
        <w:t xml:space="preserve">răspunde de păstrarea şi folosirea în mod economic a materialelor de curăţenie ce le are în dotare, </w:t>
      </w:r>
    </w:p>
    <w:p w:rsidR="00080DBB" w:rsidRPr="00183EAE" w:rsidRDefault="00080DBB" w:rsidP="00F35D5E">
      <w:pPr>
        <w:pStyle w:val="NormalWeb"/>
        <w:numPr>
          <w:ilvl w:val="0"/>
          <w:numId w:val="2"/>
        </w:numPr>
        <w:spacing w:before="0" w:beforeAutospacing="0" w:after="0" w:line="360" w:lineRule="auto"/>
        <w:jc w:val="both"/>
        <w:rPr>
          <w:rFonts w:ascii="Trebuchet MS" w:hAnsi="Trebuchet MS" w:cs="Courier New"/>
          <w:sz w:val="22"/>
          <w:szCs w:val="22"/>
          <w:lang w:val="ro-RO"/>
        </w:rPr>
      </w:pPr>
      <w:r w:rsidRPr="00183EAE">
        <w:rPr>
          <w:rFonts w:ascii="Trebuchet MS" w:hAnsi="Trebuchet MS" w:cs="Courier New"/>
          <w:sz w:val="22"/>
          <w:szCs w:val="22"/>
          <w:lang w:val="ro-RO"/>
        </w:rPr>
        <w:t>răspunde de apărarea avutului unităţii;</w:t>
      </w:r>
    </w:p>
    <w:p w:rsidR="00080DBB" w:rsidRPr="00183EAE" w:rsidRDefault="00080DBB" w:rsidP="00F35D5E">
      <w:pPr>
        <w:pStyle w:val="NormalWeb"/>
        <w:numPr>
          <w:ilvl w:val="0"/>
          <w:numId w:val="2"/>
        </w:numPr>
        <w:spacing w:before="0" w:beforeAutospacing="0" w:after="0" w:line="360" w:lineRule="auto"/>
        <w:jc w:val="both"/>
        <w:rPr>
          <w:rFonts w:ascii="Trebuchet MS" w:hAnsi="Trebuchet MS" w:cs="Courier New"/>
          <w:sz w:val="22"/>
          <w:szCs w:val="22"/>
          <w:lang w:val="ro-RO"/>
        </w:rPr>
      </w:pPr>
      <w:r w:rsidRPr="00183EAE">
        <w:rPr>
          <w:rFonts w:ascii="Trebuchet MS" w:hAnsi="Trebuchet MS" w:cs="Courier New"/>
          <w:sz w:val="22"/>
          <w:szCs w:val="22"/>
          <w:lang w:val="ro-RO"/>
        </w:rPr>
        <w:t xml:space="preserve">sprijina la nevoie activitatea infirmierului si a instructorului de serviciu </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fr-FR"/>
        </w:rPr>
      </w:pPr>
      <w:r w:rsidRPr="00183EAE">
        <w:rPr>
          <w:rStyle w:val="arial131"/>
          <w:rFonts w:ascii="Trebuchet MS" w:hAnsi="Trebuchet MS" w:cs="Courier New"/>
          <w:color w:val="auto"/>
          <w:sz w:val="22"/>
          <w:szCs w:val="22"/>
          <w:lang w:val="fr-FR"/>
        </w:rPr>
        <w:t>respecta circuitul materiilor prime ,a alimentelor si resturilor alimentare</w:t>
      </w:r>
    </w:p>
    <w:p w:rsidR="00080DBB" w:rsidRPr="00183EAE" w:rsidRDefault="00080DBB" w:rsidP="00F35D5E">
      <w:pPr>
        <w:pStyle w:val="NormalWeb"/>
        <w:numPr>
          <w:ilvl w:val="0"/>
          <w:numId w:val="2"/>
        </w:numPr>
        <w:spacing w:before="0" w:beforeAutospacing="0" w:after="0" w:line="360" w:lineRule="auto"/>
        <w:jc w:val="both"/>
        <w:rPr>
          <w:rFonts w:ascii="Trebuchet MS" w:hAnsi="Trebuchet MS" w:cs="Courier New"/>
          <w:sz w:val="22"/>
          <w:szCs w:val="22"/>
          <w:lang w:val="fr-FR"/>
        </w:rPr>
      </w:pPr>
      <w:r w:rsidRPr="00183EAE">
        <w:rPr>
          <w:rStyle w:val="arial131"/>
          <w:rFonts w:ascii="Trebuchet MS" w:hAnsi="Trebuchet MS" w:cs="Courier New"/>
          <w:color w:val="auto"/>
          <w:sz w:val="22"/>
          <w:szCs w:val="22"/>
          <w:lang w:val="ro-RO"/>
        </w:rPr>
        <w:t xml:space="preserve">respectă </w:t>
      </w:r>
      <w:r w:rsidRPr="00183EAE">
        <w:rPr>
          <w:rStyle w:val="arial131"/>
          <w:rFonts w:ascii="Trebuchet MS" w:hAnsi="Trebuchet MS" w:cs="Courier New"/>
          <w:color w:val="auto"/>
          <w:sz w:val="22"/>
          <w:szCs w:val="22"/>
          <w:lang w:val="fr-FR"/>
        </w:rPr>
        <w:t>normele de protecţia muncii şi PSI şi disciplina la locul de muncă, conform Regulamentului de ordine interioară;</w:t>
      </w:r>
    </w:p>
    <w:p w:rsidR="00080DBB" w:rsidRPr="00183EAE" w:rsidRDefault="00080DBB" w:rsidP="00F35D5E">
      <w:pPr>
        <w:pStyle w:val="NormalWeb"/>
        <w:numPr>
          <w:ilvl w:val="0"/>
          <w:numId w:val="2"/>
        </w:numPr>
        <w:spacing w:before="0" w:beforeAutospacing="0" w:after="0"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va aduce la îndeplinire şi alte sarcini, atribuţii, lucrări încredinţate de conducerea centrului spre rezolvare.</w:t>
      </w:r>
    </w:p>
    <w:p w:rsidR="00080DBB" w:rsidRPr="00183EAE" w:rsidRDefault="00080DBB" w:rsidP="00F35D5E">
      <w:pPr>
        <w:pStyle w:val="NormalWeb"/>
        <w:numPr>
          <w:ilvl w:val="0"/>
          <w:numId w:val="2"/>
        </w:numPr>
        <w:spacing w:before="0" w:beforeAutospacing="0" w:after="0"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poartă echipament de protecţie curat, halat, batic,/boneta,  pantofi de lucru şi acordă atenţie deosebită igienei personale.</w:t>
      </w:r>
    </w:p>
    <w:p w:rsidR="00080DBB" w:rsidRPr="00183EAE" w:rsidRDefault="00080DBB" w:rsidP="00F35D5E">
      <w:pPr>
        <w:pStyle w:val="NormalWeb"/>
        <w:numPr>
          <w:ilvl w:val="0"/>
          <w:numId w:val="2"/>
        </w:numPr>
        <w:spacing w:before="0" w:beforeAutospacing="0" w:after="0" w:line="360" w:lineRule="auto"/>
        <w:jc w:val="both"/>
        <w:rPr>
          <w:rFonts w:ascii="Trebuchet MS" w:hAnsi="Trebuchet MS" w:cs="Courier New"/>
          <w:sz w:val="22"/>
          <w:szCs w:val="22"/>
          <w:lang w:val="it-IT"/>
        </w:rPr>
      </w:pPr>
      <w:r w:rsidRPr="00183EAE">
        <w:rPr>
          <w:rFonts w:ascii="Trebuchet MS" w:hAnsi="Trebuchet MS" w:cs="Courier New"/>
          <w:sz w:val="22"/>
          <w:szCs w:val="22"/>
          <w:lang w:val="ro-RO"/>
        </w:rPr>
        <w:lastRenderedPageBreak/>
        <w:t>interzice accesul persoanelor străine în bucătărie;</w:t>
      </w:r>
    </w:p>
    <w:p w:rsidR="00080DBB" w:rsidRPr="00183EAE" w:rsidRDefault="00080DBB" w:rsidP="00F35D5E">
      <w:pPr>
        <w:pStyle w:val="NormalWeb"/>
        <w:numPr>
          <w:ilvl w:val="0"/>
          <w:numId w:val="2"/>
        </w:numPr>
        <w:spacing w:before="0" w:beforeAutospacing="0" w:after="0" w:line="360" w:lineRule="auto"/>
        <w:jc w:val="both"/>
        <w:rPr>
          <w:rFonts w:ascii="Trebuchet MS" w:hAnsi="Trebuchet MS" w:cs="Courier New"/>
          <w:sz w:val="22"/>
          <w:szCs w:val="22"/>
          <w:lang w:val="it-IT"/>
        </w:rPr>
      </w:pPr>
      <w:r w:rsidRPr="00183EAE">
        <w:rPr>
          <w:rFonts w:ascii="Trebuchet MS" w:hAnsi="Trebuchet MS" w:cs="Courier New"/>
          <w:sz w:val="22"/>
          <w:szCs w:val="22"/>
          <w:lang w:val="it-IT" w:eastAsia="ro-RO"/>
        </w:rPr>
        <w:t xml:space="preserve"> </w:t>
      </w:r>
      <w:r w:rsidRPr="00183EAE">
        <w:rPr>
          <w:rFonts w:ascii="Trebuchet MS" w:hAnsi="Trebuchet MS" w:cs="Courier New"/>
          <w:sz w:val="22"/>
          <w:szCs w:val="22"/>
          <w:lang w:val="ro-RO" w:eastAsia="ro-RO"/>
        </w:rPr>
        <w:t>din fiecare fel de mâncare servită colecteaza si pastreaza probe în conditii corespunzatoare timp de 72 ore,</w:t>
      </w:r>
    </w:p>
    <w:p w:rsidR="00080DBB" w:rsidRPr="00183EAE" w:rsidRDefault="00080DBB" w:rsidP="00F35D5E">
      <w:pPr>
        <w:tabs>
          <w:tab w:val="num" w:pos="1440"/>
        </w:tabs>
        <w:autoSpaceDE w:val="0"/>
        <w:autoSpaceDN w:val="0"/>
        <w:adjustRightInd w:val="0"/>
        <w:spacing w:line="360" w:lineRule="auto"/>
        <w:jc w:val="both"/>
        <w:rPr>
          <w:rFonts w:ascii="Trebuchet MS" w:hAnsi="Trebuchet MS" w:cs="Courier New"/>
          <w:b/>
          <w:bCs/>
          <w:sz w:val="22"/>
          <w:szCs w:val="22"/>
        </w:rPr>
      </w:pPr>
      <w:r w:rsidRPr="00183EAE">
        <w:rPr>
          <w:rFonts w:ascii="Trebuchet MS" w:hAnsi="Trebuchet MS" w:cs="Courier New"/>
          <w:b/>
          <w:bCs/>
          <w:sz w:val="22"/>
          <w:szCs w:val="22"/>
        </w:rPr>
        <w:t>5. MUNCITOR SPALATORIE:</w:t>
      </w:r>
    </w:p>
    <w:p w:rsidR="00080DBB" w:rsidRPr="00183EAE" w:rsidRDefault="00080DBB" w:rsidP="00F35D5E">
      <w:pPr>
        <w:pStyle w:val="NormalWeb"/>
        <w:numPr>
          <w:ilvl w:val="0"/>
          <w:numId w:val="10"/>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întreţine o relaţie de bună colaborare, prin folosirea unui limbaj civilizat şi o atitudine pozitivă cu toate persoanele cu care intră în contact în timpul zilei de lucru;</w:t>
      </w:r>
    </w:p>
    <w:p w:rsidR="00C117B8" w:rsidRPr="00183EAE" w:rsidRDefault="00C117B8" w:rsidP="00F35D5E">
      <w:pPr>
        <w:pStyle w:val="NormalWeb"/>
        <w:numPr>
          <w:ilvl w:val="0"/>
          <w:numId w:val="10"/>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executa toate lucrarile si sarcinile de serviciu primite de la directorul unitatii in limita competentelor si a prevederilor legale in vigoare</w:t>
      </w:r>
    </w:p>
    <w:p w:rsidR="00080DBB" w:rsidRPr="00183EAE" w:rsidRDefault="00080DBB" w:rsidP="00F35D5E">
      <w:pPr>
        <w:pStyle w:val="NormalWeb"/>
        <w:numPr>
          <w:ilvl w:val="0"/>
          <w:numId w:val="10"/>
        </w:numPr>
        <w:spacing w:before="0" w:beforeAutospacing="0" w:after="0" w:line="360" w:lineRule="auto"/>
        <w:jc w:val="both"/>
        <w:rPr>
          <w:rFonts w:ascii="Trebuchet MS" w:hAnsi="Trebuchet MS" w:cs="Courier New"/>
          <w:sz w:val="22"/>
          <w:szCs w:val="22"/>
          <w:lang w:val="ro-RO"/>
        </w:rPr>
      </w:pPr>
      <w:r w:rsidRPr="00183EAE">
        <w:rPr>
          <w:rStyle w:val="arial131"/>
          <w:rFonts w:ascii="Trebuchet MS" w:hAnsi="Trebuchet MS" w:cs="Courier New"/>
          <w:color w:val="auto"/>
          <w:sz w:val="22"/>
          <w:szCs w:val="22"/>
          <w:lang w:val="ro-RO"/>
        </w:rPr>
        <w:t>efectuează spălarea  uscarea şi călcarea echipamentului , cazarmamentului,rufăriei, perdelelor , draperiilor , mochetelor şi a altor materiale din unitate;</w:t>
      </w:r>
    </w:p>
    <w:p w:rsidR="00080DBB" w:rsidRPr="00183EAE" w:rsidRDefault="00080DBB" w:rsidP="00F35D5E">
      <w:pPr>
        <w:pStyle w:val="NormalWeb"/>
        <w:numPr>
          <w:ilvl w:val="0"/>
          <w:numId w:val="10"/>
        </w:numPr>
        <w:spacing w:before="0" w:beforeAutospacing="0" w:after="0" w:line="360" w:lineRule="auto"/>
        <w:jc w:val="both"/>
        <w:rPr>
          <w:rFonts w:ascii="Trebuchet MS" w:hAnsi="Trebuchet MS" w:cs="Courier New"/>
          <w:sz w:val="22"/>
          <w:szCs w:val="22"/>
          <w:lang w:val="ro-RO"/>
        </w:rPr>
      </w:pPr>
      <w:r w:rsidRPr="00183EAE">
        <w:rPr>
          <w:rFonts w:ascii="Trebuchet MS" w:hAnsi="Trebuchet MS" w:cs="Courier New"/>
          <w:sz w:val="22"/>
          <w:szCs w:val="22"/>
          <w:lang w:val="ro-RO"/>
        </w:rPr>
        <w:t>organizează munca în aşa fel încât să acopere sarcinile necesare în schimbul de lucru în care lucrează;</w:t>
      </w:r>
    </w:p>
    <w:p w:rsidR="00080DBB" w:rsidRPr="00183EAE" w:rsidRDefault="00080DBB" w:rsidP="00F35D5E">
      <w:pPr>
        <w:pStyle w:val="NormalWeb"/>
        <w:numPr>
          <w:ilvl w:val="0"/>
          <w:numId w:val="10"/>
        </w:numPr>
        <w:spacing w:before="0" w:beforeAutospacing="0" w:after="0" w:line="360" w:lineRule="auto"/>
        <w:jc w:val="both"/>
        <w:rPr>
          <w:rFonts w:ascii="Trebuchet MS" w:hAnsi="Trebuchet MS" w:cs="Courier New"/>
          <w:sz w:val="22"/>
          <w:szCs w:val="22"/>
          <w:lang w:val="ro-RO"/>
        </w:rPr>
      </w:pPr>
      <w:r w:rsidRPr="00183EAE">
        <w:rPr>
          <w:rFonts w:ascii="Trebuchet MS" w:hAnsi="Trebuchet MS" w:cs="Courier New"/>
          <w:sz w:val="22"/>
          <w:szCs w:val="22"/>
          <w:lang w:val="ro-RO"/>
        </w:rPr>
        <w:t>respectă cu stricteţe normele de consum a materiilor şi materialelor necesare procesului de lucru;</w:t>
      </w:r>
    </w:p>
    <w:p w:rsidR="00080DBB" w:rsidRPr="00183EAE" w:rsidRDefault="00080DBB" w:rsidP="00F35D5E">
      <w:pPr>
        <w:pStyle w:val="NormalWeb"/>
        <w:numPr>
          <w:ilvl w:val="0"/>
          <w:numId w:val="10"/>
        </w:numPr>
        <w:spacing w:before="0" w:beforeAutospacing="0" w:after="0" w:line="360" w:lineRule="auto"/>
        <w:jc w:val="both"/>
        <w:rPr>
          <w:rFonts w:ascii="Trebuchet MS" w:hAnsi="Trebuchet MS" w:cs="Courier New"/>
          <w:sz w:val="22"/>
          <w:szCs w:val="22"/>
          <w:lang w:val="ro-RO"/>
        </w:rPr>
      </w:pPr>
      <w:r w:rsidRPr="00183EAE">
        <w:rPr>
          <w:rFonts w:ascii="Trebuchet MS" w:hAnsi="Trebuchet MS" w:cs="Courier New"/>
          <w:sz w:val="22"/>
          <w:szCs w:val="22"/>
          <w:lang w:val="ro-RO"/>
        </w:rPr>
        <w:t>va conduce o evidenţă clară a lenjeriei şi hainelor primite pentru spălare, precum şi pentru cele care iese din spălătorie;</w:t>
      </w:r>
    </w:p>
    <w:p w:rsidR="00080DBB" w:rsidRPr="00183EAE" w:rsidRDefault="00080DBB" w:rsidP="00F35D5E">
      <w:pPr>
        <w:pStyle w:val="NormalWeb"/>
        <w:numPr>
          <w:ilvl w:val="0"/>
          <w:numId w:val="10"/>
        </w:numPr>
        <w:spacing w:before="0" w:beforeAutospacing="0" w:after="0" w:line="360" w:lineRule="auto"/>
        <w:jc w:val="both"/>
        <w:rPr>
          <w:rFonts w:ascii="Trebuchet MS" w:hAnsi="Trebuchet MS" w:cs="Courier New"/>
          <w:sz w:val="22"/>
          <w:szCs w:val="22"/>
          <w:lang w:val="ro-RO"/>
        </w:rPr>
      </w:pPr>
      <w:r w:rsidRPr="00183EAE">
        <w:rPr>
          <w:rFonts w:ascii="Trebuchet MS" w:hAnsi="Trebuchet MS" w:cs="Courier New"/>
          <w:sz w:val="22"/>
          <w:szCs w:val="22"/>
          <w:lang w:val="ro-RO"/>
        </w:rPr>
        <w:t>foloseşte maşinile de spălat, storcătoarele, uscătoarele şi alte agregate cu cea mai mare atenţie, respectând parametri proiectaţi şi evitând orice risipă;</w:t>
      </w:r>
    </w:p>
    <w:p w:rsidR="00080DBB" w:rsidRPr="00183EAE" w:rsidRDefault="00080DBB" w:rsidP="00F35D5E">
      <w:pPr>
        <w:pStyle w:val="NormalWeb"/>
        <w:numPr>
          <w:ilvl w:val="0"/>
          <w:numId w:val="10"/>
        </w:numPr>
        <w:spacing w:before="0" w:beforeAutospacing="0" w:after="0" w:line="360" w:lineRule="auto"/>
        <w:jc w:val="both"/>
        <w:rPr>
          <w:rFonts w:ascii="Trebuchet MS" w:hAnsi="Trebuchet MS" w:cs="Courier New"/>
          <w:sz w:val="22"/>
          <w:szCs w:val="22"/>
          <w:lang w:val="ro-RO"/>
        </w:rPr>
      </w:pPr>
      <w:r w:rsidRPr="00183EAE">
        <w:rPr>
          <w:rFonts w:ascii="Trebuchet MS" w:hAnsi="Trebuchet MS" w:cs="Courier New"/>
          <w:sz w:val="22"/>
          <w:szCs w:val="22"/>
          <w:lang w:val="ro-RO"/>
        </w:rPr>
        <w:t>în timpul lucrului, în special cu maşinile de forţă, va lucra cu atenţie deosebită pentru a evita orice accident, precum şi avarierea utilajelor;</w:t>
      </w:r>
    </w:p>
    <w:p w:rsidR="00080DBB" w:rsidRPr="00183EAE" w:rsidRDefault="00080DBB" w:rsidP="00F35D5E">
      <w:pPr>
        <w:pStyle w:val="NormalWeb"/>
        <w:numPr>
          <w:ilvl w:val="0"/>
          <w:numId w:val="10"/>
        </w:numPr>
        <w:spacing w:before="0" w:beforeAutospacing="0" w:after="0" w:line="360" w:lineRule="auto"/>
        <w:jc w:val="both"/>
        <w:rPr>
          <w:rFonts w:ascii="Trebuchet MS" w:hAnsi="Trebuchet MS" w:cs="Courier New"/>
          <w:sz w:val="22"/>
          <w:szCs w:val="22"/>
          <w:lang w:val="ro-RO"/>
        </w:rPr>
      </w:pPr>
      <w:r w:rsidRPr="00183EAE">
        <w:rPr>
          <w:rFonts w:ascii="Trebuchet MS" w:hAnsi="Trebuchet MS" w:cs="Courier New"/>
          <w:sz w:val="22"/>
          <w:szCs w:val="22"/>
          <w:lang w:val="ro-RO"/>
        </w:rPr>
        <w:t>are obligaţia de a purta echipament de protecţie;</w:t>
      </w:r>
    </w:p>
    <w:p w:rsidR="00080DBB" w:rsidRPr="00183EAE" w:rsidRDefault="00080DBB" w:rsidP="00F35D5E">
      <w:pPr>
        <w:pStyle w:val="NormalWeb"/>
        <w:numPr>
          <w:ilvl w:val="0"/>
          <w:numId w:val="10"/>
        </w:numPr>
        <w:spacing w:before="0" w:beforeAutospacing="0" w:after="0" w:line="360" w:lineRule="auto"/>
        <w:jc w:val="both"/>
        <w:rPr>
          <w:rFonts w:ascii="Trebuchet MS" w:hAnsi="Trebuchet MS" w:cs="Courier New"/>
          <w:sz w:val="22"/>
          <w:szCs w:val="22"/>
          <w:lang w:val="pt-BR"/>
        </w:rPr>
      </w:pPr>
      <w:r w:rsidRPr="00183EAE">
        <w:rPr>
          <w:rFonts w:ascii="Trebuchet MS" w:hAnsi="Trebuchet MS" w:cs="Courier New"/>
          <w:sz w:val="22"/>
          <w:szCs w:val="22"/>
          <w:lang w:val="ro-RO"/>
        </w:rPr>
        <w:t>răspunde de desfăşurarea corectă a fazelor de muncă, a circuitului şi a calităţii execuţiei lucrărilor;</w:t>
      </w:r>
    </w:p>
    <w:p w:rsidR="00080DBB" w:rsidRPr="00183EAE" w:rsidRDefault="00080DBB" w:rsidP="00F35D5E">
      <w:pPr>
        <w:pStyle w:val="NormalWeb"/>
        <w:numPr>
          <w:ilvl w:val="0"/>
          <w:numId w:val="10"/>
        </w:numPr>
        <w:spacing w:before="0" w:beforeAutospacing="0" w:after="0" w:line="360" w:lineRule="auto"/>
        <w:jc w:val="both"/>
        <w:rPr>
          <w:rFonts w:ascii="Trebuchet MS" w:hAnsi="Trebuchet MS" w:cs="Courier New"/>
          <w:sz w:val="22"/>
          <w:szCs w:val="22"/>
          <w:lang w:val="fr-FR"/>
        </w:rPr>
      </w:pPr>
      <w:r w:rsidRPr="00183EAE">
        <w:rPr>
          <w:rFonts w:ascii="Trebuchet MS" w:hAnsi="Trebuchet MS" w:cs="Courier New"/>
          <w:sz w:val="22"/>
          <w:szCs w:val="22"/>
          <w:lang w:val="ro-RO"/>
        </w:rPr>
        <w:t>efectuează şi răspunde de curăţenia în spălătorie;</w:t>
      </w:r>
    </w:p>
    <w:p w:rsidR="00080DBB" w:rsidRPr="00183EAE" w:rsidRDefault="00080DBB" w:rsidP="00F35D5E">
      <w:pPr>
        <w:pStyle w:val="NormalWeb"/>
        <w:numPr>
          <w:ilvl w:val="0"/>
          <w:numId w:val="10"/>
        </w:numPr>
        <w:spacing w:before="0" w:beforeAutospacing="0" w:after="0" w:line="360" w:lineRule="auto"/>
        <w:jc w:val="both"/>
        <w:rPr>
          <w:rStyle w:val="arial131"/>
          <w:rFonts w:ascii="Trebuchet MS" w:hAnsi="Trebuchet MS" w:cs="Courier New"/>
          <w:color w:val="auto"/>
          <w:sz w:val="22"/>
          <w:szCs w:val="22"/>
        </w:rPr>
      </w:pPr>
      <w:r w:rsidRPr="00183EAE">
        <w:rPr>
          <w:rFonts w:ascii="Trebuchet MS" w:hAnsi="Trebuchet MS" w:cs="Courier New"/>
          <w:sz w:val="22"/>
          <w:szCs w:val="22"/>
          <w:lang w:val="ro-RO"/>
        </w:rPr>
        <w:t>respectă normele  igienico-sanitare privind circuitul rufelor în unitate;</w:t>
      </w:r>
    </w:p>
    <w:p w:rsidR="00080DBB" w:rsidRPr="00183EAE" w:rsidRDefault="00080DBB" w:rsidP="00F35D5E">
      <w:pPr>
        <w:pStyle w:val="NormalWeb"/>
        <w:numPr>
          <w:ilvl w:val="0"/>
          <w:numId w:val="10"/>
        </w:numPr>
        <w:spacing w:before="0" w:beforeAutospacing="0" w:after="0" w:line="360" w:lineRule="auto"/>
        <w:jc w:val="both"/>
        <w:rPr>
          <w:rStyle w:val="arial131"/>
          <w:rFonts w:ascii="Trebuchet MS" w:hAnsi="Trebuchet MS" w:cs="Courier New"/>
          <w:color w:val="auto"/>
          <w:sz w:val="22"/>
          <w:szCs w:val="22"/>
          <w:lang w:val="fr-FR"/>
        </w:rPr>
      </w:pPr>
      <w:r w:rsidRPr="00183EAE">
        <w:rPr>
          <w:rStyle w:val="arial131"/>
          <w:rFonts w:ascii="Trebuchet MS" w:hAnsi="Trebuchet MS" w:cs="Courier New"/>
          <w:color w:val="auto"/>
          <w:sz w:val="22"/>
          <w:szCs w:val="22"/>
          <w:lang w:val="fr-FR"/>
        </w:rPr>
        <w:t>respectă normele de protecţia muncii şi PSI şi disciplina la locul de muncă, conform regulamentului de ordine interioară;</w:t>
      </w:r>
    </w:p>
    <w:p w:rsidR="00080DBB" w:rsidRPr="00183EAE" w:rsidRDefault="00080DBB" w:rsidP="00F35D5E">
      <w:pPr>
        <w:numPr>
          <w:ilvl w:val="0"/>
          <w:numId w:val="10"/>
        </w:numPr>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va aduce la îndeplinire şi alte sarcini, atribuţii, lucrări încredinţate de conducerea centrului spre rezolvare.</w:t>
      </w:r>
    </w:p>
    <w:p w:rsidR="00080DBB" w:rsidRPr="00183EAE" w:rsidRDefault="00080DBB" w:rsidP="00F35D5E">
      <w:pPr>
        <w:spacing w:line="360" w:lineRule="auto"/>
        <w:jc w:val="both"/>
        <w:rPr>
          <w:rFonts w:ascii="Trebuchet MS" w:hAnsi="Trebuchet MS" w:cs="Courier New"/>
          <w:sz w:val="22"/>
          <w:szCs w:val="22"/>
          <w:lang w:val="it-IT"/>
        </w:rPr>
      </w:pPr>
    </w:p>
    <w:p w:rsidR="00080DBB" w:rsidRPr="00183EAE" w:rsidRDefault="00080DBB" w:rsidP="00F35D5E">
      <w:pPr>
        <w:tabs>
          <w:tab w:val="num" w:pos="1440"/>
        </w:tabs>
        <w:autoSpaceDE w:val="0"/>
        <w:autoSpaceDN w:val="0"/>
        <w:adjustRightInd w:val="0"/>
        <w:spacing w:line="360" w:lineRule="auto"/>
        <w:jc w:val="both"/>
        <w:rPr>
          <w:rFonts w:ascii="Trebuchet MS" w:hAnsi="Trebuchet MS" w:cs="Courier New"/>
          <w:b/>
          <w:bCs/>
          <w:sz w:val="22"/>
          <w:szCs w:val="22"/>
          <w:lang w:val="it-IT"/>
        </w:rPr>
      </w:pPr>
      <w:r w:rsidRPr="00183EAE">
        <w:rPr>
          <w:rFonts w:ascii="Trebuchet MS" w:hAnsi="Trebuchet MS" w:cs="Courier New"/>
          <w:b/>
          <w:bCs/>
          <w:sz w:val="22"/>
          <w:szCs w:val="22"/>
          <w:lang w:val="it-IT"/>
        </w:rPr>
        <w:t>6. SOFER:</w:t>
      </w:r>
    </w:p>
    <w:p w:rsidR="00080DBB" w:rsidRPr="00183EAE" w:rsidRDefault="00080DBB" w:rsidP="00F35D5E">
      <w:pPr>
        <w:pStyle w:val="NormalWeb"/>
        <w:numPr>
          <w:ilvl w:val="0"/>
          <w:numId w:val="26"/>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întreţine o relaţie de bună colaborare, prin folosirea unui limbaj civilizat şi o atitudine pozitivă cu toate persoanele cu care intră în contact în timpul zilei de lucru;</w:t>
      </w:r>
    </w:p>
    <w:p w:rsidR="00080DBB" w:rsidRPr="00183EAE" w:rsidRDefault="00080DBB" w:rsidP="00F35D5E">
      <w:pPr>
        <w:pStyle w:val="NormalWeb"/>
        <w:numPr>
          <w:ilvl w:val="0"/>
          <w:numId w:val="26"/>
        </w:numPr>
        <w:spacing w:before="0" w:beforeAutospacing="0" w:after="0" w:line="360" w:lineRule="auto"/>
        <w:jc w:val="both"/>
        <w:rPr>
          <w:rStyle w:val="arial131"/>
          <w:rFonts w:ascii="Trebuchet MS" w:hAnsi="Trebuchet MS" w:cs="Courier New"/>
          <w:color w:val="auto"/>
          <w:sz w:val="22"/>
          <w:szCs w:val="22"/>
          <w:lang w:val="ro-RO"/>
        </w:rPr>
      </w:pPr>
      <w:r w:rsidRPr="00183EAE">
        <w:rPr>
          <w:rFonts w:ascii="Trebuchet MS" w:hAnsi="Trebuchet MS" w:cs="Courier New"/>
          <w:sz w:val="22"/>
          <w:szCs w:val="22"/>
          <w:lang w:val="ro-RO"/>
        </w:rPr>
        <w:lastRenderedPageBreak/>
        <w:t>execută toate lucrările şi sarcinile de serviciu primite de la directorul sau administratorul centrului în limita competenţelor şi a prevederilor legale în vigoare;</w:t>
      </w:r>
    </w:p>
    <w:p w:rsidR="00080DBB" w:rsidRPr="00183EAE" w:rsidRDefault="00080DBB" w:rsidP="00F35D5E">
      <w:pPr>
        <w:pStyle w:val="NormalWeb"/>
        <w:numPr>
          <w:ilvl w:val="0"/>
          <w:numId w:val="26"/>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va întreţine maşina tot timpul în stare de funcţionare bună curată;</w:t>
      </w:r>
    </w:p>
    <w:p w:rsidR="00080DBB" w:rsidRPr="00183EAE" w:rsidRDefault="00080DBB" w:rsidP="00F35D5E">
      <w:pPr>
        <w:pStyle w:val="NormalWeb"/>
        <w:numPr>
          <w:ilvl w:val="0"/>
          <w:numId w:val="26"/>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va efectua transporturi de marfă şi de persoane numai în interesul instituţiei;</w:t>
      </w:r>
    </w:p>
    <w:p w:rsidR="00080DBB" w:rsidRPr="00183EAE" w:rsidRDefault="00080DBB" w:rsidP="00F35D5E">
      <w:pPr>
        <w:pStyle w:val="NormalWeb"/>
        <w:numPr>
          <w:ilvl w:val="0"/>
          <w:numId w:val="26"/>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completează şi ţine evidenţa la zi a foilor de parcurs, conform traseelor efectuate, luând în considerare şi indexul de la bordul maşinii;</w:t>
      </w:r>
    </w:p>
    <w:p w:rsidR="00080DBB" w:rsidRPr="00183EAE" w:rsidRDefault="00080DBB" w:rsidP="00F35D5E">
      <w:pPr>
        <w:pStyle w:val="NormalWeb"/>
        <w:numPr>
          <w:ilvl w:val="0"/>
          <w:numId w:val="26"/>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va preda zilnic foile de parcurs administratorului centrului, confirmate de unităţile la care s-a deplasat;</w:t>
      </w:r>
    </w:p>
    <w:p w:rsidR="00080DBB" w:rsidRPr="00183EAE" w:rsidRDefault="00080DBB" w:rsidP="00F35D5E">
      <w:pPr>
        <w:pStyle w:val="NormalWeb"/>
        <w:numPr>
          <w:ilvl w:val="0"/>
          <w:numId w:val="26"/>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în afara orelor de program, şi când nu are nici o altă misiune, autovehiculele vor fi garate în locurile desemnate de şeful ierarhic superior;</w:t>
      </w:r>
    </w:p>
    <w:p w:rsidR="00080DBB" w:rsidRPr="00183EAE" w:rsidRDefault="00080DBB" w:rsidP="00F35D5E">
      <w:pPr>
        <w:pStyle w:val="NormalWeb"/>
        <w:numPr>
          <w:ilvl w:val="0"/>
          <w:numId w:val="26"/>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va participa la  aprovizionarea cu alimente şi alte produse necesare unităţii la nevoie;</w:t>
      </w:r>
    </w:p>
    <w:p w:rsidR="00080DBB" w:rsidRPr="00183EAE" w:rsidRDefault="00080DBB" w:rsidP="00F35D5E">
      <w:pPr>
        <w:pStyle w:val="NormalWeb"/>
        <w:numPr>
          <w:ilvl w:val="0"/>
          <w:numId w:val="26"/>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nu va transporta marfa fără aviz de însoţire a mărfii sau factură;</w:t>
      </w:r>
    </w:p>
    <w:p w:rsidR="00C117B8" w:rsidRPr="00183EAE" w:rsidRDefault="00080DBB" w:rsidP="00F35D5E">
      <w:pPr>
        <w:pStyle w:val="NormalWeb"/>
        <w:numPr>
          <w:ilvl w:val="0"/>
          <w:numId w:val="26"/>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este răspunzător de alimentarea cu combustibil a maşinii cu care circulă, şi de starea tehnică a acesteia, privind siguranţa circulaţia pe drumurile publice, întocmind note de necesitate ori de câte ori este nevoie;</w:t>
      </w:r>
    </w:p>
    <w:p w:rsidR="00080DBB" w:rsidRPr="00183EAE" w:rsidRDefault="00080DBB" w:rsidP="00F35D5E">
      <w:pPr>
        <w:pStyle w:val="NormalWeb"/>
        <w:numPr>
          <w:ilvl w:val="0"/>
          <w:numId w:val="26"/>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aduce la cunoştinţă administratorului orice intervenţie care trebuie făcută asupra vehiculului în cauză, privind starea tehnică corespunzătoare, verificările tehnice periodice sau alte aspecte privind necesitatea unor reparaţii;</w:t>
      </w:r>
    </w:p>
    <w:p w:rsidR="00080DBB" w:rsidRPr="00183EAE" w:rsidRDefault="00080DBB" w:rsidP="00F35D5E">
      <w:pPr>
        <w:pStyle w:val="NormalWeb"/>
        <w:numPr>
          <w:ilvl w:val="0"/>
          <w:numId w:val="11"/>
        </w:numPr>
        <w:tabs>
          <w:tab w:val="clear" w:pos="644"/>
          <w:tab w:val="num" w:pos="720"/>
        </w:tabs>
        <w:spacing w:before="0" w:beforeAutospacing="0" w:after="0" w:line="360" w:lineRule="auto"/>
        <w:ind w:left="720"/>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va ţine evidenţa reviziilor intermediare (schimb de ulei, revizii la un anumit număr de km., etc.)</w:t>
      </w:r>
    </w:p>
    <w:p w:rsidR="00080DBB" w:rsidRPr="00183EAE" w:rsidRDefault="00080DBB" w:rsidP="00F35D5E">
      <w:pPr>
        <w:pStyle w:val="NormalWeb"/>
        <w:numPr>
          <w:ilvl w:val="0"/>
          <w:numId w:val="11"/>
        </w:numPr>
        <w:tabs>
          <w:tab w:val="clear" w:pos="644"/>
          <w:tab w:val="num" w:pos="720"/>
        </w:tabs>
        <w:spacing w:before="0" w:beforeAutospacing="0" w:after="0" w:line="360" w:lineRule="auto"/>
        <w:ind w:left="720"/>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se va îngriji în permanenţă de păstrarea în bune condiţii a maşinii, cât şi de aspectul ei şi va interveni personal pentru remedierea unor mici defecţiuni care nu necesită service autorizat şi prin care nu este periclitată circulaţia în condiţii de siguranţă;</w:t>
      </w:r>
    </w:p>
    <w:p w:rsidR="00080DBB" w:rsidRPr="00183EAE" w:rsidRDefault="00080DBB" w:rsidP="00F35D5E">
      <w:pPr>
        <w:pStyle w:val="NormalWeb"/>
        <w:numPr>
          <w:ilvl w:val="0"/>
          <w:numId w:val="11"/>
        </w:numPr>
        <w:tabs>
          <w:tab w:val="clear" w:pos="644"/>
          <w:tab w:val="num" w:pos="720"/>
        </w:tabs>
        <w:spacing w:before="0" w:beforeAutospacing="0" w:after="0" w:line="360" w:lineRule="auto"/>
        <w:ind w:left="720"/>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nu va efectua nici o deplasare fără foaie de parcurs vizată de către directorul centrului;</w:t>
      </w:r>
    </w:p>
    <w:p w:rsidR="00080DBB" w:rsidRPr="00183EAE" w:rsidRDefault="00080DBB" w:rsidP="00F35D5E">
      <w:pPr>
        <w:pStyle w:val="NormalWeb"/>
        <w:numPr>
          <w:ilvl w:val="0"/>
          <w:numId w:val="11"/>
        </w:numPr>
        <w:tabs>
          <w:tab w:val="clear" w:pos="644"/>
          <w:tab w:val="num" w:pos="720"/>
        </w:tabs>
        <w:spacing w:before="0" w:beforeAutospacing="0" w:after="0" w:line="360" w:lineRule="auto"/>
        <w:ind w:left="720"/>
        <w:jc w:val="both"/>
        <w:rPr>
          <w:rStyle w:val="arial131"/>
          <w:rFonts w:ascii="Trebuchet MS" w:hAnsi="Trebuchet MS" w:cs="Courier New"/>
          <w:color w:val="auto"/>
          <w:sz w:val="22"/>
          <w:szCs w:val="22"/>
          <w:lang w:val="ro-RO"/>
        </w:rPr>
      </w:pPr>
      <w:r w:rsidRPr="00183EAE">
        <w:rPr>
          <w:rFonts w:ascii="Trebuchet MS" w:hAnsi="Trebuchet MS" w:cs="Courier New"/>
          <w:sz w:val="22"/>
          <w:szCs w:val="22"/>
          <w:lang w:val="ro-RO"/>
        </w:rPr>
        <w:t>sprijina la nevoie activitatea infirmierului si a instructorului de serviciu</w:t>
      </w:r>
    </w:p>
    <w:p w:rsidR="00080DBB" w:rsidRPr="00183EAE" w:rsidRDefault="00080DBB" w:rsidP="00F35D5E">
      <w:pPr>
        <w:pStyle w:val="NormalWeb"/>
        <w:numPr>
          <w:ilvl w:val="0"/>
          <w:numId w:val="11"/>
        </w:numPr>
        <w:tabs>
          <w:tab w:val="clear" w:pos="644"/>
          <w:tab w:val="num" w:pos="720"/>
        </w:tabs>
        <w:spacing w:before="0" w:beforeAutospacing="0" w:after="0" w:line="360" w:lineRule="auto"/>
        <w:ind w:left="720"/>
        <w:jc w:val="both"/>
        <w:rPr>
          <w:rFonts w:ascii="Trebuchet MS" w:hAnsi="Trebuchet MS" w:cs="Courier New"/>
          <w:sz w:val="22"/>
          <w:szCs w:val="22"/>
          <w:lang w:val="pt-BR"/>
        </w:rPr>
      </w:pPr>
      <w:r w:rsidRPr="00183EAE">
        <w:rPr>
          <w:rStyle w:val="arial131"/>
          <w:rFonts w:ascii="Trebuchet MS" w:hAnsi="Trebuchet MS" w:cs="Courier New"/>
          <w:color w:val="auto"/>
          <w:sz w:val="22"/>
          <w:szCs w:val="22"/>
          <w:lang w:val="pt-BR"/>
        </w:rPr>
        <w:t>respectă legislaţia în vigoare privind transportul de marfă şi de persoane, precum şi normele de protecţia muncii şi PSI şi disciplina la locul de muncă, conform regulamentului de ordine interioară;</w:t>
      </w:r>
    </w:p>
    <w:p w:rsidR="00080DBB" w:rsidRPr="00183EAE" w:rsidRDefault="00080DBB" w:rsidP="00F35D5E">
      <w:pPr>
        <w:numPr>
          <w:ilvl w:val="0"/>
          <w:numId w:val="11"/>
        </w:numPr>
        <w:tabs>
          <w:tab w:val="clear" w:pos="644"/>
          <w:tab w:val="num" w:pos="720"/>
        </w:tabs>
        <w:spacing w:line="360" w:lineRule="auto"/>
        <w:ind w:left="720"/>
        <w:jc w:val="both"/>
        <w:rPr>
          <w:rFonts w:ascii="Trebuchet MS" w:hAnsi="Trebuchet MS" w:cs="Courier New"/>
          <w:sz w:val="22"/>
          <w:szCs w:val="22"/>
          <w:lang w:val="it-IT"/>
        </w:rPr>
      </w:pPr>
      <w:r w:rsidRPr="00183EAE">
        <w:rPr>
          <w:rFonts w:ascii="Trebuchet MS" w:hAnsi="Trebuchet MS" w:cs="Courier New"/>
          <w:sz w:val="22"/>
          <w:szCs w:val="22"/>
          <w:lang w:val="it-IT"/>
        </w:rPr>
        <w:t>va aduce la îndeplinire şi alte sarcini, atribuţii, lucrări încredinţate de conducerea centrului spre rezolvare</w:t>
      </w:r>
    </w:p>
    <w:p w:rsidR="00080DBB" w:rsidRPr="00183EAE" w:rsidRDefault="00080DBB" w:rsidP="00F35D5E">
      <w:pPr>
        <w:tabs>
          <w:tab w:val="num" w:pos="1440"/>
        </w:tabs>
        <w:autoSpaceDE w:val="0"/>
        <w:autoSpaceDN w:val="0"/>
        <w:adjustRightInd w:val="0"/>
        <w:spacing w:line="360" w:lineRule="auto"/>
        <w:jc w:val="both"/>
        <w:rPr>
          <w:rFonts w:ascii="Trebuchet MS" w:hAnsi="Trebuchet MS" w:cs="Courier New"/>
          <w:b/>
          <w:bCs/>
          <w:sz w:val="22"/>
          <w:szCs w:val="22"/>
        </w:rPr>
      </w:pPr>
      <w:r w:rsidRPr="00183EAE">
        <w:rPr>
          <w:rFonts w:ascii="Trebuchet MS" w:hAnsi="Trebuchet MS" w:cs="Courier New"/>
          <w:b/>
          <w:bCs/>
          <w:sz w:val="22"/>
          <w:szCs w:val="22"/>
        </w:rPr>
        <w:t>7. MUNCITOR FOCHIST:</w:t>
      </w:r>
    </w:p>
    <w:p w:rsidR="00080DBB" w:rsidRPr="00183EAE" w:rsidRDefault="00080DBB" w:rsidP="00F35D5E">
      <w:pPr>
        <w:numPr>
          <w:ilvl w:val="0"/>
          <w:numId w:val="14"/>
        </w:numPr>
        <w:spacing w:line="360" w:lineRule="auto"/>
        <w:jc w:val="both"/>
        <w:rPr>
          <w:rFonts w:ascii="Trebuchet MS" w:hAnsi="Trebuchet MS" w:cs="Courier New"/>
          <w:sz w:val="22"/>
          <w:szCs w:val="22"/>
        </w:rPr>
      </w:pPr>
      <w:r w:rsidRPr="00183EAE">
        <w:rPr>
          <w:rFonts w:ascii="Trebuchet MS" w:hAnsi="Trebuchet MS" w:cs="Courier New"/>
          <w:sz w:val="22"/>
          <w:szCs w:val="22"/>
        </w:rPr>
        <w:t>asigurarea unui mediu de viaţă şi climat adecvat îngrijirii complexe din punct de vedere fizic, psihic şi afectiv al asistaţilor;</w:t>
      </w:r>
    </w:p>
    <w:p w:rsidR="00080DBB" w:rsidRPr="00183EAE" w:rsidRDefault="00080DBB" w:rsidP="00F35D5E">
      <w:pPr>
        <w:numPr>
          <w:ilvl w:val="0"/>
          <w:numId w:val="14"/>
        </w:numPr>
        <w:spacing w:line="360" w:lineRule="auto"/>
        <w:jc w:val="both"/>
        <w:rPr>
          <w:rFonts w:ascii="Trebuchet MS" w:hAnsi="Trebuchet MS" w:cs="Courier New"/>
          <w:sz w:val="22"/>
          <w:szCs w:val="22"/>
        </w:rPr>
      </w:pPr>
      <w:r w:rsidRPr="00183EAE">
        <w:rPr>
          <w:rFonts w:ascii="Trebuchet MS" w:hAnsi="Trebuchet MS" w:cs="Courier New"/>
          <w:sz w:val="22"/>
          <w:szCs w:val="22"/>
        </w:rPr>
        <w:t>asigură necesarul de căldură şi de apă caldă şi rece potrivit nevoilor asistaţilor;</w:t>
      </w:r>
    </w:p>
    <w:p w:rsidR="00080DBB" w:rsidRPr="00183EAE" w:rsidRDefault="00080DBB" w:rsidP="00F35D5E">
      <w:pPr>
        <w:numPr>
          <w:ilvl w:val="0"/>
          <w:numId w:val="14"/>
        </w:numPr>
        <w:spacing w:line="360" w:lineRule="auto"/>
        <w:jc w:val="both"/>
        <w:rPr>
          <w:rFonts w:ascii="Trebuchet MS" w:hAnsi="Trebuchet MS" w:cs="Courier New"/>
          <w:sz w:val="22"/>
          <w:szCs w:val="22"/>
        </w:rPr>
      </w:pPr>
      <w:r w:rsidRPr="00183EAE">
        <w:rPr>
          <w:rFonts w:ascii="Trebuchet MS" w:hAnsi="Trebuchet MS" w:cs="Courier New"/>
          <w:sz w:val="22"/>
          <w:szCs w:val="22"/>
        </w:rPr>
        <w:lastRenderedPageBreak/>
        <w:t>efectuează zilnic verificarea funcţionării centralei termice şi  instalaţiilor de încălzire şi de apă;</w:t>
      </w:r>
    </w:p>
    <w:p w:rsidR="00080DBB" w:rsidRPr="00183EAE" w:rsidRDefault="00080DBB" w:rsidP="00F35D5E">
      <w:pPr>
        <w:numPr>
          <w:ilvl w:val="0"/>
          <w:numId w:val="14"/>
        </w:numPr>
        <w:spacing w:line="360" w:lineRule="auto"/>
        <w:jc w:val="both"/>
        <w:rPr>
          <w:rFonts w:ascii="Trebuchet MS" w:hAnsi="Trebuchet MS" w:cs="Courier New"/>
          <w:sz w:val="22"/>
          <w:szCs w:val="22"/>
        </w:rPr>
      </w:pPr>
      <w:r w:rsidRPr="00183EAE">
        <w:rPr>
          <w:rFonts w:ascii="Trebuchet MS" w:hAnsi="Trebuchet MS" w:cs="Courier New"/>
          <w:sz w:val="22"/>
          <w:szCs w:val="22"/>
        </w:rPr>
        <w:t>întreţine maşinile, uneltele, instalaţiile şi echipamentele de lucru în stare bună de funcţionare;</w:t>
      </w:r>
    </w:p>
    <w:p w:rsidR="00080DBB" w:rsidRPr="00183EAE" w:rsidRDefault="00080DBB" w:rsidP="00F35D5E">
      <w:pPr>
        <w:numPr>
          <w:ilvl w:val="0"/>
          <w:numId w:val="14"/>
        </w:numPr>
        <w:spacing w:line="360" w:lineRule="auto"/>
        <w:jc w:val="both"/>
        <w:rPr>
          <w:rFonts w:ascii="Trebuchet MS" w:hAnsi="Trebuchet MS" w:cs="Courier New"/>
          <w:sz w:val="22"/>
          <w:szCs w:val="22"/>
          <w:lang w:val="pt-BR"/>
        </w:rPr>
      </w:pPr>
      <w:r w:rsidRPr="00183EAE">
        <w:rPr>
          <w:rFonts w:ascii="Trebuchet MS" w:hAnsi="Trebuchet MS" w:cs="Courier New"/>
          <w:sz w:val="22"/>
          <w:szCs w:val="22"/>
          <w:lang w:val="pt-BR"/>
        </w:rPr>
        <w:t>răspunde de buna funcţionare a centralei termice şi a reţelelor aferente;</w:t>
      </w:r>
    </w:p>
    <w:p w:rsidR="00080DBB" w:rsidRPr="00183EAE" w:rsidRDefault="00080DBB" w:rsidP="00F35D5E">
      <w:pPr>
        <w:numPr>
          <w:ilvl w:val="0"/>
          <w:numId w:val="14"/>
        </w:numPr>
        <w:spacing w:line="360" w:lineRule="auto"/>
        <w:jc w:val="both"/>
        <w:rPr>
          <w:rFonts w:ascii="Trebuchet MS" w:hAnsi="Trebuchet MS" w:cs="Courier New"/>
          <w:sz w:val="22"/>
          <w:szCs w:val="22"/>
          <w:lang w:val="pt-BR"/>
        </w:rPr>
      </w:pPr>
      <w:r w:rsidRPr="00183EAE">
        <w:rPr>
          <w:rFonts w:ascii="Trebuchet MS" w:hAnsi="Trebuchet MS" w:cs="Courier New"/>
          <w:sz w:val="22"/>
          <w:szCs w:val="22"/>
          <w:lang w:val="pt-BR"/>
        </w:rPr>
        <w:t>ajută la verificarea şi umplerea instinctoarelor;</w:t>
      </w:r>
    </w:p>
    <w:p w:rsidR="00080DBB" w:rsidRPr="00183EAE" w:rsidRDefault="00080DBB" w:rsidP="00F35D5E">
      <w:pPr>
        <w:numPr>
          <w:ilvl w:val="0"/>
          <w:numId w:val="14"/>
        </w:numPr>
        <w:spacing w:line="360" w:lineRule="auto"/>
        <w:jc w:val="both"/>
        <w:rPr>
          <w:rFonts w:ascii="Trebuchet MS" w:hAnsi="Trebuchet MS" w:cs="Courier New"/>
          <w:sz w:val="22"/>
          <w:szCs w:val="22"/>
          <w:lang w:val="pt-BR"/>
        </w:rPr>
      </w:pPr>
      <w:r w:rsidRPr="00183EAE">
        <w:rPr>
          <w:rFonts w:ascii="Trebuchet MS" w:hAnsi="Trebuchet MS" w:cs="Courier New"/>
          <w:sz w:val="22"/>
          <w:szCs w:val="22"/>
          <w:lang w:val="pt-BR"/>
        </w:rPr>
        <w:t>colaborează şi cooperează cu muncitorul de întreţinere în vederea funcţionării în bune condiţii a instalaţiilor de încălzire şi de apă caldă şi ajută la remedierea defecţiunilor;</w:t>
      </w:r>
    </w:p>
    <w:p w:rsidR="00080DBB" w:rsidRPr="00183EAE" w:rsidRDefault="00080DBB" w:rsidP="00F35D5E">
      <w:pPr>
        <w:numPr>
          <w:ilvl w:val="0"/>
          <w:numId w:val="14"/>
        </w:numPr>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ajută la aprovizionarea cu materiale necesare executării operaţiunilor specifice postului;</w:t>
      </w:r>
    </w:p>
    <w:p w:rsidR="00080DBB" w:rsidRPr="00183EAE" w:rsidRDefault="00080DBB" w:rsidP="00F35D5E">
      <w:pPr>
        <w:numPr>
          <w:ilvl w:val="0"/>
          <w:numId w:val="14"/>
        </w:numPr>
        <w:spacing w:line="360" w:lineRule="auto"/>
        <w:jc w:val="both"/>
        <w:rPr>
          <w:rFonts w:ascii="Trebuchet MS" w:hAnsi="Trebuchet MS" w:cs="Courier New"/>
          <w:sz w:val="22"/>
          <w:szCs w:val="22"/>
        </w:rPr>
      </w:pPr>
      <w:r w:rsidRPr="00183EAE">
        <w:rPr>
          <w:rFonts w:ascii="Trebuchet MS" w:hAnsi="Trebuchet MS" w:cs="Courier New"/>
          <w:sz w:val="22"/>
          <w:szCs w:val="22"/>
        </w:rPr>
        <w:t>poart</w:t>
      </w:r>
      <w:r w:rsidR="00623EBA" w:rsidRPr="00183EAE">
        <w:rPr>
          <w:rFonts w:ascii="Trebuchet MS" w:hAnsi="Trebuchet MS" w:cs="Courier New"/>
          <w:sz w:val="22"/>
          <w:szCs w:val="22"/>
        </w:rPr>
        <w:t>ă echipament de protecţie adecva</w:t>
      </w:r>
      <w:r w:rsidRPr="00183EAE">
        <w:rPr>
          <w:rFonts w:ascii="Trebuchet MS" w:hAnsi="Trebuchet MS" w:cs="Courier New"/>
          <w:sz w:val="22"/>
          <w:szCs w:val="22"/>
        </w:rPr>
        <w:t>t muncii prestate;</w:t>
      </w:r>
    </w:p>
    <w:p w:rsidR="00080DBB" w:rsidRPr="00183EAE" w:rsidRDefault="00080DBB" w:rsidP="00F35D5E">
      <w:pPr>
        <w:numPr>
          <w:ilvl w:val="0"/>
          <w:numId w:val="14"/>
        </w:numPr>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răspunde de apărarea avutului unităţii;</w:t>
      </w:r>
    </w:p>
    <w:p w:rsidR="00080DBB" w:rsidRPr="00183EAE" w:rsidRDefault="00080DBB" w:rsidP="00F35D5E">
      <w:pPr>
        <w:pStyle w:val="NormalWeb"/>
        <w:numPr>
          <w:ilvl w:val="0"/>
          <w:numId w:val="14"/>
        </w:numPr>
        <w:spacing w:before="0" w:beforeAutospacing="0" w:after="0" w:line="360" w:lineRule="auto"/>
        <w:jc w:val="both"/>
        <w:rPr>
          <w:rFonts w:ascii="Trebuchet MS" w:hAnsi="Trebuchet MS" w:cs="Courier New"/>
          <w:sz w:val="22"/>
          <w:szCs w:val="22"/>
          <w:lang w:val="ro-RO"/>
        </w:rPr>
      </w:pPr>
      <w:r w:rsidRPr="00183EAE">
        <w:rPr>
          <w:rFonts w:ascii="Trebuchet MS" w:hAnsi="Trebuchet MS" w:cs="Courier New"/>
          <w:sz w:val="22"/>
          <w:szCs w:val="22"/>
          <w:lang w:val="ro-RO"/>
        </w:rPr>
        <w:t>sprijina la nevoie activitatea infirmierului si a instructorului de serviciu</w:t>
      </w:r>
    </w:p>
    <w:p w:rsidR="00080DBB" w:rsidRPr="00183EAE" w:rsidRDefault="00080DBB" w:rsidP="00F35D5E">
      <w:pPr>
        <w:numPr>
          <w:ilvl w:val="0"/>
          <w:numId w:val="14"/>
        </w:numPr>
        <w:spacing w:line="360" w:lineRule="auto"/>
        <w:jc w:val="both"/>
        <w:rPr>
          <w:rFonts w:ascii="Trebuchet MS" w:hAnsi="Trebuchet MS" w:cs="Courier New"/>
          <w:sz w:val="22"/>
          <w:szCs w:val="22"/>
          <w:lang w:val="fr-FR"/>
        </w:rPr>
      </w:pPr>
      <w:r w:rsidRPr="00183EAE">
        <w:rPr>
          <w:rFonts w:ascii="Trebuchet MS" w:hAnsi="Trebuchet MS" w:cs="Courier New"/>
          <w:sz w:val="22"/>
          <w:szCs w:val="22"/>
          <w:lang w:val="fr-FR"/>
        </w:rPr>
        <w:t>respectă normele de protecţia muncii şi PSI şi disciplina la locul de muncă conform Regulamentului de ordine interioară;</w:t>
      </w:r>
    </w:p>
    <w:p w:rsidR="00080DBB" w:rsidRPr="00183EAE" w:rsidRDefault="00080DBB" w:rsidP="00F35D5E">
      <w:pPr>
        <w:numPr>
          <w:ilvl w:val="0"/>
          <w:numId w:val="14"/>
        </w:numPr>
        <w:spacing w:line="360" w:lineRule="auto"/>
        <w:jc w:val="both"/>
        <w:rPr>
          <w:rFonts w:ascii="Trebuchet MS" w:hAnsi="Trebuchet MS" w:cs="Courier New"/>
          <w:sz w:val="22"/>
          <w:szCs w:val="22"/>
          <w:lang w:val="fr-FR"/>
        </w:rPr>
      </w:pPr>
      <w:r w:rsidRPr="00183EAE">
        <w:rPr>
          <w:rFonts w:ascii="Trebuchet MS" w:hAnsi="Trebuchet MS" w:cs="Courier New"/>
          <w:sz w:val="22"/>
          <w:szCs w:val="22"/>
          <w:lang w:val="fr-FR"/>
        </w:rPr>
        <w:t>participa la cursurile de perfectionare si sesiunile de instruire periodice</w:t>
      </w:r>
    </w:p>
    <w:p w:rsidR="00080DBB" w:rsidRPr="00183EAE" w:rsidRDefault="00080DBB" w:rsidP="00F35D5E">
      <w:pPr>
        <w:numPr>
          <w:ilvl w:val="0"/>
          <w:numId w:val="14"/>
        </w:numPr>
        <w:spacing w:line="360" w:lineRule="auto"/>
        <w:jc w:val="both"/>
        <w:rPr>
          <w:rFonts w:ascii="Trebuchet MS" w:hAnsi="Trebuchet MS" w:cs="Courier New"/>
          <w:sz w:val="22"/>
          <w:szCs w:val="22"/>
          <w:lang w:val="fr-FR"/>
        </w:rPr>
      </w:pPr>
      <w:r w:rsidRPr="00183EAE">
        <w:rPr>
          <w:rFonts w:ascii="Trebuchet MS" w:hAnsi="Trebuchet MS" w:cs="Courier New"/>
          <w:sz w:val="22"/>
          <w:szCs w:val="22"/>
          <w:lang w:val="fr-FR"/>
        </w:rPr>
        <w:t>execută toate lucrările şi sarcinile de serviciu primite de la directorul centrului şi de la şeful ierarhic, în limita   competenţelor şi a prevederilor legale în vigoare</w:t>
      </w:r>
    </w:p>
    <w:p w:rsidR="00080DBB" w:rsidRPr="00183EAE" w:rsidRDefault="00080DBB" w:rsidP="00F35D5E">
      <w:pPr>
        <w:tabs>
          <w:tab w:val="num" w:pos="1440"/>
        </w:tabs>
        <w:autoSpaceDE w:val="0"/>
        <w:autoSpaceDN w:val="0"/>
        <w:adjustRightInd w:val="0"/>
        <w:spacing w:line="360" w:lineRule="auto"/>
        <w:jc w:val="both"/>
        <w:rPr>
          <w:rFonts w:ascii="Trebuchet MS" w:hAnsi="Trebuchet MS" w:cs="Courier New"/>
          <w:b/>
          <w:bCs/>
          <w:sz w:val="22"/>
          <w:szCs w:val="22"/>
        </w:rPr>
      </w:pPr>
      <w:r w:rsidRPr="00183EAE">
        <w:rPr>
          <w:rFonts w:ascii="Trebuchet MS" w:hAnsi="Trebuchet MS" w:cs="Courier New"/>
          <w:b/>
          <w:bCs/>
          <w:sz w:val="22"/>
          <w:szCs w:val="22"/>
        </w:rPr>
        <w:t>8. ECONOMIST:</w:t>
      </w:r>
    </w:p>
    <w:p w:rsidR="00080DBB" w:rsidRPr="00183EAE" w:rsidRDefault="00080DBB" w:rsidP="00F35D5E">
      <w:pPr>
        <w:pStyle w:val="NormalWeb"/>
        <w:numPr>
          <w:ilvl w:val="0"/>
          <w:numId w:val="2"/>
        </w:numPr>
        <w:spacing w:before="0" w:beforeAutospacing="0" w:after="0" w:line="360" w:lineRule="auto"/>
        <w:jc w:val="both"/>
        <w:rPr>
          <w:rFonts w:ascii="Trebuchet MS" w:hAnsi="Trebuchet MS" w:cs="Courier New"/>
          <w:sz w:val="22"/>
          <w:szCs w:val="22"/>
          <w:lang w:val="ro-RO"/>
        </w:rPr>
      </w:pPr>
      <w:r w:rsidRPr="00183EAE">
        <w:rPr>
          <w:rStyle w:val="arial131"/>
          <w:rFonts w:ascii="Trebuchet MS" w:hAnsi="Trebuchet MS" w:cs="Courier New"/>
          <w:color w:val="auto"/>
          <w:sz w:val="22"/>
          <w:szCs w:val="22"/>
          <w:lang w:val="ro-RO"/>
        </w:rPr>
        <w:t>întreţine o relaţie de bună colaborare, prin folosirea unui limbaj civilizat şi o atitudine pozitivă cu toate persoanele cu care intră în contact în timpul zilei de lucru;</w:t>
      </w:r>
    </w:p>
    <w:p w:rsidR="00080DBB" w:rsidRPr="00183EAE" w:rsidRDefault="00080DBB" w:rsidP="00F35D5E">
      <w:pPr>
        <w:pStyle w:val="NormalWeb"/>
        <w:numPr>
          <w:ilvl w:val="0"/>
          <w:numId w:val="2"/>
        </w:numPr>
        <w:spacing w:before="0" w:beforeAutospacing="0" w:after="0" w:line="360" w:lineRule="auto"/>
        <w:jc w:val="both"/>
        <w:rPr>
          <w:rFonts w:ascii="Trebuchet MS" w:hAnsi="Trebuchet MS" w:cs="Courier New"/>
          <w:sz w:val="22"/>
          <w:szCs w:val="22"/>
          <w:lang w:val="ro-RO"/>
        </w:rPr>
      </w:pPr>
      <w:r w:rsidRPr="00183EAE">
        <w:rPr>
          <w:rFonts w:ascii="Trebuchet MS" w:hAnsi="Trebuchet MS" w:cs="Courier New"/>
          <w:sz w:val="22"/>
          <w:szCs w:val="22"/>
          <w:lang w:val="ro-RO"/>
        </w:rPr>
        <w:t>execută toate lucrările şi sarcinile de serviciu primite de la directorul centrului în limita competenţelor şi a prevederilor legale în vigoare;</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îndosariază documentele cu care lucrează şi supervizează arhivarea lor;</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colaborează la ţinerea corectă şi la zi a evidenţei contabile precum şi la salvarea datelor informatice;</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duce la îndeplinire sarcinile stabilite pe cale ierarhică;</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asigură respectarea disciplinei financiar-contabile;</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verifica si tine evidenta activitatii personalului centrului,respecta prevederile legale cu privire la incadrarea si salarizarea personalului</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intocmeste statele de plata si platile aferente cheltuielilor cu personalul si urmareste incadrarea in normativul de personal si nivelul de salarizare conform legii</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 xml:space="preserve">răspunde de respectarea termenelor de realizare a lucrărilor </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 xml:space="preserve">prezintă propuneri de îmbunătăţire şi realizare a performanţelor în activitatea </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lastRenderedPageBreak/>
        <w:t>pe care o desfasoara</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executa  toate lucrarile, rapoartele si situatiile solicitate in cadrul Sistemului legislativ managerial public</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asigura masurile de pastrare,manipulare si folosire a formularelor cu regim special potrivit prevederilor Legii 82/1991</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raspunde de intocmirea Registrului de evidenta a personalului</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asigura si raspunde  de arhivarea documentelor unitatii si respecta termenele de pastrare a acestora</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Intocmeste contractele de munca conform prevederilor legale in vigoare</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Intocmeste Declaratia privind contributiile la cheltuielile cu personalul</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 xml:space="preserve">Inregistraza corespondenta si documentele intrate –iesite din cadrul </w:t>
      </w:r>
      <w:r w:rsidR="00B564CE" w:rsidRPr="00183EAE">
        <w:rPr>
          <w:rStyle w:val="arial131"/>
          <w:rFonts w:ascii="Trebuchet MS" w:hAnsi="Trebuchet MS" w:cs="Courier New"/>
          <w:color w:val="auto"/>
          <w:sz w:val="22"/>
          <w:szCs w:val="22"/>
          <w:lang w:val="ro-RO"/>
        </w:rPr>
        <w:t>CABR</w:t>
      </w:r>
      <w:r w:rsidRPr="00183EAE">
        <w:rPr>
          <w:rStyle w:val="arial131"/>
          <w:rFonts w:ascii="Trebuchet MS" w:hAnsi="Trebuchet MS" w:cs="Courier New"/>
          <w:color w:val="auto"/>
          <w:sz w:val="22"/>
          <w:szCs w:val="22"/>
          <w:lang w:val="ro-RO"/>
        </w:rPr>
        <w:t xml:space="preserve"> Reghin, in Registrul de intrari –iesiri ,  asigura repertizarea prompta a acestora catre departamentul aferent si prezinta directorului centrului pentru informare  toate documentele intrate /iesite din unitate</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Intocmeste procedurile operationale specifice departamentului resurse umane</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Intocmeste documentatia necesara in vederea organizarii concursurilor pentru  ocupare a posturilor</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intocmeste si elibereaza adeverinte la solicitarea angajatilor</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ro-RO"/>
        </w:rPr>
      </w:pPr>
      <w:r w:rsidRPr="00183EAE">
        <w:rPr>
          <w:rStyle w:val="arial131"/>
          <w:rFonts w:ascii="Trebuchet MS" w:hAnsi="Trebuchet MS" w:cs="Courier New"/>
          <w:color w:val="auto"/>
          <w:sz w:val="22"/>
          <w:szCs w:val="22"/>
          <w:lang w:val="ro-RO"/>
        </w:rPr>
        <w:t>dovedeşte corectitudine şi punctualitate în exercitarea atribuţiilor;</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fr-FR"/>
        </w:rPr>
      </w:pPr>
      <w:r w:rsidRPr="00183EAE">
        <w:rPr>
          <w:rStyle w:val="arial131"/>
          <w:rFonts w:ascii="Trebuchet MS" w:hAnsi="Trebuchet MS" w:cs="Courier New"/>
          <w:color w:val="auto"/>
          <w:sz w:val="22"/>
          <w:szCs w:val="22"/>
          <w:lang w:val="fr-FR"/>
        </w:rPr>
        <w:t>respectă normele de Protecţia muncii şi PSI şi disciplina la locul de muncă</w:t>
      </w:r>
    </w:p>
    <w:p w:rsidR="00080DBB" w:rsidRPr="00183EAE" w:rsidRDefault="00080DBB" w:rsidP="00F35D5E">
      <w:pPr>
        <w:pStyle w:val="NormalWeb"/>
        <w:numPr>
          <w:ilvl w:val="0"/>
          <w:numId w:val="2"/>
        </w:numPr>
        <w:spacing w:before="0" w:beforeAutospacing="0" w:after="0" w:line="360" w:lineRule="auto"/>
        <w:jc w:val="both"/>
        <w:rPr>
          <w:rStyle w:val="arial131"/>
          <w:rFonts w:ascii="Trebuchet MS" w:hAnsi="Trebuchet MS" w:cs="Courier New"/>
          <w:color w:val="auto"/>
          <w:sz w:val="22"/>
          <w:szCs w:val="22"/>
          <w:lang w:val="it-IT"/>
        </w:rPr>
      </w:pPr>
      <w:r w:rsidRPr="00183EAE">
        <w:rPr>
          <w:rStyle w:val="arial131"/>
          <w:rFonts w:ascii="Trebuchet MS" w:hAnsi="Trebuchet MS" w:cs="Courier New"/>
          <w:color w:val="auto"/>
          <w:sz w:val="22"/>
          <w:szCs w:val="22"/>
          <w:lang w:val="it-IT"/>
        </w:rPr>
        <w:t>respecta prevederile Regulamentului de ordine interioară si Procedurile Operationale ale centrului</w:t>
      </w:r>
    </w:p>
    <w:p w:rsidR="00080DBB" w:rsidRPr="00183EAE" w:rsidRDefault="00080DBB" w:rsidP="00F35D5E">
      <w:pPr>
        <w:pStyle w:val="NormalWeb"/>
        <w:numPr>
          <w:ilvl w:val="0"/>
          <w:numId w:val="2"/>
        </w:numPr>
        <w:spacing w:before="0" w:beforeAutospacing="0" w:after="0"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la nevoie delega sau i se delega alte competente</w:t>
      </w:r>
    </w:p>
    <w:p w:rsidR="00D30AD9" w:rsidRPr="00183EAE" w:rsidRDefault="00080DBB" w:rsidP="00F35D5E">
      <w:pPr>
        <w:numPr>
          <w:ilvl w:val="0"/>
          <w:numId w:val="2"/>
        </w:numPr>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va aduce la îndeplinire şi alte sarcini, atribuţii, lucrări încredinţate de conducerea centrului spre rezolvare.</w:t>
      </w:r>
    </w:p>
    <w:p w:rsidR="00D30AD9" w:rsidRPr="00183EAE" w:rsidRDefault="00D30AD9" w:rsidP="00F35D5E">
      <w:pPr>
        <w:spacing w:line="360" w:lineRule="auto"/>
        <w:jc w:val="both"/>
        <w:rPr>
          <w:rFonts w:ascii="Trebuchet MS" w:hAnsi="Trebuchet MS" w:cs="Courier New"/>
          <w:sz w:val="22"/>
          <w:szCs w:val="22"/>
          <w:lang w:val="it-IT"/>
        </w:rPr>
      </w:pPr>
    </w:p>
    <w:p w:rsidR="00D30AD9" w:rsidRPr="00183EAE" w:rsidRDefault="00D30AD9" w:rsidP="00F35D5E">
      <w:pPr>
        <w:pStyle w:val="Listparagraf"/>
        <w:numPr>
          <w:ilvl w:val="3"/>
          <w:numId w:val="25"/>
        </w:numPr>
        <w:spacing w:line="360" w:lineRule="auto"/>
        <w:jc w:val="both"/>
        <w:rPr>
          <w:rFonts w:ascii="Trebuchet MS" w:hAnsi="Trebuchet MS"/>
          <w:b/>
        </w:rPr>
      </w:pPr>
      <w:r w:rsidRPr="00183EAE">
        <w:rPr>
          <w:rFonts w:ascii="Trebuchet MS" w:hAnsi="Trebuchet MS"/>
          <w:b/>
        </w:rPr>
        <w:t>AUDITOR  PUBLIC INTERN:</w:t>
      </w:r>
    </w:p>
    <w:p w:rsidR="00D30AD9" w:rsidRPr="00183EAE" w:rsidRDefault="00D30AD9" w:rsidP="00F35D5E">
      <w:pPr>
        <w:pStyle w:val="Listparagraf"/>
        <w:numPr>
          <w:ilvl w:val="0"/>
          <w:numId w:val="38"/>
        </w:numPr>
        <w:spacing w:after="0" w:line="360" w:lineRule="auto"/>
        <w:ind w:left="284" w:hanging="284"/>
        <w:jc w:val="both"/>
        <w:rPr>
          <w:rFonts w:ascii="Trebuchet MS" w:hAnsi="Trebuchet MS"/>
        </w:rPr>
      </w:pPr>
      <w:r w:rsidRPr="00183EAE">
        <w:rPr>
          <w:rFonts w:ascii="Trebuchet MS" w:hAnsi="Trebuchet MS"/>
        </w:rPr>
        <w:t>Ofera consiliere conducerii entitatii publice pentru buna administrare a veniturilor si cheltuielilor publice,perfectionand activitatile centrului</w:t>
      </w:r>
    </w:p>
    <w:p w:rsidR="00D30AD9" w:rsidRPr="00183EAE" w:rsidRDefault="00D30AD9" w:rsidP="00F35D5E">
      <w:pPr>
        <w:pStyle w:val="Listparagraf"/>
        <w:numPr>
          <w:ilvl w:val="0"/>
          <w:numId w:val="38"/>
        </w:numPr>
        <w:spacing w:after="0" w:line="360" w:lineRule="auto"/>
        <w:ind w:left="284" w:hanging="284"/>
        <w:jc w:val="both"/>
        <w:rPr>
          <w:rFonts w:ascii="Trebuchet MS" w:hAnsi="Trebuchet MS"/>
        </w:rPr>
      </w:pPr>
      <w:r w:rsidRPr="00183EAE">
        <w:rPr>
          <w:rFonts w:ascii="Trebuchet MS" w:hAnsi="Trebuchet MS"/>
        </w:rPr>
        <w:t>Ajuta unitatea sa isi indeplineasca obiectivele pentru imbunatatirea eficientei si eficacitatii sistemului de conducere bazat pe gestiunea riscului,a controlului si a proceselor de administrare</w:t>
      </w:r>
    </w:p>
    <w:p w:rsidR="00D30AD9" w:rsidRPr="00183EAE" w:rsidRDefault="00D30AD9" w:rsidP="00F35D5E">
      <w:pPr>
        <w:pStyle w:val="Listparagraf"/>
        <w:numPr>
          <w:ilvl w:val="0"/>
          <w:numId w:val="38"/>
        </w:numPr>
        <w:spacing w:after="0" w:line="360" w:lineRule="auto"/>
        <w:ind w:left="284" w:hanging="284"/>
        <w:jc w:val="both"/>
        <w:rPr>
          <w:rFonts w:ascii="Trebuchet MS" w:hAnsi="Trebuchet MS"/>
        </w:rPr>
      </w:pPr>
      <w:r w:rsidRPr="00183EAE">
        <w:rPr>
          <w:rFonts w:ascii="Trebuchet MS" w:hAnsi="Trebuchet MS"/>
        </w:rPr>
        <w:t>Elaboreaza documentele specifice acitvitatii de audit intern</w:t>
      </w:r>
    </w:p>
    <w:p w:rsidR="00D30AD9" w:rsidRPr="00183EAE" w:rsidRDefault="00D30AD9" w:rsidP="00F35D5E">
      <w:pPr>
        <w:pStyle w:val="Listparagraf"/>
        <w:numPr>
          <w:ilvl w:val="0"/>
          <w:numId w:val="38"/>
        </w:numPr>
        <w:spacing w:after="0" w:line="360" w:lineRule="auto"/>
        <w:ind w:left="284" w:hanging="284"/>
        <w:jc w:val="both"/>
        <w:rPr>
          <w:rFonts w:ascii="Trebuchet MS" w:hAnsi="Trebuchet MS"/>
        </w:rPr>
      </w:pPr>
      <w:r w:rsidRPr="00183EAE">
        <w:rPr>
          <w:rFonts w:ascii="Trebuchet MS" w:hAnsi="Trebuchet MS"/>
        </w:rPr>
        <w:t>Elaboreaza normele proprii de audit si Carta auditului</w:t>
      </w:r>
    </w:p>
    <w:p w:rsidR="00D30AD9" w:rsidRPr="00183EAE" w:rsidRDefault="00D30AD9" w:rsidP="00F35D5E">
      <w:pPr>
        <w:pStyle w:val="Listparagraf"/>
        <w:numPr>
          <w:ilvl w:val="0"/>
          <w:numId w:val="38"/>
        </w:numPr>
        <w:spacing w:after="0" w:line="360" w:lineRule="auto"/>
        <w:ind w:left="284" w:hanging="284"/>
        <w:jc w:val="both"/>
        <w:rPr>
          <w:rFonts w:ascii="Trebuchet MS" w:hAnsi="Trebuchet MS"/>
        </w:rPr>
      </w:pPr>
      <w:r w:rsidRPr="00183EAE">
        <w:rPr>
          <w:rFonts w:ascii="Trebuchet MS" w:hAnsi="Trebuchet MS"/>
        </w:rPr>
        <w:lastRenderedPageBreak/>
        <w:t>Elaboreaza proiectul planului multianual de audit public intern,de regula pe o perioada de 3 ani si pe baza acestuia proiectul planului anual de audit public intern</w:t>
      </w:r>
    </w:p>
    <w:p w:rsidR="00D30AD9" w:rsidRPr="00183EAE" w:rsidRDefault="00D30AD9" w:rsidP="00F35D5E">
      <w:pPr>
        <w:pStyle w:val="Listparagraf"/>
        <w:numPr>
          <w:ilvl w:val="0"/>
          <w:numId w:val="38"/>
        </w:numPr>
        <w:spacing w:after="0" w:line="360" w:lineRule="auto"/>
        <w:ind w:left="284" w:hanging="284"/>
        <w:jc w:val="both"/>
        <w:rPr>
          <w:rFonts w:ascii="Trebuchet MS" w:hAnsi="Trebuchet MS"/>
        </w:rPr>
      </w:pPr>
      <w:r w:rsidRPr="00183EAE">
        <w:rPr>
          <w:rFonts w:ascii="Trebuchet MS" w:hAnsi="Trebuchet MS"/>
        </w:rPr>
        <w:t>Efectueaza activitati de audit public intern pentru a evalua daca sistemele de management financiar si control ale centrului sunt transparente si sunt conforme cu normele de legalitate regularitate,economocitate ,eficienta si eficacitate</w:t>
      </w:r>
    </w:p>
    <w:p w:rsidR="00D30AD9" w:rsidRPr="00183EAE" w:rsidRDefault="00D30AD9" w:rsidP="00F35D5E">
      <w:pPr>
        <w:pStyle w:val="Listparagraf"/>
        <w:numPr>
          <w:ilvl w:val="0"/>
          <w:numId w:val="38"/>
        </w:numPr>
        <w:spacing w:after="0" w:line="360" w:lineRule="auto"/>
        <w:ind w:left="284" w:hanging="284"/>
        <w:jc w:val="both"/>
        <w:rPr>
          <w:rFonts w:ascii="Trebuchet MS" w:hAnsi="Trebuchet MS"/>
        </w:rPr>
      </w:pPr>
      <w:r w:rsidRPr="00183EAE">
        <w:rPr>
          <w:rFonts w:ascii="Trebuchet MS" w:hAnsi="Trebuchet MS"/>
        </w:rPr>
        <w:t>Raporteaza periodic asupra constatatarilor,concluziilor si recomandarilor rezultate din activitatea sa de audit</w:t>
      </w:r>
    </w:p>
    <w:p w:rsidR="00D30AD9" w:rsidRPr="00183EAE" w:rsidRDefault="00D30AD9" w:rsidP="00F35D5E">
      <w:pPr>
        <w:pStyle w:val="Listparagraf"/>
        <w:numPr>
          <w:ilvl w:val="0"/>
          <w:numId w:val="38"/>
        </w:numPr>
        <w:spacing w:after="0" w:line="360" w:lineRule="auto"/>
        <w:ind w:left="284" w:hanging="284"/>
        <w:jc w:val="both"/>
        <w:rPr>
          <w:rFonts w:ascii="Trebuchet MS" w:hAnsi="Trebuchet MS"/>
        </w:rPr>
      </w:pPr>
      <w:r w:rsidRPr="00183EAE">
        <w:rPr>
          <w:rFonts w:ascii="Trebuchet MS" w:hAnsi="Trebuchet MS"/>
        </w:rPr>
        <w:t>Elaboreaza raportul anual al activitatii de audit public intern</w:t>
      </w:r>
    </w:p>
    <w:p w:rsidR="00D30AD9" w:rsidRPr="00183EAE" w:rsidRDefault="00D30AD9" w:rsidP="00F35D5E">
      <w:pPr>
        <w:pStyle w:val="Listparagraf"/>
        <w:numPr>
          <w:ilvl w:val="0"/>
          <w:numId w:val="38"/>
        </w:numPr>
        <w:spacing w:after="0" w:line="360" w:lineRule="auto"/>
        <w:ind w:left="284" w:hanging="284"/>
        <w:jc w:val="both"/>
        <w:rPr>
          <w:rFonts w:ascii="Trebuchet MS" w:hAnsi="Trebuchet MS"/>
        </w:rPr>
      </w:pPr>
      <w:r w:rsidRPr="00183EAE">
        <w:rPr>
          <w:rFonts w:ascii="Trebuchet MS" w:hAnsi="Trebuchet MS"/>
        </w:rPr>
        <w:t>In cazul identificarii unor iregularitati sau posibile prejudicii raporteaza imediat conducatorului centrului si structurii de control intern abilitate</w:t>
      </w:r>
    </w:p>
    <w:p w:rsidR="00D30AD9" w:rsidRPr="00183EAE" w:rsidRDefault="00D30AD9" w:rsidP="00F35D5E">
      <w:pPr>
        <w:pStyle w:val="Listparagraf"/>
        <w:numPr>
          <w:ilvl w:val="0"/>
          <w:numId w:val="38"/>
        </w:numPr>
        <w:spacing w:after="0" w:line="360" w:lineRule="auto"/>
        <w:ind w:left="284" w:hanging="284"/>
        <w:jc w:val="both"/>
        <w:rPr>
          <w:rFonts w:ascii="Trebuchet MS" w:hAnsi="Trebuchet MS"/>
        </w:rPr>
      </w:pPr>
      <w:r w:rsidRPr="00183EAE">
        <w:rPr>
          <w:rFonts w:ascii="Trebuchet MS" w:hAnsi="Trebuchet MS"/>
        </w:rPr>
        <w:t>Verifica respectarea normelor, instructiunilor,precum si a Codului privind conduita etica in centru si poate initia masurile corective necesare in cooperare cu directorul centrului</w:t>
      </w:r>
    </w:p>
    <w:p w:rsidR="00D30AD9" w:rsidRPr="00183EAE" w:rsidRDefault="00D30AD9" w:rsidP="00F35D5E">
      <w:pPr>
        <w:pStyle w:val="Listparagraf"/>
        <w:numPr>
          <w:ilvl w:val="0"/>
          <w:numId w:val="38"/>
        </w:numPr>
        <w:spacing w:after="0" w:line="360" w:lineRule="auto"/>
        <w:ind w:left="284" w:hanging="284"/>
        <w:jc w:val="both"/>
        <w:rPr>
          <w:rFonts w:ascii="Trebuchet MS" w:hAnsi="Trebuchet MS"/>
        </w:rPr>
      </w:pPr>
      <w:r w:rsidRPr="00183EAE">
        <w:rPr>
          <w:rFonts w:ascii="Trebuchet MS" w:hAnsi="Trebuchet MS"/>
        </w:rPr>
        <w:t>Evalueaza controlul intern managerial</w:t>
      </w:r>
    </w:p>
    <w:p w:rsidR="00D30AD9" w:rsidRPr="00183EAE" w:rsidRDefault="00D30AD9" w:rsidP="00F35D5E">
      <w:pPr>
        <w:pStyle w:val="Listparagraf"/>
        <w:numPr>
          <w:ilvl w:val="0"/>
          <w:numId w:val="38"/>
        </w:numPr>
        <w:spacing w:after="0" w:line="360" w:lineRule="auto"/>
        <w:ind w:left="284" w:hanging="284"/>
        <w:jc w:val="both"/>
        <w:rPr>
          <w:rFonts w:ascii="Trebuchet MS" w:hAnsi="Trebuchet MS"/>
        </w:rPr>
      </w:pPr>
      <w:r w:rsidRPr="00183EAE">
        <w:rPr>
          <w:rFonts w:ascii="Trebuchet MS" w:hAnsi="Trebuchet MS"/>
        </w:rPr>
        <w:t>Evalueaza regularitatea sistemelor de fundamentare a deciziei, planificare,programare,organizare-coordonare ,urmarire si control al indeplinirii dispozitiilor</w:t>
      </w:r>
    </w:p>
    <w:p w:rsidR="00D30AD9" w:rsidRPr="00183EAE" w:rsidRDefault="00D30AD9" w:rsidP="00F35D5E">
      <w:pPr>
        <w:pStyle w:val="Listparagraf"/>
        <w:numPr>
          <w:ilvl w:val="0"/>
          <w:numId w:val="38"/>
        </w:numPr>
        <w:spacing w:after="0" w:line="360" w:lineRule="auto"/>
        <w:ind w:left="284" w:hanging="284"/>
        <w:jc w:val="both"/>
        <w:rPr>
          <w:rFonts w:ascii="Trebuchet MS" w:hAnsi="Trebuchet MS"/>
        </w:rPr>
      </w:pPr>
      <w:r w:rsidRPr="00183EAE">
        <w:rPr>
          <w:rFonts w:ascii="Trebuchet MS" w:hAnsi="Trebuchet MS"/>
        </w:rPr>
        <w:t>Efectueaza misiuni de audit intern de consiliere menite sa aduca plusvaloare si sa imbunatateasca administrarea centrului,gestiunea riscului si controlul intern</w:t>
      </w:r>
    </w:p>
    <w:p w:rsidR="00D30AD9" w:rsidRPr="00183EAE" w:rsidRDefault="00D30AD9" w:rsidP="00F35D5E">
      <w:pPr>
        <w:pStyle w:val="Listparagraf"/>
        <w:numPr>
          <w:ilvl w:val="0"/>
          <w:numId w:val="38"/>
        </w:numPr>
        <w:spacing w:after="0" w:line="360" w:lineRule="auto"/>
        <w:ind w:left="284" w:hanging="284"/>
        <w:jc w:val="both"/>
        <w:rPr>
          <w:rFonts w:ascii="Trebuchet MS" w:hAnsi="Trebuchet MS" w:cs="Courier New"/>
          <w:lang w:val="it-IT"/>
        </w:rPr>
      </w:pPr>
      <w:r w:rsidRPr="00183EAE">
        <w:rPr>
          <w:rFonts w:ascii="Trebuchet MS" w:hAnsi="Trebuchet MS"/>
        </w:rPr>
        <w:t>Realizeaza munca in echipa.</w:t>
      </w:r>
    </w:p>
    <w:p w:rsidR="00080DBB" w:rsidRPr="00183EAE" w:rsidRDefault="00D30AD9" w:rsidP="00F35D5E">
      <w:pPr>
        <w:spacing w:line="360" w:lineRule="auto"/>
        <w:jc w:val="both"/>
        <w:rPr>
          <w:rFonts w:ascii="Trebuchet MS" w:hAnsi="Trebuchet MS" w:cs="Courier New"/>
          <w:b/>
          <w:sz w:val="22"/>
          <w:szCs w:val="22"/>
          <w:lang w:val="it-IT"/>
        </w:rPr>
      </w:pPr>
      <w:r w:rsidRPr="00183EAE">
        <w:rPr>
          <w:rFonts w:ascii="Trebuchet MS" w:hAnsi="Trebuchet MS" w:cs="Courier New"/>
          <w:b/>
          <w:sz w:val="22"/>
          <w:szCs w:val="22"/>
          <w:lang w:val="it-IT"/>
        </w:rPr>
        <w:t>10</w:t>
      </w:r>
      <w:r w:rsidR="00080DBB" w:rsidRPr="00183EAE">
        <w:rPr>
          <w:rFonts w:ascii="Trebuchet MS" w:hAnsi="Trebuchet MS" w:cs="Courier New"/>
          <w:b/>
          <w:sz w:val="22"/>
          <w:szCs w:val="22"/>
          <w:lang w:val="it-IT"/>
        </w:rPr>
        <w:t>. INGRIJITOR:</w:t>
      </w:r>
    </w:p>
    <w:p w:rsidR="00080DBB" w:rsidRPr="00183EAE" w:rsidRDefault="00080DBB" w:rsidP="00F35D5E">
      <w:pPr>
        <w:numPr>
          <w:ilvl w:val="0"/>
          <w:numId w:val="2"/>
        </w:numPr>
        <w:spacing w:line="360" w:lineRule="auto"/>
        <w:jc w:val="both"/>
        <w:rPr>
          <w:rStyle w:val="arial131"/>
          <w:rFonts w:ascii="Trebuchet MS" w:hAnsi="Trebuchet MS" w:cs="Courier New"/>
          <w:color w:val="auto"/>
          <w:sz w:val="22"/>
          <w:szCs w:val="22"/>
          <w:lang w:val="it-IT"/>
        </w:rPr>
      </w:pPr>
      <w:r w:rsidRPr="00183EAE">
        <w:rPr>
          <w:rStyle w:val="arial131"/>
          <w:rFonts w:ascii="Trebuchet MS" w:hAnsi="Trebuchet MS" w:cs="Courier New"/>
          <w:color w:val="auto"/>
          <w:sz w:val="22"/>
          <w:szCs w:val="22"/>
          <w:lang w:val="it-IT"/>
        </w:rPr>
        <w:t>întreţine o relaţie de bună colaborare, prin folosirea unui limbaj civilizat şi o atitudine pozitivă cu toate persoanele cu care intră în contact în timpul zilei de lucru</w:t>
      </w:r>
    </w:p>
    <w:p w:rsidR="00080DBB" w:rsidRPr="00183EAE" w:rsidRDefault="00080DBB" w:rsidP="00F35D5E">
      <w:pPr>
        <w:numPr>
          <w:ilvl w:val="0"/>
          <w:numId w:val="2"/>
        </w:numPr>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execută toate lucrările şi sarcinile de serviciu primite de la directorul sau asistentul medical  al centrului în limita competenţelor şi a prevederilor legale în vigoare;</w:t>
      </w:r>
    </w:p>
    <w:p w:rsidR="00080DBB" w:rsidRPr="00183EAE" w:rsidRDefault="00080DBB" w:rsidP="00F35D5E">
      <w:pPr>
        <w:numPr>
          <w:ilvl w:val="0"/>
          <w:numId w:val="2"/>
        </w:numPr>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efectuează zilnic curăţenia în condiţii corespunzătoare a spaţiului repartizat şi răspunde de starea de igienă a birourilor, saloanelor, oficiilor, grupurilor sanitare, mobilierului, scărilor, ferestrelor, uşilor, etc.;</w:t>
      </w:r>
    </w:p>
    <w:p w:rsidR="00080DBB" w:rsidRPr="00183EAE" w:rsidRDefault="00080DBB" w:rsidP="00F35D5E">
      <w:pPr>
        <w:numPr>
          <w:ilvl w:val="0"/>
          <w:numId w:val="2"/>
        </w:numPr>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curăţă şi dezinfectează zilnic grupurile sanitare cu materialele şi ustensilele folosite numai în acest scop şi în aceste locuri;</w:t>
      </w:r>
    </w:p>
    <w:p w:rsidR="00080DBB" w:rsidRPr="00183EAE" w:rsidRDefault="00080DBB" w:rsidP="00F35D5E">
      <w:pPr>
        <w:numPr>
          <w:ilvl w:val="0"/>
          <w:numId w:val="2"/>
        </w:numPr>
        <w:spacing w:line="360" w:lineRule="auto"/>
        <w:jc w:val="both"/>
        <w:rPr>
          <w:rFonts w:ascii="Trebuchet MS" w:hAnsi="Trebuchet MS" w:cs="Courier New"/>
          <w:sz w:val="22"/>
          <w:szCs w:val="22"/>
          <w:lang w:val="it-IT"/>
        </w:rPr>
      </w:pPr>
      <w:r w:rsidRPr="00183EAE">
        <w:rPr>
          <w:rFonts w:ascii="Trebuchet MS" w:hAnsi="Trebuchet MS" w:cs="Courier New"/>
          <w:sz w:val="22"/>
          <w:szCs w:val="22"/>
        </w:rPr>
        <w:t>efectuează aerisirea saloanelor periodic;</w:t>
      </w:r>
    </w:p>
    <w:p w:rsidR="00080DBB" w:rsidRPr="00183EAE" w:rsidRDefault="00080DBB" w:rsidP="00F35D5E">
      <w:pPr>
        <w:numPr>
          <w:ilvl w:val="0"/>
          <w:numId w:val="2"/>
        </w:numPr>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spală periodic uşile şi geamurile;</w:t>
      </w:r>
    </w:p>
    <w:p w:rsidR="00080DBB" w:rsidRPr="00183EAE" w:rsidRDefault="00080DBB" w:rsidP="00F35D5E">
      <w:pPr>
        <w:numPr>
          <w:ilvl w:val="0"/>
          <w:numId w:val="2"/>
        </w:numPr>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 xml:space="preserve">duce gunoiul şi rezidurile alimentare la platformele de gunoi din cadrul centrului, respectând circuitele impuse de normele igienico-sanitare în vigoare; </w:t>
      </w:r>
    </w:p>
    <w:p w:rsidR="00080DBB" w:rsidRPr="00183EAE" w:rsidRDefault="00080DBB" w:rsidP="00F35D5E">
      <w:pPr>
        <w:numPr>
          <w:ilvl w:val="0"/>
          <w:numId w:val="2"/>
        </w:numPr>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curăţă şi dezinfectează vasele în care se păstrează/transportă gunoiul;</w:t>
      </w:r>
    </w:p>
    <w:p w:rsidR="00080DBB" w:rsidRPr="00183EAE" w:rsidRDefault="00080DBB" w:rsidP="00F35D5E">
      <w:pPr>
        <w:numPr>
          <w:ilvl w:val="0"/>
          <w:numId w:val="2"/>
        </w:numPr>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lastRenderedPageBreak/>
        <w:t>răspunde de păstrarea şi folosirea în mod economic a materialelor de curăţenie ce le are în dotare, precum şi a celor ce se folosesc în comun şi le păstrează sub cheie;</w:t>
      </w:r>
    </w:p>
    <w:p w:rsidR="00080DBB" w:rsidRPr="00183EAE" w:rsidRDefault="00080DBB" w:rsidP="00F35D5E">
      <w:pPr>
        <w:numPr>
          <w:ilvl w:val="0"/>
          <w:numId w:val="2"/>
        </w:numPr>
        <w:spacing w:line="360" w:lineRule="auto"/>
        <w:jc w:val="both"/>
        <w:rPr>
          <w:rFonts w:ascii="Trebuchet MS" w:hAnsi="Trebuchet MS" w:cs="Courier New"/>
          <w:sz w:val="22"/>
          <w:szCs w:val="22"/>
          <w:lang w:val="it-IT"/>
        </w:rPr>
      </w:pPr>
      <w:r w:rsidRPr="00183EAE">
        <w:rPr>
          <w:rFonts w:ascii="Trebuchet MS" w:hAnsi="Trebuchet MS" w:cs="Courier New"/>
          <w:sz w:val="22"/>
          <w:szCs w:val="22"/>
          <w:lang w:val="it-IT"/>
        </w:rPr>
        <w:t>răspunde de apărarea avutului unităţii;</w:t>
      </w:r>
    </w:p>
    <w:p w:rsidR="00080DBB" w:rsidRPr="00183EAE" w:rsidRDefault="00080DBB" w:rsidP="00F35D5E">
      <w:pPr>
        <w:numPr>
          <w:ilvl w:val="0"/>
          <w:numId w:val="2"/>
        </w:numPr>
        <w:spacing w:line="360" w:lineRule="auto"/>
        <w:jc w:val="both"/>
        <w:rPr>
          <w:rFonts w:ascii="Trebuchet MS" w:hAnsi="Trebuchet MS" w:cs="Courier New"/>
          <w:sz w:val="22"/>
          <w:szCs w:val="22"/>
          <w:lang w:val="it-IT"/>
        </w:rPr>
      </w:pPr>
      <w:r w:rsidRPr="00183EAE">
        <w:rPr>
          <w:rFonts w:ascii="Trebuchet MS" w:hAnsi="Trebuchet MS" w:cs="Courier New"/>
          <w:sz w:val="22"/>
          <w:szCs w:val="22"/>
        </w:rPr>
        <w:t>poartă echipament individual de protecţie</w:t>
      </w:r>
    </w:p>
    <w:p w:rsidR="00080DBB" w:rsidRPr="00183EAE" w:rsidRDefault="00080DBB" w:rsidP="00F35D5E">
      <w:pPr>
        <w:numPr>
          <w:ilvl w:val="0"/>
          <w:numId w:val="2"/>
        </w:numPr>
        <w:spacing w:line="360" w:lineRule="auto"/>
        <w:jc w:val="both"/>
        <w:rPr>
          <w:rFonts w:ascii="Trebuchet MS" w:hAnsi="Trebuchet MS" w:cs="Courier New"/>
          <w:sz w:val="22"/>
          <w:szCs w:val="22"/>
          <w:lang w:val="fr-FR"/>
        </w:rPr>
      </w:pPr>
      <w:r w:rsidRPr="00183EAE">
        <w:rPr>
          <w:rFonts w:ascii="Trebuchet MS" w:hAnsi="Trebuchet MS" w:cs="Courier New"/>
          <w:sz w:val="22"/>
          <w:szCs w:val="22"/>
          <w:lang w:val="fr-FR"/>
        </w:rPr>
        <w:t>sprijina la nevoie activitatea infirmierului si a instructorului de serviciu</w:t>
      </w:r>
    </w:p>
    <w:p w:rsidR="00080DBB" w:rsidRPr="00183EAE" w:rsidRDefault="00080DBB" w:rsidP="00F35D5E">
      <w:pPr>
        <w:numPr>
          <w:ilvl w:val="0"/>
          <w:numId w:val="2"/>
        </w:numPr>
        <w:spacing w:line="360" w:lineRule="auto"/>
        <w:jc w:val="both"/>
        <w:rPr>
          <w:rFonts w:ascii="Trebuchet MS" w:hAnsi="Trebuchet MS" w:cs="Courier New"/>
          <w:sz w:val="22"/>
          <w:szCs w:val="22"/>
          <w:lang w:val="it-IT"/>
        </w:rPr>
      </w:pPr>
      <w:r w:rsidRPr="00183EAE">
        <w:rPr>
          <w:rStyle w:val="arial131"/>
          <w:rFonts w:ascii="Trebuchet MS" w:hAnsi="Trebuchet MS" w:cs="Courier New"/>
          <w:color w:val="auto"/>
          <w:sz w:val="22"/>
          <w:szCs w:val="22"/>
        </w:rPr>
        <w:t>participă la lucrările din gospodăria anexă, organizate de conducerea administrativă;</w:t>
      </w:r>
      <w:r w:rsidRPr="00183EAE">
        <w:rPr>
          <w:rFonts w:ascii="Trebuchet MS" w:hAnsi="Trebuchet MS" w:cs="Courier New"/>
          <w:sz w:val="22"/>
          <w:szCs w:val="22"/>
        </w:rPr>
        <w:t xml:space="preserve"> </w:t>
      </w:r>
    </w:p>
    <w:p w:rsidR="00080DBB" w:rsidRPr="00183EAE" w:rsidRDefault="00080DBB" w:rsidP="00F35D5E">
      <w:pPr>
        <w:numPr>
          <w:ilvl w:val="0"/>
          <w:numId w:val="2"/>
        </w:numPr>
        <w:spacing w:line="360" w:lineRule="auto"/>
        <w:jc w:val="both"/>
        <w:rPr>
          <w:rFonts w:ascii="Trebuchet MS" w:hAnsi="Trebuchet MS" w:cs="Courier New"/>
          <w:sz w:val="22"/>
          <w:szCs w:val="22"/>
          <w:lang w:val="it-IT"/>
        </w:rPr>
      </w:pPr>
      <w:r w:rsidRPr="00183EAE">
        <w:rPr>
          <w:rStyle w:val="arial131"/>
          <w:rFonts w:ascii="Trebuchet MS" w:hAnsi="Trebuchet MS" w:cs="Courier New"/>
          <w:color w:val="auto"/>
          <w:sz w:val="22"/>
          <w:szCs w:val="22"/>
          <w:lang w:val="fr-FR"/>
        </w:rPr>
        <w:t>respectă normele de protecţia muncii şi PSI şi disciplina la locul de muncă, conform Regulamentului de ordine interioară;</w:t>
      </w:r>
    </w:p>
    <w:p w:rsidR="005F5366" w:rsidRPr="00183EAE" w:rsidRDefault="00080DBB" w:rsidP="00F35D5E">
      <w:pPr>
        <w:pStyle w:val="NormalWeb"/>
        <w:spacing w:before="0" w:beforeAutospacing="0" w:after="0" w:line="360" w:lineRule="auto"/>
        <w:jc w:val="both"/>
        <w:rPr>
          <w:rFonts w:ascii="Trebuchet MS" w:hAnsi="Trebuchet MS" w:cs="Arial"/>
          <w:b/>
          <w:sz w:val="22"/>
          <w:szCs w:val="22"/>
          <w:lang w:val="it-IT"/>
        </w:rPr>
      </w:pPr>
      <w:r w:rsidRPr="00183EAE">
        <w:rPr>
          <w:rFonts w:ascii="Trebuchet MS" w:hAnsi="Trebuchet MS" w:cs="Courier New"/>
          <w:sz w:val="22"/>
          <w:szCs w:val="22"/>
          <w:lang w:val="it-IT"/>
        </w:rPr>
        <w:t>va aduce la îndeplinire şi alte sarcini, atribuţii, lucrări încredinţate de conducerea centrului spre rezolvare.</w:t>
      </w:r>
      <w:r w:rsidR="005F5366" w:rsidRPr="00183EAE">
        <w:rPr>
          <w:rFonts w:ascii="Trebuchet MS" w:hAnsi="Trebuchet MS" w:cs="Arial"/>
          <w:b/>
          <w:sz w:val="22"/>
          <w:szCs w:val="22"/>
          <w:lang w:val="it-IT"/>
        </w:rPr>
        <w:t xml:space="preserve"> </w:t>
      </w:r>
    </w:p>
    <w:p w:rsidR="005F5366" w:rsidRPr="00183EAE" w:rsidRDefault="005F5366" w:rsidP="00F35D5E">
      <w:pPr>
        <w:pStyle w:val="NormalWeb"/>
        <w:spacing w:before="0" w:beforeAutospacing="0" w:after="0" w:line="360" w:lineRule="auto"/>
        <w:jc w:val="both"/>
        <w:rPr>
          <w:rFonts w:ascii="Trebuchet MS" w:hAnsi="Trebuchet MS" w:cs="Arial"/>
          <w:b/>
          <w:sz w:val="22"/>
          <w:szCs w:val="22"/>
          <w:lang w:val="it-IT"/>
        </w:rPr>
      </w:pPr>
      <w:r w:rsidRPr="00183EAE">
        <w:rPr>
          <w:rFonts w:ascii="Trebuchet MS" w:hAnsi="Trebuchet MS" w:cs="Arial"/>
          <w:b/>
          <w:sz w:val="22"/>
          <w:szCs w:val="22"/>
          <w:lang w:val="it-IT"/>
        </w:rPr>
        <w:t>11</w:t>
      </w:r>
      <w:r w:rsidR="007E6B44" w:rsidRPr="00183EAE">
        <w:rPr>
          <w:rFonts w:ascii="Trebuchet MS" w:hAnsi="Trebuchet MS" w:cs="Arial"/>
          <w:b/>
          <w:sz w:val="22"/>
          <w:szCs w:val="22"/>
          <w:lang w:val="it-IT"/>
        </w:rPr>
        <w:t>.</w:t>
      </w:r>
      <w:r w:rsidRPr="00183EAE">
        <w:rPr>
          <w:rFonts w:ascii="Trebuchet MS" w:hAnsi="Trebuchet MS" w:cs="Arial"/>
          <w:b/>
          <w:sz w:val="22"/>
          <w:szCs w:val="22"/>
          <w:lang w:val="it-IT"/>
        </w:rPr>
        <w:t xml:space="preserve">LOGOPED (226603): </w:t>
      </w:r>
    </w:p>
    <w:p w:rsidR="005F5366" w:rsidRPr="00183EAE" w:rsidRDefault="005F5366" w:rsidP="00F35D5E">
      <w:pPr>
        <w:numPr>
          <w:ilvl w:val="0"/>
          <w:numId w:val="43"/>
        </w:numPr>
        <w:spacing w:line="360" w:lineRule="auto"/>
        <w:jc w:val="both"/>
        <w:rPr>
          <w:rFonts w:ascii="Trebuchet MS" w:hAnsi="Trebuchet MS" w:cs="Arial"/>
          <w:bCs/>
          <w:sz w:val="22"/>
          <w:szCs w:val="22"/>
          <w:lang w:val="ro-RO"/>
        </w:rPr>
      </w:pPr>
      <w:r w:rsidRPr="00183EAE">
        <w:rPr>
          <w:rFonts w:ascii="Trebuchet MS" w:hAnsi="Trebuchet MS" w:cs="Arial"/>
          <w:bCs/>
          <w:sz w:val="22"/>
          <w:szCs w:val="22"/>
          <w:lang w:val="ro-RO"/>
        </w:rPr>
        <w:t xml:space="preserve">evaluarea iniţială a dezvoltării limbajului şi a vocabularului a beneficiarului </w:t>
      </w:r>
    </w:p>
    <w:p w:rsidR="005F5366" w:rsidRPr="00183EAE" w:rsidRDefault="005F5366" w:rsidP="00F35D5E">
      <w:pPr>
        <w:numPr>
          <w:ilvl w:val="0"/>
          <w:numId w:val="43"/>
        </w:numPr>
        <w:spacing w:line="360" w:lineRule="auto"/>
        <w:jc w:val="both"/>
        <w:rPr>
          <w:rFonts w:ascii="Trebuchet MS" w:hAnsi="Trebuchet MS" w:cs="Arial"/>
          <w:bCs/>
          <w:sz w:val="22"/>
          <w:szCs w:val="22"/>
          <w:lang w:val="ro-RO"/>
        </w:rPr>
      </w:pPr>
      <w:r w:rsidRPr="00183EAE">
        <w:rPr>
          <w:rFonts w:ascii="Trebuchet MS" w:hAnsi="Trebuchet MS" w:cs="Arial"/>
          <w:bCs/>
          <w:sz w:val="22"/>
          <w:szCs w:val="22"/>
          <w:lang w:val="ro-RO"/>
        </w:rPr>
        <w:t>evaluarea/reevaluarea logopedică: descrierea problematicii logopedice ale beneficiarilor – Fişa logopedică individuală</w:t>
      </w:r>
      <w:r w:rsidRPr="00183EAE">
        <w:rPr>
          <w:rFonts w:ascii="Trebuchet MS" w:hAnsi="Trebuchet MS" w:cs="Arial"/>
          <w:sz w:val="22"/>
          <w:szCs w:val="22"/>
          <w:lang w:val="ro-RO"/>
        </w:rPr>
        <w:t>;</w:t>
      </w:r>
    </w:p>
    <w:p w:rsidR="005F5366" w:rsidRPr="00183EAE" w:rsidRDefault="005F5366" w:rsidP="00F35D5E">
      <w:pPr>
        <w:numPr>
          <w:ilvl w:val="0"/>
          <w:numId w:val="43"/>
        </w:numPr>
        <w:spacing w:line="360" w:lineRule="auto"/>
        <w:jc w:val="both"/>
        <w:rPr>
          <w:rFonts w:ascii="Trebuchet MS" w:hAnsi="Trebuchet MS" w:cs="Arial"/>
          <w:bCs/>
          <w:sz w:val="22"/>
          <w:szCs w:val="22"/>
          <w:lang w:val="ro-RO"/>
        </w:rPr>
      </w:pPr>
      <w:r w:rsidRPr="00183EAE">
        <w:rPr>
          <w:rFonts w:ascii="Trebuchet MS" w:hAnsi="Trebuchet MS" w:cs="Arial"/>
          <w:bCs/>
          <w:sz w:val="22"/>
          <w:szCs w:val="22"/>
          <w:lang w:val="ro-RO"/>
        </w:rPr>
        <w:t>elaborează programul de intervenţie specifică, conform SMO, pentru abilitare/reabilitare, participă la punerea în aplicare;</w:t>
      </w:r>
    </w:p>
    <w:p w:rsidR="005F5366" w:rsidRPr="00183EAE" w:rsidRDefault="005F5366" w:rsidP="00F35D5E">
      <w:pPr>
        <w:numPr>
          <w:ilvl w:val="0"/>
          <w:numId w:val="43"/>
        </w:numPr>
        <w:spacing w:line="360" w:lineRule="auto"/>
        <w:jc w:val="both"/>
        <w:rPr>
          <w:rFonts w:ascii="Trebuchet MS" w:hAnsi="Trebuchet MS" w:cs="Arial"/>
          <w:bCs/>
          <w:sz w:val="22"/>
          <w:szCs w:val="22"/>
          <w:lang w:val="ro-RO"/>
        </w:rPr>
      </w:pPr>
      <w:r w:rsidRPr="00183EAE">
        <w:rPr>
          <w:rFonts w:ascii="Trebuchet MS" w:hAnsi="Trebuchet MS" w:cs="Arial"/>
          <w:bCs/>
          <w:sz w:val="22"/>
          <w:szCs w:val="22"/>
          <w:lang w:val="ro-RO"/>
        </w:rPr>
        <w:t xml:space="preserve">trimestrial, împreună cu ceilalţi membrii ai echipei pluridisciplinare, realizează monitorizări ale situaţiei fiecărui beneficiar </w:t>
      </w:r>
    </w:p>
    <w:p w:rsidR="005F5366" w:rsidRPr="00183EAE" w:rsidRDefault="005F5366" w:rsidP="00F35D5E">
      <w:pPr>
        <w:numPr>
          <w:ilvl w:val="0"/>
          <w:numId w:val="43"/>
        </w:numPr>
        <w:spacing w:line="360" w:lineRule="auto"/>
        <w:jc w:val="both"/>
        <w:rPr>
          <w:rFonts w:ascii="Trebuchet MS" w:hAnsi="Trebuchet MS" w:cs="Arial"/>
          <w:bCs/>
          <w:sz w:val="22"/>
          <w:szCs w:val="22"/>
          <w:lang w:val="ro-RO"/>
        </w:rPr>
      </w:pPr>
      <w:r w:rsidRPr="00183EAE">
        <w:rPr>
          <w:rFonts w:ascii="Trebuchet MS" w:hAnsi="Trebuchet MS" w:cs="Arial"/>
          <w:bCs/>
          <w:sz w:val="22"/>
          <w:szCs w:val="22"/>
          <w:lang w:val="ro-RO"/>
        </w:rPr>
        <w:t xml:space="preserve">în cadrul acestor întâlniri, informează echipa referitor la modul de implementare al intervenţiilor logopedice </w:t>
      </w:r>
    </w:p>
    <w:p w:rsidR="005F5366" w:rsidRPr="00183EAE" w:rsidRDefault="005F5366" w:rsidP="00F35D5E">
      <w:pPr>
        <w:numPr>
          <w:ilvl w:val="0"/>
          <w:numId w:val="43"/>
        </w:numPr>
        <w:spacing w:line="360" w:lineRule="auto"/>
        <w:jc w:val="both"/>
        <w:rPr>
          <w:rFonts w:ascii="Trebuchet MS" w:hAnsi="Trebuchet MS" w:cs="Arial"/>
          <w:bCs/>
          <w:sz w:val="22"/>
          <w:szCs w:val="22"/>
          <w:lang w:val="ro-RO"/>
        </w:rPr>
      </w:pPr>
      <w:r w:rsidRPr="00183EAE">
        <w:rPr>
          <w:rFonts w:ascii="Trebuchet MS" w:hAnsi="Trebuchet MS" w:cs="Arial"/>
          <w:bCs/>
          <w:sz w:val="22"/>
          <w:szCs w:val="22"/>
          <w:lang w:val="ro-RO"/>
        </w:rPr>
        <w:t xml:space="preserve">desfăşoară activităţi logopedice cu caracter general şi specific; </w:t>
      </w:r>
    </w:p>
    <w:p w:rsidR="005F5366" w:rsidRPr="00183EAE" w:rsidRDefault="005F5366" w:rsidP="00F35D5E">
      <w:pPr>
        <w:numPr>
          <w:ilvl w:val="0"/>
          <w:numId w:val="43"/>
        </w:numPr>
        <w:spacing w:line="360" w:lineRule="auto"/>
        <w:jc w:val="both"/>
        <w:rPr>
          <w:rFonts w:ascii="Trebuchet MS" w:hAnsi="Trebuchet MS" w:cs="Arial"/>
          <w:bCs/>
          <w:sz w:val="22"/>
          <w:szCs w:val="22"/>
          <w:lang w:val="ro-RO"/>
        </w:rPr>
      </w:pPr>
      <w:r w:rsidRPr="00183EAE">
        <w:rPr>
          <w:rFonts w:ascii="Trebuchet MS" w:hAnsi="Trebuchet MS" w:cs="Arial"/>
          <w:bCs/>
          <w:sz w:val="22"/>
          <w:szCs w:val="22"/>
          <w:lang w:val="ro-RO"/>
        </w:rPr>
        <w:t xml:space="preserve">activităţi cu caracter general pentru: educarea respiraţiei şi a echilibrului inspir-expir, </w:t>
      </w:r>
      <w:r w:rsidRPr="00183EAE">
        <w:rPr>
          <w:rFonts w:ascii="Trebuchet MS" w:hAnsi="Trebuchet MS" w:cs="Arial"/>
          <w:sz w:val="22"/>
          <w:szCs w:val="22"/>
          <w:lang w:val="ro-RO"/>
        </w:rPr>
        <w:t xml:space="preserve">                                                         </w:t>
      </w:r>
      <w:r w:rsidRPr="00183EAE">
        <w:rPr>
          <w:rFonts w:ascii="Trebuchet MS" w:hAnsi="Trebuchet MS" w:cs="Arial"/>
          <w:bCs/>
          <w:sz w:val="22"/>
          <w:szCs w:val="22"/>
          <w:lang w:val="ro-RO"/>
        </w:rPr>
        <w:t xml:space="preserve">dezvoltarea aparatului fono-articulator, dezvoltarea musculaturii fine a mâinilor,                                                           coordonarea ochi-mână, activităţi cu caracter specific – în funcţie de problema/tulburarea fiecărui beneficiar (tulburări de dezvoltare: activităţi pentru dezvoltarea auzului fonematic, a aparatului   fono-articulator, tulburări de pronunţie: imitare în oglindă, jocuri, pictograme, „povstiri” ale unor imagini pe o temă dată, tulburări de ritm şi fluenţă: activităţi pentru educarea ritmului inspiraţie/expiraţie).                                        </w:t>
      </w:r>
    </w:p>
    <w:p w:rsidR="005F5366" w:rsidRPr="00183EAE" w:rsidRDefault="005F5366" w:rsidP="00F35D5E">
      <w:pPr>
        <w:numPr>
          <w:ilvl w:val="0"/>
          <w:numId w:val="43"/>
        </w:numPr>
        <w:spacing w:line="360" w:lineRule="auto"/>
        <w:jc w:val="both"/>
        <w:rPr>
          <w:rFonts w:ascii="Trebuchet MS" w:hAnsi="Trebuchet MS" w:cs="Arial"/>
          <w:bCs/>
          <w:sz w:val="22"/>
          <w:szCs w:val="22"/>
          <w:lang w:val="ro-RO"/>
        </w:rPr>
      </w:pPr>
      <w:r w:rsidRPr="00183EAE">
        <w:rPr>
          <w:rFonts w:ascii="Trebuchet MS" w:hAnsi="Trebuchet MS" w:cs="Arial"/>
          <w:bCs/>
          <w:sz w:val="22"/>
          <w:szCs w:val="22"/>
          <w:lang w:val="ro-RO"/>
        </w:rPr>
        <w:t xml:space="preserve">planifică activităţi având ca scop dezvoltarea abilităţilor de relaţionare şi socializare ale beneficiarilor (ex. ieşiri, excursii), participă la desfăşurarea acestor activităţi; </w:t>
      </w:r>
    </w:p>
    <w:p w:rsidR="00080DBB" w:rsidRPr="00183EAE" w:rsidRDefault="00080DBB" w:rsidP="00F35D5E">
      <w:pPr>
        <w:spacing w:line="360" w:lineRule="auto"/>
        <w:ind w:left="360"/>
        <w:jc w:val="both"/>
        <w:rPr>
          <w:rFonts w:ascii="Trebuchet MS" w:hAnsi="Trebuchet MS" w:cs="Courier New"/>
          <w:sz w:val="22"/>
          <w:szCs w:val="22"/>
          <w:lang w:val="it-IT"/>
        </w:rPr>
      </w:pPr>
    </w:p>
    <w:p w:rsidR="00080DBB" w:rsidRPr="00183EAE" w:rsidRDefault="00012B79" w:rsidP="00F35D5E">
      <w:pPr>
        <w:autoSpaceDE w:val="0"/>
        <w:autoSpaceDN w:val="0"/>
        <w:adjustRightInd w:val="0"/>
        <w:spacing w:line="360" w:lineRule="auto"/>
        <w:jc w:val="both"/>
        <w:rPr>
          <w:rFonts w:ascii="Trebuchet MS" w:hAnsi="Trebuchet MS" w:cs="Courier New"/>
          <w:b/>
          <w:sz w:val="22"/>
          <w:szCs w:val="22"/>
          <w:lang w:val="it-IT"/>
        </w:rPr>
      </w:pPr>
      <w:r w:rsidRPr="00183EAE">
        <w:rPr>
          <w:rFonts w:ascii="Trebuchet MS" w:hAnsi="Trebuchet MS" w:cs="Courier New"/>
          <w:b/>
          <w:sz w:val="22"/>
          <w:szCs w:val="22"/>
          <w:lang w:val="it-IT"/>
        </w:rPr>
        <w:t xml:space="preserve">ART. </w:t>
      </w:r>
      <w:r w:rsidR="00080DBB" w:rsidRPr="00183EAE">
        <w:rPr>
          <w:rFonts w:ascii="Trebuchet MS" w:hAnsi="Trebuchet MS" w:cs="Courier New"/>
          <w:b/>
          <w:sz w:val="22"/>
          <w:szCs w:val="22"/>
          <w:lang w:val="it-IT"/>
        </w:rPr>
        <w:t>13</w:t>
      </w:r>
      <w:r w:rsidR="00080DBB" w:rsidRPr="00183EAE">
        <w:rPr>
          <w:rFonts w:ascii="Trebuchet MS" w:hAnsi="Trebuchet MS" w:cs="Courier New"/>
          <w:sz w:val="22"/>
          <w:szCs w:val="22"/>
          <w:lang w:val="it-IT"/>
        </w:rPr>
        <w:t xml:space="preserve"> </w:t>
      </w:r>
      <w:r w:rsidR="00080DBB" w:rsidRPr="00183EAE">
        <w:rPr>
          <w:rFonts w:ascii="Trebuchet MS" w:hAnsi="Trebuchet MS" w:cs="Courier New"/>
          <w:b/>
          <w:sz w:val="22"/>
          <w:szCs w:val="22"/>
          <w:lang w:val="it-IT"/>
        </w:rPr>
        <w:t>FINANŢAREA CENTRULUI:</w:t>
      </w:r>
    </w:p>
    <w:p w:rsidR="00080DBB" w:rsidRPr="00183EAE" w:rsidRDefault="00080DBB" w:rsidP="00F35D5E">
      <w:pPr>
        <w:autoSpaceDE w:val="0"/>
        <w:autoSpaceDN w:val="0"/>
        <w:adjustRightInd w:val="0"/>
        <w:spacing w:line="360" w:lineRule="auto"/>
        <w:jc w:val="both"/>
        <w:rPr>
          <w:rFonts w:ascii="Trebuchet MS" w:hAnsi="Trebuchet MS" w:cs="Courier New"/>
          <w:b/>
          <w:sz w:val="22"/>
          <w:szCs w:val="22"/>
          <w:lang w:val="it-IT"/>
        </w:rPr>
      </w:pPr>
      <w:r w:rsidRPr="00183EAE">
        <w:rPr>
          <w:rFonts w:ascii="Trebuchet MS" w:hAnsi="Trebuchet MS" w:cs="Courier New"/>
          <w:sz w:val="22"/>
          <w:szCs w:val="22"/>
          <w:lang w:val="it-IT"/>
        </w:rPr>
        <w:lastRenderedPageBreak/>
        <w:t>(1) În estimarea bugetului de venituri şi cheltuieli, centrul are în vedere asigurarea resurselor necesare acordării serviciilor sociale cel puţin la nivelul standardelor minime de calitate aplicabile.</w:t>
      </w:r>
    </w:p>
    <w:p w:rsidR="00664E6A" w:rsidRPr="00183EAE" w:rsidRDefault="00664E6A" w:rsidP="00F35D5E">
      <w:pPr>
        <w:pStyle w:val="NormalWeb"/>
        <w:spacing w:before="0" w:beforeAutospacing="0" w:after="0" w:line="360" w:lineRule="auto"/>
        <w:jc w:val="both"/>
        <w:rPr>
          <w:rFonts w:ascii="Trebuchet MS" w:hAnsi="Trebuchet MS" w:cs="Arial"/>
          <w:sz w:val="22"/>
          <w:szCs w:val="22"/>
          <w:lang w:val="ro-RO"/>
        </w:rPr>
      </w:pPr>
      <w:r w:rsidRPr="00183EAE">
        <w:rPr>
          <w:rFonts w:ascii="Trebuchet MS" w:hAnsi="Trebuchet MS" w:cs="Arial"/>
          <w:sz w:val="22"/>
          <w:szCs w:val="22"/>
          <w:lang w:val="ro-RO"/>
        </w:rPr>
        <w:t xml:space="preserve">(2) Finanţarea cheltuielilor centrului se asigură, în condiţiile legii, din: </w:t>
      </w:r>
    </w:p>
    <w:p w:rsidR="00664E6A" w:rsidRPr="00183EAE" w:rsidRDefault="00664E6A" w:rsidP="00F35D5E">
      <w:pPr>
        <w:numPr>
          <w:ilvl w:val="1"/>
          <w:numId w:val="45"/>
        </w:numPr>
        <w:autoSpaceDE w:val="0"/>
        <w:autoSpaceDN w:val="0"/>
        <w:adjustRightInd w:val="0"/>
        <w:spacing w:line="360" w:lineRule="auto"/>
        <w:jc w:val="both"/>
        <w:rPr>
          <w:rFonts w:ascii="Trebuchet MS" w:hAnsi="Trebuchet MS"/>
          <w:sz w:val="22"/>
          <w:szCs w:val="22"/>
          <w:lang w:val="es-ES_tradnl"/>
        </w:rPr>
      </w:pPr>
      <w:r w:rsidRPr="00183EAE">
        <w:rPr>
          <w:rFonts w:ascii="Trebuchet MS" w:hAnsi="Trebuchet MS"/>
          <w:sz w:val="22"/>
          <w:szCs w:val="22"/>
          <w:lang w:val="es-ES_tradnl"/>
        </w:rPr>
        <w:t>bugetul local al judeţului;</w:t>
      </w:r>
    </w:p>
    <w:p w:rsidR="00664E6A" w:rsidRPr="00183EAE" w:rsidRDefault="00664E6A" w:rsidP="00F35D5E">
      <w:pPr>
        <w:numPr>
          <w:ilvl w:val="1"/>
          <w:numId w:val="45"/>
        </w:numPr>
        <w:spacing w:line="360" w:lineRule="auto"/>
        <w:jc w:val="both"/>
        <w:rPr>
          <w:rFonts w:ascii="Trebuchet MS" w:eastAsia="Courier New" w:hAnsi="Trebuchet MS"/>
          <w:sz w:val="22"/>
          <w:szCs w:val="22"/>
          <w:lang w:val="es-ES_tradnl"/>
        </w:rPr>
      </w:pPr>
      <w:r w:rsidRPr="00183EAE">
        <w:rPr>
          <w:rFonts w:ascii="Trebuchet MS" w:eastAsia="Courier New" w:hAnsi="Trebuchet MS"/>
          <w:sz w:val="22"/>
          <w:szCs w:val="22"/>
          <w:lang w:val="es-ES_tradnl"/>
        </w:rPr>
        <w:t>bugetul de stat;</w:t>
      </w:r>
    </w:p>
    <w:p w:rsidR="00664E6A" w:rsidRPr="00183EAE" w:rsidRDefault="00664E6A" w:rsidP="00F35D5E">
      <w:pPr>
        <w:numPr>
          <w:ilvl w:val="1"/>
          <w:numId w:val="45"/>
        </w:numPr>
        <w:autoSpaceDE w:val="0"/>
        <w:autoSpaceDN w:val="0"/>
        <w:adjustRightInd w:val="0"/>
        <w:spacing w:line="360" w:lineRule="auto"/>
        <w:jc w:val="both"/>
        <w:rPr>
          <w:rFonts w:ascii="Trebuchet MS" w:hAnsi="Trebuchet MS"/>
          <w:sz w:val="22"/>
          <w:szCs w:val="22"/>
          <w:lang w:val="es-ES_tradnl"/>
        </w:rPr>
      </w:pPr>
      <w:r w:rsidRPr="00183EAE">
        <w:rPr>
          <w:rFonts w:ascii="Trebuchet MS" w:hAnsi="Trebuchet MS"/>
          <w:sz w:val="22"/>
          <w:szCs w:val="22"/>
          <w:lang w:val="es-ES_tradnl"/>
        </w:rPr>
        <w:t>donaţii, sponsorizări sau alte contribuţii din partea persoanelor fizice ori juridice din ţară şi din străinătate;</w:t>
      </w:r>
    </w:p>
    <w:p w:rsidR="00664E6A" w:rsidRPr="00183EAE" w:rsidRDefault="00664E6A" w:rsidP="00F35D5E">
      <w:pPr>
        <w:numPr>
          <w:ilvl w:val="1"/>
          <w:numId w:val="45"/>
        </w:numPr>
        <w:autoSpaceDE w:val="0"/>
        <w:autoSpaceDN w:val="0"/>
        <w:adjustRightInd w:val="0"/>
        <w:spacing w:line="360" w:lineRule="auto"/>
        <w:jc w:val="both"/>
        <w:rPr>
          <w:rFonts w:ascii="Trebuchet MS" w:hAnsi="Trebuchet MS"/>
          <w:sz w:val="22"/>
          <w:szCs w:val="22"/>
          <w:lang w:val="it-IT"/>
        </w:rPr>
      </w:pPr>
      <w:r w:rsidRPr="00183EAE">
        <w:rPr>
          <w:rFonts w:ascii="Trebuchet MS" w:hAnsi="Trebuchet MS"/>
          <w:sz w:val="22"/>
          <w:szCs w:val="22"/>
          <w:lang w:val="it-IT"/>
        </w:rPr>
        <w:t>fonduri externe rambursabile şi nerambursabile;</w:t>
      </w:r>
    </w:p>
    <w:p w:rsidR="00664E6A" w:rsidRPr="00183EAE" w:rsidRDefault="00664E6A" w:rsidP="00F35D5E">
      <w:pPr>
        <w:numPr>
          <w:ilvl w:val="1"/>
          <w:numId w:val="45"/>
        </w:numPr>
        <w:autoSpaceDE w:val="0"/>
        <w:autoSpaceDN w:val="0"/>
        <w:adjustRightInd w:val="0"/>
        <w:spacing w:line="360" w:lineRule="auto"/>
        <w:jc w:val="both"/>
        <w:rPr>
          <w:rFonts w:ascii="Trebuchet MS" w:hAnsi="Trebuchet MS"/>
          <w:sz w:val="22"/>
          <w:szCs w:val="22"/>
          <w:lang w:val="it-IT"/>
        </w:rPr>
      </w:pPr>
      <w:r w:rsidRPr="00183EAE">
        <w:rPr>
          <w:rFonts w:ascii="Trebuchet MS" w:hAnsi="Trebuchet MS"/>
          <w:sz w:val="22"/>
          <w:szCs w:val="22"/>
          <w:lang w:val="it-IT"/>
        </w:rPr>
        <w:t>alte surse de finanţare, în conformitate cu legislaţia în vigoare.</w:t>
      </w:r>
    </w:p>
    <w:p w:rsidR="00664E6A" w:rsidRPr="00183EAE" w:rsidRDefault="00664E6A" w:rsidP="00F35D5E">
      <w:pPr>
        <w:numPr>
          <w:ilvl w:val="1"/>
          <w:numId w:val="45"/>
        </w:numPr>
        <w:spacing w:line="360" w:lineRule="auto"/>
        <w:jc w:val="both"/>
        <w:rPr>
          <w:rFonts w:ascii="Trebuchet MS" w:eastAsia="Courier New" w:hAnsi="Trebuchet MS"/>
          <w:sz w:val="22"/>
          <w:szCs w:val="22"/>
          <w:lang w:val="pt-BR"/>
        </w:rPr>
      </w:pPr>
      <w:r w:rsidRPr="00183EAE">
        <w:rPr>
          <w:rFonts w:ascii="Trebuchet MS" w:eastAsia="Courier New" w:hAnsi="Trebuchet MS"/>
          <w:sz w:val="22"/>
          <w:szCs w:val="22"/>
          <w:lang w:val="pt-BR"/>
        </w:rPr>
        <w:t>contribuţia persoanelor beneficiare sau a întreţinătorilor acestora, după caz.</w:t>
      </w:r>
    </w:p>
    <w:p w:rsidR="00080DBB" w:rsidRPr="00183EAE" w:rsidRDefault="00080DBB" w:rsidP="00F35D5E">
      <w:pPr>
        <w:autoSpaceDE w:val="0"/>
        <w:autoSpaceDN w:val="0"/>
        <w:adjustRightInd w:val="0"/>
        <w:spacing w:line="360" w:lineRule="auto"/>
        <w:jc w:val="both"/>
        <w:rPr>
          <w:rFonts w:ascii="Trebuchet MS" w:hAnsi="Trebuchet MS"/>
          <w:b/>
          <w:sz w:val="22"/>
          <w:szCs w:val="22"/>
          <w:lang w:val="it-IT"/>
        </w:rPr>
      </w:pPr>
    </w:p>
    <w:p w:rsidR="00664E6A" w:rsidRPr="00183EAE" w:rsidRDefault="00664E6A" w:rsidP="00F35D5E">
      <w:pPr>
        <w:autoSpaceDE w:val="0"/>
        <w:autoSpaceDN w:val="0"/>
        <w:adjustRightInd w:val="0"/>
        <w:spacing w:line="360" w:lineRule="auto"/>
        <w:jc w:val="both"/>
        <w:rPr>
          <w:rFonts w:ascii="Trebuchet MS" w:hAnsi="Trebuchet MS"/>
          <w:b/>
          <w:sz w:val="22"/>
          <w:szCs w:val="22"/>
          <w:lang w:val="it-IT"/>
        </w:rPr>
      </w:pPr>
    </w:p>
    <w:p w:rsidR="00664E6A" w:rsidRPr="00183EAE" w:rsidRDefault="00664E6A" w:rsidP="00F35D5E">
      <w:pPr>
        <w:autoSpaceDE w:val="0"/>
        <w:autoSpaceDN w:val="0"/>
        <w:adjustRightInd w:val="0"/>
        <w:spacing w:line="360" w:lineRule="auto"/>
        <w:jc w:val="both"/>
        <w:rPr>
          <w:rFonts w:ascii="Trebuchet MS" w:hAnsi="Trebuchet MS"/>
          <w:b/>
          <w:sz w:val="22"/>
          <w:szCs w:val="22"/>
          <w:lang w:val="it-IT"/>
        </w:rPr>
      </w:pPr>
    </w:p>
    <w:p w:rsidR="00664E6A" w:rsidRPr="00183EAE" w:rsidRDefault="00664E6A" w:rsidP="00F35D5E">
      <w:pPr>
        <w:autoSpaceDE w:val="0"/>
        <w:autoSpaceDN w:val="0"/>
        <w:adjustRightInd w:val="0"/>
        <w:spacing w:line="360" w:lineRule="auto"/>
        <w:jc w:val="both"/>
        <w:rPr>
          <w:rFonts w:ascii="Trebuchet MS" w:hAnsi="Trebuchet MS"/>
          <w:b/>
          <w:sz w:val="22"/>
          <w:szCs w:val="22"/>
          <w:lang w:val="it-IT"/>
        </w:rPr>
      </w:pPr>
    </w:p>
    <w:p w:rsidR="00664E6A" w:rsidRPr="00183EAE" w:rsidRDefault="00664E6A" w:rsidP="00F35D5E">
      <w:pPr>
        <w:autoSpaceDE w:val="0"/>
        <w:autoSpaceDN w:val="0"/>
        <w:adjustRightInd w:val="0"/>
        <w:spacing w:line="360" w:lineRule="auto"/>
        <w:jc w:val="both"/>
        <w:rPr>
          <w:rFonts w:ascii="Trebuchet MS" w:hAnsi="Trebuchet MS"/>
          <w:b/>
          <w:sz w:val="22"/>
          <w:szCs w:val="22"/>
          <w:lang w:val="it-IT"/>
        </w:rPr>
      </w:pPr>
    </w:p>
    <w:p w:rsidR="00080DBB" w:rsidRPr="00183EAE" w:rsidRDefault="005C1CC5" w:rsidP="00F35D5E">
      <w:pPr>
        <w:autoSpaceDE w:val="0"/>
        <w:autoSpaceDN w:val="0"/>
        <w:adjustRightInd w:val="0"/>
        <w:spacing w:line="360" w:lineRule="auto"/>
        <w:jc w:val="both"/>
        <w:rPr>
          <w:rFonts w:ascii="Trebuchet MS" w:hAnsi="Trebuchet MS"/>
          <w:b/>
          <w:sz w:val="22"/>
          <w:szCs w:val="22"/>
          <w:lang w:val="it-IT"/>
        </w:rPr>
      </w:pPr>
      <w:r w:rsidRPr="00183EAE">
        <w:rPr>
          <w:rFonts w:ascii="Trebuchet MS" w:hAnsi="Trebuchet MS"/>
          <w:b/>
          <w:sz w:val="22"/>
          <w:szCs w:val="22"/>
          <w:lang w:val="it-IT"/>
        </w:rPr>
        <w:t>ANEXA:</w:t>
      </w:r>
    </w:p>
    <w:p w:rsidR="0044735B" w:rsidRPr="00183EAE" w:rsidRDefault="00080DBB" w:rsidP="00F35D5E">
      <w:pPr>
        <w:pStyle w:val="Corptext"/>
        <w:spacing w:line="360" w:lineRule="auto"/>
        <w:ind w:left="-360" w:firstLine="360"/>
        <w:rPr>
          <w:rFonts w:ascii="Trebuchet MS" w:hAnsi="Trebuchet MS"/>
          <w:b/>
          <w:sz w:val="22"/>
          <w:szCs w:val="22"/>
        </w:rPr>
      </w:pPr>
      <w:r w:rsidRPr="00183EAE">
        <w:rPr>
          <w:rFonts w:ascii="Trebuchet MS" w:hAnsi="Trebuchet MS"/>
          <w:b/>
          <w:sz w:val="22"/>
          <w:szCs w:val="22"/>
        </w:rPr>
        <w:t>CONTRACT pentru acordarea de servicii sociale</w:t>
      </w:r>
    </w:p>
    <w:p w:rsidR="005C1CC5" w:rsidRPr="00183EAE" w:rsidRDefault="005C1CC5" w:rsidP="00F35D5E">
      <w:pPr>
        <w:pStyle w:val="Corptext"/>
        <w:spacing w:line="360" w:lineRule="auto"/>
        <w:ind w:left="-360" w:firstLine="360"/>
        <w:rPr>
          <w:rFonts w:ascii="Trebuchet MS" w:hAnsi="Trebuchet MS" w:cs="Arial"/>
          <w:b/>
          <w:sz w:val="22"/>
          <w:szCs w:val="22"/>
        </w:rPr>
      </w:pPr>
    </w:p>
    <w:p w:rsidR="0044735B" w:rsidRPr="00183EAE" w:rsidRDefault="0044735B" w:rsidP="00F35D5E">
      <w:pPr>
        <w:pStyle w:val="Corptext"/>
        <w:spacing w:line="360" w:lineRule="auto"/>
        <w:jc w:val="left"/>
        <w:rPr>
          <w:rFonts w:ascii="Trebuchet MS" w:hAnsi="Trebuchet MS" w:cs="Arial"/>
          <w:sz w:val="22"/>
          <w:szCs w:val="22"/>
        </w:rPr>
      </w:pPr>
    </w:p>
    <w:p w:rsidR="0044735B" w:rsidRPr="00183EAE" w:rsidRDefault="0044735B" w:rsidP="00F35D5E">
      <w:pPr>
        <w:pStyle w:val="Corptext"/>
        <w:spacing w:line="360" w:lineRule="auto"/>
        <w:jc w:val="left"/>
        <w:rPr>
          <w:rFonts w:ascii="Trebuchet MS" w:hAnsi="Trebuchet MS" w:cs="Arial"/>
          <w:b/>
          <w:sz w:val="22"/>
          <w:szCs w:val="22"/>
        </w:rPr>
      </w:pPr>
      <w:r w:rsidRPr="00183EAE">
        <w:rPr>
          <w:rFonts w:ascii="Trebuchet MS" w:hAnsi="Trebuchet MS" w:cs="Arial"/>
          <w:b/>
          <w:sz w:val="22"/>
          <w:szCs w:val="22"/>
        </w:rPr>
        <w:t>Părţile contractante:</w:t>
      </w:r>
    </w:p>
    <w:p w:rsidR="005C1CC5" w:rsidRPr="00183EAE" w:rsidRDefault="001E25CF" w:rsidP="00F35D5E">
      <w:pPr>
        <w:pStyle w:val="Corptext"/>
        <w:spacing w:line="360" w:lineRule="auto"/>
        <w:jc w:val="both"/>
        <w:rPr>
          <w:rFonts w:ascii="Trebuchet MS" w:hAnsi="Trebuchet MS" w:cs="Arial"/>
          <w:sz w:val="22"/>
          <w:szCs w:val="22"/>
        </w:rPr>
      </w:pPr>
      <w:r w:rsidRPr="00183EAE">
        <w:rPr>
          <w:rFonts w:ascii="Trebuchet MS" w:hAnsi="Trebuchet MS" w:cs="Arial"/>
          <w:b/>
          <w:sz w:val="22"/>
          <w:szCs w:val="22"/>
        </w:rPr>
        <w:t>1. CENTRUL DE ABILITARE</w:t>
      </w:r>
      <w:r w:rsidR="0044735B" w:rsidRPr="00183EAE">
        <w:rPr>
          <w:rFonts w:ascii="Trebuchet MS" w:hAnsi="Trebuchet MS" w:cs="Arial"/>
          <w:b/>
          <w:sz w:val="22"/>
          <w:szCs w:val="22"/>
        </w:rPr>
        <w:t xml:space="preserve"> </w:t>
      </w:r>
      <w:r w:rsidR="0044735B" w:rsidRPr="00183EAE">
        <w:rPr>
          <w:rFonts w:ascii="Trebuchet MS" w:hAnsi="Trebuchet MS" w:cs="Arial"/>
          <w:b/>
          <w:sz w:val="22"/>
          <w:szCs w:val="22"/>
          <w:lang w:val="ro-RO"/>
        </w:rPr>
        <w:t>ŞI REABILITARE REGHIN</w:t>
      </w:r>
      <w:r w:rsidR="0044735B" w:rsidRPr="00183EAE">
        <w:rPr>
          <w:rFonts w:ascii="Trebuchet MS" w:hAnsi="Trebuchet MS" w:cs="Arial"/>
          <w:sz w:val="22"/>
          <w:szCs w:val="22"/>
        </w:rPr>
        <w:t>,</w:t>
      </w:r>
    </w:p>
    <w:p w:rsidR="0044735B" w:rsidRPr="00183EAE" w:rsidRDefault="0044735B" w:rsidP="00F35D5E">
      <w:pPr>
        <w:pStyle w:val="Corptext"/>
        <w:spacing w:line="360" w:lineRule="auto"/>
        <w:jc w:val="both"/>
        <w:rPr>
          <w:rFonts w:ascii="Trebuchet MS" w:hAnsi="Trebuchet MS" w:cs="Arial"/>
          <w:sz w:val="22"/>
          <w:szCs w:val="22"/>
        </w:rPr>
      </w:pPr>
      <w:r w:rsidRPr="00183EAE">
        <w:rPr>
          <w:rFonts w:ascii="Trebuchet MS" w:hAnsi="Trebuchet MS" w:cs="Arial"/>
          <w:sz w:val="22"/>
          <w:szCs w:val="22"/>
        </w:rPr>
        <w:br/>
        <w:t xml:space="preserve">acronim </w:t>
      </w:r>
      <w:r w:rsidR="00B564CE" w:rsidRPr="00183EAE">
        <w:rPr>
          <w:rFonts w:ascii="Trebuchet MS" w:hAnsi="Trebuchet MS" w:cs="Arial"/>
          <w:sz w:val="22"/>
          <w:szCs w:val="22"/>
        </w:rPr>
        <w:t>CA</w:t>
      </w:r>
      <w:r w:rsidR="00021C41" w:rsidRPr="00183EAE">
        <w:rPr>
          <w:rFonts w:ascii="Trebuchet MS" w:hAnsi="Trebuchet MS" w:cs="Arial"/>
          <w:sz w:val="22"/>
          <w:szCs w:val="22"/>
        </w:rPr>
        <w:t>b</w:t>
      </w:r>
      <w:r w:rsidR="00B564CE" w:rsidRPr="00183EAE">
        <w:rPr>
          <w:rFonts w:ascii="Trebuchet MS" w:hAnsi="Trebuchet MS" w:cs="Arial"/>
          <w:sz w:val="22"/>
          <w:szCs w:val="22"/>
        </w:rPr>
        <w:t>R</w:t>
      </w:r>
      <w:r w:rsidRPr="00183EAE">
        <w:rPr>
          <w:rFonts w:ascii="Trebuchet MS" w:hAnsi="Trebuchet MS" w:cs="Arial"/>
          <w:sz w:val="22"/>
          <w:szCs w:val="22"/>
        </w:rPr>
        <w:t xml:space="preserve">, denumit in continuare </w:t>
      </w:r>
      <w:r w:rsidRPr="00183EAE">
        <w:rPr>
          <w:rFonts w:ascii="Trebuchet MS" w:hAnsi="Trebuchet MS" w:cs="Arial"/>
          <w:b/>
          <w:sz w:val="22"/>
          <w:szCs w:val="22"/>
        </w:rPr>
        <w:t>furnizor de servicii sociale</w:t>
      </w:r>
      <w:r w:rsidRPr="00183EAE">
        <w:rPr>
          <w:rFonts w:ascii="Trebuchet MS" w:hAnsi="Trebuchet MS" w:cs="Arial"/>
          <w:sz w:val="22"/>
          <w:szCs w:val="22"/>
        </w:rPr>
        <w:t>, cu sediul in  municipiul Reghin, str.Castelului nr. 12 judetul Mures, codul de inregistrare fiscala,  cont  deschis la Trezoreria Reghin,  reprezentat de doamna Laz</w:t>
      </w:r>
      <w:r w:rsidRPr="00183EAE">
        <w:rPr>
          <w:rFonts w:ascii="Trebuchet MS" w:hAnsi="Trebuchet MS" w:cs="Arial"/>
          <w:sz w:val="22"/>
          <w:szCs w:val="22"/>
          <w:lang w:val="ro-RO"/>
        </w:rPr>
        <w:t xml:space="preserve">ăr Ana, </w:t>
      </w:r>
      <w:r w:rsidRPr="00183EAE">
        <w:rPr>
          <w:rFonts w:ascii="Trebuchet MS" w:hAnsi="Trebuchet MS" w:cs="Arial"/>
          <w:sz w:val="22"/>
          <w:szCs w:val="22"/>
        </w:rPr>
        <w:t xml:space="preserve"> având functia de director, în calitate de reprezentant legal;</w:t>
      </w:r>
      <w:r w:rsidRPr="00183EAE">
        <w:rPr>
          <w:rFonts w:ascii="Trebuchet MS" w:hAnsi="Trebuchet MS" w:cs="Arial"/>
          <w:sz w:val="22"/>
          <w:szCs w:val="22"/>
        </w:rPr>
        <w:br/>
        <w:t>   şi</w:t>
      </w:r>
      <w:r w:rsidRPr="00183EAE">
        <w:rPr>
          <w:rFonts w:ascii="Trebuchet MS" w:hAnsi="Trebuchet MS" w:cs="Arial"/>
          <w:sz w:val="22"/>
          <w:szCs w:val="22"/>
        </w:rPr>
        <w:br/>
        <w:t xml:space="preserve">    2. Dl/ dna ......................................................................., denumit in continuare </w:t>
      </w:r>
      <w:r w:rsidRPr="00183EAE">
        <w:rPr>
          <w:rFonts w:ascii="Trebuchet MS" w:hAnsi="Trebuchet MS" w:cs="Arial"/>
          <w:b/>
          <w:sz w:val="22"/>
          <w:szCs w:val="22"/>
        </w:rPr>
        <w:t>beneficiar</w:t>
      </w:r>
      <w:r w:rsidRPr="00183EAE">
        <w:rPr>
          <w:rFonts w:ascii="Trebuchet MS" w:hAnsi="Trebuchet MS" w:cs="Arial"/>
          <w:sz w:val="22"/>
          <w:szCs w:val="22"/>
        </w:rPr>
        <w:t>, domiciliat/a în localitatea ..............................................., jud. .........................., str. ............................................ nr. ........., codul numeric personal ............…………….., posesor al B.I./C.I. seria ......... nr. .................., eliberat/a la data de ................ de Politia ...........................................,</w:t>
      </w:r>
    </w:p>
    <w:p w:rsidR="0044735B" w:rsidRPr="00183EAE" w:rsidRDefault="0044735B" w:rsidP="00F35D5E">
      <w:pPr>
        <w:pStyle w:val="Corptext"/>
        <w:spacing w:line="360" w:lineRule="auto"/>
        <w:jc w:val="left"/>
        <w:rPr>
          <w:rFonts w:ascii="Trebuchet MS" w:hAnsi="Trebuchet MS" w:cs="Arial"/>
          <w:sz w:val="22"/>
          <w:szCs w:val="22"/>
        </w:rPr>
      </w:pPr>
    </w:p>
    <w:p w:rsidR="0044735B" w:rsidRPr="00183EAE" w:rsidRDefault="0044735B" w:rsidP="00F35D5E">
      <w:pPr>
        <w:pStyle w:val="Corptext"/>
        <w:spacing w:line="360" w:lineRule="auto"/>
        <w:jc w:val="left"/>
        <w:rPr>
          <w:rFonts w:ascii="Trebuchet MS" w:hAnsi="Trebuchet MS" w:cs="Arial"/>
          <w:sz w:val="22"/>
          <w:szCs w:val="22"/>
        </w:rPr>
      </w:pPr>
      <w:r w:rsidRPr="00183EAE">
        <w:rPr>
          <w:rFonts w:ascii="Trebuchet MS" w:hAnsi="Trebuchet MS" w:cs="Arial"/>
          <w:b/>
          <w:sz w:val="22"/>
          <w:szCs w:val="22"/>
        </w:rPr>
        <w:lastRenderedPageBreak/>
        <w:t>reprezentat prin</w:t>
      </w:r>
      <w:r w:rsidRPr="00183EAE">
        <w:rPr>
          <w:rFonts w:ascii="Trebuchet MS" w:hAnsi="Trebuchet MS" w:cs="Arial"/>
          <w:sz w:val="22"/>
          <w:szCs w:val="22"/>
        </w:rPr>
        <w:t xml:space="preserve"> dl/dna .............................................., domiciliat/domiciliata in localitatea ..................................., str. ........................... nr. ......., judetul......................., posesor al/a B.I./C.I. seria ........... nr. ...................., eliberat/a la data de ............................... de Politia ...................................., conform .........................................................................................</w:t>
      </w:r>
      <w:r w:rsidRPr="00183EAE">
        <w:rPr>
          <w:rFonts w:ascii="Trebuchet MS" w:hAnsi="Trebuchet MS" w:cs="Arial"/>
          <w:sz w:val="22"/>
          <w:szCs w:val="22"/>
        </w:rPr>
        <w:br/>
        <w:t>                                            (se va mentiona actul care atesta calitatea de reprezentant)</w:t>
      </w:r>
      <w:r w:rsidRPr="00183EAE">
        <w:rPr>
          <w:rFonts w:ascii="Trebuchet MS" w:hAnsi="Trebuchet MS" w:cs="Arial"/>
          <w:sz w:val="22"/>
          <w:szCs w:val="22"/>
        </w:rPr>
        <w:br/>
        <w:t>nr. ................................../data ............................................,</w:t>
      </w:r>
    </w:p>
    <w:p w:rsidR="0044735B" w:rsidRPr="00183EAE" w:rsidRDefault="0044735B" w:rsidP="00F35D5E">
      <w:pPr>
        <w:pStyle w:val="Corptext"/>
        <w:spacing w:line="360" w:lineRule="auto"/>
        <w:jc w:val="left"/>
        <w:rPr>
          <w:rFonts w:ascii="Trebuchet MS" w:hAnsi="Trebuchet MS" w:cs="Arial"/>
          <w:sz w:val="22"/>
          <w:szCs w:val="22"/>
        </w:rPr>
      </w:pPr>
    </w:p>
    <w:p w:rsidR="0044735B" w:rsidRPr="00183EAE" w:rsidRDefault="0044735B" w:rsidP="00F35D5E">
      <w:pPr>
        <w:pStyle w:val="Corptext"/>
        <w:spacing w:line="360" w:lineRule="auto"/>
        <w:jc w:val="left"/>
        <w:rPr>
          <w:rFonts w:ascii="Trebuchet MS" w:hAnsi="Trebuchet MS" w:cs="Arial"/>
          <w:sz w:val="22"/>
          <w:szCs w:val="22"/>
        </w:rPr>
      </w:pPr>
      <w:r w:rsidRPr="00183EAE">
        <w:rPr>
          <w:rFonts w:ascii="Trebuchet MS" w:hAnsi="Trebuchet MS" w:cs="Arial"/>
          <w:sz w:val="22"/>
          <w:szCs w:val="22"/>
        </w:rPr>
        <w:t xml:space="preserve">1. având în vedere: </w:t>
      </w:r>
    </w:p>
    <w:p w:rsidR="0044735B" w:rsidRPr="00183EAE" w:rsidRDefault="0044735B" w:rsidP="00F35D5E">
      <w:pPr>
        <w:pStyle w:val="Corptext"/>
        <w:spacing w:line="360" w:lineRule="auto"/>
        <w:jc w:val="left"/>
        <w:rPr>
          <w:rFonts w:ascii="Trebuchet MS" w:hAnsi="Trebuchet MS" w:cs="Arial"/>
          <w:sz w:val="22"/>
          <w:szCs w:val="22"/>
        </w:rPr>
      </w:pPr>
      <w:r w:rsidRPr="00183EAE">
        <w:rPr>
          <w:rFonts w:ascii="Trebuchet MS" w:hAnsi="Trebuchet MS" w:cs="Arial"/>
          <w:sz w:val="22"/>
          <w:szCs w:val="22"/>
        </w:rPr>
        <w:t>- certificatul de încadrare in grad de handicap;</w:t>
      </w:r>
    </w:p>
    <w:p w:rsidR="0044735B" w:rsidRPr="00183EAE" w:rsidRDefault="0044735B" w:rsidP="00F35D5E">
      <w:pPr>
        <w:pStyle w:val="Corptext"/>
        <w:spacing w:line="360" w:lineRule="auto"/>
        <w:jc w:val="left"/>
        <w:rPr>
          <w:rFonts w:ascii="Trebuchet MS" w:hAnsi="Trebuchet MS" w:cs="Arial"/>
          <w:sz w:val="22"/>
          <w:szCs w:val="22"/>
        </w:rPr>
      </w:pPr>
      <w:r w:rsidRPr="00183EAE">
        <w:rPr>
          <w:rFonts w:ascii="Trebuchet MS" w:hAnsi="Trebuchet MS" w:cs="Arial"/>
          <w:sz w:val="22"/>
          <w:szCs w:val="22"/>
        </w:rPr>
        <w:t>- programul individual de recuperare, readaptare şi integrare sociala;</w:t>
      </w:r>
    </w:p>
    <w:p w:rsidR="0044735B" w:rsidRPr="00183EAE" w:rsidRDefault="0044735B" w:rsidP="00F35D5E">
      <w:pPr>
        <w:pStyle w:val="Corptext"/>
        <w:spacing w:line="360" w:lineRule="auto"/>
        <w:jc w:val="both"/>
        <w:rPr>
          <w:rFonts w:ascii="Trebuchet MS" w:hAnsi="Trebuchet MS" w:cs="Arial"/>
          <w:sz w:val="22"/>
          <w:szCs w:val="22"/>
        </w:rPr>
      </w:pPr>
      <w:r w:rsidRPr="00183EAE">
        <w:rPr>
          <w:rFonts w:ascii="Trebuchet MS" w:hAnsi="Trebuchet MS" w:cs="Arial"/>
          <w:sz w:val="22"/>
          <w:szCs w:val="22"/>
        </w:rPr>
        <w:t>- evaluarea complexă efectuata de catre Comisia de evaluare a persoanelor adulte cu handicap din cadrul DGASPC Mures ;</w:t>
      </w:r>
    </w:p>
    <w:p w:rsidR="0044735B" w:rsidRPr="00183EAE" w:rsidRDefault="0044735B" w:rsidP="00F35D5E">
      <w:pPr>
        <w:pStyle w:val="Corptext"/>
        <w:spacing w:line="360" w:lineRule="auto"/>
        <w:jc w:val="both"/>
        <w:rPr>
          <w:rFonts w:ascii="Trebuchet MS" w:hAnsi="Trebuchet MS" w:cs="Arial"/>
          <w:sz w:val="22"/>
          <w:szCs w:val="22"/>
        </w:rPr>
      </w:pPr>
      <w:r w:rsidRPr="00183EAE">
        <w:rPr>
          <w:rFonts w:ascii="Trebuchet MS" w:hAnsi="Trebuchet MS" w:cs="Arial"/>
          <w:sz w:val="22"/>
          <w:szCs w:val="22"/>
        </w:rPr>
        <w:t>2. convin asupra urmatoarelor:</w:t>
      </w:r>
    </w:p>
    <w:p w:rsidR="0044735B" w:rsidRPr="00183EAE" w:rsidRDefault="0044735B" w:rsidP="00F35D5E">
      <w:pPr>
        <w:pStyle w:val="Corptext"/>
        <w:spacing w:line="360" w:lineRule="auto"/>
        <w:jc w:val="both"/>
        <w:rPr>
          <w:rFonts w:ascii="Trebuchet MS" w:hAnsi="Trebuchet MS" w:cs="Arial"/>
          <w:sz w:val="22"/>
          <w:szCs w:val="22"/>
        </w:rPr>
      </w:pPr>
    </w:p>
    <w:p w:rsidR="0044735B" w:rsidRPr="00183EAE" w:rsidRDefault="0044735B" w:rsidP="00F35D5E">
      <w:pPr>
        <w:spacing w:after="120" w:line="360" w:lineRule="auto"/>
        <w:jc w:val="both"/>
        <w:rPr>
          <w:rFonts w:ascii="Trebuchet MS" w:hAnsi="Trebuchet MS" w:cs="Arial"/>
          <w:b/>
          <w:sz w:val="22"/>
          <w:szCs w:val="22"/>
          <w:lang w:val="it-IT"/>
        </w:rPr>
      </w:pPr>
      <w:r w:rsidRPr="00183EAE">
        <w:rPr>
          <w:rFonts w:ascii="Trebuchet MS" w:hAnsi="Trebuchet MS" w:cs="Arial"/>
          <w:b/>
          <w:sz w:val="22"/>
          <w:szCs w:val="22"/>
          <w:lang w:val="it-IT"/>
        </w:rPr>
        <w:t>1. Definiţii:</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b/>
          <w:sz w:val="22"/>
          <w:szCs w:val="22"/>
          <w:lang w:val="it-IT"/>
        </w:rPr>
        <w:t>1.1. contractul pentru furnizarea de servicii sociale</w:t>
      </w:r>
      <w:r w:rsidRPr="00183EAE">
        <w:rPr>
          <w:rFonts w:ascii="Trebuchet MS" w:hAnsi="Trebuchet MS" w:cs="Arial"/>
          <w:sz w:val="22"/>
          <w:szCs w:val="22"/>
          <w:lang w:val="it-IT"/>
        </w:rPr>
        <w:t xml:space="preserve"> - actul juridic încheiat între o persoana fizica sau juridica, publica ori privata, acreditata conform legii sa acorde servicii sociale, denumita furnizor de servicii sociale, si o persoana fizica aflata în situatie de risc sau de dificultate sociala, denumita beneficiar de servicii sociale, care exprima acordul de vointa al acestora în vederea acordarii de servicii sociale;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b/>
          <w:sz w:val="22"/>
          <w:szCs w:val="22"/>
          <w:lang w:val="it-IT"/>
        </w:rPr>
        <w:t>1.2. furnizor de servicii sociale</w:t>
      </w:r>
      <w:r w:rsidRPr="00183EAE">
        <w:rPr>
          <w:rFonts w:ascii="Trebuchet MS" w:hAnsi="Trebuchet MS" w:cs="Arial"/>
          <w:sz w:val="22"/>
          <w:szCs w:val="22"/>
          <w:lang w:val="it-IT"/>
        </w:rPr>
        <w:t xml:space="preserve"> - persoana fizica sau juridica, publica ori privata, acreditata conform legii în vederea acordarii de servicii sociale, prevazuta la art. 11 din Ordonanta Guvernului nr. 68/2003 privind serviciile sociale, aprobata cu modificari si completari prin</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Legea nr. 515/2003, cu modificarile si completarile ulterioare;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b/>
          <w:sz w:val="22"/>
          <w:szCs w:val="22"/>
          <w:lang w:val="it-IT"/>
        </w:rPr>
        <w:t>1.3. beneficiar de servicii sociale</w:t>
      </w:r>
      <w:r w:rsidRPr="00183EAE">
        <w:rPr>
          <w:rFonts w:ascii="Trebuchet MS" w:hAnsi="Trebuchet MS" w:cs="Arial"/>
          <w:sz w:val="22"/>
          <w:szCs w:val="22"/>
          <w:lang w:val="it-IT"/>
        </w:rPr>
        <w:t xml:space="preserve"> - persoana aflata în situatie de risc si de dificultate sociala, împreuna cu familia acesteia, care necesita servicii sociale, conform planului de interventie revizuit în urma evaluarii complexe;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b/>
          <w:sz w:val="22"/>
          <w:szCs w:val="22"/>
          <w:lang w:val="it-IT"/>
        </w:rPr>
        <w:t>1.4. servicii sociale</w:t>
      </w:r>
      <w:r w:rsidRPr="00183EAE">
        <w:rPr>
          <w:rFonts w:ascii="Trebuchet MS" w:hAnsi="Trebuchet MS" w:cs="Arial"/>
          <w:sz w:val="22"/>
          <w:szCs w:val="22"/>
          <w:lang w:val="it-IT"/>
        </w:rPr>
        <w:t xml:space="preserve"> - ansamblu de masuri si actiuni realizate pentru a raspunde nevoilor sociale individuale, familiale sau de grup, în vederea prevenirii si depasirii unor situatii de dificultate, vulnerabilitate sau de dependenta pentru prezervarea autonomiei si protectiei persoanei, pentru prevenirea marginalizarii si excluziunii sociale, pentru promovarea incluziunii </w:t>
      </w:r>
      <w:r w:rsidRPr="00183EAE">
        <w:rPr>
          <w:rFonts w:ascii="Trebuchet MS" w:hAnsi="Trebuchet MS" w:cs="Arial"/>
          <w:sz w:val="22"/>
          <w:szCs w:val="22"/>
          <w:lang w:val="it-IT"/>
        </w:rPr>
        <w:lastRenderedPageBreak/>
        <w:t>sociale si în scopul cresterii calitatii vietii, definite în conditiile prevazute de Ordonanta Guvernului nr. 68/2003, aprobata cu modificari si completari prin Legea nr. 515/2003, cu modificarile si completarile ulterioare;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b/>
          <w:sz w:val="22"/>
          <w:szCs w:val="22"/>
          <w:lang w:val="it-IT"/>
        </w:rPr>
        <w:t>1.5. reevaluarea situatiei beneficiarului de servicii sociale</w:t>
      </w:r>
      <w:r w:rsidRPr="00183EAE">
        <w:rPr>
          <w:rFonts w:ascii="Trebuchet MS" w:hAnsi="Trebuchet MS" w:cs="Arial"/>
          <w:sz w:val="22"/>
          <w:szCs w:val="22"/>
          <w:lang w:val="it-IT"/>
        </w:rPr>
        <w:t xml:space="preserve"> - activitatea obligatorie a furnizorului de servicii sociale de a evalua situatia beneficiarului de servicii sociale dupa acordarea de servicii sociale pe o anumita perioada;</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b/>
          <w:sz w:val="22"/>
          <w:szCs w:val="22"/>
          <w:lang w:val="it-IT"/>
        </w:rPr>
        <w:t>1.6. revizuirea sau completarea planului individualizat de asistenta si îngrijire</w:t>
      </w:r>
      <w:r w:rsidRPr="00183EAE">
        <w:rPr>
          <w:rFonts w:ascii="Trebuchet MS" w:hAnsi="Trebuchet MS" w:cs="Arial"/>
          <w:sz w:val="22"/>
          <w:szCs w:val="22"/>
          <w:lang w:val="it-IT"/>
        </w:rPr>
        <w:t xml:space="preserve"> -modificarea sau completarea adusa planului individualizat pe baza rezultatelor reevaluarii </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situatiei beneficiarului de servicii sociale;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b/>
          <w:sz w:val="22"/>
          <w:szCs w:val="22"/>
          <w:lang w:val="it-IT"/>
        </w:rPr>
        <w:t>1.7. contributia beneficiarului de servicii sociale</w:t>
      </w:r>
      <w:r w:rsidRPr="00183EAE">
        <w:rPr>
          <w:rFonts w:ascii="Trebuchet MS" w:hAnsi="Trebuchet MS" w:cs="Arial"/>
          <w:sz w:val="22"/>
          <w:szCs w:val="22"/>
          <w:lang w:val="it-IT"/>
        </w:rPr>
        <w:t xml:space="preserve"> - cota-parte din costul total al serviciului/serviciilor acordat/acordate de furnizorul de servicii sociale, în functie de tipul </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serviciului si de situatia materiala a beneficiarului de servicii sociale, si care poate fi în bani, în servicii sau în natura;</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b/>
          <w:sz w:val="22"/>
          <w:szCs w:val="22"/>
          <w:lang w:val="it-IT"/>
        </w:rPr>
        <w:t>1.8. obligatiile beneficiarului de servicii sociale</w:t>
      </w:r>
      <w:r w:rsidRPr="00183EAE">
        <w:rPr>
          <w:rFonts w:ascii="Trebuchet MS" w:hAnsi="Trebuchet MS" w:cs="Arial"/>
          <w:sz w:val="22"/>
          <w:szCs w:val="22"/>
          <w:lang w:val="it-IT"/>
        </w:rPr>
        <w:t xml:space="preserve"> - totalitatea îndatoririlor pe care beneficiarul de servicii sociale si le asuma prin contract si pe care le va îndeplini valorificându-si maximal potentialul psiho-fizic;</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b/>
          <w:sz w:val="22"/>
          <w:szCs w:val="22"/>
          <w:lang w:val="it-IT"/>
        </w:rPr>
        <w:t>1.9. standarde minimale de calitate</w:t>
      </w:r>
      <w:r w:rsidRPr="00183EAE">
        <w:rPr>
          <w:rFonts w:ascii="Trebuchet MS" w:hAnsi="Trebuchet MS" w:cs="Arial"/>
          <w:sz w:val="22"/>
          <w:szCs w:val="22"/>
          <w:lang w:val="it-IT"/>
        </w:rPr>
        <w:t xml:space="preserve"> - ansamblul de cerinte privind cadrul organizatoric si material, resursele umane si financiare în vederea atingerii nivelului de performanta obligatoriu pentru toti furnizorii de servicii sociale specializate, aprobate în conditiile legii;</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b/>
          <w:sz w:val="22"/>
          <w:szCs w:val="22"/>
          <w:lang w:val="it-IT"/>
        </w:rPr>
        <w:t>1.10. modificari de drept ale contractului de acordare de servicii sociale</w:t>
      </w:r>
      <w:r w:rsidRPr="00183EAE">
        <w:rPr>
          <w:rFonts w:ascii="Trebuchet MS" w:hAnsi="Trebuchet MS" w:cs="Arial"/>
          <w:sz w:val="22"/>
          <w:szCs w:val="22"/>
          <w:lang w:val="it-IT"/>
        </w:rPr>
        <w:t xml:space="preserve"> - modificarile aduse contractelor de acordare de servicii sociale în mod independent de vointa partilor, în temeiul prevederilor unui act normativ;</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b/>
          <w:sz w:val="22"/>
          <w:szCs w:val="22"/>
          <w:lang w:val="it-IT"/>
        </w:rPr>
        <w:t>1.11. forta majora</w:t>
      </w:r>
      <w:r w:rsidRPr="00183EAE">
        <w:rPr>
          <w:rFonts w:ascii="Trebuchet MS" w:hAnsi="Trebuchet MS" w:cs="Arial"/>
          <w:sz w:val="22"/>
          <w:szCs w:val="22"/>
          <w:lang w:val="it-IT"/>
        </w:rPr>
        <w:t xml:space="preserve"> - eveniment mai presus de controlul partilor, care nu se datoreaza greselii sau vinii acestora, care nu putea fi prevazut în momentul încheierii contractului si care face imposibila executarea si, respectiv, îndeplinirea acestuia;</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b/>
          <w:sz w:val="22"/>
          <w:szCs w:val="22"/>
          <w:lang w:val="it-IT"/>
        </w:rPr>
        <w:t>1.12. evaluarea initiala</w:t>
      </w:r>
      <w:r w:rsidRPr="00183EAE">
        <w:rPr>
          <w:rFonts w:ascii="Trebuchet MS" w:hAnsi="Trebuchet MS" w:cs="Arial"/>
          <w:sz w:val="22"/>
          <w:szCs w:val="22"/>
          <w:lang w:val="it-IT"/>
        </w:rPr>
        <w:t xml:space="preserve"> - activitatea de identificare/determinare a naturii cauzelor, a starii ctuale de dezvoltare si de integrare sociala a beneficiarului de servicii sociale, precum si a prognosticului acestora, efectuata prin utilizarea de metode si tehnici specifice profesiilor sociale, de catre furnizorul de servicii sociale. Scopurile evaluarii sunt cunoasterea si întelegerea problemelor cu care se confrunta beneficiarul de servicii sociale si identificarea masurilor initiale pentru elaborarea planului initial de masuri;</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b/>
          <w:sz w:val="22"/>
          <w:szCs w:val="22"/>
          <w:lang w:val="it-IT"/>
        </w:rPr>
        <w:lastRenderedPageBreak/>
        <w:t>1.13. planul individualizat de asistenta si îngrijire</w:t>
      </w:r>
      <w:r w:rsidRPr="00183EAE">
        <w:rPr>
          <w:rFonts w:ascii="Trebuchet MS" w:hAnsi="Trebuchet MS" w:cs="Arial"/>
          <w:sz w:val="22"/>
          <w:szCs w:val="22"/>
          <w:lang w:val="it-IT"/>
        </w:rPr>
        <w:t xml:space="preserve"> - ansamblul de masuri si servicii adecvate si individualizate potrivit nevoilor sociale identificate ca urmare a efectuarii evaluarii complexe, cuprinzând programarea serviciilor sociale, personalul responsabil si procedurile de acordare a serviciilor sociale;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b/>
          <w:sz w:val="22"/>
          <w:szCs w:val="22"/>
          <w:lang w:val="it-IT"/>
        </w:rPr>
        <w:t>1.14. evaluarea complexa</w:t>
      </w:r>
      <w:r w:rsidRPr="00183EAE">
        <w:rPr>
          <w:rFonts w:ascii="Trebuchet MS" w:hAnsi="Trebuchet MS" w:cs="Arial"/>
          <w:sz w:val="22"/>
          <w:szCs w:val="22"/>
          <w:lang w:val="it-IT"/>
        </w:rPr>
        <w:t xml:space="preserve"> - activitatea de investigare si analiza a starii actuale de dezvoltare si de integrare sociala a beneficiarului de servicii sociale, a cauzelor care au generat si care întretin situatia de dificultate în care acesta se afla, precum si a prognosticului acestora, utilizându-se instrumente si tehnici standardizate specifice domeniilor: asistenta sociala, psihologic, educational, medical, juridic.</w:t>
      </w:r>
    </w:p>
    <w:p w:rsidR="0044735B" w:rsidRPr="00183EAE" w:rsidRDefault="0044735B" w:rsidP="00F35D5E">
      <w:pPr>
        <w:spacing w:after="120" w:line="360" w:lineRule="auto"/>
        <w:jc w:val="both"/>
        <w:rPr>
          <w:rFonts w:ascii="Trebuchet MS" w:hAnsi="Trebuchet MS" w:cs="Arial"/>
          <w:b/>
          <w:sz w:val="22"/>
          <w:szCs w:val="22"/>
          <w:lang w:val="it-IT"/>
        </w:rPr>
      </w:pPr>
      <w:r w:rsidRPr="00183EAE">
        <w:rPr>
          <w:rFonts w:ascii="Trebuchet MS" w:hAnsi="Trebuchet MS" w:cs="Arial"/>
          <w:b/>
          <w:sz w:val="22"/>
          <w:szCs w:val="22"/>
          <w:lang w:val="it-IT"/>
        </w:rPr>
        <w:t>2. Obiectul contractului</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2.1.*) Obiectul contractului îl constituie acordarea următoarelor servicii sociale:</w:t>
      </w:r>
    </w:p>
    <w:p w:rsidR="0044735B" w:rsidRPr="00183EAE" w:rsidRDefault="0044735B" w:rsidP="00F35D5E">
      <w:pPr>
        <w:spacing w:after="120" w:line="360" w:lineRule="auto"/>
        <w:jc w:val="both"/>
        <w:rPr>
          <w:rFonts w:ascii="Trebuchet MS" w:hAnsi="Trebuchet MS" w:cs="Arial"/>
          <w:sz w:val="22"/>
          <w:szCs w:val="22"/>
          <w:lang w:val="ro-RO"/>
        </w:rPr>
      </w:pPr>
      <w:r w:rsidRPr="00183EAE">
        <w:rPr>
          <w:rFonts w:ascii="Trebuchet MS" w:hAnsi="Trebuchet MS" w:cs="Arial"/>
          <w:sz w:val="22"/>
          <w:szCs w:val="22"/>
          <w:lang w:val="ro-RO"/>
        </w:rPr>
        <w:t>a) găzduire permanentă</w:t>
      </w:r>
    </w:p>
    <w:p w:rsidR="0044735B" w:rsidRPr="00183EAE" w:rsidRDefault="0044735B" w:rsidP="00F35D5E">
      <w:pPr>
        <w:spacing w:after="120" w:line="360" w:lineRule="auto"/>
        <w:jc w:val="both"/>
        <w:rPr>
          <w:rFonts w:ascii="Trebuchet MS" w:hAnsi="Trebuchet MS" w:cs="Arial"/>
          <w:sz w:val="22"/>
          <w:szCs w:val="22"/>
          <w:lang w:val="ro-RO"/>
        </w:rPr>
      </w:pPr>
      <w:r w:rsidRPr="00183EAE">
        <w:rPr>
          <w:rFonts w:ascii="Trebuchet MS" w:hAnsi="Trebuchet MS" w:cs="Arial"/>
          <w:sz w:val="22"/>
          <w:szCs w:val="22"/>
          <w:lang w:val="ro-RO"/>
        </w:rPr>
        <w:t>b) îngrijire personală</w:t>
      </w:r>
    </w:p>
    <w:p w:rsidR="0044735B" w:rsidRPr="00183EAE" w:rsidRDefault="0044735B" w:rsidP="00F35D5E">
      <w:pPr>
        <w:spacing w:after="120" w:line="360" w:lineRule="auto"/>
        <w:jc w:val="both"/>
        <w:rPr>
          <w:rFonts w:ascii="Trebuchet MS" w:hAnsi="Trebuchet MS" w:cs="Arial"/>
          <w:sz w:val="22"/>
          <w:szCs w:val="22"/>
          <w:lang w:val="ro-RO"/>
        </w:rPr>
      </w:pPr>
      <w:r w:rsidRPr="00183EAE">
        <w:rPr>
          <w:rFonts w:ascii="Trebuchet MS" w:hAnsi="Trebuchet MS" w:cs="Arial"/>
          <w:sz w:val="22"/>
          <w:szCs w:val="22"/>
          <w:lang w:val="ro-RO"/>
        </w:rPr>
        <w:t>c) recuperare</w:t>
      </w:r>
    </w:p>
    <w:p w:rsidR="0044735B" w:rsidRPr="00183EAE" w:rsidRDefault="0044735B" w:rsidP="00F35D5E">
      <w:pPr>
        <w:spacing w:after="120" w:line="360" w:lineRule="auto"/>
        <w:jc w:val="both"/>
        <w:rPr>
          <w:rFonts w:ascii="Trebuchet MS" w:hAnsi="Trebuchet MS" w:cs="Arial"/>
          <w:sz w:val="22"/>
          <w:szCs w:val="22"/>
          <w:lang w:val="ro-RO"/>
        </w:rPr>
      </w:pPr>
      <w:r w:rsidRPr="00183EAE">
        <w:rPr>
          <w:rFonts w:ascii="Trebuchet MS" w:hAnsi="Trebuchet MS" w:cs="Arial"/>
          <w:sz w:val="22"/>
          <w:szCs w:val="22"/>
          <w:lang w:val="ro-RO"/>
        </w:rPr>
        <w:t>d) integrare/reintegrare profesională</w:t>
      </w:r>
    </w:p>
    <w:p w:rsidR="0044735B" w:rsidRPr="00183EAE" w:rsidRDefault="0044735B" w:rsidP="00F35D5E">
      <w:pPr>
        <w:spacing w:after="120" w:line="360" w:lineRule="auto"/>
        <w:jc w:val="both"/>
        <w:rPr>
          <w:rFonts w:ascii="Trebuchet MS" w:hAnsi="Trebuchet MS" w:cs="Arial"/>
          <w:sz w:val="22"/>
          <w:szCs w:val="22"/>
          <w:lang w:val="ro-RO"/>
        </w:rPr>
      </w:pPr>
      <w:r w:rsidRPr="00183EAE">
        <w:rPr>
          <w:rFonts w:ascii="Trebuchet MS" w:hAnsi="Trebuchet MS" w:cs="Arial"/>
          <w:sz w:val="22"/>
          <w:szCs w:val="22"/>
          <w:lang w:val="ro-RO"/>
        </w:rPr>
        <w:t>*) Lista serviciilor sociale ce vor fi acordate poate fi prevăzută cu acordul părţilor în anexă la contract.</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2.2.*) Descrierea serviciilor sociale acordate de furnizorul de servicii sociale:</w:t>
      </w:r>
    </w:p>
    <w:p w:rsidR="0044735B" w:rsidRPr="00183EAE" w:rsidRDefault="0044735B" w:rsidP="00F35D5E">
      <w:pPr>
        <w:spacing w:after="120" w:line="360" w:lineRule="auto"/>
        <w:jc w:val="both"/>
        <w:rPr>
          <w:rFonts w:ascii="Trebuchet MS" w:hAnsi="Trebuchet MS" w:cs="Arial"/>
          <w:sz w:val="22"/>
          <w:szCs w:val="22"/>
          <w:lang w:val="ro-RO"/>
        </w:rPr>
      </w:pPr>
      <w:r w:rsidRPr="00183EAE">
        <w:rPr>
          <w:rFonts w:ascii="Trebuchet MS" w:hAnsi="Trebuchet MS" w:cs="Arial"/>
          <w:sz w:val="22"/>
          <w:szCs w:val="22"/>
          <w:lang w:val="it-IT"/>
        </w:rPr>
        <w:t xml:space="preserve">a) </w:t>
      </w:r>
      <w:r w:rsidRPr="00183EAE">
        <w:rPr>
          <w:rFonts w:ascii="Trebuchet MS" w:hAnsi="Trebuchet MS" w:cs="Arial"/>
          <w:sz w:val="22"/>
          <w:szCs w:val="22"/>
          <w:lang w:val="ro-RO"/>
        </w:rPr>
        <w:t xml:space="preserve">efectuarea unei </w:t>
      </w:r>
      <w:r w:rsidRPr="00183EAE">
        <w:rPr>
          <w:rFonts w:ascii="Trebuchet MS" w:hAnsi="Trebuchet MS" w:cs="Arial"/>
          <w:sz w:val="22"/>
          <w:szCs w:val="22"/>
          <w:u w:val="single"/>
          <w:lang w:val="ro-RO"/>
        </w:rPr>
        <w:t>evaluări complexe pluridisciplinare</w:t>
      </w:r>
      <w:r w:rsidRPr="00183EAE">
        <w:rPr>
          <w:rFonts w:ascii="Trebuchet MS" w:hAnsi="Trebuchet MS" w:cs="Arial"/>
          <w:sz w:val="22"/>
          <w:szCs w:val="22"/>
          <w:lang w:val="ro-RO"/>
        </w:rPr>
        <w:t xml:space="preserve"> la momentul internării, o dată pe an şi ori de câte ori este necesar prin schimbarea unor parametrii medicali, sociali sau psihologici;</w:t>
      </w:r>
    </w:p>
    <w:p w:rsidR="0044735B" w:rsidRPr="00183EAE" w:rsidRDefault="0044735B" w:rsidP="00F35D5E">
      <w:pPr>
        <w:numPr>
          <w:ilvl w:val="0"/>
          <w:numId w:val="33"/>
        </w:numPr>
        <w:spacing w:after="120" w:line="360" w:lineRule="auto"/>
        <w:jc w:val="both"/>
        <w:rPr>
          <w:rFonts w:ascii="Trebuchet MS" w:hAnsi="Trebuchet MS" w:cs="Arial"/>
          <w:snapToGrid w:val="0"/>
          <w:sz w:val="22"/>
          <w:szCs w:val="22"/>
          <w:lang w:val="ro-RO"/>
        </w:rPr>
      </w:pPr>
      <w:r w:rsidRPr="00183EAE">
        <w:rPr>
          <w:rFonts w:ascii="Trebuchet MS" w:hAnsi="Trebuchet MS" w:cs="Arial"/>
          <w:snapToGrid w:val="0"/>
          <w:sz w:val="22"/>
          <w:szCs w:val="22"/>
          <w:lang w:val="ro-RO"/>
        </w:rPr>
        <w:t>găzduire ;</w:t>
      </w:r>
    </w:p>
    <w:p w:rsidR="0044735B" w:rsidRPr="00183EAE" w:rsidRDefault="0044735B" w:rsidP="00F35D5E">
      <w:pPr>
        <w:numPr>
          <w:ilvl w:val="0"/>
          <w:numId w:val="33"/>
        </w:numPr>
        <w:spacing w:after="120" w:line="360" w:lineRule="auto"/>
        <w:jc w:val="both"/>
        <w:rPr>
          <w:rFonts w:ascii="Trebuchet MS" w:hAnsi="Trebuchet MS" w:cs="Arial"/>
          <w:snapToGrid w:val="0"/>
          <w:sz w:val="22"/>
          <w:szCs w:val="22"/>
          <w:lang w:val="ro-RO"/>
        </w:rPr>
      </w:pPr>
      <w:r w:rsidRPr="00183EAE">
        <w:rPr>
          <w:rFonts w:ascii="Trebuchet MS" w:hAnsi="Trebuchet MS" w:cs="Arial"/>
          <w:snapToGrid w:val="0"/>
          <w:sz w:val="22"/>
          <w:szCs w:val="22"/>
          <w:lang w:val="ro-RO"/>
        </w:rPr>
        <w:t>3 mese/zi conform prescripţiilor medicale şi dietetice, adaptate diagnosticului şi tratamentului urmat;</w:t>
      </w:r>
    </w:p>
    <w:p w:rsidR="0044735B" w:rsidRPr="00183EAE" w:rsidRDefault="0044735B" w:rsidP="00F35D5E">
      <w:pPr>
        <w:numPr>
          <w:ilvl w:val="0"/>
          <w:numId w:val="33"/>
        </w:numPr>
        <w:spacing w:after="120" w:line="360" w:lineRule="auto"/>
        <w:jc w:val="both"/>
        <w:rPr>
          <w:rFonts w:ascii="Trebuchet MS" w:hAnsi="Trebuchet MS" w:cs="Arial"/>
          <w:snapToGrid w:val="0"/>
          <w:sz w:val="22"/>
          <w:szCs w:val="22"/>
          <w:lang w:val="ro-RO"/>
        </w:rPr>
      </w:pPr>
      <w:r w:rsidRPr="00183EAE">
        <w:rPr>
          <w:rFonts w:ascii="Trebuchet MS" w:hAnsi="Trebuchet MS" w:cs="Arial"/>
          <w:snapToGrid w:val="0"/>
          <w:sz w:val="22"/>
          <w:szCs w:val="22"/>
          <w:lang w:val="ro-RO"/>
        </w:rPr>
        <w:t>tratament medical şi supravegherea stării de sănătate</w:t>
      </w:r>
    </w:p>
    <w:p w:rsidR="0044735B" w:rsidRPr="00183EAE" w:rsidRDefault="0044735B" w:rsidP="00F35D5E">
      <w:pPr>
        <w:numPr>
          <w:ilvl w:val="0"/>
          <w:numId w:val="33"/>
        </w:numPr>
        <w:spacing w:after="120" w:line="360" w:lineRule="auto"/>
        <w:jc w:val="both"/>
        <w:rPr>
          <w:rFonts w:ascii="Trebuchet MS" w:hAnsi="Trebuchet MS" w:cs="Arial"/>
          <w:snapToGrid w:val="0"/>
          <w:sz w:val="22"/>
          <w:szCs w:val="22"/>
          <w:lang w:val="it-IT"/>
        </w:rPr>
      </w:pPr>
      <w:r w:rsidRPr="00183EAE">
        <w:rPr>
          <w:rFonts w:ascii="Trebuchet MS" w:hAnsi="Trebuchet MS" w:cs="Arial"/>
          <w:snapToGrid w:val="0"/>
          <w:sz w:val="22"/>
          <w:szCs w:val="22"/>
          <w:lang w:val="it-IT"/>
        </w:rPr>
        <w:t>facilitarea consultaţiilor de specialitate la unităţile medico-sanitare specializate din Reghin şi Tg-Mureş;</w:t>
      </w:r>
    </w:p>
    <w:p w:rsidR="0044735B" w:rsidRPr="00183EAE" w:rsidRDefault="0044735B" w:rsidP="00F35D5E">
      <w:pPr>
        <w:numPr>
          <w:ilvl w:val="0"/>
          <w:numId w:val="33"/>
        </w:numPr>
        <w:spacing w:after="120" w:line="360" w:lineRule="auto"/>
        <w:jc w:val="both"/>
        <w:rPr>
          <w:rFonts w:ascii="Trebuchet MS" w:hAnsi="Trebuchet MS" w:cs="Arial"/>
          <w:snapToGrid w:val="0"/>
          <w:sz w:val="22"/>
          <w:szCs w:val="22"/>
          <w:lang w:val="it-IT"/>
        </w:rPr>
      </w:pPr>
      <w:r w:rsidRPr="00183EAE">
        <w:rPr>
          <w:rFonts w:ascii="Trebuchet MS" w:hAnsi="Trebuchet MS" w:cs="Arial"/>
          <w:sz w:val="22"/>
          <w:szCs w:val="22"/>
        </w:rPr>
        <w:t> </w:t>
      </w:r>
      <w:r w:rsidRPr="00183EAE">
        <w:rPr>
          <w:rFonts w:ascii="Trebuchet MS" w:hAnsi="Trebuchet MS" w:cs="Arial"/>
          <w:snapToGrid w:val="0"/>
          <w:sz w:val="22"/>
          <w:szCs w:val="22"/>
          <w:lang w:val="it-IT"/>
        </w:rPr>
        <w:t>asistenţă permanentă şi supraveghere pentru utilizatorii care nu se pot autodeservi;</w:t>
      </w:r>
    </w:p>
    <w:p w:rsidR="0044735B" w:rsidRPr="00183EAE" w:rsidRDefault="0044735B" w:rsidP="00F35D5E">
      <w:pPr>
        <w:numPr>
          <w:ilvl w:val="0"/>
          <w:numId w:val="33"/>
        </w:numPr>
        <w:spacing w:after="120" w:line="360" w:lineRule="auto"/>
        <w:jc w:val="both"/>
        <w:rPr>
          <w:rFonts w:ascii="Trebuchet MS" w:hAnsi="Trebuchet MS" w:cs="Arial"/>
          <w:sz w:val="22"/>
          <w:szCs w:val="22"/>
        </w:rPr>
      </w:pPr>
      <w:r w:rsidRPr="00183EAE">
        <w:rPr>
          <w:rFonts w:ascii="Trebuchet MS" w:hAnsi="Trebuchet MS" w:cs="Arial"/>
          <w:snapToGrid w:val="0"/>
          <w:sz w:val="22"/>
          <w:szCs w:val="22"/>
        </w:rPr>
        <w:t>tratament psihoterapeutic;</w:t>
      </w:r>
    </w:p>
    <w:p w:rsidR="0044735B" w:rsidRPr="00183EAE" w:rsidRDefault="0044735B" w:rsidP="00F35D5E">
      <w:pPr>
        <w:numPr>
          <w:ilvl w:val="0"/>
          <w:numId w:val="33"/>
        </w:num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lastRenderedPageBreak/>
        <w:t>activităţi de ergoterapie şi terapie ocupaţională dacă se recomandă ;</w:t>
      </w:r>
    </w:p>
    <w:p w:rsidR="0044735B" w:rsidRPr="00183EAE" w:rsidRDefault="0044735B" w:rsidP="00F35D5E">
      <w:pPr>
        <w:numPr>
          <w:ilvl w:val="0"/>
          <w:numId w:val="33"/>
        </w:numPr>
        <w:spacing w:after="120" w:line="360" w:lineRule="auto"/>
        <w:jc w:val="both"/>
        <w:rPr>
          <w:rFonts w:ascii="Trebuchet MS" w:hAnsi="Trebuchet MS" w:cs="Arial"/>
          <w:sz w:val="22"/>
          <w:szCs w:val="22"/>
          <w:lang w:val="fr-FR"/>
        </w:rPr>
      </w:pPr>
      <w:r w:rsidRPr="00183EAE">
        <w:rPr>
          <w:rFonts w:ascii="Trebuchet MS" w:hAnsi="Trebuchet MS" w:cs="Arial"/>
          <w:sz w:val="22"/>
          <w:szCs w:val="22"/>
          <w:lang w:val="fr-FR"/>
        </w:rPr>
        <w:t>asistenţă socială;</w:t>
      </w:r>
    </w:p>
    <w:p w:rsidR="0044735B" w:rsidRPr="00183EAE" w:rsidRDefault="0044735B" w:rsidP="00F35D5E">
      <w:pPr>
        <w:numPr>
          <w:ilvl w:val="0"/>
          <w:numId w:val="33"/>
        </w:numPr>
        <w:spacing w:after="120" w:line="360" w:lineRule="auto"/>
        <w:jc w:val="both"/>
        <w:rPr>
          <w:rFonts w:ascii="Trebuchet MS" w:hAnsi="Trebuchet MS" w:cs="Arial"/>
          <w:sz w:val="22"/>
          <w:szCs w:val="22"/>
          <w:lang w:val="fr-FR"/>
        </w:rPr>
      </w:pPr>
      <w:r w:rsidRPr="00183EAE">
        <w:rPr>
          <w:rFonts w:ascii="Trebuchet MS" w:hAnsi="Trebuchet MS" w:cs="Arial"/>
          <w:sz w:val="22"/>
          <w:szCs w:val="22"/>
          <w:lang w:val="fr-FR"/>
        </w:rPr>
        <w:t>activităţi de recreere şi divertisment;</w:t>
      </w:r>
    </w:p>
    <w:p w:rsidR="0044735B" w:rsidRPr="00183EAE" w:rsidRDefault="0044735B" w:rsidP="00F35D5E">
      <w:pPr>
        <w:numPr>
          <w:ilvl w:val="0"/>
          <w:numId w:val="33"/>
        </w:numPr>
        <w:spacing w:after="120" w:line="360" w:lineRule="auto"/>
        <w:jc w:val="both"/>
        <w:rPr>
          <w:rFonts w:ascii="Trebuchet MS" w:hAnsi="Trebuchet MS" w:cs="Arial"/>
          <w:sz w:val="22"/>
          <w:szCs w:val="22"/>
          <w:lang w:val="fr-FR"/>
        </w:rPr>
      </w:pPr>
      <w:r w:rsidRPr="00183EAE">
        <w:rPr>
          <w:rFonts w:ascii="Trebuchet MS" w:hAnsi="Trebuchet MS" w:cs="Arial"/>
          <w:sz w:val="22"/>
          <w:szCs w:val="22"/>
          <w:lang w:val="fr-FR"/>
        </w:rPr>
        <w:t>facilitarea practicării cultului religios propriu, dacă acesta este oficial recunoscut în România;</w:t>
      </w:r>
    </w:p>
    <w:p w:rsidR="0044735B" w:rsidRPr="00183EAE" w:rsidRDefault="0044735B" w:rsidP="00F35D5E">
      <w:pPr>
        <w:numPr>
          <w:ilvl w:val="0"/>
          <w:numId w:val="33"/>
        </w:numPr>
        <w:spacing w:after="120" w:line="360" w:lineRule="auto"/>
        <w:jc w:val="both"/>
        <w:rPr>
          <w:rFonts w:ascii="Trebuchet MS" w:hAnsi="Trebuchet MS" w:cs="Arial"/>
          <w:sz w:val="22"/>
          <w:szCs w:val="22"/>
          <w:lang w:val="fr-FR"/>
        </w:rPr>
      </w:pPr>
      <w:r w:rsidRPr="00183EAE">
        <w:rPr>
          <w:rFonts w:ascii="Trebuchet MS" w:hAnsi="Trebuchet MS" w:cs="Arial"/>
          <w:sz w:val="22"/>
          <w:szCs w:val="22"/>
          <w:lang w:val="fr-FR"/>
        </w:rPr>
        <w:t>facilitarea participării la evenimente culturale, religioase sau de altă natură organizate de către comunitate;</w:t>
      </w:r>
    </w:p>
    <w:p w:rsidR="0044735B" w:rsidRPr="00183EAE" w:rsidRDefault="0044735B" w:rsidP="00F35D5E">
      <w:pPr>
        <w:numPr>
          <w:ilvl w:val="0"/>
          <w:numId w:val="33"/>
        </w:numPr>
        <w:spacing w:after="120" w:line="360" w:lineRule="auto"/>
        <w:jc w:val="both"/>
        <w:rPr>
          <w:rFonts w:ascii="Trebuchet MS" w:hAnsi="Trebuchet MS" w:cs="Arial"/>
          <w:sz w:val="22"/>
          <w:szCs w:val="22"/>
          <w:lang w:val="fr-FR"/>
        </w:rPr>
      </w:pPr>
      <w:r w:rsidRPr="00183EAE">
        <w:rPr>
          <w:rFonts w:ascii="Trebuchet MS" w:hAnsi="Trebuchet MS" w:cs="Arial"/>
          <w:sz w:val="22"/>
          <w:szCs w:val="22"/>
          <w:lang w:val="fr-FR"/>
        </w:rPr>
        <w:t xml:space="preserve">facilitarea vizitelor aparţinătorilor legali, rude, prieteni etc., </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 Descrierea serviciilor sociale acordate poate fi prevazuta cu acordul partilor în anexă la contract.</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b/>
          <w:sz w:val="22"/>
          <w:szCs w:val="22"/>
          <w:lang w:val="it-IT"/>
        </w:rPr>
        <w:t>3. Costurile serviciilor sociale acordate şi contributia beneficiarului de servicii sociale</w:t>
      </w:r>
      <w:r w:rsidRPr="00183EAE">
        <w:rPr>
          <w:rFonts w:ascii="Trebuchet MS" w:hAnsi="Trebuchet MS" w:cs="Arial"/>
          <w:sz w:val="22"/>
          <w:szCs w:val="22"/>
          <w:lang w:val="it-IT"/>
        </w:rPr>
        <w:t xml:space="preserve"> :</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 xml:space="preserve">3.1. Costul total pe lună al serviciilor sociale prevazute la pct. 2 este de: </w:t>
      </w:r>
      <w:r w:rsidRPr="00183EAE">
        <w:rPr>
          <w:rFonts w:ascii="Trebuchet MS" w:hAnsi="Trebuchet MS" w:cs="Arial"/>
          <w:b/>
          <w:sz w:val="22"/>
          <w:szCs w:val="22"/>
          <w:lang w:val="it-IT"/>
        </w:rPr>
        <w:t>..............</w:t>
      </w:r>
      <w:r w:rsidRPr="00183EAE">
        <w:rPr>
          <w:rFonts w:ascii="Trebuchet MS" w:hAnsi="Trebuchet MS" w:cs="Arial"/>
          <w:sz w:val="22"/>
          <w:szCs w:val="22"/>
          <w:lang w:val="it-IT"/>
        </w:rPr>
        <w:t xml:space="preserve"> lei/lună.</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3.2.*) Costul pe luna pentru fiecare serviciu social acordat este după cum urmează:</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 xml:space="preserve">- pentru .................................................... costul pe lună </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 xml:space="preserve">             (serviciul social/serviciile sociale)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este de ............... .</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 Costurile serviciilor sociale pot fi prevazute cu acordul partilor în anexă la contract.</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3.3.**) Contributia beneficiarului pentru serviciile sociale primite este dupa cum</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urmeaza:</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 xml:space="preserve">- pentru ......................................................... contributia   )     este </w:t>
      </w:r>
      <w:r w:rsidRPr="00183EAE">
        <w:rPr>
          <w:rFonts w:ascii="Trebuchet MS" w:hAnsi="Trebuchet MS" w:cs="Arial"/>
          <w:b/>
          <w:sz w:val="22"/>
          <w:szCs w:val="22"/>
          <w:lang w:val="it-IT"/>
        </w:rPr>
        <w:t>......... / lună</w:t>
      </w:r>
      <w:r w:rsidRPr="00183EAE">
        <w:rPr>
          <w:rFonts w:ascii="Trebuchet MS" w:hAnsi="Trebuchet MS" w:cs="Arial"/>
          <w:sz w:val="22"/>
          <w:szCs w:val="22"/>
          <w:lang w:val="it-IT"/>
        </w:rPr>
        <w:t xml:space="preserve"> .</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 xml:space="preserve">              (serviciul social/serviciile sociale).                       (în bani/în natura)    </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 Valoarea contributiei beneficiarului de servicii sociale este stabilită în urma procesului de evaluare complexa.</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3.4. Contributia beneficiarului de servicii sociale nu va influenta acordarea serviciilor sociale şi nu va îngreuna posibilitatea acestuia de a ieşi din starea de dificultate</w:t>
      </w:r>
    </w:p>
    <w:p w:rsidR="0044735B" w:rsidRPr="00183EAE" w:rsidRDefault="0044735B" w:rsidP="00F35D5E">
      <w:pPr>
        <w:spacing w:after="120" w:line="360" w:lineRule="auto"/>
        <w:jc w:val="both"/>
        <w:rPr>
          <w:rFonts w:ascii="Trebuchet MS" w:hAnsi="Trebuchet MS" w:cs="Arial"/>
          <w:b/>
          <w:sz w:val="22"/>
          <w:szCs w:val="22"/>
          <w:lang w:val="it-IT"/>
        </w:rPr>
      </w:pPr>
      <w:r w:rsidRPr="00183EAE">
        <w:rPr>
          <w:rFonts w:ascii="Trebuchet MS" w:hAnsi="Trebuchet MS" w:cs="Arial"/>
          <w:b/>
          <w:sz w:val="22"/>
          <w:szCs w:val="22"/>
          <w:lang w:val="it-IT"/>
        </w:rPr>
        <w:t>4. Durata contractului</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 xml:space="preserve">4.1. Durata contractului este : </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lastRenderedPageBreak/>
        <w:t xml:space="preserve">a) de la data de ........................ pâna la data de ...................... </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b) pe o perioadă nedeterminată de timp.</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4.2. Durata contractului poate fi prelungită cu acordul partilor şi numai după evaluarea rezultatelor serviciilor acordate beneficiarului de servicii sociale şi, dupa caz, revizuirea planului individualizat de asistentă şi îngrijire.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b/>
          <w:sz w:val="22"/>
          <w:szCs w:val="22"/>
          <w:lang w:val="it-IT"/>
        </w:rPr>
        <w:t>5. Etapele procesului de acordare a serviciilor sociale</w:t>
      </w:r>
      <w:r w:rsidRPr="00183EAE">
        <w:rPr>
          <w:rFonts w:ascii="Trebuchet MS" w:hAnsi="Trebuchet MS" w:cs="Arial"/>
          <w:sz w:val="22"/>
          <w:szCs w:val="22"/>
          <w:lang w:val="it-IT"/>
        </w:rPr>
        <w:t>:</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5.1. implementarea măsurilor prevazute în planul de interventie si în planul individualizat;</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5.2. reevaluarea periodica a situatiei beneficiarului de servicii sociale;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5.3. revizuirea planului individualizat de asistenta si îngrijire în vederea adaptarii serviciilor sociale la nevoile beneficiarului.</w:t>
      </w:r>
    </w:p>
    <w:p w:rsidR="0044735B" w:rsidRPr="00183EAE" w:rsidRDefault="0044735B" w:rsidP="00F35D5E">
      <w:pPr>
        <w:spacing w:after="120" w:line="360" w:lineRule="auto"/>
        <w:jc w:val="both"/>
        <w:rPr>
          <w:rFonts w:ascii="Trebuchet MS" w:hAnsi="Trebuchet MS" w:cs="Arial"/>
          <w:b/>
          <w:sz w:val="22"/>
          <w:szCs w:val="22"/>
          <w:lang w:val="it-IT"/>
        </w:rPr>
      </w:pPr>
      <w:r w:rsidRPr="00183EAE">
        <w:rPr>
          <w:rFonts w:ascii="Trebuchet MS" w:hAnsi="Trebuchet MS" w:cs="Arial"/>
          <w:b/>
          <w:sz w:val="22"/>
          <w:szCs w:val="22"/>
          <w:lang w:val="it-IT"/>
        </w:rPr>
        <w:t>6. Drepturile furnizorului de servicii sociale: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6.1. de a verifica veridicitatea informatiilor primite de la beneficiarul de servicii sociale;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6.2. de a sista acordarea serviciilor sociale catre beneficiar în cazul în care constata ca acesta i-a furnizat informatii eronate;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6.3. de a utiliza, în conditiile legii, date denominalizate în scopul întocmirii de statistici pentru dezvoltarea serviciilor sociale.</w:t>
      </w:r>
    </w:p>
    <w:p w:rsidR="0044735B" w:rsidRPr="00183EAE" w:rsidRDefault="0044735B" w:rsidP="00F35D5E">
      <w:pPr>
        <w:spacing w:after="120" w:line="360" w:lineRule="auto"/>
        <w:jc w:val="both"/>
        <w:rPr>
          <w:rFonts w:ascii="Trebuchet MS" w:hAnsi="Trebuchet MS" w:cs="Arial"/>
          <w:b/>
          <w:sz w:val="22"/>
          <w:szCs w:val="22"/>
          <w:lang w:val="it-IT"/>
        </w:rPr>
      </w:pPr>
      <w:r w:rsidRPr="00183EAE">
        <w:rPr>
          <w:rFonts w:ascii="Trebuchet MS" w:hAnsi="Trebuchet MS" w:cs="Arial"/>
          <w:b/>
          <w:sz w:val="22"/>
          <w:szCs w:val="22"/>
          <w:lang w:val="it-IT"/>
        </w:rPr>
        <w:t>7. Obligatiile furnizorului de servicii sociale: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7.1. sa respecte drepturile si libertatile fundamentale ale beneficiarului în acordarea serviciilor sociale, precum si drepturile beneficiarului de servicii sociale, rezultate din prezentul contract;</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7.2. sa acorde servicii sociale prevazute în planul individualizat de asistenta si îngrijire, cu respectarea acestuia si a standardelor minimale de calitate a serviciilor sociale;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7.3. sa depuna toate diligentele pentru a asigura beneficiarul de continuitatea serviciilor sociale furnizate, în cazurile de încetare a prezentului contract prevazute la pct. 12.1 si 13.1 lit. a) si d); asigurarea continuitatii serviciilor sociale se va realiza si prin subcontractare si cesiune de servicii sociale;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7.4. sa fie receptiv si sa tina cont de toate eforturile beneficiarului de servicii sociale în îndeplinirea obligatiilor contractuale si sa considere ca beneficiarul si-a îndeplinit obligatiile contractuale în masura în care a depus toate eforturile;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7.5. sa informeze beneficiarul de servicii sociale asupra:</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lastRenderedPageBreak/>
        <w:t>- continutului serviciilor sociale si conditiilor de acordare a acestora;</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 oportunitatii acordarii altor servicii sociale;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 listei la nivel local cuprinzând furnizorii acreditati sa acorde servicii sociale;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 regulamentului de ordine interna;</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 oricărei modificari de drept a contractului;</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7.6. sa reevalueze periodic situatia beneficiarului de servicii sociale, si, dupa caz, sa completeze si/sau sa revizuiasca planul individualizat de asistenta si îngrijire exclusiv în interesul acestuia;</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7.7. sa respecte, conform legii, confidentialitatea datelor si informatiilor referitoare la beneficiarul de servicii sociale;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 xml:space="preserve">7.8. sa ia în considerare dorintele si recomandarile obiective ale beneficiarului cu privire </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la acordarea serviciilor sociale;</w:t>
      </w:r>
    </w:p>
    <w:p w:rsidR="00975C44"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 xml:space="preserve">7.9. sa utilizeze contributia beneficiarului de servicii sociale </w:t>
      </w:r>
      <w:r w:rsidR="00975C44" w:rsidRPr="00183EAE">
        <w:rPr>
          <w:rFonts w:ascii="Trebuchet MS" w:hAnsi="Trebuchet MS" w:cs="Arial"/>
          <w:sz w:val="22"/>
          <w:szCs w:val="22"/>
          <w:lang w:val="it-IT"/>
        </w:rPr>
        <w:t>conform prevederilor legale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7.10. de a informa serviciul public de asistenta în a carui raza teritoriala locuieste beneficiarul asupra nevoilor identificate si serviciilor sociale propuse a fi acordate.</w:t>
      </w:r>
    </w:p>
    <w:p w:rsidR="0044735B" w:rsidRPr="00183EAE" w:rsidRDefault="0044735B" w:rsidP="00F35D5E">
      <w:pPr>
        <w:spacing w:after="120" w:line="360" w:lineRule="auto"/>
        <w:jc w:val="both"/>
        <w:rPr>
          <w:rFonts w:ascii="Trebuchet MS" w:hAnsi="Trebuchet MS" w:cs="Arial"/>
          <w:b/>
          <w:sz w:val="22"/>
          <w:szCs w:val="22"/>
          <w:lang w:val="it-IT"/>
        </w:rPr>
      </w:pPr>
      <w:r w:rsidRPr="00183EAE">
        <w:rPr>
          <w:rFonts w:ascii="Trebuchet MS" w:hAnsi="Trebuchet MS" w:cs="Arial"/>
          <w:b/>
          <w:sz w:val="22"/>
          <w:szCs w:val="22"/>
          <w:lang w:val="it-IT"/>
        </w:rPr>
        <w:t>8. Drepturile beneficiarului</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8.1. În procesul de acordare a serviciilor sociale prevazute la pct. 2, furnizorul de servicii sociale va respecta drepturile si libertatile fundamentale ale beneficiarului de servicii sociale.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8.2. Beneficiarul are urmatoarele drepturi contractuale: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a) de a primi servicii sociale prevazute în planul individualizat de asistenta si îngrijire;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b) de a i se asigura continuitatea serviciilor sociale atât timp cât se mentin conditiile care au generat situatia de dificultate;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c) de a refuza, în conditii obiective, primirea serviciilor sociale;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d) de a fi informat, în timp util si în termeni accesibili, asupra:</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 drepturilor sociale, măsurilor legale de protectie si asupra situatiilor de risc;</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 modificărilor intervenite în acordarea serviciilor sociale;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 oportunităţii acordării altor servicii sociale;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lastRenderedPageBreak/>
        <w:t>- listei la nivel local cuprinzând furnizorii acreditati sa acorde servicii sociale;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 regulamentului de ordine interna;</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e) de a participa la evaluarea serviciilor sociale primite si la luarea deciziilor privind interventia sociala care i se aplică, putând alege variante de interventie, daca ele exista;</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f) dreptul de a avea acces la propriul dosar;</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g) de a-si exprima nemultumirea cu privire la acordarea serviciilor sociale;</w:t>
      </w:r>
    </w:p>
    <w:p w:rsidR="0044735B" w:rsidRPr="00183EAE" w:rsidRDefault="0044735B" w:rsidP="00F35D5E">
      <w:pPr>
        <w:spacing w:after="120" w:line="360" w:lineRule="auto"/>
        <w:jc w:val="both"/>
        <w:rPr>
          <w:rFonts w:ascii="Trebuchet MS" w:hAnsi="Trebuchet MS" w:cs="Arial"/>
          <w:sz w:val="22"/>
          <w:szCs w:val="22"/>
          <w:lang w:val="fr-FR"/>
        </w:rPr>
      </w:pPr>
      <w:r w:rsidRPr="00183EAE">
        <w:rPr>
          <w:rFonts w:ascii="Trebuchet MS" w:hAnsi="Trebuchet MS" w:cs="Arial"/>
          <w:sz w:val="22"/>
          <w:szCs w:val="22"/>
          <w:lang w:val="it-IT"/>
        </w:rPr>
        <w:t>h) de a cere externarea sa din C.R.R.N. Reghin, printr-o cerere scrisa pe propria raspundere si depusa la conducerea unitatii, urmand ca aceasta sa decida daca cererea va fi sau nu aprobata, tinand cont de unele aspecte precum :prezenta discernământului si a capacitatii de autoservire si d</w:t>
      </w:r>
      <w:r w:rsidR="00074B71" w:rsidRPr="00183EAE">
        <w:rPr>
          <w:rFonts w:ascii="Trebuchet MS" w:hAnsi="Trebuchet MS" w:cs="Arial"/>
          <w:sz w:val="22"/>
          <w:szCs w:val="22"/>
          <w:lang w:val="it-IT"/>
        </w:rPr>
        <w:t xml:space="preserve">e autogospodărire a beneficiarului </w:t>
      </w:r>
      <w:r w:rsidRPr="00183EAE">
        <w:rPr>
          <w:rFonts w:ascii="Trebuchet MS" w:hAnsi="Trebuchet MS" w:cs="Arial"/>
          <w:sz w:val="22"/>
          <w:szCs w:val="22"/>
          <w:lang w:val="it-IT"/>
        </w:rPr>
        <w:t>în cauză, de acceptul aparţinătorilor de a-l  întreţine, de conditiile mat</w:t>
      </w:r>
      <w:r w:rsidR="00074B71" w:rsidRPr="00183EAE">
        <w:rPr>
          <w:rFonts w:ascii="Trebuchet MS" w:hAnsi="Trebuchet MS" w:cs="Arial"/>
          <w:sz w:val="22"/>
          <w:szCs w:val="22"/>
          <w:lang w:val="it-IT"/>
        </w:rPr>
        <w:t xml:space="preserve">eriale si sociale ale beneficiarului </w:t>
      </w:r>
      <w:r w:rsidRPr="00183EAE">
        <w:rPr>
          <w:rFonts w:ascii="Trebuchet MS" w:hAnsi="Trebuchet MS" w:cs="Arial"/>
          <w:sz w:val="22"/>
          <w:szCs w:val="22"/>
          <w:lang w:val="it-IT"/>
        </w:rPr>
        <w:t xml:space="preserve">precum si de motivele care au stat la baza cererii. </w:t>
      </w:r>
      <w:r w:rsidRPr="00183EAE">
        <w:rPr>
          <w:rFonts w:ascii="Trebuchet MS" w:hAnsi="Trebuchet MS" w:cs="Arial"/>
          <w:sz w:val="22"/>
          <w:szCs w:val="22"/>
          <w:lang w:val="fr-FR"/>
        </w:rPr>
        <w:t>Răspunsul la cererea de externare i se va acorda beneficiarului în decurs de maxim 3</w:t>
      </w:r>
      <w:r w:rsidR="00074B71" w:rsidRPr="00183EAE">
        <w:rPr>
          <w:rFonts w:ascii="Trebuchet MS" w:hAnsi="Trebuchet MS" w:cs="Arial"/>
          <w:sz w:val="22"/>
          <w:szCs w:val="22"/>
          <w:lang w:val="fr-FR"/>
        </w:rPr>
        <w:t>0</w:t>
      </w:r>
      <w:r w:rsidRPr="00183EAE">
        <w:rPr>
          <w:rFonts w:ascii="Trebuchet MS" w:hAnsi="Trebuchet MS" w:cs="Arial"/>
          <w:sz w:val="22"/>
          <w:szCs w:val="22"/>
          <w:lang w:val="fr-FR"/>
        </w:rPr>
        <w:t xml:space="preserve"> zile de la depunerea cererii.</w:t>
      </w:r>
    </w:p>
    <w:p w:rsidR="0044735B" w:rsidRPr="00183EAE" w:rsidRDefault="0044735B" w:rsidP="00F35D5E">
      <w:pPr>
        <w:spacing w:after="120" w:line="360" w:lineRule="auto"/>
        <w:jc w:val="both"/>
        <w:rPr>
          <w:rFonts w:ascii="Trebuchet MS" w:hAnsi="Trebuchet MS" w:cs="Arial"/>
          <w:b/>
          <w:sz w:val="22"/>
          <w:szCs w:val="22"/>
          <w:lang w:val="it-IT"/>
        </w:rPr>
      </w:pPr>
      <w:r w:rsidRPr="00183EAE">
        <w:rPr>
          <w:rFonts w:ascii="Trebuchet MS" w:hAnsi="Trebuchet MS" w:cs="Arial"/>
          <w:b/>
          <w:sz w:val="22"/>
          <w:szCs w:val="22"/>
          <w:lang w:val="it-IT"/>
        </w:rPr>
        <w:t>9.*) Obligatiile beneficiarului şi obligaţiile reprezentantului legal sau aparţinătorului:</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9.1. sa participe activ în procesul de furnizare a serviciilor sociale şi la reevaluarea si revizuirea planului individualizat de asistenta si îngrijire;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9.2. sa furnizeze informatii corecte cu privire la identitatea şi situatia familiala, medicala, economica si sociala si sa permita furnizorului de servicii sociale verificarea veridicitatii acestora;</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9.3. sa respecte termenele si clauzele stabilite în cadrul planului individualizat de asistenta si îngrijire;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9.4. sa contribuie la plata costurilor serviciilor sociale primite cu o cota-parte din costul total al serviciului/serviciilor acordat/acordate de furnizor, conform pct. 3.3 si 3.4;</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9.5. sa anunte orice modificare intervenita în legatura cu situatia sa personala pe parcursul acordarii serviciilor sociale;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9.6. sa respecte regulamentul de ordine interna al furnizorului de servicii sociale (reguli de comportament, program, persoanele de contact etc.).</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 Obligatiile beneficiarului de servicii sociale se vor completa, dupa caz, cu alte obligatii specifice tipurilor de servicii sociale prevazute în prezentul contract.</w:t>
      </w:r>
    </w:p>
    <w:p w:rsidR="0044735B" w:rsidRPr="00183EAE" w:rsidRDefault="0044735B" w:rsidP="00F35D5E">
      <w:pPr>
        <w:spacing w:after="120" w:line="360" w:lineRule="auto"/>
        <w:jc w:val="both"/>
        <w:rPr>
          <w:rFonts w:ascii="Trebuchet MS" w:hAnsi="Trebuchet MS" w:cs="Arial"/>
          <w:sz w:val="22"/>
          <w:szCs w:val="22"/>
          <w:lang w:val="ro-RO"/>
        </w:rPr>
      </w:pPr>
      <w:r w:rsidRPr="00183EAE">
        <w:rPr>
          <w:rFonts w:ascii="Trebuchet MS" w:hAnsi="Trebuchet MS" w:cs="Arial"/>
          <w:b/>
          <w:sz w:val="22"/>
          <w:szCs w:val="22"/>
          <w:lang w:val="ro-RO"/>
        </w:rPr>
        <w:lastRenderedPageBreak/>
        <w:t>Beneficiarul</w:t>
      </w:r>
      <w:r w:rsidRPr="00183EAE">
        <w:rPr>
          <w:rFonts w:ascii="Trebuchet MS" w:hAnsi="Trebuchet MS" w:cs="Arial"/>
          <w:sz w:val="22"/>
          <w:szCs w:val="22"/>
          <w:lang w:val="ro-RO"/>
        </w:rPr>
        <w:t xml:space="preserve"> se obligă de asemenea la următoarele:</w:t>
      </w:r>
    </w:p>
    <w:p w:rsidR="0044735B" w:rsidRPr="00183EAE" w:rsidRDefault="0044735B" w:rsidP="00F35D5E">
      <w:pPr>
        <w:numPr>
          <w:ilvl w:val="0"/>
          <w:numId w:val="34"/>
        </w:numPr>
        <w:spacing w:after="120" w:line="360" w:lineRule="auto"/>
        <w:jc w:val="both"/>
        <w:rPr>
          <w:rFonts w:ascii="Trebuchet MS" w:hAnsi="Trebuchet MS" w:cs="Arial"/>
          <w:sz w:val="22"/>
          <w:szCs w:val="22"/>
          <w:lang w:val="ro-RO"/>
        </w:rPr>
      </w:pPr>
      <w:r w:rsidRPr="00183EAE">
        <w:rPr>
          <w:rFonts w:ascii="Trebuchet MS" w:hAnsi="Trebuchet MS" w:cs="Arial"/>
          <w:sz w:val="22"/>
          <w:szCs w:val="22"/>
          <w:lang w:val="ro-RO"/>
        </w:rPr>
        <w:t>să achite contribuţia lunară de întreţinere stabilită de legislaţia în vigoare  prin modalităţile şi la termenele prevăzute de aceasta;</w:t>
      </w:r>
    </w:p>
    <w:p w:rsidR="0044735B" w:rsidRPr="00183EAE" w:rsidRDefault="0044735B" w:rsidP="00F35D5E">
      <w:pPr>
        <w:numPr>
          <w:ilvl w:val="0"/>
          <w:numId w:val="34"/>
        </w:numPr>
        <w:spacing w:after="120" w:line="360" w:lineRule="auto"/>
        <w:jc w:val="both"/>
        <w:rPr>
          <w:rFonts w:ascii="Trebuchet MS" w:hAnsi="Trebuchet MS" w:cs="Arial"/>
          <w:sz w:val="22"/>
          <w:szCs w:val="22"/>
          <w:lang w:val="ro-RO"/>
        </w:rPr>
      </w:pPr>
      <w:r w:rsidRPr="00183EAE">
        <w:rPr>
          <w:rFonts w:ascii="Trebuchet MS" w:hAnsi="Trebuchet MS" w:cs="Arial"/>
          <w:sz w:val="22"/>
          <w:szCs w:val="22"/>
          <w:lang w:val="ro-RO"/>
        </w:rPr>
        <w:t>să respecte normele de conduită în raport cu ceilalţi utilizatori şi cu angajaţii furnizorului;</w:t>
      </w:r>
    </w:p>
    <w:p w:rsidR="0044735B" w:rsidRPr="00183EAE" w:rsidRDefault="0044735B" w:rsidP="00F35D5E">
      <w:pPr>
        <w:numPr>
          <w:ilvl w:val="0"/>
          <w:numId w:val="34"/>
        </w:numPr>
        <w:spacing w:after="120" w:line="360" w:lineRule="auto"/>
        <w:jc w:val="both"/>
        <w:rPr>
          <w:rFonts w:ascii="Trebuchet MS" w:hAnsi="Trebuchet MS" w:cs="Arial"/>
          <w:sz w:val="22"/>
          <w:szCs w:val="22"/>
          <w:lang w:val="ro-RO"/>
        </w:rPr>
      </w:pPr>
      <w:r w:rsidRPr="00183EAE">
        <w:rPr>
          <w:rFonts w:ascii="Trebuchet MS" w:hAnsi="Trebuchet MS" w:cs="Arial"/>
          <w:sz w:val="22"/>
          <w:szCs w:val="22"/>
          <w:lang w:val="ro-RO"/>
        </w:rPr>
        <w:t>să informeze furnizorul cu privire la orice încălcare a normelor de conduită de către alţi beneficiari sau, dacă e cazul, angajaţi ai furnizorului;</w:t>
      </w:r>
    </w:p>
    <w:p w:rsidR="0044735B" w:rsidRPr="00183EAE" w:rsidRDefault="0044735B" w:rsidP="00F35D5E">
      <w:pPr>
        <w:numPr>
          <w:ilvl w:val="0"/>
          <w:numId w:val="34"/>
        </w:numPr>
        <w:spacing w:after="120" w:line="360" w:lineRule="auto"/>
        <w:jc w:val="both"/>
        <w:rPr>
          <w:rFonts w:ascii="Trebuchet MS" w:hAnsi="Trebuchet MS" w:cs="Arial"/>
          <w:sz w:val="22"/>
          <w:szCs w:val="22"/>
          <w:lang w:val="ro-RO"/>
        </w:rPr>
      </w:pPr>
      <w:r w:rsidRPr="00183EAE">
        <w:rPr>
          <w:rFonts w:ascii="Trebuchet MS" w:hAnsi="Trebuchet MS" w:cs="Arial"/>
          <w:sz w:val="22"/>
          <w:szCs w:val="22"/>
          <w:lang w:val="ro-RO"/>
        </w:rPr>
        <w:t>să nu introducă în incinta unităţii, să nu comercializeze şi să nu consume droguri şi băuturi alcoolice.</w:t>
      </w:r>
    </w:p>
    <w:p w:rsidR="0044735B" w:rsidRPr="00183EAE" w:rsidRDefault="0044735B" w:rsidP="00F35D5E">
      <w:pPr>
        <w:spacing w:after="120" w:line="360" w:lineRule="auto"/>
        <w:jc w:val="both"/>
        <w:rPr>
          <w:rFonts w:ascii="Trebuchet MS" w:hAnsi="Trebuchet MS" w:cs="Arial"/>
          <w:b/>
          <w:bCs/>
          <w:sz w:val="22"/>
          <w:szCs w:val="22"/>
          <w:lang w:val="ro-RO"/>
        </w:rPr>
      </w:pPr>
    </w:p>
    <w:p w:rsidR="0044735B" w:rsidRPr="00183EAE" w:rsidRDefault="0044735B" w:rsidP="00F35D5E">
      <w:pPr>
        <w:spacing w:after="120" w:line="360" w:lineRule="auto"/>
        <w:jc w:val="both"/>
        <w:rPr>
          <w:rFonts w:ascii="Trebuchet MS" w:hAnsi="Trebuchet MS" w:cs="Arial"/>
          <w:b/>
          <w:bCs/>
          <w:sz w:val="22"/>
          <w:szCs w:val="22"/>
          <w:lang w:val="ro-RO"/>
        </w:rPr>
      </w:pPr>
      <w:r w:rsidRPr="00183EAE">
        <w:rPr>
          <w:rFonts w:ascii="Trebuchet MS" w:hAnsi="Trebuchet MS" w:cs="Arial"/>
          <w:b/>
          <w:bCs/>
          <w:sz w:val="22"/>
          <w:szCs w:val="22"/>
          <w:lang w:val="ro-RO"/>
        </w:rPr>
        <w:t>9.7 Obligatiile aparţinătorului / reprezentantului</w:t>
      </w:r>
      <w:r w:rsidRPr="00183EAE">
        <w:rPr>
          <w:rFonts w:ascii="Trebuchet MS" w:hAnsi="Trebuchet MS" w:cs="Arial"/>
          <w:b/>
          <w:sz w:val="22"/>
          <w:szCs w:val="22"/>
          <w:lang w:val="ro-RO"/>
        </w:rPr>
        <w:t xml:space="preserve"> legal (în cazul beneficiarilor fără discernământ) al beneficiarului</w:t>
      </w:r>
      <w:r w:rsidRPr="00183EAE">
        <w:rPr>
          <w:rFonts w:ascii="Trebuchet MS" w:hAnsi="Trebuchet MS" w:cs="Arial"/>
          <w:sz w:val="22"/>
          <w:szCs w:val="22"/>
          <w:lang w:val="ro-RO"/>
        </w:rPr>
        <w:t xml:space="preserve"> : </w:t>
      </w:r>
    </w:p>
    <w:p w:rsidR="0044735B" w:rsidRPr="00183EAE" w:rsidRDefault="0044735B" w:rsidP="00F35D5E">
      <w:pPr>
        <w:numPr>
          <w:ilvl w:val="0"/>
          <w:numId w:val="36"/>
        </w:numPr>
        <w:spacing w:after="120" w:line="360" w:lineRule="auto"/>
        <w:jc w:val="both"/>
        <w:rPr>
          <w:rFonts w:ascii="Trebuchet MS" w:hAnsi="Trebuchet MS" w:cs="Arial"/>
          <w:sz w:val="22"/>
          <w:szCs w:val="22"/>
          <w:lang w:val="ro-RO"/>
        </w:rPr>
      </w:pPr>
      <w:r w:rsidRPr="00183EAE">
        <w:rPr>
          <w:rFonts w:ascii="Trebuchet MS" w:hAnsi="Trebuchet MS" w:cs="Arial"/>
          <w:sz w:val="22"/>
          <w:szCs w:val="22"/>
          <w:lang w:val="ro-RO"/>
        </w:rPr>
        <w:t>sa achite contribuţia lunară de întreţinere stabilită de legislaţia aflată în vigoare pentru centrele de recuperare şi reabilitare neuropsihiatrice, prin modalităţile şi la termenele prevăzute de aceasta;</w:t>
      </w:r>
    </w:p>
    <w:p w:rsidR="0044735B" w:rsidRPr="00183EAE" w:rsidRDefault="0044735B" w:rsidP="00F35D5E">
      <w:pPr>
        <w:numPr>
          <w:ilvl w:val="0"/>
          <w:numId w:val="36"/>
        </w:numPr>
        <w:spacing w:after="120" w:line="360" w:lineRule="auto"/>
        <w:jc w:val="both"/>
        <w:rPr>
          <w:rFonts w:ascii="Trebuchet MS" w:hAnsi="Trebuchet MS" w:cs="Arial"/>
          <w:sz w:val="22"/>
          <w:szCs w:val="22"/>
          <w:lang w:val="ro-RO"/>
        </w:rPr>
      </w:pPr>
      <w:r w:rsidRPr="00183EAE">
        <w:rPr>
          <w:rFonts w:ascii="Trebuchet MS" w:hAnsi="Trebuchet MS" w:cs="Arial"/>
          <w:sz w:val="22"/>
          <w:szCs w:val="22"/>
          <w:lang w:val="ro-RO"/>
        </w:rPr>
        <w:t xml:space="preserve">să informeze furnizorul cu privire la orice modificare survenită în ceea ce priveşte domiciliul, reşedinţa precum şi schimbarea numărului de telefon; </w:t>
      </w:r>
    </w:p>
    <w:p w:rsidR="0044735B" w:rsidRPr="00183EAE" w:rsidRDefault="0044735B" w:rsidP="00F35D5E">
      <w:pPr>
        <w:numPr>
          <w:ilvl w:val="0"/>
          <w:numId w:val="36"/>
        </w:numPr>
        <w:spacing w:after="120" w:line="360" w:lineRule="auto"/>
        <w:jc w:val="both"/>
        <w:rPr>
          <w:rFonts w:ascii="Trebuchet MS" w:hAnsi="Trebuchet MS" w:cs="Arial"/>
          <w:sz w:val="22"/>
          <w:szCs w:val="22"/>
          <w:lang w:val="ro-RO"/>
        </w:rPr>
      </w:pPr>
      <w:r w:rsidRPr="00183EAE">
        <w:rPr>
          <w:rFonts w:ascii="Trebuchet MS" w:hAnsi="Trebuchet MS" w:cs="Arial"/>
          <w:sz w:val="22"/>
          <w:szCs w:val="22"/>
          <w:lang w:val="ro-RO"/>
        </w:rPr>
        <w:t>să transporte beneficiarul la domiciliul  în caz de externare definitivă sau periodică a acestuia ;</w:t>
      </w:r>
    </w:p>
    <w:p w:rsidR="0044735B" w:rsidRPr="00183EAE" w:rsidRDefault="0044735B" w:rsidP="00F35D5E">
      <w:pPr>
        <w:numPr>
          <w:ilvl w:val="0"/>
          <w:numId w:val="36"/>
        </w:numPr>
        <w:spacing w:after="120" w:line="360" w:lineRule="auto"/>
        <w:jc w:val="both"/>
        <w:rPr>
          <w:rFonts w:ascii="Trebuchet MS" w:hAnsi="Trebuchet MS" w:cs="Arial"/>
          <w:sz w:val="22"/>
          <w:szCs w:val="22"/>
          <w:lang w:val="ro-RO"/>
        </w:rPr>
      </w:pPr>
      <w:r w:rsidRPr="00183EAE">
        <w:rPr>
          <w:rFonts w:ascii="Trebuchet MS" w:hAnsi="Trebuchet MS" w:cs="Arial"/>
          <w:sz w:val="22"/>
          <w:szCs w:val="22"/>
          <w:lang w:val="ro-RO"/>
        </w:rPr>
        <w:t>să ridice corpul neînsufleţit al acestuia şi să efectueze toate demersurile de înmormântare ;</w:t>
      </w:r>
    </w:p>
    <w:p w:rsidR="0044735B" w:rsidRPr="00183EAE" w:rsidRDefault="0044735B" w:rsidP="00F35D5E">
      <w:pPr>
        <w:numPr>
          <w:ilvl w:val="0"/>
          <w:numId w:val="36"/>
        </w:numPr>
        <w:spacing w:after="120" w:line="360" w:lineRule="auto"/>
        <w:jc w:val="both"/>
        <w:rPr>
          <w:rFonts w:ascii="Trebuchet MS" w:hAnsi="Trebuchet MS" w:cs="Arial"/>
          <w:sz w:val="22"/>
          <w:szCs w:val="22"/>
          <w:lang w:val="ro-RO"/>
        </w:rPr>
      </w:pPr>
      <w:r w:rsidRPr="00183EAE">
        <w:rPr>
          <w:rFonts w:ascii="Trebuchet MS" w:hAnsi="Trebuchet MS" w:cs="Arial"/>
          <w:sz w:val="22"/>
          <w:szCs w:val="22"/>
          <w:lang w:val="ro-RO"/>
        </w:rPr>
        <w:t>să nu introducă în incinta unităţii, să nu comercializeze şi să nu consume droguri şi băuturi alcoolice;</w:t>
      </w:r>
    </w:p>
    <w:p w:rsidR="0044735B" w:rsidRPr="00183EAE" w:rsidRDefault="0044735B" w:rsidP="00F35D5E">
      <w:pPr>
        <w:numPr>
          <w:ilvl w:val="0"/>
          <w:numId w:val="36"/>
        </w:numPr>
        <w:spacing w:after="120" w:line="360" w:lineRule="auto"/>
        <w:jc w:val="both"/>
        <w:rPr>
          <w:rFonts w:ascii="Trebuchet MS" w:hAnsi="Trebuchet MS" w:cs="Arial"/>
          <w:sz w:val="22"/>
          <w:szCs w:val="22"/>
          <w:lang w:val="ro-RO"/>
        </w:rPr>
      </w:pPr>
      <w:r w:rsidRPr="00183EAE">
        <w:rPr>
          <w:rFonts w:ascii="Trebuchet MS" w:hAnsi="Trebuchet MS" w:cs="Arial"/>
          <w:sz w:val="22"/>
          <w:szCs w:val="22"/>
          <w:lang w:val="ro-RO"/>
        </w:rPr>
        <w:t>în timpul vizitei beneficiarului efectuată la unitate va colabora obligatoriu cu directorul unităţii şi cu personalul de specialitate al instituţiei (medic, psiholog, asistent social, ergoterapeut,etc) ;</w:t>
      </w:r>
    </w:p>
    <w:p w:rsidR="0044735B" w:rsidRPr="00183EAE" w:rsidRDefault="0044735B" w:rsidP="00F35D5E">
      <w:pPr>
        <w:spacing w:after="120" w:line="360" w:lineRule="auto"/>
        <w:ind w:left="1455"/>
        <w:jc w:val="both"/>
        <w:rPr>
          <w:rFonts w:ascii="Trebuchet MS" w:hAnsi="Trebuchet MS" w:cs="Arial"/>
          <w:sz w:val="22"/>
          <w:szCs w:val="22"/>
          <w:lang w:val="ro-RO"/>
        </w:rPr>
      </w:pPr>
      <w:r w:rsidRPr="00183EAE">
        <w:rPr>
          <w:rFonts w:ascii="Trebuchet MS" w:hAnsi="Trebuchet MS" w:cs="Arial"/>
          <w:sz w:val="22"/>
          <w:szCs w:val="22"/>
          <w:lang w:val="ro-RO"/>
        </w:rPr>
        <w:t>Nerespectarea acestor obligaţii pe o perioada de 3 luni consecut</w:t>
      </w:r>
      <w:r w:rsidR="00074B71" w:rsidRPr="00183EAE">
        <w:rPr>
          <w:rFonts w:ascii="Trebuchet MS" w:hAnsi="Trebuchet MS" w:cs="Arial"/>
          <w:sz w:val="22"/>
          <w:szCs w:val="22"/>
          <w:lang w:val="ro-RO"/>
        </w:rPr>
        <w:t xml:space="preserve">ive atrage după sine externarea </w:t>
      </w:r>
      <w:r w:rsidRPr="00183EAE">
        <w:rPr>
          <w:rFonts w:ascii="Trebuchet MS" w:hAnsi="Trebuchet MS" w:cs="Arial"/>
          <w:sz w:val="22"/>
          <w:szCs w:val="22"/>
          <w:lang w:val="ro-RO"/>
        </w:rPr>
        <w:t xml:space="preserve">beneficiarului.  </w:t>
      </w:r>
    </w:p>
    <w:p w:rsidR="0044735B" w:rsidRPr="00183EAE" w:rsidRDefault="0044735B" w:rsidP="00F35D5E">
      <w:pPr>
        <w:spacing w:after="120" w:line="360" w:lineRule="auto"/>
        <w:jc w:val="both"/>
        <w:rPr>
          <w:rFonts w:ascii="Trebuchet MS" w:hAnsi="Trebuchet MS" w:cs="Arial"/>
          <w:sz w:val="22"/>
          <w:szCs w:val="22"/>
          <w:lang w:val="ro-RO"/>
        </w:rPr>
      </w:pPr>
      <w:r w:rsidRPr="00183EAE">
        <w:rPr>
          <w:rFonts w:ascii="Trebuchet MS" w:hAnsi="Trebuchet MS" w:cs="Arial"/>
          <w:b/>
          <w:sz w:val="22"/>
          <w:szCs w:val="22"/>
          <w:lang w:val="ro-RO"/>
        </w:rPr>
        <w:lastRenderedPageBreak/>
        <w:t>9.8 Conducerea unităţii</w:t>
      </w:r>
      <w:r w:rsidRPr="00183EAE">
        <w:rPr>
          <w:rFonts w:ascii="Trebuchet MS" w:hAnsi="Trebuchet MS" w:cs="Arial"/>
          <w:sz w:val="22"/>
          <w:szCs w:val="22"/>
          <w:lang w:val="ro-RO"/>
        </w:rPr>
        <w:t xml:space="preserve"> îşi păstrează dreptul de a externa beneficiarul în următoarele condiţii :</w:t>
      </w:r>
    </w:p>
    <w:p w:rsidR="0044735B" w:rsidRPr="00183EAE" w:rsidRDefault="0044735B" w:rsidP="00F35D5E">
      <w:pPr>
        <w:numPr>
          <w:ilvl w:val="0"/>
          <w:numId w:val="35"/>
        </w:numPr>
        <w:spacing w:after="120" w:line="360" w:lineRule="auto"/>
        <w:jc w:val="both"/>
        <w:rPr>
          <w:rFonts w:ascii="Trebuchet MS" w:hAnsi="Trebuchet MS" w:cs="Arial"/>
          <w:sz w:val="22"/>
          <w:szCs w:val="22"/>
          <w:lang w:val="ro-RO"/>
        </w:rPr>
      </w:pPr>
      <w:r w:rsidRPr="00183EAE">
        <w:rPr>
          <w:rFonts w:ascii="Trebuchet MS" w:hAnsi="Trebuchet MS" w:cs="Arial"/>
          <w:sz w:val="22"/>
          <w:szCs w:val="22"/>
          <w:lang w:val="ro-RO"/>
        </w:rPr>
        <w:t>în caz de încălcare sau nerespectare de către acesta a obligaţiilor ce</w:t>
      </w:r>
      <w:r w:rsidR="00074B71" w:rsidRPr="00183EAE">
        <w:rPr>
          <w:rFonts w:ascii="Trebuchet MS" w:hAnsi="Trebuchet MS" w:cs="Arial"/>
          <w:sz w:val="22"/>
          <w:szCs w:val="22"/>
          <w:lang w:val="ro-RO"/>
        </w:rPr>
        <w:t xml:space="preserve"> ii revin în calitate de beneficiar</w:t>
      </w:r>
      <w:r w:rsidRPr="00183EAE">
        <w:rPr>
          <w:rFonts w:ascii="Trebuchet MS" w:hAnsi="Trebuchet MS" w:cs="Arial"/>
          <w:sz w:val="22"/>
          <w:szCs w:val="22"/>
          <w:lang w:val="ro-RO"/>
        </w:rPr>
        <w:t> ;</w:t>
      </w:r>
    </w:p>
    <w:p w:rsidR="0044735B" w:rsidRPr="00183EAE" w:rsidRDefault="0044735B" w:rsidP="00F35D5E">
      <w:pPr>
        <w:numPr>
          <w:ilvl w:val="0"/>
          <w:numId w:val="35"/>
        </w:numPr>
        <w:spacing w:after="120" w:line="360" w:lineRule="auto"/>
        <w:jc w:val="both"/>
        <w:rPr>
          <w:rFonts w:ascii="Trebuchet MS" w:hAnsi="Trebuchet MS" w:cs="Arial"/>
          <w:sz w:val="22"/>
          <w:szCs w:val="22"/>
          <w:lang w:val="ro-RO"/>
        </w:rPr>
      </w:pPr>
      <w:r w:rsidRPr="00183EAE">
        <w:rPr>
          <w:rFonts w:ascii="Trebuchet MS" w:hAnsi="Trebuchet MS" w:cs="Arial"/>
          <w:sz w:val="22"/>
          <w:szCs w:val="22"/>
          <w:lang w:val="ro-RO"/>
        </w:rPr>
        <w:t>în caz de neadaptare  şi/sau încălcare a normelor unităţii şi de neintegrare în colectivul deja existe</w:t>
      </w:r>
      <w:r w:rsidR="00074B71" w:rsidRPr="00183EAE">
        <w:rPr>
          <w:rFonts w:ascii="Trebuchet MS" w:hAnsi="Trebuchet MS" w:cs="Arial"/>
          <w:sz w:val="22"/>
          <w:szCs w:val="22"/>
          <w:lang w:val="ro-RO"/>
        </w:rPr>
        <w:t>nt, format din ceilalţi beneficiari</w:t>
      </w:r>
      <w:r w:rsidRPr="00183EAE">
        <w:rPr>
          <w:rFonts w:ascii="Trebuchet MS" w:hAnsi="Trebuchet MS" w:cs="Arial"/>
          <w:sz w:val="22"/>
          <w:szCs w:val="22"/>
          <w:lang w:val="ro-RO"/>
        </w:rPr>
        <w:t xml:space="preserve"> şi din personalul angajat ;</w:t>
      </w:r>
    </w:p>
    <w:p w:rsidR="0044735B" w:rsidRPr="00183EAE" w:rsidRDefault="0044735B" w:rsidP="00F35D5E">
      <w:pPr>
        <w:numPr>
          <w:ilvl w:val="0"/>
          <w:numId w:val="35"/>
        </w:numPr>
        <w:spacing w:after="120" w:line="360" w:lineRule="auto"/>
        <w:jc w:val="both"/>
        <w:rPr>
          <w:rFonts w:ascii="Trebuchet MS" w:hAnsi="Trebuchet MS" w:cs="Arial"/>
          <w:sz w:val="22"/>
          <w:szCs w:val="22"/>
          <w:lang w:val="ro-RO"/>
        </w:rPr>
      </w:pPr>
      <w:r w:rsidRPr="00183EAE">
        <w:rPr>
          <w:rFonts w:ascii="Trebuchet MS" w:hAnsi="Trebuchet MS" w:cs="Arial"/>
          <w:sz w:val="22"/>
          <w:szCs w:val="22"/>
          <w:lang w:val="ro-RO"/>
        </w:rPr>
        <w:t>sustragerea (dovedită) de bunuri materiale, fie de la ceilalţi utilizatori de servicii, fie de la personalul unităţii ; de asemenea în caz de distrugere a unor bunuri ce aparţin celorlalţi asistaţi, personalului sau unităţii, refuzul obligaţiei de despăgubire materiala în vederea înlocuirii obiectului deteriorat ;</w:t>
      </w:r>
    </w:p>
    <w:p w:rsidR="0044735B" w:rsidRPr="00183EAE" w:rsidRDefault="0044735B" w:rsidP="00F35D5E">
      <w:pPr>
        <w:numPr>
          <w:ilvl w:val="0"/>
          <w:numId w:val="35"/>
        </w:numPr>
        <w:spacing w:after="120" w:line="360" w:lineRule="auto"/>
        <w:jc w:val="both"/>
        <w:rPr>
          <w:rFonts w:ascii="Trebuchet MS" w:hAnsi="Trebuchet MS" w:cs="Arial"/>
          <w:sz w:val="22"/>
          <w:szCs w:val="22"/>
          <w:lang w:val="ro-RO"/>
        </w:rPr>
      </w:pPr>
      <w:r w:rsidRPr="00183EAE">
        <w:rPr>
          <w:rFonts w:ascii="Trebuchet MS" w:hAnsi="Trebuchet MS" w:cs="Arial"/>
          <w:sz w:val="22"/>
          <w:szCs w:val="22"/>
          <w:lang w:val="ro-RO"/>
        </w:rPr>
        <w:t>în cazul refuzului acestuia de a urma indicatiile date de personalul unitatii ;</w:t>
      </w:r>
    </w:p>
    <w:p w:rsidR="0044735B" w:rsidRPr="00183EAE" w:rsidRDefault="0044735B" w:rsidP="00F35D5E">
      <w:pPr>
        <w:numPr>
          <w:ilvl w:val="0"/>
          <w:numId w:val="35"/>
        </w:numPr>
        <w:spacing w:after="120" w:line="360" w:lineRule="auto"/>
        <w:jc w:val="both"/>
        <w:rPr>
          <w:rFonts w:ascii="Trebuchet MS" w:hAnsi="Trebuchet MS" w:cs="Arial"/>
          <w:sz w:val="22"/>
          <w:szCs w:val="22"/>
          <w:lang w:val="ro-RO"/>
        </w:rPr>
      </w:pPr>
      <w:r w:rsidRPr="00183EAE">
        <w:rPr>
          <w:rFonts w:ascii="Trebuchet MS" w:hAnsi="Trebuchet MS" w:cs="Arial"/>
          <w:sz w:val="22"/>
          <w:szCs w:val="22"/>
          <w:lang w:val="ro-RO"/>
        </w:rPr>
        <w:t xml:space="preserve">provocarea de conflicte( verbale si/sau fizice) fie cu ceilalti beneficiari, fie cu personalul angajat al unitatii va duce la externarea beneficiarului si, in functie de gravitatea ranilor provocate, anuntarea organelor de politie competente.  </w:t>
      </w:r>
    </w:p>
    <w:p w:rsidR="0044735B" w:rsidRPr="00183EAE" w:rsidRDefault="0044735B" w:rsidP="00F35D5E">
      <w:pPr>
        <w:spacing w:after="120" w:line="360" w:lineRule="auto"/>
        <w:jc w:val="both"/>
        <w:rPr>
          <w:rFonts w:ascii="Trebuchet MS" w:hAnsi="Trebuchet MS" w:cs="Arial"/>
          <w:b/>
          <w:sz w:val="22"/>
          <w:szCs w:val="22"/>
          <w:lang w:val="it-IT"/>
        </w:rPr>
      </w:pPr>
      <w:r w:rsidRPr="00183EAE">
        <w:rPr>
          <w:rFonts w:ascii="Trebuchet MS" w:hAnsi="Trebuchet MS" w:cs="Arial"/>
          <w:b/>
          <w:sz w:val="22"/>
          <w:szCs w:val="22"/>
          <w:lang w:val="it-IT"/>
        </w:rPr>
        <w:t>10.*) Solutionarea reclamatiilor</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10.1. Beneficiarul are dreptul de a formula verbal si/sau în scris reclamatii cu privire la acordarea serviciilor sociale.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10.2. Reclamatiile pot fi adresate furnizorului de servicii sociale direct sau prin intermediul oricarei persoane din cadrul echipei de implementare a planului individualizat.</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10.3. Furnizorul de servicii sociale are obligatia de a analiza continutul reclamatiilor, consultând atât beneficiarul de servicii sociale, cât si specialistii implicati în implementarea planului individualizat de asistenta si îngrijire si de a formula raspuns în termen de maximum 10 zile de la primirea reclamatiei.</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10.4. Daca beneficiarul de servicii sociale nu este multumit de solutionarea reclamatiei, acesta se poate adresa în scris Comisiei de mediere sociala de la nivelul judetului/sectorului, care va clarifica prin dialog divergentele dintre parti sau, dupa caz, instantei de judecata competente.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lastRenderedPageBreak/>
        <w:t>*) Furnizorul de servicii sociale va avea înscrisa în regulamentul de ordine interioara o procedura privind plângerile formulate de beneficiarii de servicii sociale, care va respecta pct. 10.1 - 10.3.</w:t>
      </w:r>
    </w:p>
    <w:p w:rsidR="0044735B" w:rsidRPr="00183EAE" w:rsidRDefault="0044735B" w:rsidP="00F35D5E">
      <w:pPr>
        <w:spacing w:after="120" w:line="360" w:lineRule="auto"/>
        <w:jc w:val="both"/>
        <w:rPr>
          <w:rFonts w:ascii="Trebuchet MS" w:hAnsi="Trebuchet MS" w:cs="Arial"/>
          <w:b/>
          <w:sz w:val="22"/>
          <w:szCs w:val="22"/>
          <w:lang w:val="it-IT"/>
        </w:rPr>
      </w:pPr>
      <w:r w:rsidRPr="00183EAE">
        <w:rPr>
          <w:rFonts w:ascii="Trebuchet MS" w:hAnsi="Trebuchet MS" w:cs="Arial"/>
          <w:b/>
          <w:sz w:val="22"/>
          <w:szCs w:val="22"/>
          <w:lang w:val="it-IT"/>
        </w:rPr>
        <w:t>11. Litigii</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11.1. Litigiile nascute în legatura cu încheierea, executarea, modificarea si încetarea ori alte pretentii decurgând din prezentul contract vor fi supuse unei proceduri prealabile de solutionare pe cale amiabila.</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11.2. Daca dupa 15 zile de la începerea acestor proceduri neoficiale furnizorul de servicii sociale si beneficiarul de servicii sociale nu reusesc sa rezolve în mod amiabil o divergenta contractuala, fiecare poate solicita Comisiei de mediere sociala mijlocirea solutionarii divergentelor sau se poate adresa instantelor judecatoresti competente.</w:t>
      </w:r>
    </w:p>
    <w:p w:rsidR="0044735B" w:rsidRPr="00183EAE" w:rsidRDefault="0044735B" w:rsidP="00F35D5E">
      <w:pPr>
        <w:spacing w:after="120" w:line="360" w:lineRule="auto"/>
        <w:jc w:val="both"/>
        <w:rPr>
          <w:rFonts w:ascii="Trebuchet MS" w:hAnsi="Trebuchet MS" w:cs="Arial"/>
          <w:b/>
          <w:sz w:val="22"/>
          <w:szCs w:val="22"/>
          <w:lang w:val="it-IT"/>
        </w:rPr>
      </w:pPr>
      <w:r w:rsidRPr="00183EAE">
        <w:rPr>
          <w:rFonts w:ascii="Trebuchet MS" w:hAnsi="Trebuchet MS" w:cs="Arial"/>
          <w:b/>
          <w:sz w:val="22"/>
          <w:szCs w:val="22"/>
          <w:lang w:val="it-IT"/>
        </w:rPr>
        <w:t>12.*) Rezilierea contractului</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 În functie de natura serviciilor sociale oferite de catre furnizorul de servicii sociale, partile contractuale pot conveni asupra daunelor care se vor plati de catre părţile responsabile.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12.1. Constituie motiv de reziliere a prezentului contract urmatoarele: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a) refuzul obiectiv al beneficiarului de servicii sociale de a mai primi serviciile sociale, exprimat în mod direct sau prin reprezentant;</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b) nerespectarea în mod repetat de catre beneficiarul de servicii sociale a regulamentului de ordine interioara al furnizorului de servicii sociale;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c) încalcarea de catre furnizorul de servicii sociale a prevederilor legale cu privire la serviciile sociale, daca este invocata de beneficiarul de servicii sociale;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d) retragerea autorizatiei de functionare sau a acreditarii furnizorului de servicii sociale;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e) limitarea domeniului de activitate pentru care furnizorul de servicii sociale a fost acreditat, în masura în care este afectata acordarea serviciilor catre beneficiarul de servicii sociale;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f) schimbarea obiectului de activitate al furnizorului de servicii sociale, în masura în care este afectata acordarea serviciilor catre beneficiarul de servicii sociale.</w:t>
      </w:r>
    </w:p>
    <w:p w:rsidR="0044735B" w:rsidRPr="00183EAE" w:rsidRDefault="0044735B" w:rsidP="00F35D5E">
      <w:pPr>
        <w:spacing w:after="120" w:line="360" w:lineRule="auto"/>
        <w:jc w:val="both"/>
        <w:rPr>
          <w:rFonts w:ascii="Trebuchet MS" w:hAnsi="Trebuchet MS" w:cs="Arial"/>
          <w:b/>
          <w:sz w:val="22"/>
          <w:szCs w:val="22"/>
          <w:lang w:val="it-IT"/>
        </w:rPr>
      </w:pPr>
      <w:r w:rsidRPr="00183EAE">
        <w:rPr>
          <w:rFonts w:ascii="Trebuchet MS" w:hAnsi="Trebuchet MS" w:cs="Arial"/>
          <w:b/>
          <w:sz w:val="22"/>
          <w:szCs w:val="22"/>
          <w:lang w:val="it-IT"/>
        </w:rPr>
        <w:t>13. Încetarea contractului</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13.1. Constituie motiv de încetare a prezentului contract urmatoarele: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a) expirarea duratei pentru care a fost încheiat contractul;</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lastRenderedPageBreak/>
        <w:t>b) acordul partilor privind încetarea contractului;</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c) scopul contractului a fost atins;</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d) forta majora, daca este invocata.</w:t>
      </w:r>
    </w:p>
    <w:p w:rsidR="0044735B" w:rsidRPr="00183EAE" w:rsidRDefault="0044735B" w:rsidP="00F35D5E">
      <w:pPr>
        <w:spacing w:after="120" w:line="360" w:lineRule="auto"/>
        <w:jc w:val="both"/>
        <w:rPr>
          <w:rFonts w:ascii="Trebuchet MS" w:hAnsi="Trebuchet MS" w:cs="Arial"/>
          <w:b/>
          <w:sz w:val="22"/>
          <w:szCs w:val="22"/>
          <w:lang w:val="fr-FR"/>
        </w:rPr>
      </w:pPr>
      <w:r w:rsidRPr="00183EAE">
        <w:rPr>
          <w:rFonts w:ascii="Trebuchet MS" w:hAnsi="Trebuchet MS" w:cs="Arial"/>
          <w:b/>
          <w:sz w:val="22"/>
          <w:szCs w:val="22"/>
          <w:lang w:val="fr-FR"/>
        </w:rPr>
        <w:t>14. Dispozitii finale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14.1. Partile contractante au dreptul, pe durata îndeplinirii prezentului contract, de a conveni modificarea clauzelor acestuia prin act aditional numai în cazul aparitiei unor circumstante care lezeaza interesele legitime ale acestora si care nu au putut fi prevazute la data încheierii prezentului contract.</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14.2. Prevederile prezentului contract se vor completa cu prevederile legislatiei în vigoare în domeniu.</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14.3. Limba care guverneaza prezentul contract este limba româna.</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14.4. Prezentul contract va fi interpretat conform legilor din România.</w:t>
      </w:r>
    </w:p>
    <w:p w:rsidR="0044735B" w:rsidRPr="00183EAE" w:rsidRDefault="0044735B" w:rsidP="00F35D5E">
      <w:pPr>
        <w:spacing w:after="120" w:line="360" w:lineRule="auto"/>
        <w:jc w:val="both"/>
        <w:rPr>
          <w:rFonts w:ascii="Trebuchet MS" w:hAnsi="Trebuchet MS" w:cs="Arial"/>
          <w:sz w:val="22"/>
          <w:szCs w:val="22"/>
          <w:lang w:val="fr-FR"/>
        </w:rPr>
      </w:pPr>
      <w:r w:rsidRPr="00183EAE">
        <w:rPr>
          <w:rFonts w:ascii="Trebuchet MS" w:hAnsi="Trebuchet MS" w:cs="Arial"/>
          <w:sz w:val="22"/>
          <w:szCs w:val="22"/>
          <w:lang w:val="it-IT"/>
        </w:rPr>
        <w:t xml:space="preserve">14.5. Furnizorul de servicii sociale realizeaza monitorizarea si evaluarea serviciilor </w:t>
      </w:r>
      <w:r w:rsidRPr="00183EAE">
        <w:rPr>
          <w:rFonts w:ascii="Trebuchet MS" w:hAnsi="Trebuchet MS" w:cs="Arial"/>
          <w:sz w:val="22"/>
          <w:szCs w:val="22"/>
          <w:lang w:val="fr-FR"/>
        </w:rPr>
        <w:t>sociale acordate.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 xml:space="preserve">14.6. Masurile de implementare a planului individualizat de asistenta si îngrijire se comunica Directiei generale de asistenta sociala si protectia copilului si Serviciului public </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de asistenta sociala, conform legii.</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14.7. Pe baza raportului cu privire la rezultatele implementarii planului individualizat de asistenta si îngrijire, Directia generala de asistenta sociala si protectia copilului si Serviciul public de asistenta sociala vor monitoriza activitatea furnizorului de servicii sociale.</w:t>
      </w:r>
    </w:p>
    <w:p w:rsidR="0001600E" w:rsidRPr="00183EAE" w:rsidRDefault="0001600E" w:rsidP="00F35D5E">
      <w:pPr>
        <w:spacing w:after="120" w:line="360" w:lineRule="auto"/>
        <w:jc w:val="both"/>
        <w:rPr>
          <w:rFonts w:ascii="Trebuchet MS" w:hAnsi="Trebuchet MS" w:cs="Arial"/>
          <w:sz w:val="22"/>
          <w:szCs w:val="22"/>
          <w:lang w:val="it-IT"/>
        </w:rPr>
      </w:pPr>
    </w:p>
    <w:p w:rsidR="0044735B" w:rsidRPr="00183EAE" w:rsidRDefault="0044735B" w:rsidP="00F35D5E">
      <w:pPr>
        <w:spacing w:after="120" w:line="360" w:lineRule="auto"/>
        <w:jc w:val="both"/>
        <w:rPr>
          <w:rFonts w:ascii="Trebuchet MS" w:hAnsi="Trebuchet MS" w:cs="Arial"/>
          <w:b/>
          <w:sz w:val="22"/>
          <w:szCs w:val="22"/>
          <w:lang w:val="it-IT"/>
        </w:rPr>
      </w:pPr>
      <w:r w:rsidRPr="00183EAE">
        <w:rPr>
          <w:rFonts w:ascii="Trebuchet MS" w:hAnsi="Trebuchet MS" w:cs="Arial"/>
          <w:b/>
          <w:sz w:val="22"/>
          <w:szCs w:val="22"/>
          <w:lang w:val="it-IT"/>
        </w:rPr>
        <w:t>*) Anexele la contract:</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a) planul individualizat de asistenta si îngrijire;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b) fisa de reevaluare a serviciilor sociale acordate beneficiarului de servicii sociale;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c) planul revizuit de asistenta si îngrijire.</w:t>
      </w: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 Partile contractante pot stabili de comun acord si alte tipuri de anexe.</w:t>
      </w:r>
    </w:p>
    <w:p w:rsidR="0044735B" w:rsidRPr="00183EAE" w:rsidRDefault="0044735B" w:rsidP="00F35D5E">
      <w:pPr>
        <w:spacing w:after="120" w:line="360" w:lineRule="auto"/>
        <w:jc w:val="both"/>
        <w:rPr>
          <w:rFonts w:ascii="Trebuchet MS" w:hAnsi="Trebuchet MS" w:cs="Arial"/>
          <w:sz w:val="22"/>
          <w:szCs w:val="22"/>
          <w:lang w:val="it-IT"/>
        </w:rPr>
      </w:pPr>
    </w:p>
    <w:p w:rsidR="0044735B" w:rsidRPr="00183EAE" w:rsidRDefault="0044735B" w:rsidP="00F35D5E">
      <w:pPr>
        <w:spacing w:after="120" w:line="360" w:lineRule="auto"/>
        <w:jc w:val="both"/>
        <w:rPr>
          <w:rFonts w:ascii="Trebuchet MS" w:hAnsi="Trebuchet MS" w:cs="Arial"/>
          <w:sz w:val="22"/>
          <w:szCs w:val="22"/>
          <w:lang w:val="it-IT"/>
        </w:rPr>
      </w:pPr>
    </w:p>
    <w:p w:rsidR="0044735B" w:rsidRPr="00183EAE" w:rsidRDefault="0044735B" w:rsidP="00F35D5E">
      <w:pPr>
        <w:spacing w:after="120" w:line="360" w:lineRule="auto"/>
        <w:jc w:val="both"/>
        <w:rPr>
          <w:rFonts w:ascii="Trebuchet MS" w:hAnsi="Trebuchet MS" w:cs="Arial"/>
          <w:sz w:val="22"/>
          <w:szCs w:val="22"/>
          <w:lang w:val="it-IT"/>
        </w:rPr>
      </w:pPr>
    </w:p>
    <w:p w:rsidR="0044735B" w:rsidRPr="00183EAE" w:rsidRDefault="0044735B" w:rsidP="00F35D5E">
      <w:pPr>
        <w:spacing w:after="120" w:line="360" w:lineRule="auto"/>
        <w:jc w:val="both"/>
        <w:rPr>
          <w:rFonts w:ascii="Trebuchet MS" w:hAnsi="Trebuchet MS" w:cs="Arial"/>
          <w:sz w:val="22"/>
          <w:szCs w:val="22"/>
          <w:lang w:val="it-IT"/>
        </w:rPr>
      </w:pPr>
    </w:p>
    <w:p w:rsidR="0044735B" w:rsidRPr="00183EAE" w:rsidRDefault="0044735B" w:rsidP="00F35D5E">
      <w:pPr>
        <w:spacing w:after="120" w:line="360" w:lineRule="auto"/>
        <w:jc w:val="both"/>
        <w:rPr>
          <w:rFonts w:ascii="Trebuchet MS" w:hAnsi="Trebuchet MS" w:cs="Arial"/>
          <w:sz w:val="22"/>
          <w:szCs w:val="22"/>
          <w:lang w:val="it-IT"/>
        </w:rPr>
      </w:pPr>
    </w:p>
    <w:p w:rsidR="0044735B" w:rsidRPr="00183EAE" w:rsidRDefault="0044735B" w:rsidP="00F35D5E">
      <w:pPr>
        <w:spacing w:after="120" w:line="360" w:lineRule="auto"/>
        <w:jc w:val="both"/>
        <w:rPr>
          <w:rFonts w:ascii="Trebuchet MS" w:hAnsi="Trebuchet MS" w:cs="Arial"/>
          <w:sz w:val="22"/>
          <w:szCs w:val="22"/>
          <w:lang w:val="it-IT"/>
        </w:rPr>
      </w:pPr>
      <w:r w:rsidRPr="00183EAE">
        <w:rPr>
          <w:rFonts w:ascii="Trebuchet MS" w:hAnsi="Trebuchet MS" w:cs="Arial"/>
          <w:sz w:val="22"/>
          <w:szCs w:val="22"/>
          <w:lang w:val="it-IT"/>
        </w:rPr>
        <w:t>..............................  (</w:t>
      </w:r>
      <w:r w:rsidRPr="00183EAE">
        <w:rPr>
          <w:rFonts w:ascii="Trebuchet MS" w:hAnsi="Trebuchet MS" w:cs="Arial"/>
          <w:sz w:val="22"/>
          <w:szCs w:val="22"/>
          <w:lang w:val="ro-RO"/>
        </w:rPr>
        <w:t xml:space="preserve">data) </w:t>
      </w:r>
      <w:r w:rsidRPr="00183EAE">
        <w:rPr>
          <w:rFonts w:ascii="Trebuchet MS" w:hAnsi="Trebuchet MS" w:cs="Arial"/>
          <w:sz w:val="22"/>
          <w:szCs w:val="22"/>
          <w:lang w:val="it-IT"/>
        </w:rPr>
        <w:t xml:space="preserve">   </w:t>
      </w:r>
    </w:p>
    <w:p w:rsidR="0044735B" w:rsidRPr="00183EAE" w:rsidRDefault="0044735B" w:rsidP="00F35D5E">
      <w:pPr>
        <w:spacing w:after="120" w:line="360" w:lineRule="auto"/>
        <w:jc w:val="both"/>
        <w:rPr>
          <w:rFonts w:ascii="Trebuchet MS" w:hAnsi="Trebuchet MS" w:cs="Arial"/>
          <w:sz w:val="22"/>
          <w:szCs w:val="22"/>
          <w:lang w:val="ro-RO"/>
        </w:rPr>
      </w:pPr>
      <w:r w:rsidRPr="00183EAE">
        <w:rPr>
          <w:rFonts w:ascii="Trebuchet MS" w:hAnsi="Trebuchet MS" w:cs="Arial"/>
          <w:sz w:val="22"/>
          <w:szCs w:val="22"/>
          <w:lang w:val="it-IT"/>
        </w:rPr>
        <w:t>.............................</w:t>
      </w:r>
      <w:r w:rsidRPr="00183EAE">
        <w:rPr>
          <w:rFonts w:ascii="Trebuchet MS" w:hAnsi="Trebuchet MS" w:cs="Arial"/>
          <w:sz w:val="22"/>
          <w:szCs w:val="22"/>
          <w:lang w:val="ro-RO"/>
        </w:rPr>
        <w:t xml:space="preserve">   (localitatea)</w:t>
      </w:r>
    </w:p>
    <w:p w:rsidR="0044735B" w:rsidRPr="00183EAE" w:rsidRDefault="0044735B" w:rsidP="00F35D5E">
      <w:pPr>
        <w:spacing w:after="120" w:line="360" w:lineRule="auto"/>
        <w:jc w:val="both"/>
        <w:rPr>
          <w:rFonts w:ascii="Trebuchet MS" w:hAnsi="Trebuchet MS" w:cs="Arial"/>
          <w:sz w:val="22"/>
          <w:szCs w:val="22"/>
          <w:lang w:val="ro-RO"/>
        </w:rPr>
      </w:pPr>
    </w:p>
    <w:p w:rsidR="0044735B" w:rsidRPr="00183EAE" w:rsidRDefault="0044735B" w:rsidP="00F35D5E">
      <w:pPr>
        <w:spacing w:after="120" w:line="360" w:lineRule="auto"/>
        <w:rPr>
          <w:rFonts w:ascii="Trebuchet MS" w:hAnsi="Trebuchet MS" w:cs="Arial"/>
          <w:sz w:val="22"/>
          <w:szCs w:val="22"/>
          <w:lang w:val="ro-RO"/>
        </w:rPr>
      </w:pPr>
    </w:p>
    <w:p w:rsidR="0044735B" w:rsidRPr="00183EAE" w:rsidRDefault="0044735B" w:rsidP="00F35D5E">
      <w:pPr>
        <w:spacing w:after="120" w:line="360" w:lineRule="auto"/>
        <w:rPr>
          <w:rFonts w:ascii="Trebuchet MS" w:hAnsi="Trebuchet MS" w:cs="Arial"/>
          <w:sz w:val="22"/>
          <w:szCs w:val="22"/>
          <w:lang w:val="ro-RO"/>
        </w:rPr>
      </w:pPr>
      <w:r w:rsidRPr="00183EAE">
        <w:rPr>
          <w:rFonts w:ascii="Trebuchet MS" w:hAnsi="Trebuchet MS" w:cs="Arial"/>
          <w:sz w:val="22"/>
          <w:szCs w:val="22"/>
          <w:lang w:val="ro-RO"/>
        </w:rPr>
        <w:t xml:space="preserve"> Furnizorul de servicii sociale, ………………………………</w:t>
      </w:r>
      <w:r w:rsidRPr="00183EAE">
        <w:rPr>
          <w:rFonts w:ascii="Trebuchet MS" w:hAnsi="Trebuchet MS" w:cs="Arial"/>
          <w:sz w:val="22"/>
          <w:szCs w:val="22"/>
          <w:lang w:val="ro-RO"/>
        </w:rPr>
        <w:tab/>
      </w:r>
    </w:p>
    <w:p w:rsidR="0044735B" w:rsidRPr="00183EAE" w:rsidRDefault="0044735B" w:rsidP="00F35D5E">
      <w:pPr>
        <w:spacing w:after="120" w:line="360" w:lineRule="auto"/>
        <w:rPr>
          <w:rFonts w:ascii="Trebuchet MS" w:hAnsi="Trebuchet MS" w:cs="Arial"/>
          <w:sz w:val="22"/>
          <w:szCs w:val="22"/>
          <w:lang w:val="ro-RO"/>
        </w:rPr>
      </w:pPr>
    </w:p>
    <w:p w:rsidR="0044735B" w:rsidRPr="00183EAE" w:rsidRDefault="0044735B" w:rsidP="00F35D5E">
      <w:pPr>
        <w:spacing w:after="120" w:line="360" w:lineRule="auto"/>
        <w:rPr>
          <w:rFonts w:ascii="Trebuchet MS" w:hAnsi="Trebuchet MS" w:cs="Arial"/>
          <w:sz w:val="22"/>
          <w:szCs w:val="22"/>
          <w:lang w:val="ro-RO"/>
        </w:rPr>
      </w:pPr>
      <w:r w:rsidRPr="00183EAE">
        <w:rPr>
          <w:rFonts w:ascii="Trebuchet MS" w:hAnsi="Trebuchet MS" w:cs="Arial"/>
          <w:sz w:val="22"/>
          <w:szCs w:val="22"/>
          <w:lang w:val="ro-RO"/>
        </w:rPr>
        <w:t>Beneficiarul de servicii sociale, …………………………………</w:t>
      </w:r>
    </w:p>
    <w:p w:rsidR="0044735B" w:rsidRPr="00183EAE" w:rsidRDefault="0044735B" w:rsidP="00F35D5E">
      <w:pPr>
        <w:spacing w:after="120" w:line="360" w:lineRule="auto"/>
        <w:ind w:left="4320" w:firstLine="720"/>
        <w:rPr>
          <w:rFonts w:ascii="Trebuchet MS" w:hAnsi="Trebuchet MS" w:cs="Arial"/>
          <w:sz w:val="22"/>
          <w:szCs w:val="22"/>
          <w:lang w:val="ro-RO"/>
        </w:rPr>
      </w:pPr>
    </w:p>
    <w:p w:rsidR="0044735B" w:rsidRPr="00183EAE" w:rsidRDefault="0044735B" w:rsidP="00F35D5E">
      <w:pPr>
        <w:spacing w:after="120" w:line="360" w:lineRule="auto"/>
        <w:rPr>
          <w:rFonts w:ascii="Trebuchet MS" w:hAnsi="Trebuchet MS" w:cs="Arial"/>
          <w:sz w:val="22"/>
          <w:szCs w:val="22"/>
          <w:lang w:val="ro-RO"/>
        </w:rPr>
      </w:pPr>
    </w:p>
    <w:p w:rsidR="0044735B" w:rsidRPr="00183EAE" w:rsidRDefault="0044735B" w:rsidP="00F35D5E">
      <w:pPr>
        <w:spacing w:after="120" w:line="360" w:lineRule="auto"/>
        <w:rPr>
          <w:rFonts w:ascii="Trebuchet MS" w:hAnsi="Trebuchet MS" w:cs="Arial"/>
          <w:sz w:val="22"/>
          <w:szCs w:val="22"/>
          <w:lang w:val="ro-RO"/>
        </w:rPr>
      </w:pPr>
      <w:r w:rsidRPr="00183EAE">
        <w:rPr>
          <w:rFonts w:ascii="Trebuchet MS" w:hAnsi="Trebuchet MS" w:cs="Arial"/>
          <w:sz w:val="22"/>
          <w:szCs w:val="22"/>
          <w:lang w:val="ro-RO"/>
        </w:rPr>
        <w:tab/>
      </w:r>
    </w:p>
    <w:p w:rsidR="0044735B" w:rsidRPr="00183EAE" w:rsidRDefault="0044735B" w:rsidP="00F35D5E">
      <w:pPr>
        <w:spacing w:after="120" w:line="360" w:lineRule="auto"/>
        <w:rPr>
          <w:rFonts w:ascii="Trebuchet MS" w:hAnsi="Trebuchet MS" w:cs="Arial"/>
          <w:sz w:val="22"/>
          <w:szCs w:val="22"/>
          <w:lang w:val="ro-RO"/>
        </w:rPr>
      </w:pPr>
      <w:r w:rsidRPr="00183EAE">
        <w:rPr>
          <w:rFonts w:ascii="Trebuchet MS" w:hAnsi="Trebuchet MS" w:cs="Arial"/>
          <w:sz w:val="22"/>
          <w:szCs w:val="22"/>
          <w:lang w:val="ro-RO"/>
        </w:rPr>
        <w:tab/>
      </w:r>
      <w:r w:rsidRPr="00183EAE">
        <w:rPr>
          <w:rFonts w:ascii="Trebuchet MS" w:hAnsi="Trebuchet MS" w:cs="Arial"/>
          <w:sz w:val="22"/>
          <w:szCs w:val="22"/>
          <w:lang w:val="ro-RO"/>
        </w:rPr>
        <w:tab/>
        <w:t xml:space="preserve">                        </w:t>
      </w:r>
      <w:r w:rsidRPr="00183EAE">
        <w:rPr>
          <w:rFonts w:ascii="Trebuchet MS" w:hAnsi="Trebuchet MS" w:cs="Arial"/>
          <w:sz w:val="22"/>
          <w:szCs w:val="22"/>
          <w:lang w:val="ro-RO"/>
        </w:rPr>
        <w:tab/>
      </w:r>
      <w:r w:rsidRPr="00183EAE">
        <w:rPr>
          <w:rFonts w:ascii="Trebuchet MS" w:hAnsi="Trebuchet MS" w:cs="Arial"/>
          <w:sz w:val="22"/>
          <w:szCs w:val="22"/>
          <w:lang w:val="ro-RO"/>
        </w:rPr>
        <w:tab/>
      </w:r>
      <w:r w:rsidRPr="00183EAE">
        <w:rPr>
          <w:rFonts w:ascii="Trebuchet MS" w:hAnsi="Trebuchet MS" w:cs="Arial"/>
          <w:sz w:val="22"/>
          <w:szCs w:val="22"/>
          <w:lang w:val="ro-RO"/>
        </w:rPr>
        <w:tab/>
      </w:r>
      <w:r w:rsidRPr="00183EAE">
        <w:rPr>
          <w:rFonts w:ascii="Trebuchet MS" w:hAnsi="Trebuchet MS" w:cs="Arial"/>
          <w:sz w:val="22"/>
          <w:szCs w:val="22"/>
          <w:lang w:val="ro-RO"/>
        </w:rPr>
        <w:tab/>
      </w:r>
      <w:r w:rsidRPr="00183EAE">
        <w:rPr>
          <w:rFonts w:ascii="Trebuchet MS" w:hAnsi="Trebuchet MS" w:cs="Arial"/>
          <w:sz w:val="22"/>
          <w:szCs w:val="22"/>
          <w:lang w:val="ro-RO"/>
        </w:rPr>
        <w:tab/>
        <w:t xml:space="preserve">        </w:t>
      </w:r>
      <w:r w:rsidRPr="00183EAE">
        <w:rPr>
          <w:rFonts w:ascii="Trebuchet MS" w:hAnsi="Trebuchet MS" w:cs="Arial"/>
          <w:sz w:val="22"/>
          <w:szCs w:val="22"/>
          <w:lang w:val="ro-RO"/>
        </w:rPr>
        <w:tab/>
      </w:r>
      <w:r w:rsidRPr="00183EAE">
        <w:rPr>
          <w:rFonts w:ascii="Trebuchet MS" w:hAnsi="Trebuchet MS" w:cs="Arial"/>
          <w:sz w:val="22"/>
          <w:szCs w:val="22"/>
          <w:lang w:val="ro-RO"/>
        </w:rPr>
        <w:tab/>
      </w:r>
    </w:p>
    <w:p w:rsidR="0044735B" w:rsidRPr="00183EAE" w:rsidRDefault="0044735B" w:rsidP="00F35D5E">
      <w:pPr>
        <w:spacing w:after="120" w:line="360" w:lineRule="auto"/>
        <w:rPr>
          <w:rFonts w:ascii="Trebuchet MS" w:hAnsi="Trebuchet MS" w:cs="Arial"/>
          <w:sz w:val="22"/>
          <w:szCs w:val="22"/>
          <w:lang w:val="ro-RO"/>
        </w:rPr>
      </w:pPr>
      <w:r w:rsidRPr="00183EAE">
        <w:rPr>
          <w:rFonts w:ascii="Trebuchet MS" w:hAnsi="Trebuchet MS" w:cs="Arial"/>
          <w:sz w:val="22"/>
          <w:szCs w:val="22"/>
          <w:lang w:val="ro-RO"/>
        </w:rPr>
        <w:t>Reprezentantul legal al beneficiarului</w:t>
      </w:r>
    </w:p>
    <w:p w:rsidR="0044735B" w:rsidRPr="00183EAE" w:rsidRDefault="0044735B" w:rsidP="00F35D5E">
      <w:pPr>
        <w:spacing w:after="120" w:line="360" w:lineRule="auto"/>
        <w:rPr>
          <w:rFonts w:ascii="Trebuchet MS" w:hAnsi="Trebuchet MS" w:cs="Arial"/>
          <w:sz w:val="22"/>
          <w:szCs w:val="22"/>
          <w:lang w:val="ro-RO"/>
        </w:rPr>
      </w:pPr>
      <w:r w:rsidRPr="00183EAE">
        <w:rPr>
          <w:rFonts w:ascii="Trebuchet MS" w:hAnsi="Trebuchet MS" w:cs="Arial"/>
          <w:sz w:val="22"/>
          <w:szCs w:val="22"/>
          <w:lang w:val="ro-RO"/>
        </w:rPr>
        <w:t xml:space="preserve">    ………………………</w:t>
      </w:r>
    </w:p>
    <w:p w:rsidR="0044735B" w:rsidRPr="00183EAE" w:rsidRDefault="0044735B" w:rsidP="00F35D5E">
      <w:pPr>
        <w:spacing w:after="120" w:line="360" w:lineRule="auto"/>
        <w:rPr>
          <w:rFonts w:ascii="Trebuchet MS" w:hAnsi="Trebuchet MS" w:cs="Arial"/>
          <w:sz w:val="22"/>
          <w:szCs w:val="22"/>
          <w:lang w:val="ro-RO"/>
        </w:rPr>
      </w:pPr>
      <w:r w:rsidRPr="00183EAE">
        <w:rPr>
          <w:rFonts w:ascii="Trebuchet MS" w:hAnsi="Trebuchet MS" w:cs="Arial"/>
          <w:sz w:val="22"/>
          <w:szCs w:val="22"/>
          <w:lang w:val="ro-RO"/>
        </w:rPr>
        <w:t xml:space="preserve">         (semnatura)</w:t>
      </w:r>
    </w:p>
    <w:p w:rsidR="0044735B" w:rsidRPr="00183EAE" w:rsidRDefault="0044735B" w:rsidP="00F35D5E">
      <w:pPr>
        <w:spacing w:after="120" w:line="360" w:lineRule="auto"/>
        <w:ind w:left="4320" w:firstLine="720"/>
        <w:jc w:val="both"/>
        <w:rPr>
          <w:rFonts w:ascii="Trebuchet MS" w:hAnsi="Trebuchet MS" w:cs="Arial"/>
          <w:sz w:val="22"/>
          <w:szCs w:val="22"/>
          <w:lang w:val="ro-RO"/>
        </w:rPr>
      </w:pPr>
      <w:r w:rsidRPr="00183EAE">
        <w:rPr>
          <w:rFonts w:ascii="Trebuchet MS" w:hAnsi="Trebuchet MS" w:cs="Arial"/>
          <w:sz w:val="22"/>
          <w:szCs w:val="22"/>
          <w:lang w:val="ro-RO"/>
        </w:rPr>
        <w:t xml:space="preserve">     </w:t>
      </w:r>
    </w:p>
    <w:p w:rsidR="0044735B" w:rsidRPr="00183EAE" w:rsidRDefault="0044735B" w:rsidP="00F35D5E">
      <w:pPr>
        <w:spacing w:after="120" w:line="360" w:lineRule="auto"/>
        <w:ind w:left="4320" w:firstLine="720"/>
        <w:rPr>
          <w:rFonts w:ascii="Trebuchet MS" w:hAnsi="Trebuchet MS" w:cs="Arial"/>
          <w:sz w:val="22"/>
          <w:szCs w:val="22"/>
          <w:lang w:val="ro-RO"/>
        </w:rPr>
      </w:pPr>
    </w:p>
    <w:p w:rsidR="0044735B" w:rsidRPr="00183EAE" w:rsidRDefault="0044735B" w:rsidP="00F35D5E">
      <w:pPr>
        <w:spacing w:after="120" w:line="360" w:lineRule="auto"/>
        <w:rPr>
          <w:rFonts w:ascii="Trebuchet MS" w:hAnsi="Trebuchet MS" w:cs="Arial"/>
          <w:sz w:val="22"/>
          <w:szCs w:val="22"/>
          <w:lang w:val="ro-RO"/>
        </w:rPr>
      </w:pPr>
      <w:r w:rsidRPr="00183EAE">
        <w:rPr>
          <w:rFonts w:ascii="Trebuchet MS" w:hAnsi="Trebuchet MS" w:cs="Arial"/>
          <w:sz w:val="22"/>
          <w:szCs w:val="22"/>
          <w:lang w:val="ro-RO"/>
        </w:rPr>
        <w:t xml:space="preserve">       </w:t>
      </w:r>
      <w:r w:rsidRPr="00183EAE">
        <w:rPr>
          <w:rFonts w:ascii="Trebuchet MS" w:hAnsi="Trebuchet MS" w:cs="Arial"/>
          <w:sz w:val="22"/>
          <w:szCs w:val="22"/>
          <w:lang w:val="ro-RO"/>
        </w:rPr>
        <w:tab/>
      </w:r>
      <w:r w:rsidRPr="00183EAE">
        <w:rPr>
          <w:rFonts w:ascii="Trebuchet MS" w:hAnsi="Trebuchet MS" w:cs="Arial"/>
          <w:sz w:val="22"/>
          <w:szCs w:val="22"/>
          <w:lang w:val="ro-RO"/>
        </w:rPr>
        <w:tab/>
      </w:r>
      <w:r w:rsidRPr="00183EAE">
        <w:rPr>
          <w:rFonts w:ascii="Trebuchet MS" w:hAnsi="Trebuchet MS" w:cs="Arial"/>
          <w:sz w:val="22"/>
          <w:szCs w:val="22"/>
          <w:lang w:val="ro-RO"/>
        </w:rPr>
        <w:tab/>
      </w:r>
      <w:r w:rsidRPr="00183EAE">
        <w:rPr>
          <w:rFonts w:ascii="Trebuchet MS" w:hAnsi="Trebuchet MS" w:cs="Arial"/>
          <w:sz w:val="22"/>
          <w:szCs w:val="22"/>
          <w:lang w:val="ro-RO"/>
        </w:rPr>
        <w:tab/>
      </w:r>
      <w:r w:rsidRPr="00183EAE">
        <w:rPr>
          <w:rFonts w:ascii="Trebuchet MS" w:hAnsi="Trebuchet MS" w:cs="Arial"/>
          <w:sz w:val="22"/>
          <w:szCs w:val="22"/>
          <w:lang w:val="ro-RO"/>
        </w:rPr>
        <w:tab/>
      </w:r>
      <w:r w:rsidRPr="00183EAE">
        <w:rPr>
          <w:rFonts w:ascii="Trebuchet MS" w:hAnsi="Trebuchet MS" w:cs="Arial"/>
          <w:sz w:val="22"/>
          <w:szCs w:val="22"/>
          <w:lang w:val="ro-RO"/>
        </w:rPr>
        <w:tab/>
      </w:r>
      <w:r w:rsidRPr="00183EAE">
        <w:rPr>
          <w:rFonts w:ascii="Trebuchet MS" w:hAnsi="Trebuchet MS" w:cs="Arial"/>
          <w:sz w:val="22"/>
          <w:szCs w:val="22"/>
          <w:lang w:val="ro-RO"/>
        </w:rPr>
        <w:tab/>
        <w:t xml:space="preserve">        </w:t>
      </w:r>
    </w:p>
    <w:p w:rsidR="0044735B" w:rsidRPr="00183EAE" w:rsidRDefault="0044735B" w:rsidP="00F35D5E">
      <w:pPr>
        <w:spacing w:after="120" w:line="360" w:lineRule="auto"/>
        <w:jc w:val="center"/>
        <w:rPr>
          <w:rFonts w:ascii="Trebuchet MS" w:hAnsi="Trebuchet MS" w:cs="Arial"/>
          <w:sz w:val="22"/>
          <w:szCs w:val="22"/>
          <w:lang w:val="ro-RO"/>
        </w:rPr>
      </w:pPr>
    </w:p>
    <w:p w:rsidR="00080DBB" w:rsidRPr="00183EAE" w:rsidRDefault="00080DBB" w:rsidP="00F35D5E">
      <w:pPr>
        <w:widowControl w:val="0"/>
        <w:autoSpaceDE w:val="0"/>
        <w:autoSpaceDN w:val="0"/>
        <w:adjustRightInd w:val="0"/>
        <w:spacing w:after="120" w:line="360" w:lineRule="auto"/>
        <w:jc w:val="both"/>
        <w:rPr>
          <w:rFonts w:ascii="Trebuchet MS" w:hAnsi="Trebuchet MS" w:cs="Tahoma"/>
          <w:b/>
          <w:bCs/>
          <w:sz w:val="22"/>
          <w:szCs w:val="22"/>
          <w:lang w:val="ro-RO"/>
        </w:rPr>
      </w:pPr>
    </w:p>
    <w:p w:rsidR="00D84A77" w:rsidRPr="00183EAE" w:rsidRDefault="00D84A77" w:rsidP="00F35D5E">
      <w:pPr>
        <w:spacing w:after="120" w:line="360" w:lineRule="auto"/>
        <w:rPr>
          <w:rFonts w:ascii="Trebuchet MS" w:hAnsi="Trebuchet MS"/>
          <w:sz w:val="22"/>
          <w:szCs w:val="22"/>
        </w:rPr>
      </w:pPr>
    </w:p>
    <w:sectPr w:rsidR="00D84A77" w:rsidRPr="00183EAE" w:rsidSect="00A25EE1">
      <w:footerReference w:type="even" r:id="rId9"/>
      <w:footerReference w:type="default" r:id="rId10"/>
      <w:pgSz w:w="12240" w:h="15840"/>
      <w:pgMar w:top="1440" w:right="9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0BAC" w:rsidRDefault="00190BAC">
      <w:r>
        <w:separator/>
      </w:r>
    </w:p>
  </w:endnote>
  <w:endnote w:type="continuationSeparator" w:id="1">
    <w:p w:rsidR="00190BAC" w:rsidRDefault="00190BA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Bold">
    <w:panose1 w:val="00000000000000000000"/>
    <w:charset w:val="EE"/>
    <w:family w:val="auto"/>
    <w:notTrueType/>
    <w:pitch w:val="default"/>
    <w:sig w:usb0="00000005" w:usb1="00000000" w:usb2="00000000" w:usb3="00000000" w:csb0="00000002"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B52" w:rsidRDefault="00B5581D" w:rsidP="00BE18DD">
    <w:pPr>
      <w:pStyle w:val="Subsol"/>
      <w:framePr w:wrap="around" w:vAnchor="text" w:hAnchor="margin" w:xAlign="right" w:y="1"/>
      <w:rPr>
        <w:rStyle w:val="Numrdepagin"/>
      </w:rPr>
    </w:pPr>
    <w:r>
      <w:rPr>
        <w:rStyle w:val="Numrdepagin"/>
      </w:rPr>
      <w:fldChar w:fldCharType="begin"/>
    </w:r>
    <w:r w:rsidR="00264B52">
      <w:rPr>
        <w:rStyle w:val="Numrdepagin"/>
      </w:rPr>
      <w:instrText xml:space="preserve">PAGE  </w:instrText>
    </w:r>
    <w:r>
      <w:rPr>
        <w:rStyle w:val="Numrdepagin"/>
      </w:rPr>
      <w:fldChar w:fldCharType="end"/>
    </w:r>
  </w:p>
  <w:p w:rsidR="00264B52" w:rsidRDefault="00264B52" w:rsidP="00A25EE1">
    <w:pPr>
      <w:pStyle w:val="Subsol"/>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B52" w:rsidRDefault="00B5581D" w:rsidP="00BE18DD">
    <w:pPr>
      <w:pStyle w:val="Subsol"/>
      <w:framePr w:wrap="around" w:vAnchor="text" w:hAnchor="margin" w:xAlign="right" w:y="1"/>
      <w:rPr>
        <w:rStyle w:val="Numrdepagin"/>
      </w:rPr>
    </w:pPr>
    <w:r>
      <w:rPr>
        <w:rStyle w:val="Numrdepagin"/>
      </w:rPr>
      <w:fldChar w:fldCharType="begin"/>
    </w:r>
    <w:r w:rsidR="00264B52">
      <w:rPr>
        <w:rStyle w:val="Numrdepagin"/>
      </w:rPr>
      <w:instrText xml:space="preserve">PAGE  </w:instrText>
    </w:r>
    <w:r>
      <w:rPr>
        <w:rStyle w:val="Numrdepagin"/>
      </w:rPr>
      <w:fldChar w:fldCharType="separate"/>
    </w:r>
    <w:r w:rsidR="00E2740D">
      <w:rPr>
        <w:rStyle w:val="Numrdepagin"/>
        <w:noProof/>
      </w:rPr>
      <w:t>2</w:t>
    </w:r>
    <w:r>
      <w:rPr>
        <w:rStyle w:val="Numrdepagin"/>
      </w:rPr>
      <w:fldChar w:fldCharType="end"/>
    </w:r>
  </w:p>
  <w:p w:rsidR="00264B52" w:rsidRDefault="00264B52" w:rsidP="00A25EE1">
    <w:pPr>
      <w:pStyle w:val="Subsol"/>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0BAC" w:rsidRDefault="00190BAC">
      <w:r>
        <w:separator/>
      </w:r>
    </w:p>
  </w:footnote>
  <w:footnote w:type="continuationSeparator" w:id="1">
    <w:p w:rsidR="00190BAC" w:rsidRDefault="00190BA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A54F0"/>
    <w:multiLevelType w:val="hybridMultilevel"/>
    <w:tmpl w:val="A50AF3F4"/>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
    <w:nsid w:val="03A92133"/>
    <w:multiLevelType w:val="hybridMultilevel"/>
    <w:tmpl w:val="35F69A54"/>
    <w:lvl w:ilvl="0" w:tplc="0409000F">
      <w:start w:val="2"/>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68B42BD"/>
    <w:multiLevelType w:val="hybridMultilevel"/>
    <w:tmpl w:val="16089F00"/>
    <w:lvl w:ilvl="0" w:tplc="D18434EE">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3B28E090">
      <w:start w:val="1"/>
      <w:numFmt w:val="lowerLetter"/>
      <w:lvlText w:val="%4)"/>
      <w:lvlJc w:val="left"/>
      <w:pPr>
        <w:tabs>
          <w:tab w:val="num" w:pos="567"/>
        </w:tabs>
        <w:ind w:left="567" w:hanging="454"/>
      </w:pPr>
      <w:rPr>
        <w:rFonts w:ascii="Trebuchet MS" w:hAnsi="Trebuchet MS" w:hint="default"/>
        <w:b/>
        <w:i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AA4625F"/>
    <w:multiLevelType w:val="hybridMultilevel"/>
    <w:tmpl w:val="56686D84"/>
    <w:lvl w:ilvl="0" w:tplc="2738F0DA">
      <w:start w:val="1"/>
      <w:numFmt w:val="bullet"/>
      <w:lvlText w:val=""/>
      <w:lvlJc w:val="left"/>
      <w:pPr>
        <w:tabs>
          <w:tab w:val="num" w:pos="567"/>
        </w:tabs>
        <w:ind w:left="567" w:hanging="454"/>
      </w:pPr>
      <w:rPr>
        <w:rFonts w:ascii="Wingdings" w:hAnsi="Wingdings" w:hint="default"/>
        <w:b/>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B7B117E"/>
    <w:multiLevelType w:val="hybridMultilevel"/>
    <w:tmpl w:val="5880B182"/>
    <w:lvl w:ilvl="0" w:tplc="DA7ECA0A">
      <w:start w:val="1"/>
      <w:numFmt w:val="lowerLetter"/>
      <w:lvlText w:val="%1."/>
      <w:lvlJc w:val="left"/>
      <w:pPr>
        <w:tabs>
          <w:tab w:val="num" w:pos="567"/>
        </w:tabs>
        <w:ind w:left="567" w:hanging="454"/>
      </w:pPr>
      <w:rPr>
        <w:rFonts w:hint="default"/>
        <w:b w:val="0"/>
        <w:i w:val="0"/>
      </w:rPr>
    </w:lvl>
    <w:lvl w:ilvl="1" w:tplc="0409000B">
      <w:start w:val="1"/>
      <w:numFmt w:val="bullet"/>
      <w:lvlText w:val=""/>
      <w:lvlJc w:val="left"/>
      <w:pPr>
        <w:tabs>
          <w:tab w:val="num" w:pos="360"/>
        </w:tabs>
        <w:ind w:left="360" w:hanging="360"/>
      </w:pPr>
      <w:rPr>
        <w:rFonts w:ascii="Wingdings" w:hAnsi="Wingdings" w:hint="default"/>
        <w:b w:val="0"/>
        <w:i w:val="0"/>
      </w:rPr>
    </w:lvl>
    <w:lvl w:ilvl="2" w:tplc="93ACA3D0">
      <w:numFmt w:val="bullet"/>
      <w:lvlText w:val="-"/>
      <w:lvlJc w:val="left"/>
      <w:pPr>
        <w:tabs>
          <w:tab w:val="num" w:pos="2167"/>
        </w:tabs>
        <w:ind w:left="2167" w:hanging="360"/>
      </w:pPr>
      <w:rPr>
        <w:rFonts w:ascii="Arial" w:eastAsia="Times New Roman" w:hAnsi="Arial" w:cs="Arial" w:hint="default"/>
        <w:b/>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5C97B62"/>
    <w:multiLevelType w:val="hybridMultilevel"/>
    <w:tmpl w:val="C46C1FBE"/>
    <w:lvl w:ilvl="0" w:tplc="6882E196">
      <w:start w:val="1"/>
      <w:numFmt w:val="lowerLetter"/>
      <w:lvlText w:val="%1)"/>
      <w:lvlJc w:val="left"/>
      <w:pPr>
        <w:tabs>
          <w:tab w:val="num" w:pos="1815"/>
        </w:tabs>
        <w:ind w:left="1815" w:hanging="360"/>
      </w:pPr>
      <w:rPr>
        <w:rFonts w:hint="default"/>
      </w:rPr>
    </w:lvl>
    <w:lvl w:ilvl="1" w:tplc="04180019" w:tentative="1">
      <w:start w:val="1"/>
      <w:numFmt w:val="lowerLetter"/>
      <w:lvlText w:val="%2."/>
      <w:lvlJc w:val="left"/>
      <w:pPr>
        <w:tabs>
          <w:tab w:val="num" w:pos="2535"/>
        </w:tabs>
        <w:ind w:left="2535" w:hanging="360"/>
      </w:pPr>
    </w:lvl>
    <w:lvl w:ilvl="2" w:tplc="0418001B" w:tentative="1">
      <w:start w:val="1"/>
      <w:numFmt w:val="lowerRoman"/>
      <w:lvlText w:val="%3."/>
      <w:lvlJc w:val="right"/>
      <w:pPr>
        <w:tabs>
          <w:tab w:val="num" w:pos="3255"/>
        </w:tabs>
        <w:ind w:left="3255" w:hanging="180"/>
      </w:pPr>
    </w:lvl>
    <w:lvl w:ilvl="3" w:tplc="0418000F" w:tentative="1">
      <w:start w:val="1"/>
      <w:numFmt w:val="decimal"/>
      <w:lvlText w:val="%4."/>
      <w:lvlJc w:val="left"/>
      <w:pPr>
        <w:tabs>
          <w:tab w:val="num" w:pos="3975"/>
        </w:tabs>
        <w:ind w:left="3975" w:hanging="360"/>
      </w:pPr>
    </w:lvl>
    <w:lvl w:ilvl="4" w:tplc="04180019" w:tentative="1">
      <w:start w:val="1"/>
      <w:numFmt w:val="lowerLetter"/>
      <w:lvlText w:val="%5."/>
      <w:lvlJc w:val="left"/>
      <w:pPr>
        <w:tabs>
          <w:tab w:val="num" w:pos="4695"/>
        </w:tabs>
        <w:ind w:left="4695" w:hanging="360"/>
      </w:pPr>
    </w:lvl>
    <w:lvl w:ilvl="5" w:tplc="0418001B" w:tentative="1">
      <w:start w:val="1"/>
      <w:numFmt w:val="lowerRoman"/>
      <w:lvlText w:val="%6."/>
      <w:lvlJc w:val="right"/>
      <w:pPr>
        <w:tabs>
          <w:tab w:val="num" w:pos="5415"/>
        </w:tabs>
        <w:ind w:left="5415" w:hanging="180"/>
      </w:pPr>
    </w:lvl>
    <w:lvl w:ilvl="6" w:tplc="0418000F" w:tentative="1">
      <w:start w:val="1"/>
      <w:numFmt w:val="decimal"/>
      <w:lvlText w:val="%7."/>
      <w:lvlJc w:val="left"/>
      <w:pPr>
        <w:tabs>
          <w:tab w:val="num" w:pos="6135"/>
        </w:tabs>
        <w:ind w:left="6135" w:hanging="360"/>
      </w:pPr>
    </w:lvl>
    <w:lvl w:ilvl="7" w:tplc="04180019" w:tentative="1">
      <w:start w:val="1"/>
      <w:numFmt w:val="lowerLetter"/>
      <w:lvlText w:val="%8."/>
      <w:lvlJc w:val="left"/>
      <w:pPr>
        <w:tabs>
          <w:tab w:val="num" w:pos="6855"/>
        </w:tabs>
        <w:ind w:left="6855" w:hanging="360"/>
      </w:pPr>
    </w:lvl>
    <w:lvl w:ilvl="8" w:tplc="0418001B" w:tentative="1">
      <w:start w:val="1"/>
      <w:numFmt w:val="lowerRoman"/>
      <w:lvlText w:val="%9."/>
      <w:lvlJc w:val="right"/>
      <w:pPr>
        <w:tabs>
          <w:tab w:val="num" w:pos="7575"/>
        </w:tabs>
        <w:ind w:left="7575" w:hanging="180"/>
      </w:pPr>
    </w:lvl>
  </w:abstractNum>
  <w:abstractNum w:abstractNumId="6">
    <w:nsid w:val="15EE7E8C"/>
    <w:multiLevelType w:val="hybridMultilevel"/>
    <w:tmpl w:val="4852D314"/>
    <w:lvl w:ilvl="0" w:tplc="6AAA6312">
      <w:start w:val="1"/>
      <w:numFmt w:val="decimal"/>
      <w:lvlText w:val="%1."/>
      <w:lvlJc w:val="left"/>
      <w:pPr>
        <w:tabs>
          <w:tab w:val="num" w:pos="284"/>
        </w:tabs>
        <w:ind w:left="284" w:hanging="28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61116D4"/>
    <w:multiLevelType w:val="hybridMultilevel"/>
    <w:tmpl w:val="CD3E7D48"/>
    <w:lvl w:ilvl="0" w:tplc="65167E86">
      <w:start w:val="1"/>
      <w:numFmt w:val="bullet"/>
      <w:lvlText w:val=""/>
      <w:lvlJc w:val="left"/>
      <w:pPr>
        <w:tabs>
          <w:tab w:val="num" w:pos="567"/>
        </w:tabs>
        <w:ind w:left="567" w:hanging="45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69AEBD7E">
      <w:start w:val="1"/>
      <w:numFmt w:val="bullet"/>
      <w:lvlText w:val=""/>
      <w:lvlJc w:val="left"/>
      <w:pPr>
        <w:tabs>
          <w:tab w:val="num" w:pos="567"/>
        </w:tabs>
        <w:ind w:left="567" w:hanging="454"/>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7720393"/>
    <w:multiLevelType w:val="hybridMultilevel"/>
    <w:tmpl w:val="BF30170E"/>
    <w:lvl w:ilvl="0" w:tplc="752A25B0">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B52019BE">
      <w:start w:val="1"/>
      <w:numFmt w:val="lowerLetter"/>
      <w:lvlText w:val="%4)"/>
      <w:lvlJc w:val="left"/>
      <w:pPr>
        <w:tabs>
          <w:tab w:val="num" w:pos="567"/>
        </w:tabs>
        <w:ind w:left="567" w:hanging="454"/>
      </w:pPr>
      <w:rPr>
        <w:rFonts w:ascii="Trebuchet MS" w:hAnsi="Trebuchet MS" w:hint="default"/>
        <w:b/>
        <w:i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7FC24D7"/>
    <w:multiLevelType w:val="hybridMultilevel"/>
    <w:tmpl w:val="FEF6EF0C"/>
    <w:lvl w:ilvl="0" w:tplc="31DE88D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8FA4A38"/>
    <w:multiLevelType w:val="hybridMultilevel"/>
    <w:tmpl w:val="402EAFA2"/>
    <w:lvl w:ilvl="0" w:tplc="E4E4B3B8">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C8748C42">
      <w:start w:val="1"/>
      <w:numFmt w:val="decimal"/>
      <w:lvlText w:val="%4."/>
      <w:lvlJc w:val="left"/>
      <w:pPr>
        <w:tabs>
          <w:tab w:val="num" w:pos="567"/>
        </w:tabs>
        <w:ind w:left="567" w:hanging="454"/>
      </w:pPr>
      <w:rPr>
        <w:rFonts w:hint="default"/>
        <w:b/>
        <w:i w:val="0"/>
      </w:rPr>
    </w:lvl>
    <w:lvl w:ilvl="4" w:tplc="DC680878">
      <w:start w:val="1"/>
      <w:numFmt w:val="bullet"/>
      <w:lvlText w:val=""/>
      <w:lvlJc w:val="left"/>
      <w:pPr>
        <w:tabs>
          <w:tab w:val="num" w:pos="567"/>
        </w:tabs>
        <w:ind w:left="567" w:hanging="454"/>
      </w:pPr>
      <w:rPr>
        <w:rFonts w:ascii="Wingdings" w:hAnsi="Wingdings" w:hint="default"/>
        <w:b/>
        <w:i w:val="0"/>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B342D48"/>
    <w:multiLevelType w:val="hybridMultilevel"/>
    <w:tmpl w:val="C5D63766"/>
    <w:lvl w:ilvl="0" w:tplc="F910865E">
      <w:start w:val="1"/>
      <w:numFmt w:val="lowerLetter"/>
      <w:lvlText w:val="%1."/>
      <w:lvlJc w:val="left"/>
      <w:pPr>
        <w:tabs>
          <w:tab w:val="num" w:pos="567"/>
        </w:tabs>
        <w:ind w:left="567" w:hanging="454"/>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nsid w:val="2DC63528"/>
    <w:multiLevelType w:val="hybridMultilevel"/>
    <w:tmpl w:val="F556A452"/>
    <w:lvl w:ilvl="0" w:tplc="DC869C5A">
      <w:start w:val="1"/>
      <w:numFmt w:val="bullet"/>
      <w:lvlText w:val=""/>
      <w:lvlJc w:val="left"/>
      <w:pPr>
        <w:tabs>
          <w:tab w:val="num" w:pos="567"/>
        </w:tabs>
        <w:ind w:left="567" w:hanging="45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C3A8F8A">
      <w:start w:val="1"/>
      <w:numFmt w:val="bullet"/>
      <w:lvlText w:val=""/>
      <w:lvlJc w:val="left"/>
      <w:pPr>
        <w:tabs>
          <w:tab w:val="num" w:pos="567"/>
        </w:tabs>
        <w:ind w:left="567" w:hanging="454"/>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E3F605B"/>
    <w:multiLevelType w:val="hybridMultilevel"/>
    <w:tmpl w:val="FA902970"/>
    <w:lvl w:ilvl="0" w:tplc="030A03DE">
      <w:start w:val="1"/>
      <w:numFmt w:val="decimal"/>
      <w:lvlText w:val="%1."/>
      <w:lvlJc w:val="left"/>
      <w:pPr>
        <w:ind w:left="502"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D00DEF"/>
    <w:multiLevelType w:val="hybridMultilevel"/>
    <w:tmpl w:val="881AB52C"/>
    <w:lvl w:ilvl="0" w:tplc="0409000B">
      <w:start w:val="1"/>
      <w:numFmt w:val="bullet"/>
      <w:lvlText w:val=""/>
      <w:lvlJc w:val="left"/>
      <w:pPr>
        <w:ind w:left="162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
    <w:nsid w:val="345F6C70"/>
    <w:multiLevelType w:val="hybridMultilevel"/>
    <w:tmpl w:val="C08E8516"/>
    <w:lvl w:ilvl="0" w:tplc="65167E86">
      <w:start w:val="1"/>
      <w:numFmt w:val="bullet"/>
      <w:lvlText w:val=""/>
      <w:lvlJc w:val="left"/>
      <w:pPr>
        <w:tabs>
          <w:tab w:val="num" w:pos="567"/>
        </w:tabs>
        <w:ind w:left="567" w:hanging="45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5176D94"/>
    <w:multiLevelType w:val="hybridMultilevel"/>
    <w:tmpl w:val="C5D63766"/>
    <w:lvl w:ilvl="0" w:tplc="F910865E">
      <w:start w:val="1"/>
      <w:numFmt w:val="lowerLetter"/>
      <w:lvlText w:val="%1."/>
      <w:lvlJc w:val="left"/>
      <w:pPr>
        <w:tabs>
          <w:tab w:val="num" w:pos="567"/>
        </w:tabs>
        <w:ind w:left="567" w:hanging="454"/>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nsid w:val="38321B0A"/>
    <w:multiLevelType w:val="singleLevel"/>
    <w:tmpl w:val="0C09000B"/>
    <w:lvl w:ilvl="0">
      <w:start w:val="1"/>
      <w:numFmt w:val="bullet"/>
      <w:lvlText w:val=""/>
      <w:lvlJc w:val="left"/>
      <w:pPr>
        <w:tabs>
          <w:tab w:val="num" w:pos="360"/>
        </w:tabs>
        <w:ind w:left="360" w:hanging="360"/>
      </w:pPr>
      <w:rPr>
        <w:rFonts w:ascii="Wingdings" w:hAnsi="Wingdings" w:hint="default"/>
      </w:rPr>
    </w:lvl>
  </w:abstractNum>
  <w:abstractNum w:abstractNumId="18">
    <w:nsid w:val="3B197867"/>
    <w:multiLevelType w:val="hybridMultilevel"/>
    <w:tmpl w:val="AF0E51E8"/>
    <w:lvl w:ilvl="0" w:tplc="0409000B">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9">
    <w:nsid w:val="40233BBA"/>
    <w:multiLevelType w:val="hybridMultilevel"/>
    <w:tmpl w:val="25766614"/>
    <w:lvl w:ilvl="0" w:tplc="0409000B">
      <w:start w:val="1"/>
      <w:numFmt w:val="bullet"/>
      <w:lvlText w:val=""/>
      <w:lvlJc w:val="left"/>
      <w:pPr>
        <w:ind w:left="36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0">
    <w:nsid w:val="41744984"/>
    <w:multiLevelType w:val="hybridMultilevel"/>
    <w:tmpl w:val="DF94D7D6"/>
    <w:lvl w:ilvl="0" w:tplc="997C951A">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2F52C934">
      <w:start w:val="1"/>
      <w:numFmt w:val="decimal"/>
      <w:lvlText w:val="%4."/>
      <w:lvlJc w:val="left"/>
      <w:pPr>
        <w:tabs>
          <w:tab w:val="num" w:pos="454"/>
        </w:tabs>
        <w:ind w:left="454" w:hanging="454"/>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1DB3E6F"/>
    <w:multiLevelType w:val="hybridMultilevel"/>
    <w:tmpl w:val="E258F66A"/>
    <w:lvl w:ilvl="0" w:tplc="0418000B">
      <w:start w:val="1"/>
      <w:numFmt w:val="bullet"/>
      <w:lvlText w:val=""/>
      <w:lvlJc w:val="left"/>
      <w:pPr>
        <w:tabs>
          <w:tab w:val="num" w:pos="644"/>
        </w:tabs>
        <w:ind w:left="644" w:hanging="360"/>
      </w:pPr>
      <w:rPr>
        <w:rFonts w:ascii="Wingdings" w:hAnsi="Wingdings" w:hint="default"/>
        <w:b w:val="0"/>
        <w:i w:val="0"/>
      </w:rPr>
    </w:lvl>
    <w:lvl w:ilvl="1" w:tplc="04090019" w:tentative="1">
      <w:start w:val="1"/>
      <w:numFmt w:val="lowerLetter"/>
      <w:lvlText w:val="%2."/>
      <w:lvlJc w:val="left"/>
      <w:pPr>
        <w:tabs>
          <w:tab w:val="num" w:pos="1191"/>
        </w:tabs>
        <w:ind w:left="1191" w:hanging="360"/>
      </w:pPr>
      <w:rPr>
        <w:rFonts w:cs="Times New Roman"/>
      </w:rPr>
    </w:lvl>
    <w:lvl w:ilvl="2" w:tplc="0409001B" w:tentative="1">
      <w:start w:val="1"/>
      <w:numFmt w:val="lowerRoman"/>
      <w:lvlText w:val="%3."/>
      <w:lvlJc w:val="right"/>
      <w:pPr>
        <w:tabs>
          <w:tab w:val="num" w:pos="1911"/>
        </w:tabs>
        <w:ind w:left="1911" w:hanging="180"/>
      </w:pPr>
      <w:rPr>
        <w:rFonts w:cs="Times New Roman"/>
      </w:rPr>
    </w:lvl>
    <w:lvl w:ilvl="3" w:tplc="0409000F" w:tentative="1">
      <w:start w:val="1"/>
      <w:numFmt w:val="decimal"/>
      <w:lvlText w:val="%4."/>
      <w:lvlJc w:val="left"/>
      <w:pPr>
        <w:tabs>
          <w:tab w:val="num" w:pos="2631"/>
        </w:tabs>
        <w:ind w:left="2631" w:hanging="360"/>
      </w:pPr>
      <w:rPr>
        <w:rFonts w:cs="Times New Roman"/>
      </w:rPr>
    </w:lvl>
    <w:lvl w:ilvl="4" w:tplc="04090019" w:tentative="1">
      <w:start w:val="1"/>
      <w:numFmt w:val="lowerLetter"/>
      <w:lvlText w:val="%5."/>
      <w:lvlJc w:val="left"/>
      <w:pPr>
        <w:tabs>
          <w:tab w:val="num" w:pos="3351"/>
        </w:tabs>
        <w:ind w:left="3351" w:hanging="360"/>
      </w:pPr>
      <w:rPr>
        <w:rFonts w:cs="Times New Roman"/>
      </w:rPr>
    </w:lvl>
    <w:lvl w:ilvl="5" w:tplc="0409001B" w:tentative="1">
      <w:start w:val="1"/>
      <w:numFmt w:val="lowerRoman"/>
      <w:lvlText w:val="%6."/>
      <w:lvlJc w:val="right"/>
      <w:pPr>
        <w:tabs>
          <w:tab w:val="num" w:pos="4071"/>
        </w:tabs>
        <w:ind w:left="4071" w:hanging="180"/>
      </w:pPr>
      <w:rPr>
        <w:rFonts w:cs="Times New Roman"/>
      </w:rPr>
    </w:lvl>
    <w:lvl w:ilvl="6" w:tplc="0409000F" w:tentative="1">
      <w:start w:val="1"/>
      <w:numFmt w:val="decimal"/>
      <w:lvlText w:val="%7."/>
      <w:lvlJc w:val="left"/>
      <w:pPr>
        <w:tabs>
          <w:tab w:val="num" w:pos="4791"/>
        </w:tabs>
        <w:ind w:left="4791" w:hanging="360"/>
      </w:pPr>
      <w:rPr>
        <w:rFonts w:cs="Times New Roman"/>
      </w:rPr>
    </w:lvl>
    <w:lvl w:ilvl="7" w:tplc="04090019" w:tentative="1">
      <w:start w:val="1"/>
      <w:numFmt w:val="lowerLetter"/>
      <w:lvlText w:val="%8."/>
      <w:lvlJc w:val="left"/>
      <w:pPr>
        <w:tabs>
          <w:tab w:val="num" w:pos="5511"/>
        </w:tabs>
        <w:ind w:left="5511" w:hanging="360"/>
      </w:pPr>
      <w:rPr>
        <w:rFonts w:cs="Times New Roman"/>
      </w:rPr>
    </w:lvl>
    <w:lvl w:ilvl="8" w:tplc="0409001B" w:tentative="1">
      <w:start w:val="1"/>
      <w:numFmt w:val="lowerRoman"/>
      <w:lvlText w:val="%9."/>
      <w:lvlJc w:val="right"/>
      <w:pPr>
        <w:tabs>
          <w:tab w:val="num" w:pos="6231"/>
        </w:tabs>
        <w:ind w:left="6231" w:hanging="180"/>
      </w:pPr>
      <w:rPr>
        <w:rFonts w:cs="Times New Roman"/>
      </w:rPr>
    </w:lvl>
  </w:abstractNum>
  <w:abstractNum w:abstractNumId="22">
    <w:nsid w:val="50F20EE0"/>
    <w:multiLevelType w:val="hybridMultilevel"/>
    <w:tmpl w:val="5172186C"/>
    <w:lvl w:ilvl="0" w:tplc="69D821DC">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1DD4299"/>
    <w:multiLevelType w:val="hybridMultilevel"/>
    <w:tmpl w:val="78B66F7C"/>
    <w:lvl w:ilvl="0" w:tplc="3DCC15B8">
      <w:start w:val="1"/>
      <w:numFmt w:val="bullet"/>
      <w:lvlText w:val=""/>
      <w:lvlJc w:val="right"/>
      <w:pPr>
        <w:ind w:left="720" w:hanging="360"/>
      </w:pPr>
      <w:rPr>
        <w:rFonts w:ascii="Wingdings" w:hAnsi="Wingdings"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4">
    <w:nsid w:val="526706E3"/>
    <w:multiLevelType w:val="multilevel"/>
    <w:tmpl w:val="F3D4D444"/>
    <w:lvl w:ilvl="0">
      <w:start w:val="1"/>
      <w:numFmt w:val="lowerLetter"/>
      <w:lvlText w:val="%1)"/>
      <w:lvlJc w:val="left"/>
      <w:pPr>
        <w:tabs>
          <w:tab w:val="num" w:pos="1815"/>
        </w:tabs>
        <w:ind w:left="1815" w:hanging="360"/>
      </w:pPr>
      <w:rPr>
        <w:rFonts w:hint="default"/>
      </w:rPr>
    </w:lvl>
    <w:lvl w:ilvl="1">
      <w:start w:val="1"/>
      <w:numFmt w:val="lowerLetter"/>
      <w:lvlText w:val="%2."/>
      <w:lvlJc w:val="left"/>
      <w:pPr>
        <w:tabs>
          <w:tab w:val="num" w:pos="2535"/>
        </w:tabs>
        <w:ind w:left="2535" w:hanging="360"/>
      </w:pPr>
    </w:lvl>
    <w:lvl w:ilvl="2">
      <w:start w:val="1"/>
      <w:numFmt w:val="lowerRoman"/>
      <w:lvlText w:val="%3."/>
      <w:lvlJc w:val="right"/>
      <w:pPr>
        <w:tabs>
          <w:tab w:val="num" w:pos="3255"/>
        </w:tabs>
        <w:ind w:left="3255" w:hanging="180"/>
      </w:pPr>
    </w:lvl>
    <w:lvl w:ilvl="3">
      <w:start w:val="1"/>
      <w:numFmt w:val="decimal"/>
      <w:lvlText w:val="%4."/>
      <w:lvlJc w:val="left"/>
      <w:pPr>
        <w:tabs>
          <w:tab w:val="num" w:pos="3975"/>
        </w:tabs>
        <w:ind w:left="3975" w:hanging="360"/>
      </w:pPr>
    </w:lvl>
    <w:lvl w:ilvl="4">
      <w:start w:val="1"/>
      <w:numFmt w:val="lowerLetter"/>
      <w:lvlText w:val="%5."/>
      <w:lvlJc w:val="left"/>
      <w:pPr>
        <w:tabs>
          <w:tab w:val="num" w:pos="4695"/>
        </w:tabs>
        <w:ind w:left="4695" w:hanging="360"/>
      </w:pPr>
    </w:lvl>
    <w:lvl w:ilvl="5">
      <w:start w:val="1"/>
      <w:numFmt w:val="lowerRoman"/>
      <w:lvlText w:val="%6."/>
      <w:lvlJc w:val="right"/>
      <w:pPr>
        <w:tabs>
          <w:tab w:val="num" w:pos="5415"/>
        </w:tabs>
        <w:ind w:left="5415" w:hanging="180"/>
      </w:pPr>
    </w:lvl>
    <w:lvl w:ilvl="6">
      <w:start w:val="1"/>
      <w:numFmt w:val="decimal"/>
      <w:lvlText w:val="%7."/>
      <w:lvlJc w:val="left"/>
      <w:pPr>
        <w:tabs>
          <w:tab w:val="num" w:pos="6135"/>
        </w:tabs>
        <w:ind w:left="6135" w:hanging="360"/>
      </w:pPr>
    </w:lvl>
    <w:lvl w:ilvl="7">
      <w:start w:val="1"/>
      <w:numFmt w:val="lowerLetter"/>
      <w:lvlText w:val="%8."/>
      <w:lvlJc w:val="left"/>
      <w:pPr>
        <w:tabs>
          <w:tab w:val="num" w:pos="6855"/>
        </w:tabs>
        <w:ind w:left="6855" w:hanging="360"/>
      </w:pPr>
    </w:lvl>
    <w:lvl w:ilvl="8">
      <w:start w:val="1"/>
      <w:numFmt w:val="lowerRoman"/>
      <w:lvlText w:val="%9."/>
      <w:lvlJc w:val="right"/>
      <w:pPr>
        <w:tabs>
          <w:tab w:val="num" w:pos="7575"/>
        </w:tabs>
        <w:ind w:left="7575" w:hanging="180"/>
      </w:pPr>
    </w:lvl>
  </w:abstractNum>
  <w:abstractNum w:abstractNumId="25">
    <w:nsid w:val="546568F4"/>
    <w:multiLevelType w:val="hybridMultilevel"/>
    <w:tmpl w:val="28441430"/>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4B56DF4"/>
    <w:multiLevelType w:val="hybridMultilevel"/>
    <w:tmpl w:val="C5306FA0"/>
    <w:lvl w:ilvl="0" w:tplc="BEE87DE2">
      <w:start w:val="8"/>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6750FDE"/>
    <w:multiLevelType w:val="hybridMultilevel"/>
    <w:tmpl w:val="DE78620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A437EF2"/>
    <w:multiLevelType w:val="hybridMultilevel"/>
    <w:tmpl w:val="7CAAF952"/>
    <w:lvl w:ilvl="0" w:tplc="5EF087BC">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236E79CE">
      <w:start w:val="1"/>
      <w:numFmt w:val="decimal"/>
      <w:lvlText w:val="%4."/>
      <w:lvlJc w:val="left"/>
      <w:pPr>
        <w:tabs>
          <w:tab w:val="num" w:pos="567"/>
        </w:tabs>
        <w:ind w:left="567" w:hanging="454"/>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AA669C8"/>
    <w:multiLevelType w:val="singleLevel"/>
    <w:tmpl w:val="B53EB7CC"/>
    <w:lvl w:ilvl="0">
      <w:start w:val="1"/>
      <w:numFmt w:val="lowerLetter"/>
      <w:lvlText w:val="%1)"/>
      <w:lvlJc w:val="left"/>
      <w:pPr>
        <w:tabs>
          <w:tab w:val="num" w:pos="1800"/>
        </w:tabs>
        <w:ind w:left="1800" w:hanging="360"/>
      </w:pPr>
      <w:rPr>
        <w:rFonts w:hint="default"/>
      </w:rPr>
    </w:lvl>
  </w:abstractNum>
  <w:abstractNum w:abstractNumId="30">
    <w:nsid w:val="5E3C6206"/>
    <w:multiLevelType w:val="hybridMultilevel"/>
    <w:tmpl w:val="7F1246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1DC7A88"/>
    <w:multiLevelType w:val="hybridMultilevel"/>
    <w:tmpl w:val="5D2006EC"/>
    <w:lvl w:ilvl="0" w:tplc="204C6DBC">
      <w:start w:val="1"/>
      <w:numFmt w:val="decimal"/>
      <w:lvlText w:val="%1."/>
      <w:lvlJc w:val="left"/>
      <w:pPr>
        <w:tabs>
          <w:tab w:val="num" w:pos="720"/>
        </w:tabs>
        <w:ind w:left="720" w:hanging="360"/>
      </w:pPr>
      <w:rPr>
        <w:rFonts w:cs="Courier New" w:hint="default"/>
        <w:color w:val="000000"/>
        <w:sz w:val="22"/>
      </w:rPr>
    </w:lvl>
    <w:lvl w:ilvl="1" w:tplc="0409000B">
      <w:start w:val="1"/>
      <w:numFmt w:val="bullet"/>
      <w:lvlText w:val=""/>
      <w:lvlJc w:val="left"/>
      <w:pPr>
        <w:tabs>
          <w:tab w:val="num" w:pos="1440"/>
        </w:tabs>
        <w:ind w:left="1440" w:hanging="360"/>
      </w:pPr>
      <w:rPr>
        <w:rFonts w:ascii="Wingdings" w:hAnsi="Wingdings" w:hint="default"/>
        <w:color w:val="000000"/>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2BC09DF"/>
    <w:multiLevelType w:val="hybridMultilevel"/>
    <w:tmpl w:val="B2E6AD3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3">
    <w:nsid w:val="65A7728A"/>
    <w:multiLevelType w:val="hybridMultilevel"/>
    <w:tmpl w:val="BAD899FE"/>
    <w:lvl w:ilvl="0" w:tplc="0409000B">
      <w:start w:val="1"/>
      <w:numFmt w:val="bullet"/>
      <w:lvlText w:val=""/>
      <w:lvlJc w:val="left"/>
      <w:pPr>
        <w:ind w:left="1019" w:hanging="360"/>
      </w:pPr>
      <w:rPr>
        <w:rFonts w:ascii="Wingdings" w:hAnsi="Wingdings" w:hint="default"/>
      </w:rPr>
    </w:lvl>
    <w:lvl w:ilvl="1" w:tplc="04090003" w:tentative="1">
      <w:start w:val="1"/>
      <w:numFmt w:val="bullet"/>
      <w:lvlText w:val="o"/>
      <w:lvlJc w:val="left"/>
      <w:pPr>
        <w:ind w:left="1739" w:hanging="360"/>
      </w:pPr>
      <w:rPr>
        <w:rFonts w:ascii="Courier New" w:hAnsi="Courier New" w:cs="Courier New" w:hint="default"/>
      </w:rPr>
    </w:lvl>
    <w:lvl w:ilvl="2" w:tplc="04090005" w:tentative="1">
      <w:start w:val="1"/>
      <w:numFmt w:val="bullet"/>
      <w:lvlText w:val=""/>
      <w:lvlJc w:val="left"/>
      <w:pPr>
        <w:ind w:left="2459" w:hanging="360"/>
      </w:pPr>
      <w:rPr>
        <w:rFonts w:ascii="Wingdings" w:hAnsi="Wingdings" w:hint="default"/>
      </w:rPr>
    </w:lvl>
    <w:lvl w:ilvl="3" w:tplc="04090001" w:tentative="1">
      <w:start w:val="1"/>
      <w:numFmt w:val="bullet"/>
      <w:lvlText w:val=""/>
      <w:lvlJc w:val="left"/>
      <w:pPr>
        <w:ind w:left="3179" w:hanging="360"/>
      </w:pPr>
      <w:rPr>
        <w:rFonts w:ascii="Symbol" w:hAnsi="Symbol" w:hint="default"/>
      </w:rPr>
    </w:lvl>
    <w:lvl w:ilvl="4" w:tplc="04090003" w:tentative="1">
      <w:start w:val="1"/>
      <w:numFmt w:val="bullet"/>
      <w:lvlText w:val="o"/>
      <w:lvlJc w:val="left"/>
      <w:pPr>
        <w:ind w:left="3899" w:hanging="360"/>
      </w:pPr>
      <w:rPr>
        <w:rFonts w:ascii="Courier New" w:hAnsi="Courier New" w:cs="Courier New" w:hint="default"/>
      </w:rPr>
    </w:lvl>
    <w:lvl w:ilvl="5" w:tplc="04090005" w:tentative="1">
      <w:start w:val="1"/>
      <w:numFmt w:val="bullet"/>
      <w:lvlText w:val=""/>
      <w:lvlJc w:val="left"/>
      <w:pPr>
        <w:ind w:left="4619" w:hanging="360"/>
      </w:pPr>
      <w:rPr>
        <w:rFonts w:ascii="Wingdings" w:hAnsi="Wingdings" w:hint="default"/>
      </w:rPr>
    </w:lvl>
    <w:lvl w:ilvl="6" w:tplc="04090001" w:tentative="1">
      <w:start w:val="1"/>
      <w:numFmt w:val="bullet"/>
      <w:lvlText w:val=""/>
      <w:lvlJc w:val="left"/>
      <w:pPr>
        <w:ind w:left="5339" w:hanging="360"/>
      </w:pPr>
      <w:rPr>
        <w:rFonts w:ascii="Symbol" w:hAnsi="Symbol" w:hint="default"/>
      </w:rPr>
    </w:lvl>
    <w:lvl w:ilvl="7" w:tplc="04090003" w:tentative="1">
      <w:start w:val="1"/>
      <w:numFmt w:val="bullet"/>
      <w:lvlText w:val="o"/>
      <w:lvlJc w:val="left"/>
      <w:pPr>
        <w:ind w:left="6059" w:hanging="360"/>
      </w:pPr>
      <w:rPr>
        <w:rFonts w:ascii="Courier New" w:hAnsi="Courier New" w:cs="Courier New" w:hint="default"/>
      </w:rPr>
    </w:lvl>
    <w:lvl w:ilvl="8" w:tplc="04090005" w:tentative="1">
      <w:start w:val="1"/>
      <w:numFmt w:val="bullet"/>
      <w:lvlText w:val=""/>
      <w:lvlJc w:val="left"/>
      <w:pPr>
        <w:ind w:left="6779" w:hanging="360"/>
      </w:pPr>
      <w:rPr>
        <w:rFonts w:ascii="Wingdings" w:hAnsi="Wingdings" w:hint="default"/>
      </w:rPr>
    </w:lvl>
  </w:abstractNum>
  <w:abstractNum w:abstractNumId="34">
    <w:nsid w:val="6E0455DC"/>
    <w:multiLevelType w:val="hybridMultilevel"/>
    <w:tmpl w:val="6D861926"/>
    <w:lvl w:ilvl="0" w:tplc="57AE3566">
      <w:start w:val="1"/>
      <w:numFmt w:val="decimal"/>
      <w:lvlText w:val="%1."/>
      <w:lvlJc w:val="left"/>
      <w:pPr>
        <w:tabs>
          <w:tab w:val="num" w:pos="567"/>
        </w:tabs>
        <w:ind w:left="567" w:hanging="454"/>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A1ED670">
      <w:start w:val="1"/>
      <w:numFmt w:val="decimal"/>
      <w:lvlText w:val="%4."/>
      <w:lvlJc w:val="left"/>
      <w:pPr>
        <w:tabs>
          <w:tab w:val="num" w:pos="567"/>
        </w:tabs>
        <w:ind w:left="567" w:hanging="454"/>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5">
    <w:nsid w:val="6E8818E4"/>
    <w:multiLevelType w:val="hybridMultilevel"/>
    <w:tmpl w:val="2BCEFDEA"/>
    <w:lvl w:ilvl="0" w:tplc="0409000B">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36">
    <w:nsid w:val="6F0A284F"/>
    <w:multiLevelType w:val="hybridMultilevel"/>
    <w:tmpl w:val="443E6920"/>
    <w:lvl w:ilvl="0" w:tplc="0409000B">
      <w:start w:val="1"/>
      <w:numFmt w:val="bullet"/>
      <w:lvlText w:val=""/>
      <w:lvlJc w:val="left"/>
      <w:pPr>
        <w:ind w:left="162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7">
    <w:nsid w:val="7627018A"/>
    <w:multiLevelType w:val="hybridMultilevel"/>
    <w:tmpl w:val="8EA49444"/>
    <w:lvl w:ilvl="0" w:tplc="E722A77A">
      <w:start w:val="1"/>
      <w:numFmt w:val="bullet"/>
      <w:lvlText w:val=""/>
      <w:lvlJc w:val="left"/>
      <w:pPr>
        <w:tabs>
          <w:tab w:val="num" w:pos="567"/>
        </w:tabs>
        <w:ind w:left="567" w:hanging="454"/>
      </w:pPr>
      <w:rPr>
        <w:rFonts w:ascii="Wingdings" w:hAnsi="Wingdings" w:hint="default"/>
        <w:b w:val="0"/>
        <w:i w:val="0"/>
      </w:rPr>
    </w:lvl>
    <w:lvl w:ilvl="1" w:tplc="04090019" w:tentative="1">
      <w:start w:val="1"/>
      <w:numFmt w:val="lowerLetter"/>
      <w:lvlText w:val="%2."/>
      <w:lvlJc w:val="left"/>
      <w:pPr>
        <w:tabs>
          <w:tab w:val="num" w:pos="1191"/>
        </w:tabs>
        <w:ind w:left="1191" w:hanging="360"/>
      </w:pPr>
      <w:rPr>
        <w:rFonts w:cs="Times New Roman"/>
      </w:rPr>
    </w:lvl>
    <w:lvl w:ilvl="2" w:tplc="0409001B" w:tentative="1">
      <w:start w:val="1"/>
      <w:numFmt w:val="lowerRoman"/>
      <w:lvlText w:val="%3."/>
      <w:lvlJc w:val="right"/>
      <w:pPr>
        <w:tabs>
          <w:tab w:val="num" w:pos="1911"/>
        </w:tabs>
        <w:ind w:left="1911" w:hanging="180"/>
      </w:pPr>
      <w:rPr>
        <w:rFonts w:cs="Times New Roman"/>
      </w:rPr>
    </w:lvl>
    <w:lvl w:ilvl="3" w:tplc="0409000F" w:tentative="1">
      <w:start w:val="1"/>
      <w:numFmt w:val="decimal"/>
      <w:lvlText w:val="%4."/>
      <w:lvlJc w:val="left"/>
      <w:pPr>
        <w:tabs>
          <w:tab w:val="num" w:pos="2631"/>
        </w:tabs>
        <w:ind w:left="2631" w:hanging="360"/>
      </w:pPr>
      <w:rPr>
        <w:rFonts w:cs="Times New Roman"/>
      </w:rPr>
    </w:lvl>
    <w:lvl w:ilvl="4" w:tplc="04090019" w:tentative="1">
      <w:start w:val="1"/>
      <w:numFmt w:val="lowerLetter"/>
      <w:lvlText w:val="%5."/>
      <w:lvlJc w:val="left"/>
      <w:pPr>
        <w:tabs>
          <w:tab w:val="num" w:pos="3351"/>
        </w:tabs>
        <w:ind w:left="3351" w:hanging="360"/>
      </w:pPr>
      <w:rPr>
        <w:rFonts w:cs="Times New Roman"/>
      </w:rPr>
    </w:lvl>
    <w:lvl w:ilvl="5" w:tplc="0409001B" w:tentative="1">
      <w:start w:val="1"/>
      <w:numFmt w:val="lowerRoman"/>
      <w:lvlText w:val="%6."/>
      <w:lvlJc w:val="right"/>
      <w:pPr>
        <w:tabs>
          <w:tab w:val="num" w:pos="4071"/>
        </w:tabs>
        <w:ind w:left="4071" w:hanging="180"/>
      </w:pPr>
      <w:rPr>
        <w:rFonts w:cs="Times New Roman"/>
      </w:rPr>
    </w:lvl>
    <w:lvl w:ilvl="6" w:tplc="0409000F" w:tentative="1">
      <w:start w:val="1"/>
      <w:numFmt w:val="decimal"/>
      <w:lvlText w:val="%7."/>
      <w:lvlJc w:val="left"/>
      <w:pPr>
        <w:tabs>
          <w:tab w:val="num" w:pos="4791"/>
        </w:tabs>
        <w:ind w:left="4791" w:hanging="360"/>
      </w:pPr>
      <w:rPr>
        <w:rFonts w:cs="Times New Roman"/>
      </w:rPr>
    </w:lvl>
    <w:lvl w:ilvl="7" w:tplc="04090019" w:tentative="1">
      <w:start w:val="1"/>
      <w:numFmt w:val="lowerLetter"/>
      <w:lvlText w:val="%8."/>
      <w:lvlJc w:val="left"/>
      <w:pPr>
        <w:tabs>
          <w:tab w:val="num" w:pos="5511"/>
        </w:tabs>
        <w:ind w:left="5511" w:hanging="360"/>
      </w:pPr>
      <w:rPr>
        <w:rFonts w:cs="Times New Roman"/>
      </w:rPr>
    </w:lvl>
    <w:lvl w:ilvl="8" w:tplc="0409001B" w:tentative="1">
      <w:start w:val="1"/>
      <w:numFmt w:val="lowerRoman"/>
      <w:lvlText w:val="%9."/>
      <w:lvlJc w:val="right"/>
      <w:pPr>
        <w:tabs>
          <w:tab w:val="num" w:pos="6231"/>
        </w:tabs>
        <w:ind w:left="6231" w:hanging="180"/>
      </w:pPr>
      <w:rPr>
        <w:rFonts w:cs="Times New Roman"/>
      </w:rPr>
    </w:lvl>
  </w:abstractNum>
  <w:abstractNum w:abstractNumId="38">
    <w:nsid w:val="77610BD3"/>
    <w:multiLevelType w:val="hybridMultilevel"/>
    <w:tmpl w:val="F9D27AC2"/>
    <w:lvl w:ilvl="0" w:tplc="182EF9C8">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B726DA4">
      <w:start w:val="1"/>
      <w:numFmt w:val="decimal"/>
      <w:lvlText w:val="%3."/>
      <w:lvlJc w:val="left"/>
      <w:pPr>
        <w:tabs>
          <w:tab w:val="num" w:pos="567"/>
        </w:tabs>
        <w:ind w:left="567" w:hanging="454"/>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93C5668"/>
    <w:multiLevelType w:val="hybridMultilevel"/>
    <w:tmpl w:val="D3E20A9A"/>
    <w:lvl w:ilvl="0" w:tplc="0409000B">
      <w:start w:val="1"/>
      <w:numFmt w:val="bullet"/>
      <w:lvlText w:val=""/>
      <w:lvlJc w:val="left"/>
      <w:pPr>
        <w:tabs>
          <w:tab w:val="num" w:pos="360"/>
        </w:tabs>
        <w:ind w:left="360" w:hanging="360"/>
      </w:pPr>
      <w:rPr>
        <w:rFonts w:ascii="Wingdings" w:hAnsi="Wingdings" w:hint="default"/>
        <w:i/>
      </w:rPr>
    </w:lvl>
    <w:lvl w:ilvl="1" w:tplc="0409000B">
      <w:start w:val="1"/>
      <w:numFmt w:val="bullet"/>
      <w:lvlText w:val=""/>
      <w:lvlJc w:val="left"/>
      <w:pPr>
        <w:tabs>
          <w:tab w:val="num" w:pos="1080"/>
        </w:tabs>
        <w:ind w:left="1080" w:hanging="360"/>
      </w:pPr>
      <w:rPr>
        <w:rFonts w:ascii="Wingdings" w:hAnsi="Wingdings" w:hint="default"/>
        <w:i/>
      </w:rPr>
    </w:lvl>
    <w:lvl w:ilvl="2" w:tplc="894EDD16">
      <w:start w:val="9"/>
      <w:numFmt w:val="decimal"/>
      <w:lvlText w:val="%3"/>
      <w:lvlJc w:val="left"/>
      <w:pPr>
        <w:tabs>
          <w:tab w:val="num" w:pos="1980"/>
        </w:tabs>
        <w:ind w:left="1980" w:hanging="360"/>
      </w:pPr>
      <w:rPr>
        <w:rFonts w:cs="Times New Roman"/>
        <w:i/>
      </w:rPr>
    </w:lvl>
    <w:lvl w:ilvl="3" w:tplc="0409000B">
      <w:start w:val="1"/>
      <w:numFmt w:val="bullet"/>
      <w:lvlText w:val=""/>
      <w:lvlJc w:val="left"/>
      <w:pPr>
        <w:tabs>
          <w:tab w:val="num" w:pos="2520"/>
        </w:tabs>
        <w:ind w:left="2520" w:hanging="360"/>
      </w:pPr>
      <w:rPr>
        <w:rFonts w:ascii="Wingdings" w:hAnsi="Wingdings" w:hint="default"/>
        <w:i/>
      </w:rPr>
    </w:lvl>
    <w:lvl w:ilvl="4" w:tplc="F3D01D7A">
      <w:start w:val="2"/>
      <w:numFmt w:val="decimal"/>
      <w:lvlText w:val="%5."/>
      <w:lvlJc w:val="left"/>
      <w:pPr>
        <w:tabs>
          <w:tab w:val="num" w:pos="3240"/>
        </w:tabs>
        <w:ind w:left="3240" w:hanging="360"/>
      </w:pPr>
      <w:rPr>
        <w:rFonts w:cs="Times New Roman"/>
        <w:b w:val="0"/>
      </w:rPr>
    </w:lvl>
    <w:lvl w:ilvl="5" w:tplc="0409001B">
      <w:start w:val="1"/>
      <w:numFmt w:val="decimal"/>
      <w:lvlText w:val="%6."/>
      <w:lvlJc w:val="left"/>
      <w:pPr>
        <w:tabs>
          <w:tab w:val="num" w:pos="3960"/>
        </w:tabs>
        <w:ind w:left="3960" w:hanging="36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decimal"/>
      <w:lvlText w:val="%8."/>
      <w:lvlJc w:val="left"/>
      <w:pPr>
        <w:tabs>
          <w:tab w:val="num" w:pos="5400"/>
        </w:tabs>
        <w:ind w:left="5400" w:hanging="360"/>
      </w:pPr>
      <w:rPr>
        <w:rFonts w:cs="Times New Roman"/>
      </w:rPr>
    </w:lvl>
    <w:lvl w:ilvl="8" w:tplc="0409001B">
      <w:start w:val="1"/>
      <w:numFmt w:val="decimal"/>
      <w:lvlText w:val="%9."/>
      <w:lvlJc w:val="left"/>
      <w:pPr>
        <w:tabs>
          <w:tab w:val="num" w:pos="6120"/>
        </w:tabs>
        <w:ind w:left="6120" w:hanging="360"/>
      </w:pPr>
      <w:rPr>
        <w:rFonts w:cs="Times New Roman"/>
      </w:rPr>
    </w:lvl>
  </w:abstractNum>
  <w:abstractNum w:abstractNumId="40">
    <w:nsid w:val="7F924756"/>
    <w:multiLevelType w:val="singleLevel"/>
    <w:tmpl w:val="BF56FCF6"/>
    <w:lvl w:ilvl="0">
      <w:start w:val="2"/>
      <w:numFmt w:val="lowerLetter"/>
      <w:lvlText w:val="%1)"/>
      <w:lvlJc w:val="left"/>
      <w:pPr>
        <w:tabs>
          <w:tab w:val="num" w:pos="615"/>
        </w:tabs>
        <w:ind w:left="615" w:hanging="360"/>
      </w:pPr>
      <w:rPr>
        <w:rFonts w:hint="default"/>
      </w:rPr>
    </w:lvl>
  </w:abstractNum>
  <w:num w:numId="1">
    <w:abstractNumId w:val="4"/>
  </w:num>
  <w:num w:numId="2">
    <w:abstractNumId w:val="35"/>
  </w:num>
  <w:num w:numId="3">
    <w:abstractNumId w:val="17"/>
  </w:num>
  <w:num w:numId="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7"/>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8"/>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9"/>
    <w:lvlOverride w:ilvl="0"/>
    <w:lvlOverride w:ilvl="1"/>
    <w:lvlOverride w:ilvl="2">
      <w:startOverride w:val="9"/>
    </w:lvlOverride>
    <w:lvlOverride w:ilvl="3"/>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8"/>
  </w:num>
  <w:num w:numId="15">
    <w:abstractNumId w:val="8"/>
  </w:num>
  <w:num w:numId="16">
    <w:abstractNumId w:val="26"/>
  </w:num>
  <w:num w:numId="17">
    <w:abstractNumId w:val="38"/>
  </w:num>
  <w:num w:numId="18">
    <w:abstractNumId w:val="12"/>
  </w:num>
  <w:num w:numId="19">
    <w:abstractNumId w:val="15"/>
  </w:num>
  <w:num w:numId="20">
    <w:abstractNumId w:val="7"/>
  </w:num>
  <w:num w:numId="21">
    <w:abstractNumId w:val="22"/>
  </w:num>
  <w:num w:numId="22">
    <w:abstractNumId w:val="2"/>
  </w:num>
  <w:num w:numId="23">
    <w:abstractNumId w:val="3"/>
  </w:num>
  <w:num w:numId="24">
    <w:abstractNumId w:val="10"/>
  </w:num>
  <w:num w:numId="25">
    <w:abstractNumId w:val="28"/>
  </w:num>
  <w:num w:numId="26">
    <w:abstractNumId w:val="37"/>
  </w:num>
  <w:num w:numId="27">
    <w:abstractNumId w:val="1"/>
  </w:num>
  <w:num w:numId="28">
    <w:abstractNumId w:val="6"/>
  </w:num>
  <w:num w:numId="29">
    <w:abstractNumId w:val="9"/>
  </w:num>
  <w:num w:numId="30">
    <w:abstractNumId w:val="31"/>
  </w:num>
  <w:num w:numId="31">
    <w:abstractNumId w:val="13"/>
  </w:num>
  <w:num w:numId="32">
    <w:abstractNumId w:val="32"/>
  </w:num>
  <w:num w:numId="33">
    <w:abstractNumId w:val="40"/>
  </w:num>
  <w:num w:numId="34">
    <w:abstractNumId w:val="29"/>
  </w:num>
  <w:num w:numId="35">
    <w:abstractNumId w:val="24"/>
  </w:num>
  <w:num w:numId="36">
    <w:abstractNumId w:val="5"/>
  </w:num>
  <w:num w:numId="37">
    <w:abstractNumId w:val="27"/>
  </w:num>
  <w:num w:numId="38">
    <w:abstractNumId w:val="33"/>
  </w:num>
  <w:num w:numId="3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num>
  <w:num w:numId="42">
    <w:abstractNumId w:val="16"/>
  </w:num>
  <w:num w:numId="43">
    <w:abstractNumId w:val="30"/>
  </w:num>
  <w:num w:numId="44">
    <w:abstractNumId w:val="20"/>
  </w:num>
  <w:num w:numId="45">
    <w:abstractNumId w:val="25"/>
  </w:num>
  <w:num w:numId="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stylePaneFormatFilter w:val="3F01"/>
  <w:defaultTabStop w:val="720"/>
  <w:hyphenationZone w:val="425"/>
  <w:characterSpacingControl w:val="doNotCompress"/>
  <w:footnotePr>
    <w:footnote w:id="0"/>
    <w:footnote w:id="1"/>
  </w:footnotePr>
  <w:endnotePr>
    <w:endnote w:id="0"/>
    <w:endnote w:id="1"/>
  </w:endnotePr>
  <w:compat/>
  <w:rsids>
    <w:rsidRoot w:val="00080DBB"/>
    <w:rsid w:val="00000BD4"/>
    <w:rsid w:val="00000E9E"/>
    <w:rsid w:val="00012B79"/>
    <w:rsid w:val="00014519"/>
    <w:rsid w:val="000154DF"/>
    <w:rsid w:val="0001600E"/>
    <w:rsid w:val="00021C41"/>
    <w:rsid w:val="00051B8C"/>
    <w:rsid w:val="0006167A"/>
    <w:rsid w:val="000649E5"/>
    <w:rsid w:val="000679ED"/>
    <w:rsid w:val="00071339"/>
    <w:rsid w:val="00074B71"/>
    <w:rsid w:val="00080DBB"/>
    <w:rsid w:val="000D7F80"/>
    <w:rsid w:val="000F1923"/>
    <w:rsid w:val="00102226"/>
    <w:rsid w:val="0011761C"/>
    <w:rsid w:val="00145A7D"/>
    <w:rsid w:val="0015021F"/>
    <w:rsid w:val="00183EAE"/>
    <w:rsid w:val="00190BAC"/>
    <w:rsid w:val="001E25CF"/>
    <w:rsid w:val="0021642C"/>
    <w:rsid w:val="00225E43"/>
    <w:rsid w:val="002649D2"/>
    <w:rsid w:val="00264B52"/>
    <w:rsid w:val="002B01F4"/>
    <w:rsid w:val="00310F31"/>
    <w:rsid w:val="003110CB"/>
    <w:rsid w:val="003318C3"/>
    <w:rsid w:val="0038140C"/>
    <w:rsid w:val="003B711A"/>
    <w:rsid w:val="003D2378"/>
    <w:rsid w:val="003E72BF"/>
    <w:rsid w:val="003F73D2"/>
    <w:rsid w:val="004054C2"/>
    <w:rsid w:val="00423027"/>
    <w:rsid w:val="00423345"/>
    <w:rsid w:val="0044735B"/>
    <w:rsid w:val="00457F4B"/>
    <w:rsid w:val="0046511F"/>
    <w:rsid w:val="004676FA"/>
    <w:rsid w:val="00470F2C"/>
    <w:rsid w:val="004A2A92"/>
    <w:rsid w:val="004B09B7"/>
    <w:rsid w:val="004D4584"/>
    <w:rsid w:val="004D7C80"/>
    <w:rsid w:val="00507A41"/>
    <w:rsid w:val="00520060"/>
    <w:rsid w:val="005427DD"/>
    <w:rsid w:val="00547020"/>
    <w:rsid w:val="005538C4"/>
    <w:rsid w:val="00561ED8"/>
    <w:rsid w:val="00591239"/>
    <w:rsid w:val="005C1CC5"/>
    <w:rsid w:val="005F0684"/>
    <w:rsid w:val="005F5366"/>
    <w:rsid w:val="00620A35"/>
    <w:rsid w:val="00623EBA"/>
    <w:rsid w:val="0062487D"/>
    <w:rsid w:val="00656582"/>
    <w:rsid w:val="00664E6A"/>
    <w:rsid w:val="006718CB"/>
    <w:rsid w:val="00696413"/>
    <w:rsid w:val="00697C31"/>
    <w:rsid w:val="006D0413"/>
    <w:rsid w:val="006F0E48"/>
    <w:rsid w:val="006F176C"/>
    <w:rsid w:val="006F3B7F"/>
    <w:rsid w:val="0071441E"/>
    <w:rsid w:val="0076050C"/>
    <w:rsid w:val="00792772"/>
    <w:rsid w:val="007A4172"/>
    <w:rsid w:val="007A41E0"/>
    <w:rsid w:val="007A57E8"/>
    <w:rsid w:val="007A66FC"/>
    <w:rsid w:val="007C720C"/>
    <w:rsid w:val="007D50C1"/>
    <w:rsid w:val="007D6B64"/>
    <w:rsid w:val="007E6B44"/>
    <w:rsid w:val="00810B26"/>
    <w:rsid w:val="008132E8"/>
    <w:rsid w:val="00834877"/>
    <w:rsid w:val="00845118"/>
    <w:rsid w:val="008640DB"/>
    <w:rsid w:val="0086588A"/>
    <w:rsid w:val="00891986"/>
    <w:rsid w:val="008A2432"/>
    <w:rsid w:val="008B4F70"/>
    <w:rsid w:val="008C114F"/>
    <w:rsid w:val="008E030A"/>
    <w:rsid w:val="00925572"/>
    <w:rsid w:val="009258B9"/>
    <w:rsid w:val="00975C44"/>
    <w:rsid w:val="00986A93"/>
    <w:rsid w:val="009C14B5"/>
    <w:rsid w:val="009C5772"/>
    <w:rsid w:val="009D32F2"/>
    <w:rsid w:val="009E3F48"/>
    <w:rsid w:val="009F2EBD"/>
    <w:rsid w:val="00A25373"/>
    <w:rsid w:val="00A25EE1"/>
    <w:rsid w:val="00A5230C"/>
    <w:rsid w:val="00A62519"/>
    <w:rsid w:val="00A65F1E"/>
    <w:rsid w:val="00A83A12"/>
    <w:rsid w:val="00AB17F6"/>
    <w:rsid w:val="00AC155C"/>
    <w:rsid w:val="00AC498D"/>
    <w:rsid w:val="00AE3AA1"/>
    <w:rsid w:val="00B33CDC"/>
    <w:rsid w:val="00B5581D"/>
    <w:rsid w:val="00B564CE"/>
    <w:rsid w:val="00B67AAA"/>
    <w:rsid w:val="00BA48E0"/>
    <w:rsid w:val="00BA6E35"/>
    <w:rsid w:val="00BB3C91"/>
    <w:rsid w:val="00BE18DD"/>
    <w:rsid w:val="00BF782F"/>
    <w:rsid w:val="00C117B8"/>
    <w:rsid w:val="00C453E6"/>
    <w:rsid w:val="00C6567E"/>
    <w:rsid w:val="00C7469A"/>
    <w:rsid w:val="00C95F56"/>
    <w:rsid w:val="00CB4CB3"/>
    <w:rsid w:val="00CB7716"/>
    <w:rsid w:val="00CF76D2"/>
    <w:rsid w:val="00D05BEA"/>
    <w:rsid w:val="00D1428D"/>
    <w:rsid w:val="00D25166"/>
    <w:rsid w:val="00D30AD9"/>
    <w:rsid w:val="00D432DA"/>
    <w:rsid w:val="00D71B3D"/>
    <w:rsid w:val="00D84A77"/>
    <w:rsid w:val="00DA6F31"/>
    <w:rsid w:val="00E15792"/>
    <w:rsid w:val="00E233D0"/>
    <w:rsid w:val="00E2740D"/>
    <w:rsid w:val="00E54609"/>
    <w:rsid w:val="00E62532"/>
    <w:rsid w:val="00E74979"/>
    <w:rsid w:val="00EA1F09"/>
    <w:rsid w:val="00EC4A29"/>
    <w:rsid w:val="00EC4F15"/>
    <w:rsid w:val="00EF5C97"/>
    <w:rsid w:val="00EF693A"/>
    <w:rsid w:val="00F0216C"/>
    <w:rsid w:val="00F07767"/>
    <w:rsid w:val="00F315A5"/>
    <w:rsid w:val="00F35D5E"/>
    <w:rsid w:val="00F65E4F"/>
    <w:rsid w:val="00F7411D"/>
    <w:rsid w:val="00F847A5"/>
    <w:rsid w:val="00FA2F65"/>
    <w:rsid w:val="00FB0D88"/>
    <w:rsid w:val="00FD67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0DBB"/>
    <w:rPr>
      <w:sz w:val="24"/>
      <w:szCs w:val="24"/>
      <w:lang w:val="en-US" w:eastAsia="en-US"/>
    </w:rPr>
  </w:style>
  <w:style w:type="paragraph" w:styleId="Titlu2">
    <w:name w:val="heading 2"/>
    <w:basedOn w:val="Normal"/>
    <w:next w:val="Normal"/>
    <w:link w:val="Titlu2Caracter"/>
    <w:unhideWhenUsed/>
    <w:qFormat/>
    <w:rsid w:val="00310F3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rsid w:val="00080DBB"/>
    <w:pPr>
      <w:spacing w:before="100" w:beforeAutospacing="1" w:after="119"/>
    </w:pPr>
  </w:style>
  <w:style w:type="character" w:styleId="Numrdepagin">
    <w:name w:val="page number"/>
    <w:basedOn w:val="Fontdeparagrafimplicit"/>
    <w:rsid w:val="00080DBB"/>
  </w:style>
  <w:style w:type="paragraph" w:styleId="Listparagraf">
    <w:name w:val="List Paragraph"/>
    <w:basedOn w:val="Normal"/>
    <w:uiPriority w:val="34"/>
    <w:qFormat/>
    <w:rsid w:val="00080DBB"/>
    <w:pPr>
      <w:spacing w:after="200" w:line="276" w:lineRule="auto"/>
      <w:ind w:left="720"/>
      <w:contextualSpacing/>
    </w:pPr>
    <w:rPr>
      <w:rFonts w:ascii="Calibri" w:hAnsi="Calibri"/>
      <w:sz w:val="22"/>
      <w:szCs w:val="22"/>
    </w:rPr>
  </w:style>
  <w:style w:type="character" w:customStyle="1" w:styleId="arial131">
    <w:name w:val="arial_131"/>
    <w:rsid w:val="00080DBB"/>
    <w:rPr>
      <w:rFonts w:ascii="Arial" w:hAnsi="Arial" w:cs="Arial" w:hint="default"/>
      <w:color w:val="000000"/>
      <w:sz w:val="24"/>
      <w:szCs w:val="24"/>
    </w:rPr>
  </w:style>
  <w:style w:type="paragraph" w:styleId="Subsol">
    <w:name w:val="footer"/>
    <w:basedOn w:val="Normal"/>
    <w:rsid w:val="00A25EE1"/>
    <w:pPr>
      <w:tabs>
        <w:tab w:val="center" w:pos="4320"/>
        <w:tab w:val="right" w:pos="8640"/>
      </w:tabs>
    </w:pPr>
  </w:style>
  <w:style w:type="paragraph" w:styleId="Antet">
    <w:name w:val="header"/>
    <w:basedOn w:val="Normal"/>
    <w:link w:val="AntetCaracter"/>
    <w:unhideWhenUsed/>
    <w:rsid w:val="00CF76D2"/>
    <w:pPr>
      <w:tabs>
        <w:tab w:val="center" w:pos="4536"/>
        <w:tab w:val="right" w:pos="9072"/>
      </w:tabs>
    </w:pPr>
    <w:rPr>
      <w:rFonts w:ascii="Calibri" w:eastAsia="Calibri" w:hAnsi="Calibri"/>
      <w:sz w:val="22"/>
      <w:szCs w:val="22"/>
      <w:lang w:val="ro-RO"/>
    </w:rPr>
  </w:style>
  <w:style w:type="character" w:customStyle="1" w:styleId="AntetCaracter">
    <w:name w:val="Antet Caracter"/>
    <w:basedOn w:val="Fontdeparagrafimplicit"/>
    <w:link w:val="Antet"/>
    <w:rsid w:val="00CF76D2"/>
    <w:rPr>
      <w:rFonts w:ascii="Calibri" w:eastAsia="Calibri" w:hAnsi="Calibri"/>
      <w:sz w:val="22"/>
      <w:szCs w:val="22"/>
      <w:lang w:val="ro-RO" w:eastAsia="en-US" w:bidi="ar-SA"/>
    </w:rPr>
  </w:style>
  <w:style w:type="paragraph" w:styleId="TextnBalon">
    <w:name w:val="Balloon Text"/>
    <w:basedOn w:val="Normal"/>
    <w:link w:val="TextnBalonCaracter"/>
    <w:rsid w:val="00547020"/>
    <w:rPr>
      <w:rFonts w:ascii="Tahoma" w:hAnsi="Tahoma" w:cs="Tahoma"/>
      <w:sz w:val="16"/>
      <w:szCs w:val="16"/>
    </w:rPr>
  </w:style>
  <w:style w:type="character" w:customStyle="1" w:styleId="TextnBalonCaracter">
    <w:name w:val="Text în Balon Caracter"/>
    <w:basedOn w:val="Fontdeparagrafimplicit"/>
    <w:link w:val="TextnBalon"/>
    <w:rsid w:val="00547020"/>
    <w:rPr>
      <w:rFonts w:ascii="Tahoma" w:hAnsi="Tahoma" w:cs="Tahoma"/>
      <w:sz w:val="16"/>
      <w:szCs w:val="16"/>
      <w:lang w:val="en-US" w:eastAsia="en-US"/>
    </w:rPr>
  </w:style>
  <w:style w:type="paragraph" w:styleId="Corptext">
    <w:name w:val="Body Text"/>
    <w:basedOn w:val="Normal"/>
    <w:link w:val="CorptextCaracter"/>
    <w:rsid w:val="0044735B"/>
    <w:pPr>
      <w:spacing w:line="300" w:lineRule="atLeast"/>
      <w:jc w:val="center"/>
    </w:pPr>
    <w:rPr>
      <w:rFonts w:ascii="Verdana" w:hAnsi="Verdana"/>
      <w:sz w:val="18"/>
      <w:lang w:val="it-IT"/>
    </w:rPr>
  </w:style>
  <w:style w:type="character" w:customStyle="1" w:styleId="CorptextCaracter">
    <w:name w:val="Corp text Caracter"/>
    <w:basedOn w:val="Fontdeparagrafimplicit"/>
    <w:link w:val="Corptext"/>
    <w:rsid w:val="0044735B"/>
    <w:rPr>
      <w:rFonts w:ascii="Verdana" w:hAnsi="Verdana"/>
      <w:sz w:val="18"/>
      <w:szCs w:val="24"/>
      <w:lang w:val="it-IT" w:eastAsia="en-US"/>
    </w:rPr>
  </w:style>
  <w:style w:type="character" w:customStyle="1" w:styleId="Titlu2Caracter">
    <w:name w:val="Titlu 2 Caracter"/>
    <w:basedOn w:val="Fontdeparagrafimplicit"/>
    <w:link w:val="Titlu2"/>
    <w:rsid w:val="00310F31"/>
    <w:rPr>
      <w:rFonts w:asciiTheme="majorHAnsi" w:eastAsiaTheme="majorEastAsia" w:hAnsiTheme="majorHAnsi" w:cstheme="majorBidi"/>
      <w:b/>
      <w:bCs/>
      <w:color w:val="4F81BD" w:themeColor="accent1"/>
      <w:sz w:val="26"/>
      <w:szCs w:val="26"/>
      <w:lang w:val="en-US" w:eastAsia="en-US"/>
    </w:rPr>
  </w:style>
  <w:style w:type="paragraph" w:customStyle="1" w:styleId="Standard">
    <w:name w:val="Standard"/>
    <w:rsid w:val="00BF782F"/>
    <w:pPr>
      <w:suppressAutoHyphens/>
      <w:autoSpaceDN w:val="0"/>
      <w:textAlignment w:val="baseline"/>
    </w:pPr>
    <w:rPr>
      <w:rFonts w:ascii="Trebuchet MS" w:hAnsi="Trebuchet MS" w:cs="Trebuchet MS"/>
      <w:color w:val="000000"/>
      <w:kern w:val="3"/>
      <w:sz w:val="24"/>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0DBB"/>
    <w:rPr>
      <w:sz w:val="24"/>
      <w:szCs w:val="24"/>
      <w:lang w:val="en-US" w:eastAsia="en-US"/>
    </w:rPr>
  </w:style>
  <w:style w:type="paragraph" w:styleId="Heading2">
    <w:name w:val="heading 2"/>
    <w:basedOn w:val="Normal"/>
    <w:next w:val="Normal"/>
    <w:link w:val="Heading2Char"/>
    <w:unhideWhenUsed/>
    <w:qFormat/>
    <w:rsid w:val="00310F3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080DBB"/>
    <w:pPr>
      <w:spacing w:before="100" w:beforeAutospacing="1" w:after="119"/>
    </w:pPr>
  </w:style>
  <w:style w:type="character" w:styleId="PageNumber">
    <w:name w:val="page number"/>
    <w:basedOn w:val="DefaultParagraphFont"/>
    <w:rsid w:val="00080DBB"/>
  </w:style>
  <w:style w:type="paragraph" w:styleId="ListParagraph">
    <w:name w:val="List Paragraph"/>
    <w:basedOn w:val="Normal"/>
    <w:uiPriority w:val="34"/>
    <w:qFormat/>
    <w:rsid w:val="00080DBB"/>
    <w:pPr>
      <w:spacing w:after="200" w:line="276" w:lineRule="auto"/>
      <w:ind w:left="720"/>
      <w:contextualSpacing/>
    </w:pPr>
    <w:rPr>
      <w:rFonts w:ascii="Calibri" w:hAnsi="Calibri"/>
      <w:sz w:val="22"/>
      <w:szCs w:val="22"/>
    </w:rPr>
  </w:style>
  <w:style w:type="character" w:customStyle="1" w:styleId="arial131">
    <w:name w:val="arial_131"/>
    <w:rsid w:val="00080DBB"/>
    <w:rPr>
      <w:rFonts w:ascii="Arial" w:hAnsi="Arial" w:cs="Arial" w:hint="default"/>
      <w:color w:val="000000"/>
      <w:sz w:val="24"/>
      <w:szCs w:val="24"/>
    </w:rPr>
  </w:style>
  <w:style w:type="paragraph" w:styleId="Footer">
    <w:name w:val="footer"/>
    <w:basedOn w:val="Normal"/>
    <w:rsid w:val="00A25EE1"/>
    <w:pPr>
      <w:tabs>
        <w:tab w:val="center" w:pos="4320"/>
        <w:tab w:val="right" w:pos="8640"/>
      </w:tabs>
    </w:pPr>
  </w:style>
  <w:style w:type="paragraph" w:styleId="Header">
    <w:name w:val="header"/>
    <w:basedOn w:val="Normal"/>
    <w:link w:val="HeaderChar"/>
    <w:unhideWhenUsed/>
    <w:rsid w:val="00CF76D2"/>
    <w:pPr>
      <w:tabs>
        <w:tab w:val="center" w:pos="4536"/>
        <w:tab w:val="right" w:pos="9072"/>
      </w:tabs>
    </w:pPr>
    <w:rPr>
      <w:rFonts w:ascii="Calibri" w:eastAsia="Calibri" w:hAnsi="Calibri"/>
      <w:sz w:val="22"/>
      <w:szCs w:val="22"/>
      <w:lang w:val="ro-RO"/>
    </w:rPr>
  </w:style>
  <w:style w:type="character" w:customStyle="1" w:styleId="HeaderChar">
    <w:name w:val="Header Char"/>
    <w:basedOn w:val="DefaultParagraphFont"/>
    <w:link w:val="Header"/>
    <w:rsid w:val="00CF76D2"/>
    <w:rPr>
      <w:rFonts w:ascii="Calibri" w:eastAsia="Calibri" w:hAnsi="Calibri"/>
      <w:sz w:val="22"/>
      <w:szCs w:val="22"/>
      <w:lang w:val="ro-RO" w:eastAsia="en-US" w:bidi="ar-SA"/>
    </w:rPr>
  </w:style>
  <w:style w:type="paragraph" w:styleId="BalloonText">
    <w:name w:val="Balloon Text"/>
    <w:basedOn w:val="Normal"/>
    <w:link w:val="BalloonTextChar"/>
    <w:rsid w:val="00547020"/>
    <w:rPr>
      <w:rFonts w:ascii="Tahoma" w:hAnsi="Tahoma" w:cs="Tahoma"/>
      <w:sz w:val="16"/>
      <w:szCs w:val="16"/>
    </w:rPr>
  </w:style>
  <w:style w:type="character" w:customStyle="1" w:styleId="BalloonTextChar">
    <w:name w:val="Balloon Text Char"/>
    <w:basedOn w:val="DefaultParagraphFont"/>
    <w:link w:val="BalloonText"/>
    <w:rsid w:val="00547020"/>
    <w:rPr>
      <w:rFonts w:ascii="Tahoma" w:hAnsi="Tahoma" w:cs="Tahoma"/>
      <w:sz w:val="16"/>
      <w:szCs w:val="16"/>
      <w:lang w:val="en-US" w:eastAsia="en-US"/>
    </w:rPr>
  </w:style>
  <w:style w:type="paragraph" w:styleId="BodyText">
    <w:name w:val="Body Text"/>
    <w:basedOn w:val="Normal"/>
    <w:link w:val="BodyTextChar"/>
    <w:rsid w:val="0044735B"/>
    <w:pPr>
      <w:spacing w:line="300" w:lineRule="atLeast"/>
      <w:jc w:val="center"/>
    </w:pPr>
    <w:rPr>
      <w:rFonts w:ascii="Verdana" w:hAnsi="Verdana"/>
      <w:sz w:val="18"/>
      <w:lang w:val="it-IT"/>
    </w:rPr>
  </w:style>
  <w:style w:type="character" w:customStyle="1" w:styleId="BodyTextChar">
    <w:name w:val="Body Text Char"/>
    <w:basedOn w:val="DefaultParagraphFont"/>
    <w:link w:val="BodyText"/>
    <w:rsid w:val="0044735B"/>
    <w:rPr>
      <w:rFonts w:ascii="Verdana" w:hAnsi="Verdana"/>
      <w:sz w:val="18"/>
      <w:szCs w:val="24"/>
      <w:lang w:val="it-IT" w:eastAsia="en-US"/>
    </w:rPr>
  </w:style>
  <w:style w:type="character" w:customStyle="1" w:styleId="Heading2Char">
    <w:name w:val="Heading 2 Char"/>
    <w:basedOn w:val="DefaultParagraphFont"/>
    <w:link w:val="Heading2"/>
    <w:rsid w:val="00310F31"/>
    <w:rPr>
      <w:rFonts w:asciiTheme="majorHAnsi" w:eastAsiaTheme="majorEastAsia" w:hAnsiTheme="majorHAnsi" w:cstheme="majorBidi"/>
      <w:b/>
      <w:bCs/>
      <w:color w:val="4F81BD" w:themeColor="accent1"/>
      <w:sz w:val="26"/>
      <w:szCs w:val="26"/>
      <w:lang w:val="en-US" w:eastAsia="en-US"/>
    </w:rPr>
  </w:style>
  <w:style w:type="paragraph" w:customStyle="1" w:styleId="Standard">
    <w:name w:val="Standard"/>
    <w:rsid w:val="00BF782F"/>
    <w:pPr>
      <w:suppressAutoHyphens/>
      <w:autoSpaceDN w:val="0"/>
      <w:textAlignment w:val="baseline"/>
    </w:pPr>
    <w:rPr>
      <w:rFonts w:ascii="Trebuchet MS" w:hAnsi="Trebuchet MS" w:cs="Trebuchet MS"/>
      <w:color w:val="000000"/>
      <w:kern w:val="3"/>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194078638">
      <w:bodyDiv w:val="1"/>
      <w:marLeft w:val="0"/>
      <w:marRight w:val="0"/>
      <w:marTop w:val="0"/>
      <w:marBottom w:val="0"/>
      <w:divBdr>
        <w:top w:val="none" w:sz="0" w:space="0" w:color="auto"/>
        <w:left w:val="none" w:sz="0" w:space="0" w:color="auto"/>
        <w:bottom w:val="none" w:sz="0" w:space="0" w:color="auto"/>
        <w:right w:val="none" w:sz="0" w:space="0" w:color="auto"/>
      </w:divBdr>
    </w:div>
    <w:div w:id="814640168">
      <w:bodyDiv w:val="1"/>
      <w:marLeft w:val="0"/>
      <w:marRight w:val="0"/>
      <w:marTop w:val="0"/>
      <w:marBottom w:val="0"/>
      <w:divBdr>
        <w:top w:val="none" w:sz="0" w:space="0" w:color="auto"/>
        <w:left w:val="none" w:sz="0" w:space="0" w:color="auto"/>
        <w:bottom w:val="none" w:sz="0" w:space="0" w:color="auto"/>
        <w:right w:val="none" w:sz="0" w:space="0" w:color="auto"/>
      </w:divBdr>
    </w:div>
    <w:div w:id="1241331291">
      <w:bodyDiv w:val="1"/>
      <w:marLeft w:val="0"/>
      <w:marRight w:val="0"/>
      <w:marTop w:val="0"/>
      <w:marBottom w:val="0"/>
      <w:divBdr>
        <w:top w:val="none" w:sz="0" w:space="0" w:color="auto"/>
        <w:left w:val="none" w:sz="0" w:space="0" w:color="auto"/>
        <w:bottom w:val="none" w:sz="0" w:space="0" w:color="auto"/>
        <w:right w:val="none" w:sz="0" w:space="0" w:color="auto"/>
      </w:divBdr>
    </w:div>
    <w:div w:id="1289437629">
      <w:bodyDiv w:val="1"/>
      <w:marLeft w:val="0"/>
      <w:marRight w:val="0"/>
      <w:marTop w:val="0"/>
      <w:marBottom w:val="0"/>
      <w:divBdr>
        <w:top w:val="none" w:sz="0" w:space="0" w:color="auto"/>
        <w:left w:val="none" w:sz="0" w:space="0" w:color="auto"/>
        <w:bottom w:val="none" w:sz="0" w:space="0" w:color="auto"/>
        <w:right w:val="none" w:sz="0" w:space="0" w:color="auto"/>
      </w:divBdr>
    </w:div>
    <w:div w:id="1914315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876440-9E48-4911-A98D-014E402B4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54</Pages>
  <Words>18600</Words>
  <Characters>106025</Characters>
  <Application>Microsoft Office Word</Application>
  <DocSecurity>0</DocSecurity>
  <Lines>883</Lines>
  <Paragraphs>248</Paragraphs>
  <ScaleCrop>false</ScaleCrop>
  <HeadingPairs>
    <vt:vector size="2" baseType="variant">
      <vt:variant>
        <vt:lpstr>Title</vt:lpstr>
      </vt:variant>
      <vt:variant>
        <vt:i4>1</vt:i4>
      </vt:variant>
    </vt:vector>
  </HeadingPairs>
  <TitlesOfParts>
    <vt:vector size="1" baseType="lpstr">
      <vt:lpstr>Anexa nr</vt:lpstr>
    </vt:vector>
  </TitlesOfParts>
  <Company>Org</Company>
  <LinksUpToDate>false</LinksUpToDate>
  <CharactersWithSpaces>124377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creator>System</dc:creator>
  <cp:lastModifiedBy>Lenuta</cp:lastModifiedBy>
  <cp:revision>6</cp:revision>
  <cp:lastPrinted>2020-08-11T08:51:00Z</cp:lastPrinted>
  <dcterms:created xsi:type="dcterms:W3CDTF">2020-07-30T08:27:00Z</dcterms:created>
  <dcterms:modified xsi:type="dcterms:W3CDTF">2020-09-23T11:18:00Z</dcterms:modified>
</cp:coreProperties>
</file>