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72" w:rsidRDefault="00344C72" w:rsidP="00733AC8">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313ED5" w:rsidRDefault="00313ED5" w:rsidP="00733AC8">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313ED5" w:rsidRPr="00733AC8" w:rsidRDefault="00313ED5" w:rsidP="00733AC8">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344C72" w:rsidRPr="00733AC8" w:rsidRDefault="00344C72" w:rsidP="00733AC8">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733AC8">
        <w:rPr>
          <w:rFonts w:ascii="Trebuchet MS" w:hAnsi="Trebuchet MS" w:cs="Tahoma"/>
          <w:b/>
          <w:bCs/>
          <w:sz w:val="22"/>
          <w:szCs w:val="22"/>
          <w:u w:val="single"/>
          <w:lang w:val="ro-RO"/>
        </w:rPr>
        <w:t>REGULAMENT DE ORGANIZARE ŞI FUNCŢIONARE</w:t>
      </w:r>
    </w:p>
    <w:p w:rsidR="00E2516D" w:rsidRPr="00733AC8" w:rsidRDefault="00E2516D" w:rsidP="00733AC8">
      <w:pPr>
        <w:widowControl w:val="0"/>
        <w:autoSpaceDE w:val="0"/>
        <w:autoSpaceDN w:val="0"/>
        <w:adjustRightInd w:val="0"/>
        <w:spacing w:line="360" w:lineRule="auto"/>
        <w:jc w:val="center"/>
        <w:outlineLvl w:val="0"/>
        <w:rPr>
          <w:rFonts w:ascii="Trebuchet MS" w:hAnsi="Trebuchet MS"/>
          <w:b/>
          <w:sz w:val="22"/>
          <w:szCs w:val="22"/>
          <w:lang w:val="pt-BR"/>
        </w:rPr>
      </w:pPr>
    </w:p>
    <w:p w:rsidR="00004773" w:rsidRPr="00AE609A" w:rsidRDefault="00004773" w:rsidP="00004773">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Pr>
          <w:rFonts w:ascii="Trebuchet MS" w:hAnsi="Trebuchet MS" w:cs="Tahoma"/>
          <w:b/>
          <w:bCs/>
          <w:sz w:val="22"/>
          <w:szCs w:val="22"/>
          <w:u w:val="single"/>
          <w:lang w:val="ro-RO"/>
        </w:rPr>
        <w:t>al serviciului social:</w:t>
      </w:r>
    </w:p>
    <w:p w:rsidR="00EB5270" w:rsidRPr="00733AC8" w:rsidRDefault="00EB5270" w:rsidP="00733AC8">
      <w:pPr>
        <w:widowControl w:val="0"/>
        <w:autoSpaceDE w:val="0"/>
        <w:autoSpaceDN w:val="0"/>
        <w:adjustRightInd w:val="0"/>
        <w:spacing w:line="360" w:lineRule="auto"/>
        <w:jc w:val="center"/>
        <w:outlineLvl w:val="0"/>
        <w:rPr>
          <w:rFonts w:ascii="Trebuchet MS" w:hAnsi="Trebuchet MS"/>
          <w:b/>
          <w:sz w:val="22"/>
          <w:szCs w:val="22"/>
          <w:lang w:val="pt-BR"/>
        </w:rPr>
      </w:pPr>
    </w:p>
    <w:p w:rsidR="00EB5270" w:rsidRPr="00733AC8" w:rsidRDefault="00940429" w:rsidP="00733AC8">
      <w:pPr>
        <w:spacing w:line="360" w:lineRule="auto"/>
        <w:jc w:val="center"/>
        <w:rPr>
          <w:rFonts w:ascii="Trebuchet MS" w:hAnsi="Trebuchet MS"/>
          <w:sz w:val="22"/>
          <w:szCs w:val="22"/>
          <w:lang w:val="pt-BR"/>
        </w:rPr>
      </w:pPr>
      <w:r w:rsidRPr="00733AC8">
        <w:rPr>
          <w:rFonts w:ascii="Trebuchet MS" w:eastAsia="Courier New" w:hAnsi="Trebuchet MS"/>
          <w:b/>
          <w:sz w:val="22"/>
          <w:szCs w:val="22"/>
          <w:lang w:val="it-IT"/>
        </w:rPr>
        <w:t>CENTRUL</w:t>
      </w:r>
      <w:r w:rsidR="00EB5270" w:rsidRPr="00733AC8">
        <w:rPr>
          <w:rFonts w:ascii="Trebuchet MS" w:eastAsia="Courier New" w:hAnsi="Trebuchet MS"/>
          <w:b/>
          <w:sz w:val="22"/>
          <w:szCs w:val="22"/>
          <w:lang w:val="it-IT"/>
        </w:rPr>
        <w:t xml:space="preserve"> DE A</w:t>
      </w:r>
      <w:r w:rsidR="00EB5270" w:rsidRPr="00733AC8">
        <w:rPr>
          <w:rFonts w:ascii="Trebuchet MS" w:hAnsi="Trebuchet MS"/>
          <w:b/>
          <w:bCs/>
          <w:sz w:val="22"/>
          <w:szCs w:val="22"/>
          <w:lang w:val="it-IT"/>
        </w:rPr>
        <w:t xml:space="preserve">BILITARE SI REABILITARE </w:t>
      </w:r>
      <w:r w:rsidR="00EB5270" w:rsidRPr="00733AC8">
        <w:rPr>
          <w:rFonts w:ascii="Trebuchet MS" w:eastAsia="Courier New" w:hAnsi="Trebuchet MS"/>
          <w:b/>
          <w:sz w:val="22"/>
          <w:szCs w:val="22"/>
          <w:lang w:val="fr-FR"/>
        </w:rPr>
        <w:t>C</w:t>
      </w:r>
      <w:r w:rsidR="006C5B44" w:rsidRPr="00733AC8">
        <w:rPr>
          <w:rFonts w:ascii="Trebuchet MS" w:eastAsia="Courier New" w:hAnsi="Trebuchet MS"/>
          <w:b/>
          <w:sz w:val="22"/>
          <w:szCs w:val="22"/>
          <w:lang w:val="fr-FR"/>
        </w:rPr>
        <w:t>ĂPUȘ</w:t>
      </w:r>
      <w:r w:rsidR="00EB5270" w:rsidRPr="00733AC8">
        <w:rPr>
          <w:rFonts w:ascii="Trebuchet MS" w:eastAsia="Courier New" w:hAnsi="Trebuchet MS"/>
          <w:b/>
          <w:sz w:val="22"/>
          <w:szCs w:val="22"/>
          <w:lang w:val="fr-FR"/>
        </w:rPr>
        <w:t>U DE C</w:t>
      </w:r>
      <w:r w:rsidR="006C5B44" w:rsidRPr="00733AC8">
        <w:rPr>
          <w:rFonts w:ascii="Trebuchet MS" w:eastAsia="Courier New" w:hAnsi="Trebuchet MS"/>
          <w:b/>
          <w:sz w:val="22"/>
          <w:szCs w:val="22"/>
          <w:lang w:val="fr-FR"/>
        </w:rPr>
        <w:t>Â</w:t>
      </w:r>
      <w:r w:rsidR="00EB5270" w:rsidRPr="00733AC8">
        <w:rPr>
          <w:rFonts w:ascii="Trebuchet MS" w:eastAsia="Courier New" w:hAnsi="Trebuchet MS"/>
          <w:b/>
          <w:sz w:val="22"/>
          <w:szCs w:val="22"/>
          <w:lang w:val="fr-FR"/>
        </w:rPr>
        <w:t>MPIE</w:t>
      </w:r>
    </w:p>
    <w:p w:rsidR="00EB5270" w:rsidRPr="00733AC8" w:rsidRDefault="00EB5270" w:rsidP="00733AC8">
      <w:pPr>
        <w:widowControl w:val="0"/>
        <w:autoSpaceDE w:val="0"/>
        <w:autoSpaceDN w:val="0"/>
        <w:adjustRightInd w:val="0"/>
        <w:spacing w:line="360" w:lineRule="auto"/>
        <w:jc w:val="center"/>
        <w:outlineLvl w:val="0"/>
        <w:rPr>
          <w:rFonts w:ascii="Trebuchet MS" w:hAnsi="Trebuchet MS" w:cs="Tahoma"/>
          <w:b/>
          <w:bCs/>
          <w:sz w:val="22"/>
          <w:szCs w:val="22"/>
          <w:lang w:val="pt-BR"/>
        </w:rPr>
      </w:pPr>
    </w:p>
    <w:p w:rsidR="0075778E" w:rsidRPr="00733AC8" w:rsidRDefault="0075778E" w:rsidP="00733AC8">
      <w:pPr>
        <w:widowControl w:val="0"/>
        <w:autoSpaceDE w:val="0"/>
        <w:autoSpaceDN w:val="0"/>
        <w:adjustRightInd w:val="0"/>
        <w:spacing w:line="360" w:lineRule="auto"/>
        <w:jc w:val="center"/>
        <w:outlineLvl w:val="0"/>
        <w:rPr>
          <w:rFonts w:ascii="Trebuchet MS" w:hAnsi="Trebuchet MS" w:cs="Tahoma"/>
          <w:b/>
          <w:bCs/>
          <w:sz w:val="22"/>
          <w:szCs w:val="22"/>
          <w:lang w:val="pt-BR"/>
        </w:rPr>
      </w:pPr>
    </w:p>
    <w:p w:rsidR="00344C72" w:rsidRPr="00733AC8" w:rsidRDefault="001E7F9F" w:rsidP="00733AC8">
      <w:pPr>
        <w:keepNext/>
        <w:widowControl w:val="0"/>
        <w:autoSpaceDE w:val="0"/>
        <w:autoSpaceDN w:val="0"/>
        <w:adjustRightInd w:val="0"/>
        <w:spacing w:line="360" w:lineRule="auto"/>
        <w:jc w:val="both"/>
        <w:rPr>
          <w:rFonts w:ascii="Trebuchet MS" w:hAnsi="Trebuchet MS" w:cs="Tahoma"/>
          <w:sz w:val="22"/>
          <w:szCs w:val="22"/>
          <w:lang w:val="ro-RO"/>
        </w:rPr>
      </w:pPr>
      <w:r w:rsidRPr="00733AC8">
        <w:rPr>
          <w:rFonts w:ascii="Trebuchet MS" w:hAnsi="Trebuchet MS" w:cs="Tahoma"/>
          <w:noProof/>
          <w:sz w:val="22"/>
          <w:szCs w:val="22"/>
        </w:rPr>
        <w:drawing>
          <wp:inline distT="0" distB="0" distL="0" distR="0">
            <wp:extent cx="5829300" cy="49434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943475"/>
                    </a:xfrm>
                    <a:prstGeom prst="rect">
                      <a:avLst/>
                    </a:prstGeom>
                    <a:noFill/>
                    <a:ln w="9525">
                      <a:noFill/>
                      <a:miter lim="800000"/>
                      <a:headEnd/>
                      <a:tailEnd/>
                    </a:ln>
                  </pic:spPr>
                </pic:pic>
              </a:graphicData>
            </a:graphic>
          </wp:inline>
        </w:drawing>
      </w:r>
    </w:p>
    <w:p w:rsidR="00344C72" w:rsidRDefault="00305740" w:rsidP="00733AC8">
      <w:pPr>
        <w:widowControl w:val="0"/>
        <w:autoSpaceDE w:val="0"/>
        <w:autoSpaceDN w:val="0"/>
        <w:adjustRightInd w:val="0"/>
        <w:spacing w:line="360" w:lineRule="auto"/>
        <w:jc w:val="center"/>
        <w:rPr>
          <w:rFonts w:ascii="Trebuchet MS" w:hAnsi="Trebuchet MS" w:cs="Tahoma"/>
          <w:b/>
          <w:bCs/>
          <w:sz w:val="22"/>
          <w:szCs w:val="22"/>
          <w:lang w:val="ro-RO"/>
        </w:rPr>
      </w:pPr>
      <w:r w:rsidRPr="00733AC8">
        <w:rPr>
          <w:rFonts w:ascii="Trebuchet MS" w:hAnsi="Trebuchet MS" w:cs="Tahoma"/>
          <w:b/>
          <w:bCs/>
          <w:sz w:val="22"/>
          <w:szCs w:val="22"/>
          <w:lang w:val="ro-RO"/>
        </w:rPr>
        <w:t>20</w:t>
      </w:r>
      <w:r w:rsidR="004D62D5" w:rsidRPr="00733AC8">
        <w:rPr>
          <w:rFonts w:ascii="Trebuchet MS" w:hAnsi="Trebuchet MS" w:cs="Tahoma"/>
          <w:b/>
          <w:bCs/>
          <w:sz w:val="22"/>
          <w:szCs w:val="22"/>
          <w:lang w:val="ro-RO"/>
        </w:rPr>
        <w:t>20</w:t>
      </w:r>
    </w:p>
    <w:p w:rsidR="00004773" w:rsidRPr="00733AC8" w:rsidRDefault="00004773" w:rsidP="00733AC8">
      <w:pPr>
        <w:widowControl w:val="0"/>
        <w:autoSpaceDE w:val="0"/>
        <w:autoSpaceDN w:val="0"/>
        <w:adjustRightInd w:val="0"/>
        <w:spacing w:line="360" w:lineRule="auto"/>
        <w:jc w:val="center"/>
        <w:rPr>
          <w:rFonts w:ascii="Trebuchet MS" w:hAnsi="Trebuchet MS" w:cs="Tahoma"/>
          <w:b/>
          <w:bCs/>
          <w:sz w:val="22"/>
          <w:szCs w:val="22"/>
          <w:lang w:val="ro-RO"/>
        </w:rPr>
      </w:pPr>
    </w:p>
    <w:p w:rsidR="000A24DF" w:rsidRPr="00733AC8" w:rsidRDefault="000A24DF" w:rsidP="00733AC8">
      <w:pPr>
        <w:autoSpaceDE w:val="0"/>
        <w:autoSpaceDN w:val="0"/>
        <w:adjustRightInd w:val="0"/>
        <w:spacing w:line="360" w:lineRule="auto"/>
        <w:jc w:val="both"/>
        <w:rPr>
          <w:rFonts w:ascii="Trebuchet MS" w:hAnsi="Trebuchet MS"/>
          <w:b/>
          <w:sz w:val="22"/>
          <w:szCs w:val="22"/>
          <w:lang w:val="it-IT"/>
        </w:rPr>
      </w:pPr>
    </w:p>
    <w:p w:rsidR="000A24DF" w:rsidRPr="00733AC8" w:rsidRDefault="000A24DF" w:rsidP="00733AC8">
      <w:pPr>
        <w:autoSpaceDE w:val="0"/>
        <w:autoSpaceDN w:val="0"/>
        <w:adjustRightInd w:val="0"/>
        <w:spacing w:line="360" w:lineRule="auto"/>
        <w:jc w:val="both"/>
        <w:rPr>
          <w:rFonts w:ascii="Trebuchet MS" w:hAnsi="Trebuchet MS"/>
          <w:b/>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ART. 1 Definiţie</w:t>
      </w:r>
    </w:p>
    <w:p w:rsidR="00EB40EB" w:rsidRPr="00733AC8" w:rsidRDefault="00EB40EB" w:rsidP="00733AC8">
      <w:pPr>
        <w:spacing w:line="360" w:lineRule="auto"/>
        <w:jc w:val="both"/>
        <w:rPr>
          <w:rFonts w:ascii="Trebuchet MS" w:hAnsi="Trebuchet MS"/>
          <w:b/>
          <w:sz w:val="22"/>
          <w:szCs w:val="22"/>
          <w:lang w:val="ro-RO"/>
        </w:rPr>
      </w:pPr>
    </w:p>
    <w:p w:rsidR="00305740" w:rsidRPr="00733AC8" w:rsidRDefault="00305740" w:rsidP="00733AC8">
      <w:pPr>
        <w:spacing w:line="360" w:lineRule="auto"/>
        <w:jc w:val="both"/>
        <w:rPr>
          <w:rFonts w:ascii="Trebuchet MS" w:hAnsi="Trebuchet MS"/>
          <w:sz w:val="22"/>
          <w:szCs w:val="22"/>
          <w:lang w:val="fr-FR"/>
        </w:rPr>
      </w:pPr>
      <w:r w:rsidRPr="00733AC8">
        <w:rPr>
          <w:rFonts w:ascii="Trebuchet MS" w:hAnsi="Trebuchet MS"/>
          <w:b/>
          <w:sz w:val="22"/>
          <w:szCs w:val="22"/>
          <w:lang w:val="ro-RO"/>
        </w:rPr>
        <w:t xml:space="preserve"> (1) </w:t>
      </w:r>
      <w:r w:rsidR="00284C10" w:rsidRPr="00733AC8">
        <w:rPr>
          <w:rFonts w:ascii="Trebuchet MS" w:hAnsi="Trebuchet MS"/>
          <w:b/>
          <w:bCs/>
          <w:sz w:val="22"/>
          <w:szCs w:val="22"/>
          <w:lang w:val="ro-RO"/>
        </w:rPr>
        <w:t>Centrul de Abilitare s</w:t>
      </w:r>
      <w:r w:rsidRPr="00733AC8">
        <w:rPr>
          <w:rFonts w:ascii="Trebuchet MS" w:hAnsi="Trebuchet MS"/>
          <w:b/>
          <w:bCs/>
          <w:sz w:val="22"/>
          <w:szCs w:val="22"/>
          <w:lang w:val="ro-RO"/>
        </w:rPr>
        <w:t xml:space="preserve">i Reabilitare </w:t>
      </w:r>
      <w:r w:rsidR="00501443" w:rsidRPr="00733AC8">
        <w:rPr>
          <w:rFonts w:ascii="Trebuchet MS" w:hAnsi="Trebuchet MS"/>
          <w:b/>
          <w:bCs/>
          <w:sz w:val="22"/>
          <w:szCs w:val="22"/>
          <w:lang w:val="ro-RO"/>
        </w:rPr>
        <w:t>Căpușu de Câmpie</w:t>
      </w:r>
      <w:r w:rsidRPr="00733AC8">
        <w:rPr>
          <w:rFonts w:ascii="Trebuchet MS" w:hAnsi="Trebuchet MS"/>
          <w:sz w:val="22"/>
          <w:szCs w:val="22"/>
          <w:lang w:val="ro-RO"/>
        </w:rPr>
        <w:t>, denumit în continuare C</w:t>
      </w:r>
      <w:r w:rsidR="00284C10" w:rsidRPr="00733AC8">
        <w:rPr>
          <w:rFonts w:ascii="Trebuchet MS" w:hAnsi="Trebuchet MS"/>
          <w:sz w:val="22"/>
          <w:szCs w:val="22"/>
          <w:lang w:val="ro-RO"/>
        </w:rPr>
        <w:t>AbR, este institutie de asistent</w:t>
      </w:r>
      <w:r w:rsidRPr="00733AC8">
        <w:rPr>
          <w:rFonts w:ascii="Trebuchet MS" w:hAnsi="Trebuchet MS"/>
          <w:sz w:val="22"/>
          <w:szCs w:val="22"/>
          <w:lang w:val="ro-RO"/>
        </w:rPr>
        <w:t>ă socială de interes public, fara</w:t>
      </w:r>
      <w:r w:rsidR="00284C10" w:rsidRPr="00733AC8">
        <w:rPr>
          <w:rFonts w:ascii="Trebuchet MS" w:hAnsi="Trebuchet MS"/>
          <w:sz w:val="22"/>
          <w:szCs w:val="22"/>
          <w:lang w:val="ro-RO"/>
        </w:rPr>
        <w:t xml:space="preserve"> personalitate juridică, înfiint</w:t>
      </w:r>
      <w:r w:rsidRPr="00733AC8">
        <w:rPr>
          <w:rFonts w:ascii="Trebuchet MS" w:hAnsi="Trebuchet MS"/>
          <w:sz w:val="22"/>
          <w:szCs w:val="22"/>
          <w:lang w:val="ro-RO"/>
        </w:rPr>
        <w:t>ată</w:t>
      </w:r>
      <w:r w:rsidR="00284C10" w:rsidRPr="00733AC8">
        <w:rPr>
          <w:rFonts w:ascii="Trebuchet MS" w:hAnsi="Trebuchet MS"/>
          <w:sz w:val="22"/>
          <w:szCs w:val="22"/>
          <w:lang w:val="ro-RO"/>
        </w:rPr>
        <w:t xml:space="preserve"> în subordinea Consiliului Judet</w:t>
      </w:r>
      <w:r w:rsidRPr="00733AC8">
        <w:rPr>
          <w:rFonts w:ascii="Trebuchet MS" w:hAnsi="Trebuchet MS"/>
          <w:sz w:val="22"/>
          <w:szCs w:val="22"/>
          <w:lang w:val="ro-RO"/>
        </w:rPr>
        <w:t>ean Mures (CJ M</w:t>
      </w:r>
      <w:r w:rsidR="00284C10" w:rsidRPr="00733AC8">
        <w:rPr>
          <w:rFonts w:ascii="Trebuchet MS" w:hAnsi="Trebuchet MS"/>
          <w:sz w:val="22"/>
          <w:szCs w:val="22"/>
          <w:lang w:val="ro-RO"/>
        </w:rPr>
        <w:t>ures)</w:t>
      </w:r>
      <w:r w:rsidR="003577F2" w:rsidRPr="00733AC8">
        <w:rPr>
          <w:rFonts w:ascii="Trebuchet MS" w:hAnsi="Trebuchet MS"/>
          <w:sz w:val="22"/>
          <w:szCs w:val="22"/>
          <w:lang w:val="ro-RO"/>
        </w:rPr>
        <w:t>, aflat în structura Directiei Generale de Asistentă S</w:t>
      </w:r>
      <w:r w:rsidR="00284C10" w:rsidRPr="00733AC8">
        <w:rPr>
          <w:rFonts w:ascii="Trebuchet MS" w:hAnsi="Trebuchet MS"/>
          <w:sz w:val="22"/>
          <w:szCs w:val="22"/>
          <w:lang w:val="ro-RO"/>
        </w:rPr>
        <w:t>ocială s</w:t>
      </w:r>
      <w:r w:rsidR="003577F2" w:rsidRPr="00733AC8">
        <w:rPr>
          <w:rFonts w:ascii="Trebuchet MS" w:hAnsi="Trebuchet MS"/>
          <w:sz w:val="22"/>
          <w:szCs w:val="22"/>
          <w:lang w:val="ro-RO"/>
        </w:rPr>
        <w:t>i P</w:t>
      </w:r>
      <w:r w:rsidRPr="00733AC8">
        <w:rPr>
          <w:rFonts w:ascii="Trebuchet MS" w:hAnsi="Trebuchet MS"/>
          <w:sz w:val="22"/>
          <w:szCs w:val="22"/>
          <w:lang w:val="ro-RO"/>
        </w:rPr>
        <w:t>rote</w:t>
      </w:r>
      <w:r w:rsidR="00284C10" w:rsidRPr="00733AC8">
        <w:rPr>
          <w:rFonts w:ascii="Trebuchet MS" w:hAnsi="Trebuchet MS"/>
          <w:sz w:val="22"/>
          <w:szCs w:val="22"/>
          <w:lang w:val="ro-RO"/>
        </w:rPr>
        <w:t>ct</w:t>
      </w:r>
      <w:r w:rsidR="003577F2" w:rsidRPr="00733AC8">
        <w:rPr>
          <w:rFonts w:ascii="Trebuchet MS" w:hAnsi="Trebuchet MS"/>
          <w:sz w:val="22"/>
          <w:szCs w:val="22"/>
          <w:lang w:val="ro-RO"/>
        </w:rPr>
        <w:t>ia C</w:t>
      </w:r>
      <w:r w:rsidRPr="00733AC8">
        <w:rPr>
          <w:rFonts w:ascii="Trebuchet MS" w:hAnsi="Trebuchet MS"/>
          <w:sz w:val="22"/>
          <w:szCs w:val="22"/>
          <w:lang w:val="ro-RO"/>
        </w:rPr>
        <w:t xml:space="preserve">opilului Mures (DGASPC Mures), având sediul în </w:t>
      </w:r>
      <w:r w:rsidR="00501443" w:rsidRPr="00733AC8">
        <w:rPr>
          <w:rFonts w:ascii="Trebuchet MS" w:hAnsi="Trebuchet MS"/>
          <w:bCs/>
          <w:sz w:val="22"/>
          <w:szCs w:val="22"/>
          <w:lang w:val="ro-RO"/>
        </w:rPr>
        <w:t>Căpușu de Câmpie</w:t>
      </w:r>
      <w:r w:rsidRPr="00733AC8">
        <w:rPr>
          <w:rFonts w:ascii="Trebuchet MS" w:hAnsi="Trebuchet MS"/>
          <w:sz w:val="22"/>
          <w:szCs w:val="22"/>
          <w:lang w:val="ro-RO"/>
        </w:rPr>
        <w:t xml:space="preserve">, </w:t>
      </w:r>
      <w:r w:rsidRPr="00733AC8">
        <w:rPr>
          <w:rFonts w:ascii="Trebuchet MS" w:eastAsia="Courier New" w:hAnsi="Trebuchet MS"/>
          <w:bCs/>
          <w:sz w:val="22"/>
          <w:szCs w:val="22"/>
          <w:shd w:val="clear" w:color="auto" w:fill="FFFFFF"/>
          <w:lang w:val="ro-RO"/>
        </w:rPr>
        <w:t xml:space="preserve">str. </w:t>
      </w:r>
      <w:r w:rsidRPr="00733AC8">
        <w:rPr>
          <w:rFonts w:ascii="Trebuchet MS" w:eastAsia="Courier New" w:hAnsi="Trebuchet MS"/>
          <w:bCs/>
          <w:sz w:val="22"/>
          <w:szCs w:val="22"/>
          <w:shd w:val="clear" w:color="auto" w:fill="FFFFFF"/>
          <w:lang w:val="fr-FR"/>
        </w:rPr>
        <w:t>Principala, nr. 243 B</w:t>
      </w:r>
      <w:r w:rsidRPr="00733AC8">
        <w:rPr>
          <w:rFonts w:ascii="Trebuchet MS" w:hAnsi="Trebuchet MS"/>
          <w:bCs/>
          <w:sz w:val="22"/>
          <w:szCs w:val="22"/>
          <w:shd w:val="clear" w:color="auto" w:fill="FFFFFF"/>
          <w:lang w:val="fr-FR"/>
        </w:rPr>
        <w:t xml:space="preserve">, </w:t>
      </w:r>
      <w:r w:rsidRPr="00733AC8">
        <w:rPr>
          <w:rFonts w:ascii="Trebuchet MS" w:eastAsia="Courier New" w:hAnsi="Trebuchet MS"/>
          <w:bCs/>
          <w:sz w:val="22"/>
          <w:szCs w:val="22"/>
          <w:shd w:val="clear" w:color="auto" w:fill="FFFFFF"/>
          <w:lang w:val="fr-FR"/>
        </w:rPr>
        <w:t xml:space="preserve">jud. </w:t>
      </w:r>
      <w:r w:rsidRPr="00733AC8">
        <w:rPr>
          <w:rFonts w:ascii="Trebuchet MS" w:hAnsi="Trebuchet MS"/>
          <w:sz w:val="22"/>
          <w:szCs w:val="22"/>
          <w:lang w:val="fr-FR"/>
        </w:rPr>
        <w:t xml:space="preserve">Mures. </w:t>
      </w:r>
      <w:r w:rsidR="00284C10" w:rsidRPr="00733AC8">
        <w:rPr>
          <w:rFonts w:ascii="Trebuchet MS" w:hAnsi="Trebuchet MS"/>
          <w:bCs/>
          <w:sz w:val="22"/>
          <w:szCs w:val="22"/>
          <w:lang w:val="fr-FR"/>
        </w:rPr>
        <w:t>Centrul de Abilitare s</w:t>
      </w:r>
      <w:r w:rsidRPr="00733AC8">
        <w:rPr>
          <w:rFonts w:ascii="Trebuchet MS" w:hAnsi="Trebuchet MS"/>
          <w:bCs/>
          <w:sz w:val="22"/>
          <w:szCs w:val="22"/>
          <w:lang w:val="fr-FR"/>
        </w:rPr>
        <w:t xml:space="preserve">i Reabilitare </w:t>
      </w:r>
      <w:r w:rsidR="00501443" w:rsidRPr="00733AC8">
        <w:rPr>
          <w:rFonts w:ascii="Trebuchet MS" w:hAnsi="Trebuchet MS"/>
          <w:bCs/>
          <w:sz w:val="22"/>
          <w:szCs w:val="22"/>
          <w:lang w:val="fr-FR"/>
        </w:rPr>
        <w:t>Căpușu de Câmpie</w:t>
      </w:r>
      <w:r w:rsidR="00A2237C" w:rsidRPr="00733AC8">
        <w:rPr>
          <w:rFonts w:ascii="Trebuchet MS" w:hAnsi="Trebuchet MS"/>
          <w:bCs/>
          <w:sz w:val="22"/>
          <w:szCs w:val="22"/>
          <w:lang w:val="fr-FR"/>
        </w:rPr>
        <w:t xml:space="preserve"> </w:t>
      </w:r>
      <w:r w:rsidRPr="00733AC8">
        <w:rPr>
          <w:rFonts w:ascii="Trebuchet MS" w:hAnsi="Trebuchet MS"/>
          <w:bCs/>
          <w:sz w:val="22"/>
          <w:szCs w:val="22"/>
          <w:lang w:val="fr-FR"/>
        </w:rPr>
        <w:t xml:space="preserve">se afla in componenta </w:t>
      </w:r>
      <w:r w:rsidR="00EA4F53" w:rsidRPr="00733AC8">
        <w:rPr>
          <w:rFonts w:ascii="Trebuchet MS" w:hAnsi="Trebuchet MS"/>
          <w:sz w:val="22"/>
          <w:szCs w:val="22"/>
          <w:lang w:val="pt-BR"/>
        </w:rPr>
        <w:t>„Unitatii</w:t>
      </w:r>
      <w:r w:rsidR="000A24DF" w:rsidRPr="00733AC8">
        <w:rPr>
          <w:rFonts w:ascii="Trebuchet MS" w:hAnsi="Trebuchet MS"/>
          <w:sz w:val="22"/>
          <w:szCs w:val="22"/>
          <w:lang w:val="pt-BR"/>
        </w:rPr>
        <w:t xml:space="preserve"> de Management Căpușu de Câmpie”</w:t>
      </w:r>
      <w:r w:rsidRPr="00733AC8">
        <w:rPr>
          <w:rFonts w:ascii="Trebuchet MS" w:hAnsi="Trebuchet MS"/>
          <w:sz w:val="22"/>
          <w:szCs w:val="22"/>
          <w:lang w:val="pt-BR"/>
        </w:rPr>
        <w:t xml:space="preserve"> acronim </w:t>
      </w:r>
      <w:r w:rsidR="000A24DF" w:rsidRPr="00733AC8">
        <w:rPr>
          <w:rFonts w:ascii="Trebuchet MS" w:hAnsi="Trebuchet MS"/>
          <w:sz w:val="22"/>
          <w:szCs w:val="22"/>
          <w:lang w:val="pt-BR"/>
        </w:rPr>
        <w:t>UMCC</w:t>
      </w:r>
      <w:r w:rsidRPr="00733AC8">
        <w:rPr>
          <w:rFonts w:ascii="Trebuchet MS" w:hAnsi="Trebuchet MS"/>
          <w:sz w:val="22"/>
          <w:szCs w:val="22"/>
          <w:lang w:val="pt-BR"/>
        </w:rPr>
        <w:t xml:space="preserve">, </w:t>
      </w:r>
      <w:r w:rsidRPr="00733AC8">
        <w:rPr>
          <w:rFonts w:ascii="Trebuchet MS" w:hAnsi="Trebuchet MS"/>
          <w:sz w:val="22"/>
          <w:szCs w:val="22"/>
          <w:lang w:val="fr-FR"/>
        </w:rPr>
        <w:t>cu personalitate juridică.</w:t>
      </w:r>
    </w:p>
    <w:p w:rsidR="00EB5270" w:rsidRPr="00733AC8" w:rsidRDefault="00EB5270" w:rsidP="00733AC8">
      <w:pPr>
        <w:spacing w:line="360" w:lineRule="auto"/>
        <w:jc w:val="both"/>
        <w:rPr>
          <w:rFonts w:ascii="Trebuchet MS" w:hAnsi="Trebuchet MS"/>
          <w:sz w:val="22"/>
          <w:szCs w:val="22"/>
          <w:lang w:val="fr-FR"/>
        </w:rPr>
      </w:pPr>
      <w:r w:rsidRPr="00733AC8">
        <w:rPr>
          <w:rFonts w:ascii="Trebuchet MS" w:hAnsi="Trebuchet MS"/>
          <w:b/>
          <w:sz w:val="22"/>
          <w:szCs w:val="22"/>
          <w:lang w:val="fr-FR"/>
        </w:rPr>
        <w:t xml:space="preserve">(2) </w:t>
      </w:r>
      <w:r w:rsidRPr="00733AC8">
        <w:rPr>
          <w:rFonts w:ascii="Trebuchet MS" w:hAnsi="Trebuchet MS"/>
          <w:sz w:val="22"/>
          <w:szCs w:val="22"/>
          <w:lang w:val="fr-FR"/>
        </w:rPr>
        <w:t>Regulamentul de organizare şi funcţionare este un document propriu al serviciului social "</w:t>
      </w:r>
      <w:r w:rsidR="00284C10" w:rsidRPr="00733AC8">
        <w:rPr>
          <w:rFonts w:ascii="Trebuchet MS" w:hAnsi="Trebuchet MS"/>
          <w:b/>
          <w:bCs/>
          <w:sz w:val="22"/>
          <w:szCs w:val="22"/>
          <w:lang w:val="fr-FR"/>
        </w:rPr>
        <w:t>Centrul de Abilitare s</w:t>
      </w:r>
      <w:r w:rsidRPr="00733AC8">
        <w:rPr>
          <w:rFonts w:ascii="Trebuchet MS" w:hAnsi="Trebuchet MS"/>
          <w:b/>
          <w:bCs/>
          <w:sz w:val="22"/>
          <w:szCs w:val="22"/>
          <w:lang w:val="fr-FR"/>
        </w:rPr>
        <w:t xml:space="preserve">i Reabilitare </w:t>
      </w:r>
      <w:r w:rsidR="00501443" w:rsidRPr="00733AC8">
        <w:rPr>
          <w:rFonts w:ascii="Trebuchet MS" w:hAnsi="Trebuchet MS"/>
          <w:b/>
          <w:bCs/>
          <w:sz w:val="22"/>
          <w:szCs w:val="22"/>
          <w:lang w:val="fr-FR"/>
        </w:rPr>
        <w:t>Căpușu de Câmpie</w:t>
      </w:r>
      <w:r w:rsidRPr="00733AC8">
        <w:rPr>
          <w:rFonts w:ascii="Trebuchet MS" w:hAnsi="Trebuchet MS"/>
          <w:sz w:val="22"/>
          <w:szCs w:val="22"/>
          <w:lang w:val="fr-FR"/>
        </w:rPr>
        <w:t>",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EB5270" w:rsidRPr="00733AC8" w:rsidRDefault="00EB5270" w:rsidP="00733AC8">
      <w:pPr>
        <w:spacing w:line="360" w:lineRule="auto"/>
        <w:jc w:val="both"/>
        <w:rPr>
          <w:rFonts w:ascii="Trebuchet MS" w:hAnsi="Trebuchet MS"/>
          <w:b/>
          <w:sz w:val="22"/>
          <w:szCs w:val="22"/>
          <w:lang w:val="fr-FR"/>
        </w:rPr>
      </w:pPr>
      <w:r w:rsidRPr="00733AC8">
        <w:rPr>
          <w:rFonts w:ascii="Trebuchet MS" w:hAnsi="Trebuchet MS"/>
          <w:b/>
          <w:sz w:val="22"/>
          <w:szCs w:val="22"/>
          <w:lang w:val="fr-FR"/>
        </w:rPr>
        <w:t>(</w:t>
      </w:r>
      <w:r w:rsidR="00B330E2" w:rsidRPr="00733AC8">
        <w:rPr>
          <w:rFonts w:ascii="Trebuchet MS" w:hAnsi="Trebuchet MS"/>
          <w:b/>
          <w:sz w:val="22"/>
          <w:szCs w:val="22"/>
          <w:lang w:val="fr-FR"/>
        </w:rPr>
        <w:t>3</w:t>
      </w:r>
      <w:r w:rsidRPr="00733AC8">
        <w:rPr>
          <w:rFonts w:ascii="Trebuchet MS" w:hAnsi="Trebuchet MS"/>
          <w:b/>
          <w:sz w:val="22"/>
          <w:szCs w:val="22"/>
          <w:lang w:val="fr-FR"/>
        </w:rPr>
        <w:t>)</w:t>
      </w:r>
      <w:r w:rsidRPr="00733AC8">
        <w:rPr>
          <w:rFonts w:ascii="Trebuchet MS" w:hAnsi="Trebuchet MS"/>
          <w:sz w:val="22"/>
          <w:szCs w:val="22"/>
          <w:lang w:val="fr-FR"/>
        </w:rPr>
        <w:t xml:space="preserve"> CAbR </w:t>
      </w:r>
      <w:r w:rsidR="00501443" w:rsidRPr="00733AC8">
        <w:rPr>
          <w:rFonts w:ascii="Trebuchet MS" w:hAnsi="Trebuchet MS"/>
          <w:sz w:val="22"/>
          <w:szCs w:val="22"/>
          <w:lang w:val="fr-FR"/>
        </w:rPr>
        <w:t>Căpușu de Câmpie</w:t>
      </w:r>
      <w:r w:rsidR="004D62D5" w:rsidRPr="00733AC8">
        <w:rPr>
          <w:rFonts w:ascii="Trebuchet MS" w:hAnsi="Trebuchet MS"/>
          <w:sz w:val="22"/>
          <w:szCs w:val="22"/>
          <w:lang w:val="fr-FR"/>
        </w:rPr>
        <w:t xml:space="preserve"> </w:t>
      </w:r>
      <w:r w:rsidRPr="00733AC8">
        <w:rPr>
          <w:rFonts w:ascii="Trebuchet MS" w:hAnsi="Trebuchet MS"/>
          <w:sz w:val="22"/>
          <w:szCs w:val="22"/>
          <w:lang w:val="fr-FR"/>
        </w:rPr>
        <w:t>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EB5270" w:rsidRPr="00733AC8" w:rsidRDefault="00B330E2" w:rsidP="00733AC8">
      <w:pPr>
        <w:spacing w:line="360" w:lineRule="auto"/>
        <w:jc w:val="both"/>
        <w:rPr>
          <w:rFonts w:ascii="Trebuchet MS" w:hAnsi="Trebuchet MS"/>
          <w:sz w:val="22"/>
          <w:szCs w:val="22"/>
          <w:lang w:val="fr-FR"/>
        </w:rPr>
      </w:pPr>
      <w:r w:rsidRPr="00733AC8">
        <w:rPr>
          <w:rFonts w:ascii="Trebuchet MS" w:hAnsi="Trebuchet MS"/>
          <w:b/>
          <w:sz w:val="22"/>
          <w:szCs w:val="22"/>
          <w:lang w:val="fr-FR"/>
        </w:rPr>
        <w:t>(4</w:t>
      </w:r>
      <w:r w:rsidR="00EB5270" w:rsidRPr="00733AC8">
        <w:rPr>
          <w:rFonts w:ascii="Trebuchet MS" w:hAnsi="Trebuchet MS"/>
          <w:b/>
          <w:sz w:val="22"/>
          <w:szCs w:val="22"/>
          <w:lang w:val="fr-FR"/>
        </w:rPr>
        <w:t>)</w:t>
      </w:r>
      <w:r w:rsidR="00EB5270" w:rsidRPr="00733AC8">
        <w:rPr>
          <w:rFonts w:ascii="Trebuchet MS" w:hAnsi="Trebuchet MS"/>
          <w:sz w:val="22"/>
          <w:szCs w:val="22"/>
          <w:lang w:val="fr-FR"/>
        </w:rPr>
        <w:t xml:space="preserve"> Pentru asigurarea calităţii serviciilor furnizate, DGASPC Mures, prin serviciile sale de specialitate, asigură coordonarea metodologică a C</w:t>
      </w:r>
      <w:r w:rsidR="003577F2" w:rsidRPr="00733AC8">
        <w:rPr>
          <w:rFonts w:ascii="Trebuchet MS" w:hAnsi="Trebuchet MS"/>
          <w:sz w:val="22"/>
          <w:szCs w:val="22"/>
          <w:lang w:val="fr-FR"/>
        </w:rPr>
        <w:t>a</w:t>
      </w:r>
      <w:r w:rsidR="00EB5270" w:rsidRPr="00733AC8">
        <w:rPr>
          <w:rFonts w:ascii="Trebuchet MS" w:hAnsi="Trebuchet MS"/>
          <w:sz w:val="22"/>
          <w:szCs w:val="22"/>
          <w:lang w:val="fr-FR"/>
        </w:rPr>
        <w:t>bR</w:t>
      </w:r>
      <w:r w:rsidR="003577F2" w:rsidRPr="00733AC8">
        <w:rPr>
          <w:rFonts w:ascii="Trebuchet MS" w:hAnsi="Trebuchet MS"/>
          <w:sz w:val="22"/>
          <w:szCs w:val="22"/>
          <w:lang w:val="fr-FR"/>
        </w:rPr>
        <w:t xml:space="preserve"> </w:t>
      </w:r>
      <w:r w:rsidR="00501443" w:rsidRPr="00733AC8">
        <w:rPr>
          <w:rFonts w:ascii="Trebuchet MS" w:hAnsi="Trebuchet MS"/>
          <w:sz w:val="22"/>
          <w:szCs w:val="22"/>
          <w:lang w:val="fr-FR"/>
        </w:rPr>
        <w:t>Căpușu de Câmpie</w:t>
      </w:r>
      <w:r w:rsidR="00EB5270" w:rsidRPr="00733AC8">
        <w:rPr>
          <w:rFonts w:ascii="Trebuchet MS" w:hAnsi="Trebuchet MS"/>
          <w:sz w:val="22"/>
          <w:szCs w:val="22"/>
          <w:lang w:val="fr-FR"/>
        </w:rPr>
        <w:t>.</w:t>
      </w:r>
    </w:p>
    <w:p w:rsidR="00344C72" w:rsidRPr="00733AC8" w:rsidRDefault="00B330E2" w:rsidP="00733AC8">
      <w:pPr>
        <w:autoSpaceDE w:val="0"/>
        <w:autoSpaceDN w:val="0"/>
        <w:adjustRightInd w:val="0"/>
        <w:spacing w:line="360" w:lineRule="auto"/>
        <w:jc w:val="both"/>
        <w:rPr>
          <w:rFonts w:ascii="Trebuchet MS" w:hAnsi="Trebuchet MS"/>
          <w:sz w:val="22"/>
          <w:szCs w:val="22"/>
          <w:lang w:val="fr-FR"/>
        </w:rPr>
      </w:pPr>
      <w:r w:rsidRPr="00733AC8">
        <w:rPr>
          <w:rFonts w:ascii="Trebuchet MS" w:hAnsi="Trebuchet MS"/>
          <w:sz w:val="22"/>
          <w:szCs w:val="22"/>
          <w:lang w:val="fr-FR"/>
        </w:rPr>
        <w:t>(5</w:t>
      </w:r>
      <w:r w:rsidR="00344C72" w:rsidRPr="00733AC8">
        <w:rPr>
          <w:rFonts w:ascii="Trebuchet MS" w:hAnsi="Trebuchet MS"/>
          <w:sz w:val="22"/>
          <w:szCs w:val="22"/>
          <w:lang w:val="fr-FR"/>
        </w:rPr>
        <w:t>) Prevederile prezentului regulament sunt obligatorii atât pentru persoanele beneficiare, cât şi pentru angajaţii centrului şi, după caz, pentru membrii familiei beneficiarilor, reprezentanţii legali/convenţionali, vizitatori.</w:t>
      </w:r>
    </w:p>
    <w:p w:rsidR="00EB40EB" w:rsidRPr="00733AC8" w:rsidRDefault="00EB40EB" w:rsidP="00733AC8">
      <w:pPr>
        <w:autoSpaceDE w:val="0"/>
        <w:autoSpaceDN w:val="0"/>
        <w:adjustRightInd w:val="0"/>
        <w:spacing w:line="360" w:lineRule="auto"/>
        <w:jc w:val="both"/>
        <w:rPr>
          <w:rFonts w:ascii="Trebuchet MS" w:hAnsi="Trebuchet MS"/>
          <w:b/>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ART. 2 Identificarea serviciului social</w:t>
      </w:r>
    </w:p>
    <w:p w:rsidR="00EB40EB" w:rsidRPr="00733AC8" w:rsidRDefault="00EB40EB" w:rsidP="00733AC8">
      <w:pPr>
        <w:spacing w:line="360" w:lineRule="auto"/>
        <w:jc w:val="both"/>
        <w:rPr>
          <w:rFonts w:ascii="Trebuchet MS" w:hAnsi="Trebuchet MS"/>
          <w:sz w:val="22"/>
          <w:szCs w:val="22"/>
          <w:shd w:val="clear" w:color="auto" w:fill="FFFFFF"/>
          <w:lang w:val="it-IT"/>
        </w:rPr>
      </w:pPr>
    </w:p>
    <w:p w:rsidR="00E2516D" w:rsidRPr="00733AC8" w:rsidRDefault="00B330E2" w:rsidP="00733AC8">
      <w:pPr>
        <w:spacing w:line="360" w:lineRule="auto"/>
        <w:jc w:val="both"/>
        <w:rPr>
          <w:rFonts w:ascii="Trebuchet MS" w:hAnsi="Trebuchet MS"/>
          <w:sz w:val="22"/>
          <w:szCs w:val="22"/>
          <w:lang w:val="ro-RO"/>
        </w:rPr>
      </w:pPr>
      <w:r w:rsidRPr="00733AC8">
        <w:rPr>
          <w:rFonts w:ascii="Trebuchet MS" w:hAnsi="Trebuchet MS"/>
          <w:sz w:val="22"/>
          <w:szCs w:val="22"/>
          <w:shd w:val="clear" w:color="auto" w:fill="FFFFFF"/>
          <w:lang w:val="it-IT"/>
        </w:rPr>
        <w:t>Serviciul social "</w:t>
      </w:r>
      <w:r w:rsidR="00284C10" w:rsidRPr="00733AC8">
        <w:rPr>
          <w:rFonts w:ascii="Trebuchet MS" w:hAnsi="Trebuchet MS"/>
          <w:b/>
          <w:bCs/>
          <w:sz w:val="22"/>
          <w:szCs w:val="22"/>
          <w:lang w:val="it-IT"/>
        </w:rPr>
        <w:t>Centrul de Abilitare s</w:t>
      </w:r>
      <w:r w:rsidRPr="00733AC8">
        <w:rPr>
          <w:rFonts w:ascii="Trebuchet MS" w:hAnsi="Trebuchet MS"/>
          <w:b/>
          <w:bCs/>
          <w:sz w:val="22"/>
          <w:szCs w:val="22"/>
          <w:lang w:val="it-IT"/>
        </w:rPr>
        <w:t xml:space="preserve">i Reabilitare </w:t>
      </w:r>
      <w:r w:rsidR="00501443" w:rsidRPr="00733AC8">
        <w:rPr>
          <w:rFonts w:ascii="Trebuchet MS" w:hAnsi="Trebuchet MS"/>
          <w:b/>
          <w:bCs/>
          <w:sz w:val="22"/>
          <w:szCs w:val="22"/>
          <w:lang w:val="it-IT"/>
        </w:rPr>
        <w:t>Căpușu de Câmpie</w:t>
      </w:r>
      <w:r w:rsidRPr="00733AC8">
        <w:rPr>
          <w:rFonts w:ascii="Trebuchet MS" w:hAnsi="Trebuchet MS"/>
          <w:sz w:val="22"/>
          <w:szCs w:val="22"/>
          <w:shd w:val="clear" w:color="auto" w:fill="FFFFFF"/>
          <w:lang w:val="it-IT"/>
        </w:rPr>
        <w:t xml:space="preserve">", cod serviciu social 8790 CR-D-II, este înfiinţat </w:t>
      </w:r>
      <w:r w:rsidRPr="00733AC8">
        <w:rPr>
          <w:rFonts w:ascii="Trebuchet MS" w:hAnsi="Trebuchet MS"/>
          <w:sz w:val="22"/>
          <w:szCs w:val="22"/>
          <w:lang w:val="it-IT"/>
        </w:rPr>
        <w:t>de Consiliul Judetean Mures</w:t>
      </w:r>
      <w:r w:rsidRPr="00733AC8">
        <w:rPr>
          <w:rFonts w:ascii="Trebuchet MS" w:hAnsi="Trebuchet MS"/>
          <w:sz w:val="22"/>
          <w:szCs w:val="22"/>
          <w:shd w:val="clear" w:color="auto" w:fill="FFFFFF"/>
          <w:lang w:val="it-IT"/>
        </w:rPr>
        <w:t xml:space="preserve"> şi </w:t>
      </w:r>
      <w:r w:rsidR="008C4E2A" w:rsidRPr="00733AC8">
        <w:rPr>
          <w:rFonts w:ascii="Trebuchet MS" w:hAnsi="Trebuchet MS"/>
          <w:sz w:val="22"/>
          <w:szCs w:val="22"/>
          <w:shd w:val="clear" w:color="auto" w:fill="FFFFFF"/>
          <w:lang w:val="it-IT"/>
        </w:rPr>
        <w:t>în structura</w:t>
      </w:r>
      <w:r w:rsidRPr="00733AC8">
        <w:rPr>
          <w:rFonts w:ascii="Trebuchet MS" w:hAnsi="Trebuchet MS"/>
          <w:sz w:val="22"/>
          <w:szCs w:val="22"/>
          <w:shd w:val="clear" w:color="auto" w:fill="FFFFFF"/>
          <w:lang w:val="it-IT"/>
        </w:rPr>
        <w:t xml:space="preserve"> furnizorul</w:t>
      </w:r>
      <w:r w:rsidR="008C4E2A" w:rsidRPr="00733AC8">
        <w:rPr>
          <w:rFonts w:ascii="Trebuchet MS" w:hAnsi="Trebuchet MS"/>
          <w:sz w:val="22"/>
          <w:szCs w:val="22"/>
          <w:shd w:val="clear" w:color="auto" w:fill="FFFFFF"/>
          <w:lang w:val="it-IT"/>
        </w:rPr>
        <w:t>ui de servicii</w:t>
      </w:r>
      <w:r w:rsidRPr="00733AC8">
        <w:rPr>
          <w:rFonts w:ascii="Trebuchet MS" w:hAnsi="Trebuchet MS"/>
          <w:sz w:val="22"/>
          <w:szCs w:val="22"/>
          <w:shd w:val="clear" w:color="auto" w:fill="FFFFFF"/>
          <w:lang w:val="it-IT"/>
        </w:rPr>
        <w:t xml:space="preserve"> </w:t>
      </w:r>
      <w:r w:rsidRPr="00733AC8">
        <w:rPr>
          <w:rFonts w:ascii="Trebuchet MS" w:hAnsi="Trebuchet MS"/>
          <w:sz w:val="22"/>
          <w:szCs w:val="22"/>
          <w:lang w:val="it-IT"/>
        </w:rPr>
        <w:t>Direcţia</w:t>
      </w:r>
      <w:r w:rsidR="00284C10" w:rsidRPr="00733AC8">
        <w:rPr>
          <w:rFonts w:ascii="Trebuchet MS" w:hAnsi="Trebuchet MS"/>
          <w:sz w:val="22"/>
          <w:szCs w:val="22"/>
          <w:lang w:val="it-IT"/>
        </w:rPr>
        <w:t xml:space="preserve"> Generală de Asistenţă Socială s</w:t>
      </w:r>
      <w:r w:rsidRPr="00733AC8">
        <w:rPr>
          <w:rFonts w:ascii="Trebuchet MS" w:hAnsi="Trebuchet MS"/>
          <w:sz w:val="22"/>
          <w:szCs w:val="22"/>
          <w:lang w:val="it-IT"/>
        </w:rPr>
        <w:t>i Protecţia Copilului Mures</w:t>
      </w:r>
      <w:r w:rsidRPr="00733AC8">
        <w:rPr>
          <w:rFonts w:ascii="Trebuchet MS" w:hAnsi="Trebuchet MS"/>
          <w:sz w:val="22"/>
          <w:szCs w:val="22"/>
          <w:shd w:val="clear" w:color="auto" w:fill="FFFFFF"/>
          <w:lang w:val="it-IT"/>
        </w:rPr>
        <w:t xml:space="preserve">, acreditat conform Certificatului de acreditare Seria </w:t>
      </w:r>
      <w:r w:rsidRPr="00733AC8">
        <w:rPr>
          <w:rFonts w:ascii="Trebuchet MS" w:hAnsi="Trebuchet MS"/>
          <w:sz w:val="22"/>
          <w:szCs w:val="22"/>
          <w:lang w:val="it-IT"/>
        </w:rPr>
        <w:t>AF nr.000504/23.04.2014</w:t>
      </w:r>
      <w:r w:rsidRPr="00733AC8">
        <w:rPr>
          <w:rFonts w:ascii="Trebuchet MS" w:hAnsi="Trebuchet MS"/>
          <w:sz w:val="22"/>
          <w:szCs w:val="22"/>
          <w:shd w:val="clear" w:color="auto" w:fill="FFFFFF"/>
          <w:lang w:val="it-IT"/>
        </w:rPr>
        <w:t xml:space="preserve">, </w:t>
      </w:r>
      <w:r w:rsidRPr="00733AC8">
        <w:rPr>
          <w:rFonts w:ascii="Trebuchet MS" w:eastAsia="Courier New" w:hAnsi="Trebuchet MS"/>
          <w:sz w:val="22"/>
          <w:szCs w:val="22"/>
          <w:shd w:val="clear" w:color="auto" w:fill="FFFFFF"/>
          <w:lang w:val="it-IT"/>
        </w:rPr>
        <w:t>nu</w:t>
      </w:r>
      <w:r w:rsidRPr="00733AC8">
        <w:rPr>
          <w:rFonts w:ascii="Trebuchet MS" w:hAnsi="Trebuchet MS"/>
          <w:sz w:val="22"/>
          <w:szCs w:val="22"/>
          <w:shd w:val="clear" w:color="auto" w:fill="FFFFFF"/>
          <w:lang w:val="it-IT"/>
        </w:rPr>
        <w:t xml:space="preserve"> deţine licenţă de funcţionare,</w:t>
      </w:r>
      <w:r w:rsidR="003577F2" w:rsidRPr="00733AC8">
        <w:rPr>
          <w:rFonts w:ascii="Trebuchet MS" w:hAnsi="Trebuchet MS"/>
          <w:sz w:val="22"/>
          <w:szCs w:val="22"/>
          <w:shd w:val="clear" w:color="auto" w:fill="FFFFFF"/>
          <w:lang w:val="it-IT"/>
        </w:rPr>
        <w:t xml:space="preserve"> </w:t>
      </w:r>
      <w:r w:rsidRPr="00733AC8">
        <w:rPr>
          <w:rFonts w:ascii="Trebuchet MS" w:hAnsi="Trebuchet MS"/>
          <w:sz w:val="22"/>
          <w:szCs w:val="22"/>
          <w:shd w:val="clear" w:color="auto" w:fill="FFFFFF"/>
          <w:lang w:val="it-IT"/>
        </w:rPr>
        <w:t xml:space="preserve">cu sediul în </w:t>
      </w:r>
      <w:r w:rsidRPr="00733AC8">
        <w:rPr>
          <w:rFonts w:ascii="Trebuchet MS" w:eastAsia="Courier New" w:hAnsi="Trebuchet MS"/>
          <w:bCs/>
          <w:sz w:val="22"/>
          <w:szCs w:val="22"/>
          <w:shd w:val="clear" w:color="auto" w:fill="FFFFFF"/>
          <w:lang w:val="it-IT"/>
        </w:rPr>
        <w:t>com. Iclanzel</w:t>
      </w:r>
      <w:r w:rsidR="003577F2" w:rsidRPr="00733AC8">
        <w:rPr>
          <w:rFonts w:ascii="Trebuchet MS" w:eastAsia="Courier New" w:hAnsi="Trebuchet MS"/>
          <w:bCs/>
          <w:sz w:val="22"/>
          <w:szCs w:val="22"/>
          <w:shd w:val="clear" w:color="auto" w:fill="FFFFFF"/>
          <w:lang w:val="it-IT"/>
        </w:rPr>
        <w:t xml:space="preserve">, sat </w:t>
      </w:r>
      <w:r w:rsidR="00501443" w:rsidRPr="00733AC8">
        <w:rPr>
          <w:rFonts w:ascii="Trebuchet MS" w:eastAsia="Courier New" w:hAnsi="Trebuchet MS"/>
          <w:bCs/>
          <w:sz w:val="22"/>
          <w:szCs w:val="22"/>
          <w:shd w:val="clear" w:color="auto" w:fill="FFFFFF"/>
          <w:lang w:val="it-IT"/>
        </w:rPr>
        <w:t>Căpușu de Câmpie</w:t>
      </w:r>
      <w:r w:rsidR="003577F2" w:rsidRPr="00733AC8">
        <w:rPr>
          <w:rFonts w:ascii="Trebuchet MS" w:eastAsia="Courier New" w:hAnsi="Trebuchet MS"/>
          <w:bCs/>
          <w:sz w:val="22"/>
          <w:szCs w:val="22"/>
          <w:shd w:val="clear" w:color="auto" w:fill="FFFFFF"/>
          <w:lang w:val="it-IT"/>
        </w:rPr>
        <w:t>, nr.243 B</w:t>
      </w:r>
      <w:r w:rsidRPr="00733AC8">
        <w:rPr>
          <w:rFonts w:ascii="Trebuchet MS" w:eastAsia="Courier New" w:hAnsi="Trebuchet MS"/>
          <w:bCs/>
          <w:sz w:val="22"/>
          <w:szCs w:val="22"/>
          <w:shd w:val="clear" w:color="auto" w:fill="FFFFFF"/>
          <w:lang w:val="it-IT"/>
        </w:rPr>
        <w:t xml:space="preserve">, jud. </w:t>
      </w:r>
      <w:r w:rsidRPr="00733AC8">
        <w:rPr>
          <w:rFonts w:ascii="Trebuchet MS" w:eastAsia="Courier New" w:hAnsi="Trebuchet MS"/>
          <w:bCs/>
          <w:sz w:val="22"/>
          <w:szCs w:val="22"/>
          <w:shd w:val="clear" w:color="auto" w:fill="FFFFFF"/>
          <w:lang w:val="fr-FR"/>
        </w:rPr>
        <w:t xml:space="preserve">Mures, </w:t>
      </w:r>
      <w:r w:rsidR="00E2516D" w:rsidRPr="00733AC8">
        <w:rPr>
          <w:rFonts w:ascii="Trebuchet MS" w:hAnsi="Trebuchet MS"/>
          <w:sz w:val="22"/>
          <w:szCs w:val="22"/>
          <w:lang w:val="ro-RO"/>
        </w:rPr>
        <w:t>telefon/ fax: 0265/715801, e-mail: ciacapus@yahoo</w:t>
      </w:r>
      <w:r w:rsidRPr="00733AC8">
        <w:rPr>
          <w:rFonts w:ascii="Trebuchet MS" w:hAnsi="Trebuchet MS"/>
          <w:sz w:val="22"/>
          <w:szCs w:val="22"/>
          <w:lang w:val="ro-RO"/>
        </w:rPr>
        <w:t>.com</w:t>
      </w:r>
    </w:p>
    <w:p w:rsidR="00EB40EB" w:rsidRPr="00733AC8" w:rsidRDefault="00EB40EB" w:rsidP="00733AC8">
      <w:pPr>
        <w:autoSpaceDE w:val="0"/>
        <w:autoSpaceDN w:val="0"/>
        <w:adjustRightInd w:val="0"/>
        <w:spacing w:line="360" w:lineRule="auto"/>
        <w:jc w:val="both"/>
        <w:rPr>
          <w:rFonts w:ascii="Trebuchet MS" w:hAnsi="Trebuchet MS"/>
          <w:b/>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lastRenderedPageBreak/>
        <w:t>ART. 3 Scopul serviciului social</w:t>
      </w:r>
    </w:p>
    <w:p w:rsidR="00EB40EB" w:rsidRPr="00733AC8" w:rsidRDefault="00EB40EB" w:rsidP="00733AC8">
      <w:pPr>
        <w:autoSpaceDE w:val="0"/>
        <w:autoSpaceDN w:val="0"/>
        <w:adjustRightInd w:val="0"/>
        <w:spacing w:line="360" w:lineRule="auto"/>
        <w:jc w:val="both"/>
        <w:rPr>
          <w:rFonts w:ascii="Trebuchet MS" w:hAnsi="Trebuchet MS"/>
          <w:sz w:val="22"/>
          <w:szCs w:val="22"/>
          <w:lang w:val="it-IT"/>
        </w:rPr>
      </w:pPr>
    </w:p>
    <w:p w:rsidR="00501443" w:rsidRPr="00733AC8" w:rsidRDefault="00B330E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sz w:val="22"/>
          <w:szCs w:val="22"/>
          <w:lang w:val="it-IT"/>
        </w:rPr>
        <w:t>Serviciul social "</w:t>
      </w:r>
      <w:r w:rsidR="00284C10" w:rsidRPr="00733AC8">
        <w:rPr>
          <w:rFonts w:ascii="Trebuchet MS" w:hAnsi="Trebuchet MS"/>
          <w:b/>
          <w:bCs/>
          <w:sz w:val="22"/>
          <w:szCs w:val="22"/>
          <w:lang w:val="it-IT"/>
        </w:rPr>
        <w:t>Centrul de Abilitare s</w:t>
      </w:r>
      <w:r w:rsidRPr="00733AC8">
        <w:rPr>
          <w:rFonts w:ascii="Trebuchet MS" w:hAnsi="Trebuchet MS"/>
          <w:b/>
          <w:bCs/>
          <w:sz w:val="22"/>
          <w:szCs w:val="22"/>
          <w:lang w:val="it-IT"/>
        </w:rPr>
        <w:t xml:space="preserve">i Reabilitare </w:t>
      </w:r>
      <w:r w:rsidR="00501443" w:rsidRPr="00733AC8">
        <w:rPr>
          <w:rFonts w:ascii="Trebuchet MS" w:hAnsi="Trebuchet MS"/>
          <w:b/>
          <w:bCs/>
          <w:sz w:val="22"/>
          <w:szCs w:val="22"/>
          <w:lang w:val="it-IT"/>
        </w:rPr>
        <w:t>Căpușu de Câmpie</w:t>
      </w:r>
      <w:r w:rsidRPr="00733AC8">
        <w:rPr>
          <w:rFonts w:ascii="Trebuchet MS" w:hAnsi="Trebuchet MS"/>
          <w:sz w:val="22"/>
          <w:szCs w:val="22"/>
          <w:lang w:val="it-IT"/>
        </w:rPr>
        <w:t>" este de a asigura, persoan</w:t>
      </w:r>
      <w:r w:rsidR="00284C10" w:rsidRPr="00733AC8">
        <w:rPr>
          <w:rFonts w:ascii="Trebuchet MS" w:hAnsi="Trebuchet MS"/>
          <w:sz w:val="22"/>
          <w:szCs w:val="22"/>
          <w:lang w:val="it-IT"/>
        </w:rPr>
        <w:t>elor adulte cu dizabilităti aflate în situat</w:t>
      </w:r>
      <w:r w:rsidRPr="00733AC8">
        <w:rPr>
          <w:rFonts w:ascii="Trebuchet MS" w:hAnsi="Trebuchet MS"/>
          <w:sz w:val="22"/>
          <w:szCs w:val="22"/>
          <w:lang w:val="it-IT"/>
        </w:rPr>
        <w:t>ie de dificultate socială, care îndeplinesc criteriile de elig</w:t>
      </w:r>
      <w:r w:rsidR="00EA4F53" w:rsidRPr="00733AC8">
        <w:rPr>
          <w:rFonts w:ascii="Trebuchet MS" w:hAnsi="Trebuchet MS"/>
          <w:sz w:val="22"/>
          <w:szCs w:val="22"/>
          <w:lang w:val="it-IT"/>
        </w:rPr>
        <w:t>ibilitate, servicii de abilitare si reabilitare</w:t>
      </w:r>
      <w:r w:rsidRPr="00733AC8">
        <w:rPr>
          <w:rFonts w:ascii="Trebuchet MS" w:hAnsi="Trebuchet MS"/>
          <w:sz w:val="22"/>
          <w:szCs w:val="22"/>
          <w:lang w:val="it-IT"/>
        </w:rPr>
        <w:t>, în vederea aplicării politicilor şi strategiilor de asistenţă specială a persoanelor cu dizabilităţi, pentru creşterea şanselor recuperării şi/sau integrării acestora în familie ori în comunitate şi de a acorda sprijin şi asistenţă pentru prevenirea situaţiilor ce pun în pericol securitatea acestora</w:t>
      </w:r>
    </w:p>
    <w:p w:rsidR="00EA4F53" w:rsidRPr="00733AC8" w:rsidRDefault="00EA4F53" w:rsidP="00733AC8">
      <w:pPr>
        <w:autoSpaceDE w:val="0"/>
        <w:autoSpaceDN w:val="0"/>
        <w:adjustRightInd w:val="0"/>
        <w:spacing w:line="360" w:lineRule="auto"/>
        <w:jc w:val="both"/>
        <w:rPr>
          <w:rFonts w:ascii="Trebuchet MS" w:hAnsi="Trebuchet MS"/>
          <w:b/>
          <w:sz w:val="22"/>
          <w:szCs w:val="22"/>
          <w:lang w:val="pt-BR"/>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pt-BR"/>
        </w:rPr>
      </w:pPr>
      <w:r w:rsidRPr="00733AC8">
        <w:rPr>
          <w:rFonts w:ascii="Trebuchet MS" w:hAnsi="Trebuchet MS"/>
          <w:b/>
          <w:sz w:val="22"/>
          <w:szCs w:val="22"/>
          <w:lang w:val="pt-BR"/>
        </w:rPr>
        <w:t>ART. 4 Cadrul legal de înfiinţare, organizare şi funcţionare</w:t>
      </w:r>
    </w:p>
    <w:p w:rsidR="00BD2FCF" w:rsidRPr="00733AC8" w:rsidRDefault="00BD2FCF" w:rsidP="00733AC8">
      <w:pPr>
        <w:spacing w:line="360" w:lineRule="auto"/>
        <w:jc w:val="both"/>
        <w:rPr>
          <w:rFonts w:ascii="Trebuchet MS" w:hAnsi="Trebuchet MS"/>
          <w:sz w:val="22"/>
          <w:szCs w:val="22"/>
          <w:shd w:val="clear" w:color="auto" w:fill="FFFFFF"/>
          <w:lang w:val="pt-BR"/>
        </w:rPr>
      </w:pPr>
      <w:r w:rsidRPr="00733AC8">
        <w:rPr>
          <w:rFonts w:ascii="Trebuchet MS" w:hAnsi="Trebuchet MS"/>
          <w:b/>
          <w:sz w:val="22"/>
          <w:szCs w:val="22"/>
          <w:shd w:val="clear" w:color="auto" w:fill="FFFFFF"/>
          <w:lang w:val="pt-BR"/>
        </w:rPr>
        <w:t xml:space="preserve"> (1)</w:t>
      </w:r>
      <w:r w:rsidRPr="00733AC8">
        <w:rPr>
          <w:rFonts w:ascii="Trebuchet MS" w:hAnsi="Trebuchet MS"/>
          <w:sz w:val="22"/>
          <w:szCs w:val="22"/>
          <w:shd w:val="clear" w:color="auto" w:fill="FFFFFF"/>
          <w:lang w:val="pt-BR"/>
        </w:rPr>
        <w:t xml:space="preserve"> Serviciul social "</w:t>
      </w:r>
      <w:r w:rsidR="00284C10" w:rsidRPr="00733AC8">
        <w:rPr>
          <w:rFonts w:ascii="Trebuchet MS" w:hAnsi="Trebuchet MS"/>
          <w:b/>
          <w:bCs/>
          <w:sz w:val="22"/>
          <w:szCs w:val="22"/>
          <w:lang w:val="pt-BR"/>
        </w:rPr>
        <w:t>Centrul de Abilitare s</w:t>
      </w:r>
      <w:r w:rsidRPr="00733AC8">
        <w:rPr>
          <w:rFonts w:ascii="Trebuchet MS" w:hAnsi="Trebuchet MS"/>
          <w:b/>
          <w:bCs/>
          <w:sz w:val="22"/>
          <w:szCs w:val="22"/>
          <w:lang w:val="pt-BR"/>
        </w:rPr>
        <w:t xml:space="preserve">i Reabilitare </w:t>
      </w:r>
      <w:r w:rsidR="00501443" w:rsidRPr="00733AC8">
        <w:rPr>
          <w:rFonts w:ascii="Trebuchet MS" w:hAnsi="Trebuchet MS"/>
          <w:b/>
          <w:bCs/>
          <w:sz w:val="22"/>
          <w:szCs w:val="22"/>
          <w:lang w:val="pt-BR"/>
        </w:rPr>
        <w:t>Căpușu de Câmpie</w:t>
      </w:r>
      <w:r w:rsidRPr="00733AC8">
        <w:rPr>
          <w:rFonts w:ascii="Trebuchet MS" w:hAnsi="Trebuchet MS"/>
          <w:sz w:val="22"/>
          <w:szCs w:val="22"/>
          <w:shd w:val="clear" w:color="auto" w:fill="FFFFFF"/>
          <w:lang w:val="pt-BR"/>
        </w:rPr>
        <w:t xml:space="preserve">" funcţionează cu respectarea prevederilor cadrului general de organizare şi funcţionare a serviciilor sociale, reglementat de </w:t>
      </w:r>
      <w:r w:rsidRPr="00733AC8">
        <w:rPr>
          <w:rFonts w:ascii="Trebuchet MS" w:hAnsi="Trebuchet MS"/>
          <w:b/>
          <w:vanish/>
          <w:sz w:val="22"/>
          <w:szCs w:val="22"/>
          <w:shd w:val="clear" w:color="auto" w:fill="FFFFFF"/>
          <w:lang w:val="pt-BR"/>
        </w:rPr>
        <w:t>&lt;LLNK 12011   292 10 201   0 18&gt;</w:t>
      </w:r>
      <w:r w:rsidRPr="00733AC8">
        <w:rPr>
          <w:rFonts w:ascii="Trebuchet MS" w:hAnsi="Trebuchet MS"/>
          <w:b/>
          <w:sz w:val="22"/>
          <w:szCs w:val="22"/>
          <w:shd w:val="clear" w:color="auto" w:fill="FFFFFF"/>
          <w:lang w:val="pt-BR"/>
        </w:rPr>
        <w:t>Legea nr. 292/2011</w:t>
      </w:r>
      <w:r w:rsidRPr="00733AC8">
        <w:rPr>
          <w:rFonts w:ascii="Trebuchet MS" w:hAnsi="Trebuchet MS"/>
          <w:sz w:val="22"/>
          <w:szCs w:val="22"/>
          <w:shd w:val="clear" w:color="auto" w:fill="FFFFFF"/>
          <w:lang w:val="pt-BR"/>
        </w:rPr>
        <w:t xml:space="preserve">, cu modificările ulterioare, </w:t>
      </w:r>
      <w:r w:rsidRPr="00733AC8">
        <w:rPr>
          <w:rFonts w:ascii="Trebuchet MS" w:hAnsi="Trebuchet MS"/>
          <w:b/>
          <w:sz w:val="22"/>
          <w:szCs w:val="22"/>
          <w:shd w:val="clear" w:color="auto" w:fill="FFFFFF"/>
          <w:lang w:val="pt-BR"/>
        </w:rPr>
        <w:t>Legea nr. 448/2006</w:t>
      </w:r>
      <w:r w:rsidRPr="00733AC8">
        <w:rPr>
          <w:rFonts w:ascii="Trebuchet MS" w:hAnsi="Trebuchet MS"/>
          <w:sz w:val="22"/>
          <w:szCs w:val="22"/>
          <w:shd w:val="clear" w:color="auto" w:fill="FFFFFF"/>
          <w:lang w:val="pt-BR"/>
        </w:rPr>
        <w:t>, republicată, cu modificările şi completările ulterioare  precum şi a altor acte normative secundare aplicabile domeniului.</w:t>
      </w:r>
    </w:p>
    <w:p w:rsidR="004D62D5" w:rsidRPr="00733AC8" w:rsidRDefault="00344C72" w:rsidP="00733AC8">
      <w:pPr>
        <w:spacing w:line="360" w:lineRule="auto"/>
        <w:jc w:val="both"/>
        <w:rPr>
          <w:rFonts w:ascii="Trebuchet MS" w:hAnsi="Trebuchet MS" w:cs="Tahoma-Bold"/>
          <w:bCs/>
          <w:sz w:val="22"/>
          <w:szCs w:val="22"/>
          <w:lang w:val="ro-RO" w:eastAsia="ro-RO"/>
        </w:rPr>
      </w:pPr>
      <w:r w:rsidRPr="00733AC8">
        <w:rPr>
          <w:rFonts w:ascii="Trebuchet MS" w:hAnsi="Trebuchet MS"/>
          <w:sz w:val="22"/>
          <w:szCs w:val="22"/>
          <w:lang w:val="pt-BR"/>
        </w:rPr>
        <w:t xml:space="preserve">(2) </w:t>
      </w:r>
      <w:r w:rsidR="004D62D5" w:rsidRPr="00733AC8">
        <w:rPr>
          <w:rFonts w:ascii="Trebuchet MS" w:hAnsi="Trebuchet MS"/>
          <w:sz w:val="22"/>
          <w:szCs w:val="22"/>
          <w:lang w:val="pt-BR"/>
        </w:rPr>
        <w:t xml:space="preserve">) Standard specific minim de calitate obligatoriu aplicabil: Ordinul nr. 82 / 2019 </w:t>
      </w:r>
      <w:r w:rsidR="004D62D5" w:rsidRPr="00733AC8">
        <w:rPr>
          <w:rStyle w:val="Robust"/>
          <w:rFonts w:ascii="Trebuchet MS" w:hAnsi="Trebuchet MS"/>
          <w:b w:val="0"/>
          <w:sz w:val="22"/>
          <w:szCs w:val="22"/>
          <w:lang w:val="pt-BR"/>
        </w:rPr>
        <w:t>privind aprobarea Standardelor  specifice minime de calitate obligatorii pentru servicii sociale destinate persoanelor adulte cu dizabilitati</w:t>
      </w:r>
      <w:bookmarkStart w:id="0" w:name="A180"/>
      <w:bookmarkEnd w:id="0"/>
      <w:r w:rsidR="004D62D5" w:rsidRPr="00733AC8">
        <w:rPr>
          <w:rStyle w:val="Robust"/>
          <w:rFonts w:ascii="Trebuchet MS" w:hAnsi="Trebuchet MS"/>
          <w:b w:val="0"/>
          <w:sz w:val="22"/>
          <w:szCs w:val="22"/>
          <w:lang w:val="pt-BR"/>
        </w:rPr>
        <w:t>.</w:t>
      </w:r>
      <w:r w:rsidR="004D62D5" w:rsidRPr="00733AC8">
        <w:rPr>
          <w:rFonts w:ascii="Trebuchet MS" w:hAnsi="Trebuchet MS" w:cs="Tahoma-Bold"/>
          <w:bCs/>
          <w:sz w:val="22"/>
          <w:szCs w:val="22"/>
          <w:lang w:val="ro-RO" w:eastAsia="ro-RO"/>
        </w:rPr>
        <w:t xml:space="preserve"> </w:t>
      </w:r>
    </w:p>
    <w:p w:rsidR="008C4E2A" w:rsidRPr="00733AC8" w:rsidRDefault="008C4E2A" w:rsidP="00733AC8">
      <w:pPr>
        <w:spacing w:line="360" w:lineRule="auto"/>
        <w:jc w:val="both"/>
        <w:rPr>
          <w:rFonts w:ascii="Trebuchet MS" w:hAnsi="Trebuchet MS" w:cs="Arial"/>
          <w:sz w:val="22"/>
          <w:szCs w:val="22"/>
          <w:lang w:val="ro-RO"/>
        </w:rPr>
      </w:pPr>
      <w:r w:rsidRPr="00733AC8">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344C72"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w:t>
      </w:r>
      <w:r w:rsidR="008C4E2A" w:rsidRPr="00733AC8">
        <w:rPr>
          <w:rFonts w:ascii="Trebuchet MS" w:hAnsi="Trebuchet MS"/>
          <w:sz w:val="22"/>
          <w:szCs w:val="22"/>
          <w:lang w:val="pt-BR"/>
        </w:rPr>
        <w:t>4</w:t>
      </w:r>
      <w:r w:rsidRPr="00733AC8">
        <w:rPr>
          <w:rFonts w:ascii="Trebuchet MS" w:hAnsi="Trebuchet MS"/>
          <w:sz w:val="22"/>
          <w:szCs w:val="22"/>
          <w:lang w:val="pt-BR"/>
        </w:rPr>
        <w:t xml:space="preserve">) Serviciul social </w:t>
      </w:r>
      <w:r w:rsidR="00EB40EB" w:rsidRPr="00733AC8">
        <w:rPr>
          <w:rFonts w:ascii="Trebuchet MS" w:hAnsi="Trebuchet MS"/>
          <w:sz w:val="22"/>
          <w:szCs w:val="22"/>
          <w:shd w:val="clear" w:color="auto" w:fill="FFFFFF"/>
          <w:lang w:val="pt-BR"/>
        </w:rPr>
        <w:t>"</w:t>
      </w:r>
      <w:r w:rsidR="00EB40EB" w:rsidRPr="00733AC8">
        <w:rPr>
          <w:rFonts w:ascii="Trebuchet MS" w:hAnsi="Trebuchet MS"/>
          <w:b/>
          <w:bCs/>
          <w:sz w:val="22"/>
          <w:szCs w:val="22"/>
          <w:lang w:val="pt-BR"/>
        </w:rPr>
        <w:t xml:space="preserve">Centrul de Abilitare si Reabilitare </w:t>
      </w:r>
      <w:r w:rsidR="00501443" w:rsidRPr="00733AC8">
        <w:rPr>
          <w:rFonts w:ascii="Trebuchet MS" w:hAnsi="Trebuchet MS"/>
          <w:b/>
          <w:bCs/>
          <w:sz w:val="22"/>
          <w:szCs w:val="22"/>
          <w:lang w:val="pt-BR"/>
        </w:rPr>
        <w:t>Căpușu de Câmpie</w:t>
      </w:r>
      <w:r w:rsidR="00EB40EB" w:rsidRPr="00733AC8">
        <w:rPr>
          <w:rFonts w:ascii="Trebuchet MS" w:hAnsi="Trebuchet MS"/>
          <w:sz w:val="22"/>
          <w:szCs w:val="22"/>
          <w:shd w:val="clear" w:color="auto" w:fill="FFFFFF"/>
          <w:lang w:val="pt-BR"/>
        </w:rPr>
        <w:t xml:space="preserve">" </w:t>
      </w:r>
      <w:r w:rsidRPr="00733AC8">
        <w:rPr>
          <w:rFonts w:ascii="Trebuchet MS" w:hAnsi="Trebuchet MS"/>
          <w:sz w:val="22"/>
          <w:szCs w:val="22"/>
          <w:lang w:val="pt-BR"/>
        </w:rPr>
        <w:t>este înfiinţat prin: Hotărârea Consiliului Judeţean Mure</w:t>
      </w:r>
      <w:r w:rsidR="006A62F1" w:rsidRPr="00733AC8">
        <w:rPr>
          <w:rFonts w:ascii="Trebuchet MS" w:hAnsi="Trebuchet MS"/>
          <w:sz w:val="22"/>
          <w:szCs w:val="22"/>
          <w:lang w:val="ro-RO"/>
        </w:rPr>
        <w:t>s</w:t>
      </w:r>
      <w:r w:rsidRPr="00733AC8">
        <w:rPr>
          <w:rFonts w:ascii="Trebuchet MS" w:hAnsi="Trebuchet MS"/>
          <w:sz w:val="22"/>
          <w:szCs w:val="22"/>
          <w:lang w:val="pt-BR"/>
        </w:rPr>
        <w:t xml:space="preserve">  nr</w:t>
      </w:r>
      <w:r w:rsidR="004D62D5" w:rsidRPr="00733AC8">
        <w:rPr>
          <w:rFonts w:ascii="Trebuchet MS" w:hAnsi="Trebuchet MS"/>
          <w:sz w:val="22"/>
          <w:szCs w:val="22"/>
          <w:lang w:val="pt-BR"/>
        </w:rPr>
        <w:t xml:space="preserve"> </w:t>
      </w:r>
      <w:r w:rsidR="004D62D5" w:rsidRPr="00733AC8">
        <w:rPr>
          <w:rFonts w:ascii="Trebuchet MS" w:hAnsi="Trebuchet MS"/>
          <w:b/>
          <w:bCs/>
          <w:iCs/>
          <w:spacing w:val="1"/>
          <w:sz w:val="22"/>
          <w:szCs w:val="22"/>
          <w:lang w:val="pt-BR"/>
        </w:rPr>
        <w:t>63/2019</w:t>
      </w:r>
      <w:r w:rsidR="004D62D5" w:rsidRPr="00733AC8">
        <w:rPr>
          <w:rFonts w:ascii="Trebuchet MS" w:hAnsi="Trebuchet MS"/>
          <w:bCs/>
          <w:iCs/>
          <w:spacing w:val="1"/>
          <w:sz w:val="22"/>
          <w:szCs w:val="22"/>
          <w:lang w:val="pt-BR"/>
        </w:rPr>
        <w:t xml:space="preserve"> </w:t>
      </w:r>
      <w:r w:rsidRPr="00733AC8">
        <w:rPr>
          <w:rFonts w:ascii="Trebuchet MS" w:hAnsi="Trebuchet MS"/>
          <w:sz w:val="22"/>
          <w:szCs w:val="22"/>
          <w:lang w:val="pt-BR"/>
        </w:rPr>
        <w:t xml:space="preserve">  şi funcţionea</w:t>
      </w:r>
      <w:r w:rsidR="00EA4F53" w:rsidRPr="00733AC8">
        <w:rPr>
          <w:rFonts w:ascii="Trebuchet MS" w:hAnsi="Trebuchet MS"/>
          <w:sz w:val="22"/>
          <w:szCs w:val="22"/>
          <w:lang w:val="pt-BR"/>
        </w:rPr>
        <w:t>ză în structura si coordonarea</w:t>
      </w:r>
      <w:r w:rsidRPr="00733AC8">
        <w:rPr>
          <w:rFonts w:ascii="Trebuchet MS" w:hAnsi="Trebuchet MS"/>
          <w:sz w:val="22"/>
          <w:szCs w:val="22"/>
          <w:lang w:val="pt-BR"/>
        </w:rPr>
        <w:t xml:space="preserve"> </w:t>
      </w:r>
      <w:r w:rsidR="003577F2" w:rsidRPr="00733AC8">
        <w:rPr>
          <w:rFonts w:ascii="Trebuchet MS" w:hAnsi="Trebuchet MS"/>
          <w:sz w:val="22"/>
          <w:szCs w:val="22"/>
          <w:lang w:val="pt-BR"/>
        </w:rPr>
        <w:t>DGASPC Mures</w:t>
      </w:r>
      <w:r w:rsidRPr="00733AC8">
        <w:rPr>
          <w:rFonts w:ascii="Trebuchet MS" w:hAnsi="Trebuchet MS"/>
          <w:sz w:val="22"/>
          <w:szCs w:val="22"/>
          <w:lang w:val="pt-BR"/>
        </w:rPr>
        <w:t>;</w:t>
      </w:r>
    </w:p>
    <w:p w:rsidR="00EB40EB" w:rsidRPr="00733AC8" w:rsidRDefault="00EB40EB" w:rsidP="00733AC8">
      <w:pPr>
        <w:autoSpaceDE w:val="0"/>
        <w:autoSpaceDN w:val="0"/>
        <w:adjustRightInd w:val="0"/>
        <w:spacing w:line="360" w:lineRule="auto"/>
        <w:jc w:val="both"/>
        <w:rPr>
          <w:rFonts w:ascii="Trebuchet MS" w:hAnsi="Trebuchet MS"/>
          <w:b/>
          <w:sz w:val="22"/>
          <w:szCs w:val="22"/>
          <w:lang w:val="pt-BR"/>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pt-BR"/>
        </w:rPr>
      </w:pPr>
      <w:r w:rsidRPr="00733AC8">
        <w:rPr>
          <w:rFonts w:ascii="Trebuchet MS" w:hAnsi="Trebuchet MS"/>
          <w:b/>
          <w:sz w:val="22"/>
          <w:szCs w:val="22"/>
          <w:lang w:val="pt-BR"/>
        </w:rPr>
        <w:t>ART. 5 Principiile care stau la baza acordării serviciului social</w:t>
      </w:r>
    </w:p>
    <w:p w:rsidR="00EB40EB" w:rsidRPr="00733AC8" w:rsidRDefault="00EB40EB" w:rsidP="00733AC8">
      <w:pPr>
        <w:autoSpaceDE w:val="0"/>
        <w:autoSpaceDN w:val="0"/>
        <w:adjustRightInd w:val="0"/>
        <w:spacing w:line="360" w:lineRule="auto"/>
        <w:jc w:val="both"/>
        <w:rPr>
          <w:rFonts w:ascii="Trebuchet MS" w:hAnsi="Trebuchet MS"/>
          <w:b/>
          <w:sz w:val="22"/>
          <w:szCs w:val="22"/>
          <w:lang w:val="pt-BR"/>
        </w:rPr>
      </w:pPr>
    </w:p>
    <w:p w:rsidR="00BD2FCF" w:rsidRPr="00733AC8" w:rsidRDefault="00BD2FCF" w:rsidP="00733AC8">
      <w:pPr>
        <w:autoSpaceDE w:val="0"/>
        <w:autoSpaceDN w:val="0"/>
        <w:adjustRightInd w:val="0"/>
        <w:spacing w:line="360" w:lineRule="auto"/>
        <w:jc w:val="both"/>
        <w:rPr>
          <w:rFonts w:ascii="Trebuchet MS" w:hAnsi="Trebuchet MS"/>
          <w:b/>
          <w:sz w:val="22"/>
          <w:szCs w:val="22"/>
          <w:lang w:val="pt-BR"/>
        </w:rPr>
      </w:pPr>
      <w:r w:rsidRPr="00733AC8">
        <w:rPr>
          <w:rFonts w:ascii="Trebuchet MS" w:hAnsi="Trebuchet MS"/>
          <w:b/>
          <w:sz w:val="22"/>
          <w:szCs w:val="22"/>
          <w:lang w:val="pt-BR"/>
        </w:rPr>
        <w:t>(1)</w:t>
      </w:r>
      <w:r w:rsidRPr="00733AC8">
        <w:rPr>
          <w:rFonts w:ascii="Trebuchet MS" w:hAnsi="Trebuchet MS"/>
          <w:sz w:val="22"/>
          <w:szCs w:val="22"/>
          <w:lang w:val="pt-BR"/>
        </w:rPr>
        <w:t xml:space="preserve"> Serviciul social "</w:t>
      </w:r>
      <w:r w:rsidR="00284C10" w:rsidRPr="00733AC8">
        <w:rPr>
          <w:rFonts w:ascii="Trebuchet MS" w:hAnsi="Trebuchet MS"/>
          <w:b/>
          <w:bCs/>
          <w:sz w:val="22"/>
          <w:szCs w:val="22"/>
          <w:lang w:val="pt-BR"/>
        </w:rPr>
        <w:t>Centrul de Abilitare si</w:t>
      </w:r>
      <w:r w:rsidRPr="00733AC8">
        <w:rPr>
          <w:rFonts w:ascii="Trebuchet MS" w:hAnsi="Trebuchet MS"/>
          <w:b/>
          <w:bCs/>
          <w:sz w:val="22"/>
          <w:szCs w:val="22"/>
          <w:lang w:val="pt-BR"/>
        </w:rPr>
        <w:t xml:space="preserve"> Reabilitare </w:t>
      </w:r>
      <w:r w:rsidR="00501443" w:rsidRPr="00733AC8">
        <w:rPr>
          <w:rFonts w:ascii="Trebuchet MS" w:eastAsia="Courier New" w:hAnsi="Trebuchet MS"/>
          <w:b/>
          <w:sz w:val="22"/>
          <w:szCs w:val="22"/>
          <w:shd w:val="clear" w:color="auto" w:fill="FFFFFF"/>
          <w:lang w:val="pt-BR"/>
        </w:rPr>
        <w:t>Căpușu de Câmpie</w:t>
      </w:r>
      <w:r w:rsidRPr="00733AC8">
        <w:rPr>
          <w:rFonts w:ascii="Trebuchet MS" w:hAnsi="Trebuchet MS"/>
          <w:sz w:val="22"/>
          <w:szCs w:val="22"/>
          <w:lang w:val="pt-BR"/>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w:t>
      </w:r>
      <w:r w:rsidR="004D62D5" w:rsidRPr="00733AC8">
        <w:rPr>
          <w:rFonts w:ascii="Trebuchet MS" w:hAnsi="Trebuchet MS"/>
          <w:sz w:val="22"/>
          <w:szCs w:val="22"/>
          <w:lang w:val="pt-BR"/>
        </w:rPr>
        <w:t xml:space="preserve">specifice </w:t>
      </w:r>
      <w:r w:rsidRPr="00733AC8">
        <w:rPr>
          <w:rFonts w:ascii="Trebuchet MS" w:hAnsi="Trebuchet MS"/>
          <w:sz w:val="22"/>
          <w:szCs w:val="22"/>
          <w:lang w:val="pt-BR"/>
        </w:rPr>
        <w:t xml:space="preserve">minime de calitate </w:t>
      </w:r>
      <w:r w:rsidR="004D62D5" w:rsidRPr="00733AC8">
        <w:rPr>
          <w:rFonts w:ascii="Trebuchet MS" w:hAnsi="Trebuchet MS"/>
          <w:sz w:val="22"/>
          <w:szCs w:val="22"/>
          <w:lang w:val="pt-BR"/>
        </w:rPr>
        <w:t xml:space="preserve">obligatorii </w:t>
      </w:r>
      <w:r w:rsidRPr="00733AC8">
        <w:rPr>
          <w:rFonts w:ascii="Trebuchet MS" w:hAnsi="Trebuchet MS"/>
          <w:sz w:val="22"/>
          <w:szCs w:val="22"/>
          <w:lang w:val="pt-BR"/>
        </w:rPr>
        <w:t>aplicabile</w:t>
      </w:r>
      <w:r w:rsidR="004D62D5" w:rsidRPr="00733AC8">
        <w:rPr>
          <w:rFonts w:ascii="Trebuchet MS" w:hAnsi="Trebuchet MS"/>
          <w:sz w:val="22"/>
          <w:szCs w:val="22"/>
          <w:lang w:val="pt-BR"/>
        </w:rPr>
        <w:t>.</w:t>
      </w:r>
    </w:p>
    <w:p w:rsidR="00344C72" w:rsidRPr="00733AC8" w:rsidRDefault="00BD2FCF" w:rsidP="00733AC8">
      <w:pPr>
        <w:spacing w:line="360" w:lineRule="auto"/>
        <w:jc w:val="both"/>
        <w:rPr>
          <w:rFonts w:ascii="Trebuchet MS" w:hAnsi="Trebuchet MS"/>
          <w:sz w:val="22"/>
          <w:szCs w:val="22"/>
          <w:lang w:val="pt-BR"/>
        </w:rPr>
      </w:pPr>
      <w:r w:rsidRPr="00733AC8">
        <w:rPr>
          <w:rFonts w:ascii="Trebuchet MS" w:hAnsi="Trebuchet MS"/>
          <w:b/>
          <w:sz w:val="22"/>
          <w:szCs w:val="22"/>
          <w:lang w:val="pt-BR"/>
        </w:rPr>
        <w:t>(2)</w:t>
      </w:r>
      <w:r w:rsidRPr="00733AC8">
        <w:rPr>
          <w:rFonts w:ascii="Trebuchet MS" w:hAnsi="Trebuchet MS"/>
          <w:sz w:val="22"/>
          <w:szCs w:val="22"/>
          <w:lang w:val="pt-BR"/>
        </w:rPr>
        <w:t xml:space="preserve"> Principiile specifice care stau la baza prestării serviciilor sociale în cadrul "</w:t>
      </w:r>
      <w:r w:rsidR="00284C10" w:rsidRPr="00733AC8">
        <w:rPr>
          <w:rFonts w:ascii="Trebuchet MS" w:hAnsi="Trebuchet MS"/>
          <w:b/>
          <w:bCs/>
          <w:sz w:val="22"/>
          <w:szCs w:val="22"/>
          <w:lang w:val="fr-FR"/>
        </w:rPr>
        <w:t>Centrului de Abilitare s</w:t>
      </w:r>
      <w:r w:rsidRPr="00733AC8">
        <w:rPr>
          <w:rFonts w:ascii="Trebuchet MS" w:hAnsi="Trebuchet MS"/>
          <w:b/>
          <w:bCs/>
          <w:sz w:val="22"/>
          <w:szCs w:val="22"/>
          <w:lang w:val="fr-FR"/>
        </w:rPr>
        <w:t xml:space="preserve">i Reabilitare </w:t>
      </w:r>
      <w:r w:rsidR="00501443" w:rsidRPr="00733AC8">
        <w:rPr>
          <w:rFonts w:ascii="Trebuchet MS" w:eastAsia="Courier New" w:hAnsi="Trebuchet MS"/>
          <w:b/>
          <w:sz w:val="22"/>
          <w:szCs w:val="22"/>
          <w:shd w:val="clear" w:color="auto" w:fill="FFFFFF"/>
          <w:lang w:val="fr-FR"/>
        </w:rPr>
        <w:t>Căpușu de Câmpie</w:t>
      </w:r>
      <w:r w:rsidRPr="00733AC8">
        <w:rPr>
          <w:rFonts w:ascii="Trebuchet MS" w:hAnsi="Trebuchet MS"/>
          <w:sz w:val="22"/>
          <w:szCs w:val="22"/>
          <w:lang w:val="pt-BR"/>
        </w:rPr>
        <w:t>" sunt următoarele: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lastRenderedPageBreak/>
        <w:t>respectarea şi promovarea cu prioritate a interesului persoanei beneficiare;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asigurarea protecţiei împotriva abuzului şi exploatării persoanei beneficiare;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deschiderea către comunitate;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asistarea persoanelor fără capacitate de exerciţiu în realizarea şi exercitarea drepturilor lor;</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asigurarea în mod adecvat a unor modele de rol şi statut social, prin încadrarea în unitate a unui personal mixt;</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ascultarea opiniei persoanei beneficiare şi luarea în considerare a acesteia, ţinându-se cont, după caz, de vârsta şi de gradul său de maturitate, de discernământ şi capacitate de exerciţiu;</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promovarea unui model familial de îngrijire a persoanei beneficiare;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asigurarea unei îngrijiri individualizate şi personalizate a persoanei beneficiare;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încurajarea iniţiativelor individuale ale persoanelor beneficiare şi a implicării active a acestora în soluţionarea situaţiilor de dificultate;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asigurarea unei intervenţii profesioniste, prin echipe pluridisciplinare;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asigurarea confidenţialităţii şi a eticii profesionale;</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344C72" w:rsidRPr="00733AC8" w:rsidRDefault="00344C72" w:rsidP="00733AC8">
      <w:pPr>
        <w:numPr>
          <w:ilvl w:val="2"/>
          <w:numId w:val="2"/>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colaborarea centrului/unităţii cu serviciul public de asistenţă socială.</w:t>
      </w:r>
    </w:p>
    <w:p w:rsidR="00EB40EB" w:rsidRPr="00733AC8" w:rsidRDefault="00EB40EB" w:rsidP="00733AC8">
      <w:pPr>
        <w:autoSpaceDE w:val="0"/>
        <w:autoSpaceDN w:val="0"/>
        <w:adjustRightInd w:val="0"/>
        <w:spacing w:line="360" w:lineRule="auto"/>
        <w:jc w:val="both"/>
        <w:rPr>
          <w:rFonts w:ascii="Trebuchet MS" w:hAnsi="Trebuchet MS"/>
          <w:b/>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ART. 6 Beneficiarii serviciilor sociale</w:t>
      </w:r>
    </w:p>
    <w:p w:rsidR="00EB40EB" w:rsidRPr="00733AC8" w:rsidRDefault="00EB40EB" w:rsidP="00733AC8">
      <w:pPr>
        <w:spacing w:line="360" w:lineRule="auto"/>
        <w:jc w:val="both"/>
        <w:rPr>
          <w:rFonts w:ascii="Trebuchet MS" w:hAnsi="Trebuchet MS"/>
          <w:b/>
          <w:bCs/>
          <w:sz w:val="22"/>
          <w:szCs w:val="22"/>
          <w:lang w:val="it-IT"/>
        </w:rPr>
      </w:pPr>
    </w:p>
    <w:p w:rsidR="00BD2FCF" w:rsidRPr="00733AC8" w:rsidRDefault="00BD2FCF" w:rsidP="00733AC8">
      <w:pPr>
        <w:spacing w:line="360" w:lineRule="auto"/>
        <w:jc w:val="both"/>
        <w:rPr>
          <w:rFonts w:ascii="Trebuchet MS" w:hAnsi="Trebuchet MS"/>
          <w:sz w:val="22"/>
          <w:szCs w:val="22"/>
          <w:lang w:val="it-IT"/>
        </w:rPr>
      </w:pPr>
      <w:r w:rsidRPr="00733AC8">
        <w:rPr>
          <w:rFonts w:ascii="Trebuchet MS" w:hAnsi="Trebuchet MS"/>
          <w:b/>
          <w:bCs/>
          <w:sz w:val="22"/>
          <w:szCs w:val="22"/>
          <w:lang w:val="it-IT"/>
        </w:rPr>
        <w:lastRenderedPageBreak/>
        <w:t>(1</w:t>
      </w:r>
      <w:r w:rsidRPr="00733AC8">
        <w:rPr>
          <w:rFonts w:ascii="Trebuchet MS" w:hAnsi="Trebuchet MS"/>
          <w:bCs/>
          <w:sz w:val="22"/>
          <w:szCs w:val="22"/>
          <w:lang w:val="it-IT"/>
        </w:rPr>
        <w:t xml:space="preserve">) Beneficiarii serviciilor sociale </w:t>
      </w:r>
      <w:r w:rsidRPr="00733AC8">
        <w:rPr>
          <w:rFonts w:ascii="Trebuchet MS" w:hAnsi="Trebuchet MS"/>
          <w:sz w:val="22"/>
          <w:szCs w:val="22"/>
          <w:lang w:val="it-IT"/>
        </w:rPr>
        <w:t>acordate în "</w:t>
      </w:r>
      <w:r w:rsidR="00AA41B5" w:rsidRPr="00733AC8">
        <w:rPr>
          <w:rFonts w:ascii="Trebuchet MS" w:hAnsi="Trebuchet MS"/>
          <w:b/>
          <w:bCs/>
          <w:sz w:val="22"/>
          <w:szCs w:val="22"/>
          <w:lang w:val="it-IT"/>
        </w:rPr>
        <w:t>Centrul de Abilitare s</w:t>
      </w:r>
      <w:r w:rsidRPr="00733AC8">
        <w:rPr>
          <w:rFonts w:ascii="Trebuchet MS" w:hAnsi="Trebuchet MS"/>
          <w:b/>
          <w:bCs/>
          <w:sz w:val="22"/>
          <w:szCs w:val="22"/>
          <w:lang w:val="it-IT"/>
        </w:rPr>
        <w:t xml:space="preserve">i Reabilitare </w:t>
      </w:r>
      <w:r w:rsidR="00501443" w:rsidRPr="00733AC8">
        <w:rPr>
          <w:rFonts w:ascii="Trebuchet MS" w:eastAsia="Courier New" w:hAnsi="Trebuchet MS"/>
          <w:b/>
          <w:sz w:val="22"/>
          <w:szCs w:val="22"/>
          <w:shd w:val="clear" w:color="auto" w:fill="FFFFFF"/>
          <w:lang w:val="it-IT"/>
        </w:rPr>
        <w:t>Căpușu de Câmpie</w:t>
      </w:r>
      <w:r w:rsidRPr="00733AC8">
        <w:rPr>
          <w:rFonts w:ascii="Trebuchet MS" w:hAnsi="Trebuchet MS"/>
          <w:sz w:val="22"/>
          <w:szCs w:val="22"/>
          <w:lang w:val="it-IT"/>
        </w:rPr>
        <w:t>" sunt:</w:t>
      </w:r>
    </w:p>
    <w:p w:rsidR="00EB40EB" w:rsidRPr="00733AC8" w:rsidRDefault="00BD2FCF"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a) </w:t>
      </w:r>
      <w:r w:rsidRPr="00733AC8">
        <w:rPr>
          <w:rFonts w:ascii="Trebuchet MS" w:hAnsi="Trebuchet MS"/>
          <w:bCs/>
          <w:sz w:val="22"/>
          <w:szCs w:val="22"/>
          <w:lang w:val="fr-FR"/>
        </w:rPr>
        <w:t xml:space="preserve">Persoane adulte cu dizabilităţi care sunt dependente de servicii sociale de bază şi necesită servicii specializate de recuperare, au domiciliul/reşedinţa pe raza administrativ-teritorială a judeţului Mures sau îndeplinesc cumulativ alte condiţii determinate de starea socială, medicală şi familială şi îndeplinesc criteriile de admitere specificate – criterii sociale si medicale. </w:t>
      </w:r>
      <w:r w:rsidR="00EB40EB" w:rsidRPr="00733AC8">
        <w:rPr>
          <w:rFonts w:ascii="Trebuchet MS" w:hAnsi="Trebuchet MS"/>
          <w:sz w:val="22"/>
          <w:szCs w:val="22"/>
          <w:lang w:val="it-IT"/>
        </w:rPr>
        <w:t>Beneficiarii "</w:t>
      </w:r>
      <w:r w:rsidR="00EB40EB" w:rsidRPr="00733AC8">
        <w:rPr>
          <w:rFonts w:ascii="Trebuchet MS" w:hAnsi="Trebuchet MS"/>
          <w:b/>
          <w:bCs/>
          <w:sz w:val="22"/>
          <w:szCs w:val="22"/>
          <w:lang w:val="it-IT"/>
        </w:rPr>
        <w:t xml:space="preserve">Centrul de Abilitare si Reabilitare </w:t>
      </w:r>
      <w:r w:rsidR="00501443" w:rsidRPr="00733AC8">
        <w:rPr>
          <w:rFonts w:ascii="Trebuchet MS" w:hAnsi="Trebuchet MS"/>
          <w:b/>
          <w:bCs/>
          <w:sz w:val="22"/>
          <w:szCs w:val="22"/>
          <w:lang w:val="it-IT"/>
        </w:rPr>
        <w:t>Căpușu de Câmpie</w:t>
      </w:r>
      <w:r w:rsidR="00EB40EB" w:rsidRPr="00733AC8">
        <w:rPr>
          <w:rFonts w:ascii="Trebuchet MS" w:hAnsi="Trebuchet MS"/>
          <w:sz w:val="22"/>
          <w:szCs w:val="22"/>
          <w:lang w:val="it-IT"/>
        </w:rPr>
        <w:t xml:space="preserve">” sunt persoane adulte, cu diferite tipuri de handicap de grad accentuat, mediu sau usor care prezinta un restant functional pentru recuperare si dezvoltarea abilitatilor in vederea reintegrarii sociale. </w:t>
      </w:r>
    </w:p>
    <w:p w:rsidR="00EA4F53" w:rsidRPr="00733AC8" w:rsidRDefault="00EA4F53" w:rsidP="00733AC8">
      <w:pPr>
        <w:spacing w:line="360" w:lineRule="auto"/>
        <w:jc w:val="both"/>
        <w:rPr>
          <w:rFonts w:ascii="Trebuchet MS" w:hAnsi="Trebuchet MS"/>
          <w:sz w:val="22"/>
          <w:szCs w:val="22"/>
          <w:lang w:val="it-IT"/>
        </w:rPr>
      </w:pPr>
    </w:p>
    <w:p w:rsidR="003577F2" w:rsidRPr="00733AC8" w:rsidRDefault="00BD2FCF" w:rsidP="00733AC8">
      <w:pPr>
        <w:spacing w:line="360" w:lineRule="auto"/>
        <w:jc w:val="both"/>
        <w:rPr>
          <w:rFonts w:ascii="Trebuchet MS" w:hAnsi="Trebuchet MS"/>
          <w:b/>
          <w:bCs/>
          <w:sz w:val="22"/>
          <w:szCs w:val="22"/>
          <w:lang w:val="fr-FR"/>
        </w:rPr>
      </w:pPr>
      <w:r w:rsidRPr="00733AC8">
        <w:rPr>
          <w:rFonts w:ascii="Trebuchet MS" w:hAnsi="Trebuchet MS"/>
          <w:bCs/>
          <w:sz w:val="22"/>
          <w:szCs w:val="22"/>
          <w:lang w:val="it-IT"/>
        </w:rPr>
        <w:t xml:space="preserve"> </w:t>
      </w:r>
      <w:r w:rsidRPr="00733AC8">
        <w:rPr>
          <w:rFonts w:ascii="Trebuchet MS" w:hAnsi="Trebuchet MS"/>
          <w:b/>
          <w:bCs/>
          <w:sz w:val="22"/>
          <w:szCs w:val="22"/>
          <w:lang w:val="fr-FR"/>
        </w:rPr>
        <w:t>Capacitatea centrului este de 20 de locuri.</w:t>
      </w:r>
    </w:p>
    <w:p w:rsidR="00EA4F53" w:rsidRPr="00733AC8" w:rsidRDefault="00EA4F53" w:rsidP="00733AC8">
      <w:pPr>
        <w:spacing w:line="360" w:lineRule="auto"/>
        <w:jc w:val="both"/>
        <w:rPr>
          <w:rFonts w:ascii="Trebuchet MS" w:hAnsi="Trebuchet MS"/>
          <w:sz w:val="22"/>
          <w:szCs w:val="22"/>
          <w:lang w:val="fr-FR"/>
        </w:rPr>
      </w:pPr>
    </w:p>
    <w:p w:rsidR="00BD2FCF" w:rsidRPr="00733AC8" w:rsidRDefault="00BD2FCF" w:rsidP="00733AC8">
      <w:pPr>
        <w:autoSpaceDE w:val="0"/>
        <w:spacing w:line="360" w:lineRule="auto"/>
        <w:jc w:val="both"/>
        <w:rPr>
          <w:rFonts w:ascii="Trebuchet MS" w:hAnsi="Trebuchet MS"/>
          <w:sz w:val="22"/>
          <w:szCs w:val="22"/>
          <w:lang w:val="fr-FR"/>
        </w:rPr>
      </w:pPr>
      <w:r w:rsidRPr="00733AC8">
        <w:rPr>
          <w:rFonts w:ascii="Trebuchet MS" w:hAnsi="Trebuchet MS"/>
          <w:b/>
          <w:sz w:val="22"/>
          <w:szCs w:val="22"/>
          <w:lang w:val="fr-FR"/>
        </w:rPr>
        <w:t>(2) Condiţiile de acces/admitere</w:t>
      </w:r>
      <w:r w:rsidRPr="00733AC8">
        <w:rPr>
          <w:rFonts w:ascii="Trebuchet MS" w:hAnsi="Trebuchet MS"/>
          <w:sz w:val="22"/>
          <w:szCs w:val="22"/>
          <w:lang w:val="fr-FR"/>
        </w:rPr>
        <w:t xml:space="preserve"> în</w:t>
      </w:r>
      <w:r w:rsidR="003577F2" w:rsidRPr="00733AC8">
        <w:rPr>
          <w:rFonts w:ascii="Trebuchet MS" w:hAnsi="Trebuchet MS"/>
          <w:bCs/>
          <w:sz w:val="22"/>
          <w:szCs w:val="22"/>
          <w:lang w:val="fr-FR"/>
        </w:rPr>
        <w:t xml:space="preserve"> CAbR </w:t>
      </w:r>
      <w:r w:rsidR="00501443" w:rsidRPr="00733AC8">
        <w:rPr>
          <w:rFonts w:ascii="Trebuchet MS" w:hAnsi="Trebuchet MS"/>
          <w:bCs/>
          <w:sz w:val="22"/>
          <w:szCs w:val="22"/>
          <w:lang w:val="fr-FR"/>
        </w:rPr>
        <w:t>Căpușu de Câmpie</w:t>
      </w:r>
      <w:r w:rsidRPr="00733AC8">
        <w:rPr>
          <w:rFonts w:ascii="Trebuchet MS" w:hAnsi="Trebuchet MS"/>
          <w:sz w:val="22"/>
          <w:szCs w:val="22"/>
          <w:lang w:val="fr-FR"/>
        </w:rPr>
        <w:t xml:space="preserve"> sunt următoarele:</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a) acte necesare: </w:t>
      </w:r>
    </w:p>
    <w:p w:rsidR="003577F2" w:rsidRPr="00733AC8" w:rsidRDefault="003577F2" w:rsidP="00733AC8">
      <w:pPr>
        <w:tabs>
          <w:tab w:val="left" w:pos="450"/>
        </w:tabs>
        <w:spacing w:line="360" w:lineRule="auto"/>
        <w:ind w:right="-6"/>
        <w:jc w:val="both"/>
        <w:rPr>
          <w:rFonts w:ascii="Trebuchet MS" w:eastAsia="Lucida Sans Unicode" w:hAnsi="Trebuchet MS"/>
          <w:sz w:val="22"/>
          <w:szCs w:val="22"/>
          <w:lang w:val="ro-RO"/>
        </w:rPr>
      </w:pPr>
      <w:r w:rsidRPr="00733AC8">
        <w:rPr>
          <w:rFonts w:ascii="Trebuchet MS" w:hAnsi="Trebuchet MS"/>
          <w:sz w:val="22"/>
          <w:szCs w:val="22"/>
          <w:lang w:val="ro-RO"/>
        </w:rPr>
        <w:t>-</w:t>
      </w:r>
      <w:r w:rsidRPr="00733AC8">
        <w:rPr>
          <w:rFonts w:ascii="Trebuchet MS" w:eastAsia="Lucida Sans Unicode" w:hAnsi="Trebuchet MS"/>
          <w:sz w:val="22"/>
          <w:szCs w:val="22"/>
          <w:lang w:val="ro-RO"/>
        </w:rPr>
        <w:t xml:space="preserve"> persoana cu dizabilităţi/reprezentantul legal al acesteia sau altă persoană interesată va depune şi va înregistra o cerere de admitere în acest sens, la registratura DGASPCMures;</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-acte de stare civilă – xerocopie a tuturor membrilor menţionaţi în ancheta socială şi a rudelor de gradul I, indiferent de domiciliul acestora; </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-Copie xerox de pe actul de proprietate sau închiriere a locuinţei, sau adeverinţă emisă de primăria de domiciliu în acest sens. În adeverinţă se va specifica situaţia imobiliară pentru ultimii 3 ani;</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-acte doveditoare a veniturilor realizate cu caracter permanent: decizie de pensionare, cupon de pensie, ajutoare sociale/speciale; </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-Certificat de încadrare in grad de handicap;</w:t>
      </w:r>
    </w:p>
    <w:p w:rsidR="003577F2" w:rsidRPr="00733AC8" w:rsidRDefault="003577F2" w:rsidP="00733AC8">
      <w:pPr>
        <w:pStyle w:val="Frspaiere"/>
        <w:tabs>
          <w:tab w:val="left" w:pos="360"/>
        </w:tabs>
        <w:spacing w:line="360" w:lineRule="auto"/>
        <w:jc w:val="both"/>
        <w:rPr>
          <w:rFonts w:ascii="Trebuchet MS" w:hAnsi="Trebuchet MS" w:cs="Times New Roman"/>
          <w:lang w:val="ro-RO"/>
        </w:rPr>
      </w:pPr>
      <w:r w:rsidRPr="00733AC8">
        <w:rPr>
          <w:rFonts w:ascii="Trebuchet MS" w:hAnsi="Trebuchet MS" w:cs="Times New Roman"/>
          <w:lang w:val="ro-RO"/>
        </w:rPr>
        <w:t>-</w:t>
      </w:r>
      <w:r w:rsidRPr="00733AC8">
        <w:rPr>
          <w:rStyle w:val="Robust"/>
          <w:rFonts w:ascii="Trebuchet MS" w:hAnsi="Trebuchet MS" w:cs="Times New Roman"/>
          <w:b w:val="0"/>
          <w:lang w:val="ro-RO"/>
        </w:rPr>
        <w:t>Scrisoare medicala</w:t>
      </w:r>
      <w:r w:rsidRPr="00733AC8">
        <w:rPr>
          <w:rFonts w:ascii="Trebuchet MS" w:hAnsi="Trebuchet MS" w:cs="Times New Roman"/>
          <w:b/>
          <w:lang w:val="ro-RO"/>
        </w:rPr>
        <w:t xml:space="preserve"> </w:t>
      </w:r>
      <w:r w:rsidRPr="00733AC8">
        <w:rPr>
          <w:rFonts w:ascii="Trebuchet MS" w:hAnsi="Trebuchet MS" w:cs="Times New Roman"/>
          <w:lang w:val="ro-RO"/>
        </w:rPr>
        <w:t xml:space="preserve">de la </w:t>
      </w:r>
      <w:r w:rsidRPr="00733AC8">
        <w:rPr>
          <w:rStyle w:val="Robust"/>
          <w:rFonts w:ascii="Trebuchet MS" w:hAnsi="Trebuchet MS" w:cs="Times New Roman"/>
          <w:b w:val="0"/>
          <w:lang w:val="ro-RO"/>
        </w:rPr>
        <w:t>medicul de familie</w:t>
      </w:r>
      <w:r w:rsidRPr="00733AC8">
        <w:rPr>
          <w:rFonts w:ascii="Trebuchet MS" w:hAnsi="Trebuchet MS" w:cs="Times New Roman"/>
          <w:lang w:val="ro-RO"/>
        </w:rPr>
        <w:t xml:space="preserve"> care să cuprindă:</w:t>
      </w:r>
      <w:r w:rsidRPr="00733AC8">
        <w:rPr>
          <w:rFonts w:ascii="Trebuchet MS" w:hAnsi="Trebuchet MS" w:cs="Times New Roman"/>
          <w:b/>
          <w:lang w:val="ro-RO"/>
        </w:rPr>
        <w:t xml:space="preserve"> </w:t>
      </w:r>
      <w:r w:rsidRPr="00733AC8">
        <w:rPr>
          <w:rStyle w:val="Robust"/>
          <w:rFonts w:ascii="Trebuchet MS" w:hAnsi="Trebuchet MS" w:cs="Times New Roman"/>
          <w:b w:val="0"/>
          <w:lang w:val="ro-RO"/>
        </w:rPr>
        <w:t>data ivirii handicapului</w:t>
      </w:r>
      <w:r w:rsidRPr="00733AC8">
        <w:rPr>
          <w:rFonts w:ascii="Trebuchet MS" w:hAnsi="Trebuchet MS" w:cs="Times New Roman"/>
          <w:b/>
          <w:lang w:val="ro-RO"/>
        </w:rPr>
        <w:t xml:space="preserve"> </w:t>
      </w:r>
      <w:r w:rsidRPr="00733AC8">
        <w:rPr>
          <w:rFonts w:ascii="Trebuchet MS" w:hAnsi="Trebuchet MS" w:cs="Times New Roman"/>
          <w:lang w:val="ro-RO"/>
        </w:rPr>
        <w:t xml:space="preserve">(debutul handicapului), starea de sănătate a persoanei precum şi tratamentele urmate, evoluţia bolii-  </w:t>
      </w:r>
      <w:r w:rsidRPr="00733AC8">
        <w:rPr>
          <w:rStyle w:val="Accentuat"/>
          <w:rFonts w:ascii="Trebuchet MS" w:hAnsi="Trebuchet MS" w:cs="Times New Roman"/>
          <w:bCs/>
          <w:lang w:val="ro-RO"/>
        </w:rPr>
        <w:t>original –recent;</w:t>
      </w:r>
      <w:r w:rsidRPr="00733AC8">
        <w:rPr>
          <w:rFonts w:ascii="Trebuchet MS" w:hAnsi="Trebuchet MS" w:cs="Times New Roman"/>
          <w:lang w:val="ro-RO"/>
        </w:rPr>
        <w:t xml:space="preserve"> </w:t>
      </w:r>
    </w:p>
    <w:p w:rsidR="003577F2" w:rsidRPr="00733AC8" w:rsidRDefault="003577F2" w:rsidP="00733AC8">
      <w:pPr>
        <w:pStyle w:val="Frspaiere"/>
        <w:tabs>
          <w:tab w:val="left" w:pos="360"/>
        </w:tabs>
        <w:spacing w:line="360" w:lineRule="auto"/>
        <w:jc w:val="both"/>
        <w:rPr>
          <w:rFonts w:ascii="Trebuchet MS" w:hAnsi="Trebuchet MS" w:cs="Times New Roman"/>
          <w:lang w:val="ro-RO"/>
        </w:rPr>
      </w:pPr>
      <w:r w:rsidRPr="00733AC8">
        <w:rPr>
          <w:rFonts w:ascii="Trebuchet MS" w:hAnsi="Trebuchet MS" w:cs="Times New Roman"/>
          <w:lang w:val="ro-RO"/>
        </w:rPr>
        <w:t>-</w:t>
      </w:r>
      <w:r w:rsidRPr="00733AC8">
        <w:rPr>
          <w:rStyle w:val="Robust"/>
          <w:rFonts w:ascii="Trebuchet MS" w:hAnsi="Trebuchet MS" w:cs="Times New Roman"/>
          <w:b w:val="0"/>
          <w:lang w:val="ro-RO"/>
        </w:rPr>
        <w:t>Scrisoare medicală de la</w:t>
      </w:r>
      <w:r w:rsidRPr="00733AC8">
        <w:rPr>
          <w:rFonts w:ascii="Trebuchet MS" w:hAnsi="Trebuchet MS" w:cs="Times New Roman"/>
          <w:b/>
          <w:lang w:val="ro-RO"/>
        </w:rPr>
        <w:t xml:space="preserve"> </w:t>
      </w:r>
      <w:r w:rsidRPr="00733AC8">
        <w:rPr>
          <w:rStyle w:val="Robust"/>
          <w:rFonts w:ascii="Trebuchet MS" w:hAnsi="Trebuchet MS" w:cs="Times New Roman"/>
          <w:b w:val="0"/>
          <w:lang w:val="ro-RO"/>
        </w:rPr>
        <w:t>medicul de specialitate</w:t>
      </w:r>
      <w:r w:rsidRPr="00733AC8">
        <w:rPr>
          <w:rFonts w:ascii="Trebuchet MS" w:hAnsi="Trebuchet MS" w:cs="Times New Roman"/>
          <w:b/>
          <w:lang w:val="ro-RO"/>
        </w:rPr>
        <w:t xml:space="preserve"> </w:t>
      </w:r>
      <w:r w:rsidRPr="00733AC8">
        <w:rPr>
          <w:rFonts w:ascii="Trebuchet MS" w:hAnsi="Trebuchet MS" w:cs="Times New Roman"/>
          <w:lang w:val="ro-RO"/>
        </w:rPr>
        <w:t>cu detalierea handicapului, complicaţii;</w:t>
      </w:r>
      <w:r w:rsidRPr="00733AC8">
        <w:rPr>
          <w:rStyle w:val="Robust"/>
          <w:rFonts w:ascii="Trebuchet MS" w:hAnsi="Trebuchet MS" w:cs="Times New Roman"/>
          <w:lang w:val="ro-RO"/>
        </w:rPr>
        <w:t xml:space="preserve"> </w:t>
      </w:r>
      <w:r w:rsidRPr="00733AC8">
        <w:rPr>
          <w:rStyle w:val="Accentuat"/>
          <w:rFonts w:ascii="Trebuchet MS" w:hAnsi="Trebuchet MS" w:cs="Times New Roman"/>
          <w:bCs/>
          <w:lang w:val="ro-RO"/>
        </w:rPr>
        <w:t>original,-recent</w:t>
      </w:r>
      <w:r w:rsidRPr="00733AC8">
        <w:rPr>
          <w:rStyle w:val="Robust"/>
          <w:rFonts w:ascii="Trebuchet MS" w:hAnsi="Trebuchet MS" w:cs="Times New Roman"/>
          <w:lang w:val="ro-RO"/>
        </w:rPr>
        <w:t>;</w:t>
      </w:r>
      <w:r w:rsidRPr="00733AC8">
        <w:rPr>
          <w:rFonts w:ascii="Trebuchet MS" w:hAnsi="Trebuchet MS" w:cs="Times New Roman"/>
          <w:lang w:val="ro-RO"/>
        </w:rPr>
        <w:t xml:space="preserve"> </w:t>
      </w:r>
    </w:p>
    <w:p w:rsidR="00EA4F53" w:rsidRPr="00733AC8" w:rsidRDefault="00EA4F53"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 Investigaţii paraclinice/analize medicale recente: VDRL, Radiografie pulmonară interpretată</w:t>
      </w:r>
      <w:r w:rsidR="00C66B6E" w:rsidRPr="00733AC8">
        <w:rPr>
          <w:rFonts w:ascii="Trebuchet MS" w:hAnsi="Trebuchet MS"/>
          <w:sz w:val="22"/>
          <w:szCs w:val="22"/>
          <w:lang w:val="ro-RO"/>
        </w:rPr>
        <w:t xml:space="preserve"> in vederea evidentierii unui posibil diagnostic TBC</w:t>
      </w:r>
      <w:r w:rsidRPr="00733AC8">
        <w:rPr>
          <w:rFonts w:ascii="Trebuchet MS" w:hAnsi="Trebuchet MS"/>
          <w:sz w:val="22"/>
          <w:szCs w:val="22"/>
          <w:lang w:val="ro-RO"/>
        </w:rPr>
        <w:t>, examen coproparazitologic</w:t>
      </w:r>
      <w:r w:rsidR="00C66B6E" w:rsidRPr="00733AC8">
        <w:rPr>
          <w:rFonts w:ascii="Trebuchet MS" w:hAnsi="Trebuchet MS"/>
          <w:sz w:val="22"/>
          <w:szCs w:val="22"/>
          <w:lang w:val="ro-RO"/>
        </w:rPr>
        <w:t xml:space="preserve"> si orice alte analize</w:t>
      </w:r>
      <w:r w:rsidRPr="00733AC8">
        <w:rPr>
          <w:rFonts w:ascii="Trebuchet MS" w:hAnsi="Trebuchet MS"/>
          <w:sz w:val="22"/>
          <w:szCs w:val="22"/>
          <w:lang w:val="ro-RO"/>
        </w:rPr>
        <w:t xml:space="preserve"> considerate relevante;</w:t>
      </w:r>
    </w:p>
    <w:p w:rsidR="00EA4F53" w:rsidRPr="00733AC8" w:rsidRDefault="00EA4F53"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w:t>
      </w:r>
      <w:r w:rsidRPr="00733AC8">
        <w:rPr>
          <w:rStyle w:val="Robust"/>
          <w:rFonts w:ascii="Trebuchet MS" w:hAnsi="Trebuchet MS"/>
          <w:b w:val="0"/>
          <w:sz w:val="22"/>
          <w:szCs w:val="22"/>
          <w:lang w:val="ro-RO"/>
        </w:rPr>
        <w:t>Copii xerox de pe documentaţia medicală de specialitate</w:t>
      </w:r>
      <w:r w:rsidRPr="00733AC8">
        <w:rPr>
          <w:rFonts w:ascii="Trebuchet MS" w:hAnsi="Trebuchet MS"/>
          <w:sz w:val="22"/>
          <w:szCs w:val="22"/>
          <w:lang w:val="ro-RO"/>
        </w:rPr>
        <w:t>: bilete de ieşire din spital (noi sau vechi);</w:t>
      </w:r>
    </w:p>
    <w:p w:rsidR="00EA4F53" w:rsidRPr="00733AC8" w:rsidRDefault="00EA4F53"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-Copii de pe hotărâri judecătoreşti actualizate, prin care s-au stabilit obligaţii de întreţinere in favoarea sau in obligaţia petentului- daca este cazul</w:t>
      </w:r>
    </w:p>
    <w:p w:rsidR="00EA4F53" w:rsidRPr="00733AC8" w:rsidRDefault="00EA4F53" w:rsidP="00733AC8">
      <w:pPr>
        <w:pStyle w:val="Antet"/>
        <w:tabs>
          <w:tab w:val="left" w:pos="540"/>
          <w:tab w:val="left" w:pos="795"/>
          <w:tab w:val="left" w:pos="1260"/>
          <w:tab w:val="left" w:pos="1440"/>
          <w:tab w:val="left" w:pos="1620"/>
        </w:tabs>
        <w:spacing w:line="360" w:lineRule="auto"/>
        <w:jc w:val="both"/>
        <w:rPr>
          <w:rFonts w:ascii="Trebuchet MS" w:hAnsi="Trebuchet MS" w:cs="Trebuchet MS"/>
        </w:rPr>
      </w:pPr>
      <w:r w:rsidRPr="00733AC8">
        <w:rPr>
          <w:rFonts w:ascii="Trebuchet MS" w:hAnsi="Trebuchet MS" w:cs="Trebuchet MS"/>
        </w:rPr>
        <w:t>- 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EA4F53" w:rsidRPr="00733AC8" w:rsidRDefault="00EA4F53" w:rsidP="00733AC8">
      <w:pPr>
        <w:pStyle w:val="Antet"/>
        <w:tabs>
          <w:tab w:val="left" w:pos="540"/>
          <w:tab w:val="left" w:pos="795"/>
          <w:tab w:val="left" w:pos="1260"/>
          <w:tab w:val="left" w:pos="1440"/>
          <w:tab w:val="left" w:pos="1620"/>
        </w:tabs>
        <w:spacing w:line="360" w:lineRule="auto"/>
        <w:jc w:val="both"/>
        <w:rPr>
          <w:rFonts w:ascii="Trebuchet MS" w:hAnsi="Trebuchet MS" w:cs="Trebuchet MS"/>
        </w:rPr>
      </w:pPr>
      <w:r w:rsidRPr="00733AC8">
        <w:rPr>
          <w:rFonts w:ascii="Trebuchet MS" w:hAnsi="Trebuchet MS" w:cs="Trebuchet MS"/>
        </w:rPr>
        <w:t>- Declaratie GDPR.</w:t>
      </w:r>
    </w:p>
    <w:p w:rsidR="00EA4F53" w:rsidRPr="00733AC8" w:rsidRDefault="00EA4F53" w:rsidP="00733AC8">
      <w:pPr>
        <w:spacing w:line="360" w:lineRule="auto"/>
        <w:jc w:val="both"/>
        <w:rPr>
          <w:rFonts w:ascii="Trebuchet MS" w:hAnsi="Trebuchet MS"/>
          <w:sz w:val="22"/>
          <w:szCs w:val="22"/>
          <w:lang w:val="ro-RO"/>
        </w:rPr>
      </w:pPr>
    </w:p>
    <w:p w:rsidR="00C2161D" w:rsidRPr="00733AC8" w:rsidRDefault="00C2161D" w:rsidP="00733AC8">
      <w:pPr>
        <w:spacing w:line="360" w:lineRule="auto"/>
        <w:jc w:val="both"/>
        <w:rPr>
          <w:rFonts w:ascii="Trebuchet MS" w:hAnsi="Trebuchet MS"/>
          <w:sz w:val="22"/>
          <w:szCs w:val="22"/>
          <w:lang w:val="ro-RO"/>
        </w:rPr>
      </w:pPr>
      <w:r w:rsidRPr="00733AC8">
        <w:rPr>
          <w:rFonts w:ascii="Trebuchet MS" w:hAnsi="Trebuchet MS"/>
          <w:b/>
          <w:sz w:val="22"/>
          <w:szCs w:val="22"/>
          <w:lang w:val="ro-RO"/>
        </w:rPr>
        <w:t>b) Admiterea</w:t>
      </w:r>
      <w:r w:rsidRPr="00733AC8">
        <w:rPr>
          <w:rFonts w:ascii="Trebuchet MS" w:hAnsi="Trebuchet MS"/>
          <w:sz w:val="22"/>
          <w:szCs w:val="22"/>
          <w:lang w:val="ro-RO"/>
        </w:rPr>
        <w:t xml:space="preserve"> </w:t>
      </w:r>
      <w:r w:rsidRPr="00733AC8">
        <w:rPr>
          <w:rFonts w:ascii="Trebuchet MS" w:hAnsi="Trebuchet MS" w:cs="Trebuchet MS"/>
          <w:sz w:val="22"/>
          <w:szCs w:val="22"/>
          <w:lang w:val="ro-RO"/>
        </w:rPr>
        <w:t xml:space="preserve"> în centru se va face pe baza Deciziei de admitere în centru aprobată sau, după caz, avizată de către conducătorul centrului, pe baza hotărârii Comisiei de Evaluare a Persoanelor Adulte cu Handicap.</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Admiterea in centru nu poate fi non-voluntară, acordul beneficiarului fiind obligatoriu sau daca beneficiarul este pus sub interdicţie este necesar acordul reprezentantului legal.</w:t>
      </w:r>
    </w:p>
    <w:p w:rsidR="00A040AC"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c) Conducerea "</w:t>
      </w:r>
      <w:r w:rsidR="00A040AC" w:rsidRPr="00733AC8">
        <w:rPr>
          <w:rFonts w:ascii="Trebuchet MS" w:hAnsi="Trebuchet MS"/>
          <w:b/>
          <w:bCs/>
          <w:sz w:val="22"/>
          <w:szCs w:val="22"/>
          <w:lang w:val="it-IT"/>
        </w:rPr>
        <w:t xml:space="preserve"> </w:t>
      </w:r>
      <w:r w:rsidR="00A040AC" w:rsidRPr="00733AC8">
        <w:rPr>
          <w:rFonts w:ascii="Trebuchet MS" w:hAnsi="Trebuchet MS"/>
          <w:bCs/>
          <w:sz w:val="22"/>
          <w:szCs w:val="22"/>
          <w:lang w:val="it-IT"/>
        </w:rPr>
        <w:t>Centrulului de Abilitare si Reabilitare Căpușu de Câmpie</w:t>
      </w:r>
      <w:r w:rsidR="00A040AC" w:rsidRPr="00733AC8">
        <w:rPr>
          <w:rFonts w:ascii="Trebuchet MS" w:hAnsi="Trebuchet MS"/>
          <w:sz w:val="22"/>
          <w:szCs w:val="22"/>
          <w:lang w:val="ro-RO"/>
        </w:rPr>
        <w:t xml:space="preserve"> </w:t>
      </w:r>
      <w:r w:rsidRPr="00733AC8">
        <w:rPr>
          <w:rFonts w:ascii="Trebuchet MS" w:hAnsi="Trebuchet MS"/>
          <w:sz w:val="22"/>
          <w:szCs w:val="22"/>
          <w:lang w:val="ro-RO"/>
        </w:rPr>
        <w:t xml:space="preserve">" asigura incheierea  cu beneficiarii sau reprezentantii legali ai acestora a contractului  de furnizare de servicii sociale in forma scrisa  in conformitate cu prevederile Ordinului 73/2005 privind aprobarea modelului Contractului pentru acordarea de servicii sociale, incheiat de furnizorii de servicii sociale, acreditati conform legii, cu beneficiarii de servicii sociale emis de MMSSF, a carui model se regaseste in anexa 1 la prezentul regulament . </w:t>
      </w:r>
    </w:p>
    <w:p w:rsidR="003577F2" w:rsidRPr="00733AC8" w:rsidRDefault="003577F2" w:rsidP="00733AC8">
      <w:p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 În funcţie de condiţiile contractuale, respectiv persoana/persoanele care participă la plata contribuţiei din partea beneficiarului, se încheie angajamente de plată cu acestea. Angajamentele de plată fac parte integrantă din contract. Contractul de furnizare servicii este redactat în două sau mai multe exemplare originale, în funcţie de numărul semnatarilor contractului. Acesta va fi pus la dispoziţia acestora şi în format accesibil (easy to read, Braille, </w:t>
      </w:r>
      <w:r w:rsidRPr="00733AC8">
        <w:rPr>
          <w:rFonts w:ascii="Trebuchet MS" w:hAnsi="Trebuchet MS"/>
          <w:sz w:val="22"/>
          <w:szCs w:val="22"/>
          <w:lang w:val="ro-RO"/>
        </w:rPr>
        <w:lastRenderedPageBreak/>
        <w:t>CD video/audio, etc.) înainte de a fi semnat de către beneficiar/reprezentantul legal al acestuia.</w:t>
      </w:r>
    </w:p>
    <w:p w:rsidR="003577F2" w:rsidRPr="00733AC8" w:rsidRDefault="00EB40EB" w:rsidP="00733AC8">
      <w:pPr>
        <w:autoSpaceDE w:val="0"/>
        <w:spacing w:line="360" w:lineRule="auto"/>
        <w:jc w:val="both"/>
        <w:rPr>
          <w:rFonts w:ascii="Trebuchet MS" w:hAnsi="Trebuchet MS"/>
          <w:sz w:val="22"/>
          <w:szCs w:val="22"/>
          <w:shd w:val="clear" w:color="auto" w:fill="FFFFFF"/>
          <w:lang w:val="ro-RO"/>
        </w:rPr>
      </w:pPr>
      <w:r w:rsidRPr="00733AC8">
        <w:rPr>
          <w:rFonts w:ascii="Trebuchet MS" w:hAnsi="Trebuchet MS"/>
          <w:sz w:val="22"/>
          <w:szCs w:val="22"/>
          <w:lang w:val="ro-RO"/>
        </w:rPr>
        <w:t xml:space="preserve">   </w:t>
      </w:r>
      <w:r w:rsidR="003577F2" w:rsidRPr="00733AC8">
        <w:rPr>
          <w:rFonts w:ascii="Trebuchet MS" w:hAnsi="Trebuchet MS"/>
          <w:sz w:val="22"/>
          <w:szCs w:val="22"/>
          <w:lang w:val="ro-RO"/>
        </w:rPr>
        <w:t>Un exemplar original al contractului de furnizare de servicii se păstrează în dosarul personal al beneficiarului. Beneficiarul/reprezentantul legal al acestuia deţine un exemplar al contractului de furnizare servicii.</w:t>
      </w:r>
    </w:p>
    <w:p w:rsidR="00A040AC" w:rsidRPr="00733AC8" w:rsidRDefault="003577F2" w:rsidP="00733AC8">
      <w:pPr>
        <w:pStyle w:val="Titlu1"/>
        <w:shd w:val="clear" w:color="auto" w:fill="FFFFFF"/>
        <w:spacing w:before="0" w:beforeAutospacing="0" w:after="75" w:afterAutospacing="0" w:line="360" w:lineRule="auto"/>
        <w:jc w:val="both"/>
        <w:rPr>
          <w:rFonts w:ascii="Trebuchet MS" w:hAnsi="Trebuchet MS"/>
          <w:b w:val="0"/>
          <w:bCs w:val="0"/>
          <w:sz w:val="22"/>
          <w:szCs w:val="22"/>
        </w:rPr>
      </w:pPr>
      <w:r w:rsidRPr="00733AC8">
        <w:rPr>
          <w:rFonts w:ascii="Trebuchet MS" w:hAnsi="Trebuchet MS"/>
          <w:sz w:val="22"/>
          <w:szCs w:val="22"/>
        </w:rPr>
        <w:t xml:space="preserve">d) </w:t>
      </w:r>
      <w:r w:rsidR="00A040AC" w:rsidRPr="00733AC8">
        <w:rPr>
          <w:rFonts w:ascii="Trebuchet MS" w:hAnsi="Trebuchet MS"/>
          <w:b w:val="0"/>
          <w:sz w:val="22"/>
          <w:szCs w:val="22"/>
        </w:rPr>
        <w:t>Nivelul contribuţiei lunare</w:t>
      </w:r>
      <w:r w:rsidR="00A040AC" w:rsidRPr="00733AC8">
        <w:rPr>
          <w:rFonts w:ascii="Trebuchet MS" w:hAnsi="Trebuchet MS"/>
          <w:sz w:val="22"/>
          <w:szCs w:val="22"/>
        </w:rPr>
        <w:t xml:space="preserve"> de întreţinere datorate de beneficiarii asistaţi in centru sau de susţinătorii acestora  este stabilit prin Ordinul </w:t>
      </w:r>
      <w:r w:rsidR="00A040AC" w:rsidRPr="00733AC8">
        <w:rPr>
          <w:rFonts w:ascii="Trebuchet MS" w:hAnsi="Trebuchet MS"/>
          <w:b w:val="0"/>
          <w:bCs w:val="0"/>
          <w:sz w:val="22"/>
          <w:szCs w:val="22"/>
        </w:rPr>
        <w:t>Ordinul 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p>
    <w:p w:rsidR="000734B0" w:rsidRPr="00733AC8" w:rsidRDefault="003577F2" w:rsidP="00733AC8">
      <w:pPr>
        <w:spacing w:line="360" w:lineRule="auto"/>
        <w:jc w:val="both"/>
        <w:rPr>
          <w:rFonts w:ascii="Trebuchet MS" w:hAnsi="Trebuchet MS"/>
          <w:b/>
          <w:sz w:val="22"/>
          <w:szCs w:val="22"/>
          <w:lang w:val="ro-RO"/>
        </w:rPr>
      </w:pPr>
      <w:r w:rsidRPr="00733AC8">
        <w:rPr>
          <w:rFonts w:ascii="Trebuchet MS" w:hAnsi="Trebuchet MS"/>
          <w:b/>
          <w:sz w:val="22"/>
          <w:szCs w:val="22"/>
          <w:lang w:val="ro-RO"/>
        </w:rPr>
        <w:t xml:space="preserve"> </w:t>
      </w:r>
      <w:r w:rsidR="000734B0" w:rsidRPr="00733AC8">
        <w:rPr>
          <w:rFonts w:ascii="Trebuchet MS" w:hAnsi="Trebuchet MS"/>
          <w:b/>
          <w:sz w:val="22"/>
          <w:szCs w:val="22"/>
          <w:lang w:val="ro-RO"/>
        </w:rPr>
        <w:t xml:space="preserve">(3) Condiţii de încetare a serviciilor </w:t>
      </w:r>
    </w:p>
    <w:p w:rsidR="000734B0" w:rsidRPr="00733AC8" w:rsidRDefault="000734B0" w:rsidP="00733AC8">
      <w:pPr>
        <w:pStyle w:val="Standard"/>
        <w:spacing w:line="360" w:lineRule="auto"/>
        <w:jc w:val="both"/>
        <w:rPr>
          <w:color w:val="auto"/>
          <w:sz w:val="22"/>
          <w:szCs w:val="22"/>
        </w:rPr>
      </w:pP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w:t>
      </w:r>
      <w:r w:rsidRPr="00733AC8">
        <w:rPr>
          <w:b/>
          <w:color w:val="auto"/>
          <w:sz w:val="22"/>
          <w:szCs w:val="22"/>
        </w:rPr>
        <w:t>Principalele situatii in care centrul poate suspenda acordarea serviciilor pentru un beneficiar sunt:</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a) la cererea beneficiarului/reprezentantului legal pentru revenire în familie, cu acordul acesteia, pentru o perioadă de maxim 15 zile;</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c) în caz de internare în spital cu o durată mai mare de 30 de zile;</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d) în caz de transfer într-o altă instituţie, pentru efectuarea de programe specializate, cu acordul scris al instituţiei către care se efectuează transferul şi acordul beneficiarului sau reprezentantului legal.</w:t>
      </w:r>
    </w:p>
    <w:p w:rsidR="000734B0" w:rsidRPr="00733AC8" w:rsidRDefault="000734B0" w:rsidP="00733AC8">
      <w:pPr>
        <w:pStyle w:val="Standard"/>
        <w:spacing w:line="360" w:lineRule="auto"/>
        <w:jc w:val="both"/>
        <w:rPr>
          <w:color w:val="auto"/>
          <w:sz w:val="22"/>
          <w:szCs w:val="22"/>
        </w:rPr>
      </w:pP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w:t>
      </w:r>
      <w:r w:rsidRPr="00733AC8">
        <w:rPr>
          <w:b/>
          <w:color w:val="auto"/>
          <w:sz w:val="22"/>
          <w:szCs w:val="22"/>
        </w:rPr>
        <w:t xml:space="preserve"> Principalele situaţii în care centrul poate înceta acordarea serviciilor pentru un beneficiar sunt:</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w:t>
      </w:r>
      <w:r w:rsidRPr="00733AC8">
        <w:rPr>
          <w:color w:val="auto"/>
          <w:sz w:val="22"/>
          <w:szCs w:val="22"/>
        </w:rPr>
        <w:lastRenderedPageBreak/>
        <w:t>de 5 zile, centrul va notifica serviciul public de asistenţă socială pe a cărei rază teritorială va locui beneficiarul;</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b) la cererea reprezentantului legal, însoţită de un angajament scris prin care acesta se obligă să asigure găzduirea, îngrijirea şi întreţinerea beneficiarului, cu obligaţia ca, în termen</w:t>
      </w:r>
    </w:p>
    <w:p w:rsidR="000734B0" w:rsidRPr="00733AC8" w:rsidRDefault="000734B0" w:rsidP="00733AC8">
      <w:pPr>
        <w:pStyle w:val="Standard"/>
        <w:spacing w:line="360" w:lineRule="auto"/>
        <w:jc w:val="both"/>
        <w:rPr>
          <w:color w:val="auto"/>
          <w:sz w:val="22"/>
          <w:szCs w:val="22"/>
        </w:rPr>
      </w:pPr>
      <w:r w:rsidRPr="00733AC8">
        <w:rPr>
          <w:color w:val="auto"/>
          <w:sz w:val="22"/>
          <w:szCs w:val="22"/>
        </w:rPr>
        <w:t>de 48 ore de la încetare, centrul să notifice serviciul public de asistenţă socială pe a cărei rază teritorială va locui beneficiarul;</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c) transfer în altă instituţie rezidenţială, la cererea scrisă a beneficiarului/reprezentantului legal, cu acordul instituţiei respective;</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e) la expirarea termenului prevăzut în contract;</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0734B0" w:rsidRPr="00733AC8" w:rsidRDefault="000734B0" w:rsidP="00733AC8">
      <w:pPr>
        <w:pStyle w:val="Standard"/>
        <w:spacing w:line="360" w:lineRule="auto"/>
        <w:jc w:val="both"/>
        <w:rPr>
          <w:color w:val="auto"/>
          <w:sz w:val="22"/>
          <w:szCs w:val="22"/>
        </w:rPr>
      </w:pPr>
      <w:r w:rsidRPr="00733AC8">
        <w:rPr>
          <w:color w:val="auto"/>
          <w:sz w:val="22"/>
          <w:szCs w:val="22"/>
        </w:rPr>
        <w:t xml:space="preserve">    h) în caz de deces al beneficiarului.</w:t>
      </w:r>
    </w:p>
    <w:p w:rsidR="000734B0" w:rsidRPr="00733AC8" w:rsidRDefault="000734B0" w:rsidP="00733AC8">
      <w:pPr>
        <w:pStyle w:val="Standard"/>
        <w:spacing w:line="360" w:lineRule="auto"/>
        <w:rPr>
          <w:color w:val="auto"/>
          <w:sz w:val="22"/>
          <w:szCs w:val="22"/>
        </w:rPr>
      </w:pPr>
      <w:r w:rsidRPr="00733AC8">
        <w:rPr>
          <w:color w:val="auto"/>
          <w:sz w:val="22"/>
          <w:szCs w:val="22"/>
        </w:rPr>
        <w:t>Centrul întocmeşte fişa de suspendare/încetare a acordării serviciului, în maxim 12 ore de la constatarea uneia dintre situaţiile descrise mai sus; fişa face parte din dosarul personal al beneficiarului.</w:t>
      </w:r>
    </w:p>
    <w:p w:rsidR="000A4359" w:rsidRPr="00733AC8" w:rsidRDefault="000734B0" w:rsidP="00733AC8">
      <w:pPr>
        <w:spacing w:line="360" w:lineRule="auto"/>
        <w:jc w:val="both"/>
        <w:rPr>
          <w:rFonts w:ascii="Trebuchet MS" w:hAnsi="Trebuchet MS"/>
          <w:sz w:val="22"/>
          <w:szCs w:val="22"/>
          <w:lang w:val="it-IT"/>
        </w:rPr>
      </w:pPr>
      <w:r w:rsidRPr="00733AC8">
        <w:rPr>
          <w:rFonts w:ascii="Trebuchet MS" w:hAnsi="Trebuchet MS"/>
          <w:b/>
          <w:bCs/>
          <w:sz w:val="22"/>
          <w:szCs w:val="22"/>
          <w:lang w:val="it-IT"/>
        </w:rPr>
        <w:t xml:space="preserve"> </w:t>
      </w:r>
      <w:r w:rsidR="000A4359" w:rsidRPr="00733AC8">
        <w:rPr>
          <w:rFonts w:ascii="Trebuchet MS" w:hAnsi="Trebuchet MS"/>
          <w:b/>
          <w:bCs/>
          <w:sz w:val="22"/>
          <w:szCs w:val="22"/>
          <w:lang w:val="it-IT"/>
        </w:rPr>
        <w:t>(4) Persoanele beneficiare</w:t>
      </w:r>
      <w:r w:rsidR="000A4359" w:rsidRPr="00733AC8">
        <w:rPr>
          <w:rFonts w:ascii="Trebuchet MS" w:hAnsi="Trebuchet MS"/>
          <w:bCs/>
          <w:sz w:val="22"/>
          <w:szCs w:val="22"/>
          <w:lang w:val="it-IT"/>
        </w:rPr>
        <w:t xml:space="preserve"> de servicii sociale furnizate în "</w:t>
      </w:r>
      <w:r w:rsidR="003577F2" w:rsidRPr="00733AC8">
        <w:rPr>
          <w:rFonts w:ascii="Trebuchet MS" w:hAnsi="Trebuchet MS"/>
          <w:b/>
          <w:bCs/>
          <w:sz w:val="22"/>
          <w:szCs w:val="22"/>
          <w:lang w:val="it-IT"/>
        </w:rPr>
        <w:t>Centrul de Abilitare s</w:t>
      </w:r>
      <w:r w:rsidR="000A4359" w:rsidRPr="00733AC8">
        <w:rPr>
          <w:rFonts w:ascii="Trebuchet MS" w:hAnsi="Trebuchet MS"/>
          <w:b/>
          <w:bCs/>
          <w:sz w:val="22"/>
          <w:szCs w:val="22"/>
          <w:lang w:val="it-IT"/>
        </w:rPr>
        <w:t xml:space="preserve">i Reabilitare </w:t>
      </w:r>
      <w:r w:rsidR="00501443" w:rsidRPr="00733AC8">
        <w:rPr>
          <w:rFonts w:ascii="Trebuchet MS" w:hAnsi="Trebuchet MS"/>
          <w:b/>
          <w:bCs/>
          <w:sz w:val="22"/>
          <w:szCs w:val="22"/>
          <w:lang w:val="it-IT"/>
        </w:rPr>
        <w:t>Căpușu de Câmpie</w:t>
      </w:r>
      <w:r w:rsidR="000A4359" w:rsidRPr="00733AC8">
        <w:rPr>
          <w:rFonts w:ascii="Trebuchet MS" w:hAnsi="Trebuchet MS"/>
          <w:bCs/>
          <w:sz w:val="22"/>
          <w:szCs w:val="22"/>
          <w:lang w:val="it-IT"/>
        </w:rPr>
        <w:t>" au următoarele</w:t>
      </w:r>
      <w:r w:rsidR="000A4359" w:rsidRPr="00733AC8">
        <w:rPr>
          <w:rFonts w:ascii="Trebuchet MS" w:hAnsi="Trebuchet MS"/>
          <w:b/>
          <w:bCs/>
          <w:sz w:val="22"/>
          <w:szCs w:val="22"/>
          <w:lang w:val="it-IT"/>
        </w:rPr>
        <w:t xml:space="preserve"> drepturi:</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pt-BR"/>
        </w:rPr>
      </w:pPr>
      <w:r w:rsidRPr="00733AC8">
        <w:rPr>
          <w:rFonts w:ascii="Trebuchet MS" w:hAnsi="Trebuchet MS"/>
          <w:sz w:val="22"/>
          <w:szCs w:val="22"/>
          <w:lang w:val="pt-BR"/>
        </w:rPr>
        <w:t>să li se respecte drepturile şi libertăţile fundamentale, fără discriminare pe bază de rasă, sex, religie, opinie sau orice altă circumstanţă personală ori socială;</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pt-BR"/>
        </w:rPr>
        <w:t>să participe la procesul de luare a deciziilor în furnizarea serviciilor sociale, respectiv la luarea deciziilor privind intervenţia socială care li se aplică;</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li se asigure păstrarea confidenţialităţii asupra informaţiilor furnizate şi primite;</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li se asigure continuitatea serviciilor sociale furnizate atât timp cât se menţin condiţiile care au generat situaţia de dificultate;</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fie protejaţi de lege atât ei, cât şi bunurile lor, atunci când nu au capacitate de exerciţiu;</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lastRenderedPageBreak/>
        <w:t>să li se garanteze demnitatea, intimitatea şi respectarea vieţii intime;</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participe la evaluarea serviciilor sociale primite;</w:t>
      </w:r>
    </w:p>
    <w:p w:rsidR="000A4359" w:rsidRPr="00733AC8" w:rsidRDefault="000A4359" w:rsidP="00733AC8">
      <w:pPr>
        <w:widowControl w:val="0"/>
        <w:numPr>
          <w:ilvl w:val="0"/>
          <w:numId w:val="15"/>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li se respecte toate drepturile speciale în situaţia în care sunt persoane cu dizabilităţi.</w:t>
      </w:r>
    </w:p>
    <w:p w:rsidR="000A4359" w:rsidRPr="00733AC8" w:rsidRDefault="00EB40EB"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w:t>
      </w:r>
      <w:r w:rsidR="000A4359" w:rsidRPr="00733AC8">
        <w:rPr>
          <w:rFonts w:ascii="Trebuchet MS" w:hAnsi="Trebuchet MS"/>
          <w:b/>
          <w:bCs/>
          <w:sz w:val="22"/>
          <w:szCs w:val="22"/>
          <w:lang w:val="it-IT"/>
        </w:rPr>
        <w:t>(5) Persoanele beneficiare</w:t>
      </w:r>
      <w:r w:rsidR="000A4359" w:rsidRPr="00733AC8">
        <w:rPr>
          <w:rFonts w:ascii="Trebuchet MS" w:hAnsi="Trebuchet MS"/>
          <w:bCs/>
          <w:sz w:val="22"/>
          <w:szCs w:val="22"/>
          <w:lang w:val="it-IT"/>
        </w:rPr>
        <w:t xml:space="preserve"> de servicii sociale furnizate în "</w:t>
      </w:r>
      <w:r w:rsidR="000A4359" w:rsidRPr="00733AC8">
        <w:rPr>
          <w:rFonts w:ascii="Trebuchet MS" w:hAnsi="Trebuchet MS"/>
          <w:b/>
          <w:bCs/>
          <w:sz w:val="22"/>
          <w:szCs w:val="22"/>
          <w:lang w:val="it-IT"/>
        </w:rPr>
        <w:t>Cen</w:t>
      </w:r>
      <w:r w:rsidR="00AA41B5" w:rsidRPr="00733AC8">
        <w:rPr>
          <w:rFonts w:ascii="Trebuchet MS" w:hAnsi="Trebuchet MS"/>
          <w:b/>
          <w:bCs/>
          <w:sz w:val="22"/>
          <w:szCs w:val="22"/>
          <w:lang w:val="it-IT"/>
        </w:rPr>
        <w:t>trul de Abilitare s</w:t>
      </w:r>
      <w:r w:rsidR="000A4359" w:rsidRPr="00733AC8">
        <w:rPr>
          <w:rFonts w:ascii="Trebuchet MS" w:hAnsi="Trebuchet MS"/>
          <w:b/>
          <w:bCs/>
          <w:sz w:val="22"/>
          <w:szCs w:val="22"/>
          <w:lang w:val="it-IT"/>
        </w:rPr>
        <w:t xml:space="preserve">i Reabilitare </w:t>
      </w:r>
      <w:r w:rsidR="00501443" w:rsidRPr="00733AC8">
        <w:rPr>
          <w:rFonts w:ascii="Trebuchet MS" w:hAnsi="Trebuchet MS"/>
          <w:b/>
          <w:bCs/>
          <w:sz w:val="22"/>
          <w:szCs w:val="22"/>
          <w:lang w:val="it-IT"/>
        </w:rPr>
        <w:t>Căpușu de Câmpie</w:t>
      </w:r>
      <w:r w:rsidR="000A4359" w:rsidRPr="00733AC8">
        <w:rPr>
          <w:rFonts w:ascii="Trebuchet MS" w:hAnsi="Trebuchet MS"/>
          <w:bCs/>
          <w:sz w:val="22"/>
          <w:szCs w:val="22"/>
          <w:lang w:val="it-IT"/>
        </w:rPr>
        <w:t>" au următoarele</w:t>
      </w:r>
      <w:r w:rsidR="000A4359" w:rsidRPr="00733AC8">
        <w:rPr>
          <w:rFonts w:ascii="Trebuchet MS" w:hAnsi="Trebuchet MS"/>
          <w:b/>
          <w:bCs/>
          <w:sz w:val="22"/>
          <w:szCs w:val="22"/>
          <w:lang w:val="it-IT"/>
        </w:rPr>
        <w:t xml:space="preserve"> obligaţii:</w:t>
      </w:r>
    </w:p>
    <w:p w:rsidR="000A4359" w:rsidRPr="00733AC8" w:rsidRDefault="000A4359" w:rsidP="00733AC8">
      <w:pPr>
        <w:widowControl w:val="0"/>
        <w:numPr>
          <w:ilvl w:val="0"/>
          <w:numId w:val="16"/>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furnizeze informaţii corecte cu privire la identitate, situaţie familială, socială, medicală şi economică;</w:t>
      </w:r>
    </w:p>
    <w:p w:rsidR="000A4359" w:rsidRPr="00733AC8" w:rsidRDefault="000A4359" w:rsidP="00733AC8">
      <w:pPr>
        <w:widowControl w:val="0"/>
        <w:numPr>
          <w:ilvl w:val="0"/>
          <w:numId w:val="16"/>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să participe, în raport cu vârsta, situaţia de dependenţă etc., la procesul de furnizare a serviciilor sociale;</w:t>
      </w:r>
    </w:p>
    <w:p w:rsidR="000A4359" w:rsidRPr="00733AC8" w:rsidRDefault="000A4359" w:rsidP="00733AC8">
      <w:pPr>
        <w:widowControl w:val="0"/>
        <w:numPr>
          <w:ilvl w:val="0"/>
          <w:numId w:val="16"/>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contribuie, în conformitate cu legislaţia în vigoare, la plata serviciilor sociale furnizate, în funcţie de tipul serviciului şi de situaţia lor materială;</w:t>
      </w:r>
    </w:p>
    <w:p w:rsidR="000A4359" w:rsidRPr="00733AC8" w:rsidRDefault="000A4359" w:rsidP="00733AC8">
      <w:pPr>
        <w:widowControl w:val="0"/>
        <w:numPr>
          <w:ilvl w:val="0"/>
          <w:numId w:val="16"/>
        </w:numPr>
        <w:suppressAutoHyphens/>
        <w:spacing w:line="360" w:lineRule="auto"/>
        <w:jc w:val="both"/>
        <w:rPr>
          <w:rFonts w:ascii="Trebuchet MS" w:hAnsi="Trebuchet MS"/>
          <w:sz w:val="22"/>
          <w:szCs w:val="22"/>
          <w:lang w:val="it-IT"/>
        </w:rPr>
      </w:pPr>
      <w:r w:rsidRPr="00733AC8">
        <w:rPr>
          <w:rFonts w:ascii="Trebuchet MS" w:hAnsi="Trebuchet MS"/>
          <w:sz w:val="22"/>
          <w:szCs w:val="22"/>
          <w:lang w:val="it-IT"/>
        </w:rPr>
        <w:t>să comunice orice modificare intervenită în legătură cu situaţia lor personală;</w:t>
      </w:r>
    </w:p>
    <w:p w:rsidR="000A4359" w:rsidRPr="00733AC8" w:rsidRDefault="000A4359" w:rsidP="00733AC8">
      <w:pPr>
        <w:widowControl w:val="0"/>
        <w:numPr>
          <w:ilvl w:val="0"/>
          <w:numId w:val="16"/>
        </w:numPr>
        <w:suppressAutoHyphens/>
        <w:spacing w:line="360" w:lineRule="auto"/>
        <w:jc w:val="both"/>
        <w:rPr>
          <w:rFonts w:ascii="Trebuchet MS" w:hAnsi="Trebuchet MS"/>
          <w:sz w:val="22"/>
          <w:szCs w:val="22"/>
        </w:rPr>
      </w:pPr>
      <w:r w:rsidRPr="00733AC8">
        <w:rPr>
          <w:rFonts w:ascii="Trebuchet MS" w:hAnsi="Trebuchet MS"/>
          <w:sz w:val="22"/>
          <w:szCs w:val="22"/>
          <w:lang w:val="it-IT"/>
        </w:rPr>
        <w:t>să respecte prevederile prezentului regulament și ale Regulamentului intern al centrului.</w:t>
      </w:r>
    </w:p>
    <w:p w:rsidR="00344C72" w:rsidRPr="00733AC8" w:rsidRDefault="00344C72" w:rsidP="00733AC8">
      <w:pPr>
        <w:spacing w:line="360" w:lineRule="auto"/>
        <w:jc w:val="both"/>
        <w:rPr>
          <w:rFonts w:ascii="Trebuchet MS" w:hAnsi="Trebuchet MS"/>
          <w:sz w:val="22"/>
          <w:szCs w:val="22"/>
          <w:lang w:val="fr-FR"/>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 xml:space="preserve">ART. 7 Activităţi şi </w:t>
      </w:r>
      <w:r w:rsidR="001F45C4" w:rsidRPr="00733AC8">
        <w:rPr>
          <w:rFonts w:ascii="Trebuchet MS" w:hAnsi="Trebuchet MS"/>
          <w:b/>
          <w:sz w:val="22"/>
          <w:szCs w:val="22"/>
          <w:lang w:val="it-IT"/>
        </w:rPr>
        <w:t>servicii</w:t>
      </w:r>
    </w:p>
    <w:p w:rsidR="00EB40EB" w:rsidRPr="00733AC8" w:rsidRDefault="00EB40EB" w:rsidP="00733AC8">
      <w:pPr>
        <w:autoSpaceDE w:val="0"/>
        <w:autoSpaceDN w:val="0"/>
        <w:adjustRightInd w:val="0"/>
        <w:spacing w:line="360" w:lineRule="auto"/>
        <w:jc w:val="both"/>
        <w:rPr>
          <w:rFonts w:ascii="Trebuchet MS" w:hAnsi="Trebuchet MS"/>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Principalele funcţii ale serviciului social </w:t>
      </w:r>
      <w:r w:rsidR="00AA41B5" w:rsidRPr="00733AC8">
        <w:rPr>
          <w:rFonts w:ascii="Trebuchet MS" w:hAnsi="Trebuchet MS"/>
          <w:bCs/>
          <w:sz w:val="22"/>
          <w:szCs w:val="22"/>
          <w:lang w:val="it-IT"/>
        </w:rPr>
        <w:t>"</w:t>
      </w:r>
      <w:r w:rsidR="00AA41B5" w:rsidRPr="00733AC8">
        <w:rPr>
          <w:rFonts w:ascii="Trebuchet MS" w:hAnsi="Trebuchet MS"/>
          <w:b/>
          <w:bCs/>
          <w:sz w:val="22"/>
          <w:szCs w:val="22"/>
          <w:lang w:val="fr-FR"/>
        </w:rPr>
        <w:t xml:space="preserve">Centrul de Abilitare si Reabilitare </w:t>
      </w:r>
      <w:r w:rsidR="00501443" w:rsidRPr="00733AC8">
        <w:rPr>
          <w:rFonts w:ascii="Trebuchet MS" w:hAnsi="Trebuchet MS"/>
          <w:b/>
          <w:bCs/>
          <w:sz w:val="22"/>
          <w:szCs w:val="22"/>
          <w:lang w:val="fr-FR"/>
        </w:rPr>
        <w:t>Căpușu de Câmpie</w:t>
      </w:r>
      <w:r w:rsidR="00AA41B5" w:rsidRPr="00733AC8">
        <w:rPr>
          <w:rFonts w:ascii="Trebuchet MS" w:hAnsi="Trebuchet MS"/>
          <w:bCs/>
          <w:sz w:val="22"/>
          <w:szCs w:val="22"/>
          <w:lang w:val="it-IT"/>
        </w:rPr>
        <w:t xml:space="preserve">" </w:t>
      </w:r>
      <w:r w:rsidRPr="00733AC8">
        <w:rPr>
          <w:rFonts w:ascii="Trebuchet MS" w:hAnsi="Trebuchet MS"/>
          <w:sz w:val="22"/>
          <w:szCs w:val="22"/>
          <w:lang w:val="it-IT"/>
        </w:rPr>
        <w:t xml:space="preserve"> sunt următoarele:</w:t>
      </w:r>
    </w:p>
    <w:p w:rsidR="00344C72" w:rsidRPr="00733AC8" w:rsidRDefault="00344C72" w:rsidP="00733AC8">
      <w:pPr>
        <w:pStyle w:val="Listparagraf"/>
        <w:numPr>
          <w:ilvl w:val="1"/>
          <w:numId w:val="16"/>
        </w:numPr>
        <w:autoSpaceDE w:val="0"/>
        <w:autoSpaceDN w:val="0"/>
        <w:adjustRightInd w:val="0"/>
        <w:spacing w:line="360" w:lineRule="auto"/>
        <w:jc w:val="both"/>
        <w:rPr>
          <w:rFonts w:ascii="Trebuchet MS" w:hAnsi="Trebuchet MS"/>
          <w:b/>
          <w:sz w:val="22"/>
          <w:szCs w:val="22"/>
          <w:lang w:val="pt-BR"/>
        </w:rPr>
      </w:pPr>
      <w:r w:rsidRPr="00733AC8">
        <w:rPr>
          <w:rFonts w:ascii="Trebuchet MS" w:hAnsi="Trebuchet MS"/>
          <w:b/>
          <w:sz w:val="22"/>
          <w:szCs w:val="22"/>
          <w:lang w:val="pt-BR"/>
        </w:rPr>
        <w:t>de furnizare a serviciilor sociale de interes public general/local, prin asigurarea următoarele activităţi:</w:t>
      </w:r>
    </w:p>
    <w:p w:rsidR="00302204" w:rsidRPr="00733AC8" w:rsidRDefault="00302204" w:rsidP="00733AC8">
      <w:pPr>
        <w:pStyle w:val="Listparagraf"/>
        <w:autoSpaceDE w:val="0"/>
        <w:autoSpaceDN w:val="0"/>
        <w:adjustRightInd w:val="0"/>
        <w:spacing w:line="360" w:lineRule="auto"/>
        <w:ind w:left="1080"/>
        <w:jc w:val="both"/>
        <w:rPr>
          <w:rFonts w:ascii="Trebuchet MS" w:hAnsi="Trebuchet MS"/>
          <w:b/>
          <w:sz w:val="22"/>
          <w:szCs w:val="22"/>
          <w:lang w:val="pt-BR"/>
        </w:rPr>
      </w:pPr>
    </w:p>
    <w:p w:rsidR="00302204" w:rsidRPr="00733AC8" w:rsidRDefault="00302204" w:rsidP="00733AC8">
      <w:pPr>
        <w:pStyle w:val="NormalWeb"/>
        <w:numPr>
          <w:ilvl w:val="3"/>
          <w:numId w:val="26"/>
        </w:numPr>
        <w:spacing w:before="0" w:beforeAutospacing="0" w:after="0" w:line="360" w:lineRule="auto"/>
        <w:jc w:val="both"/>
        <w:rPr>
          <w:rFonts w:ascii="Trebuchet MS" w:hAnsi="Trebuchet MS" w:cs="Arial"/>
          <w:b/>
          <w:sz w:val="22"/>
          <w:szCs w:val="22"/>
          <w:lang w:val="ro-RO"/>
        </w:rPr>
      </w:pPr>
      <w:r w:rsidRPr="00733AC8">
        <w:rPr>
          <w:rFonts w:ascii="Trebuchet MS" w:hAnsi="Trebuchet MS" w:cs="Arial"/>
          <w:b/>
          <w:sz w:val="22"/>
          <w:szCs w:val="22"/>
          <w:lang w:val="ro-RO"/>
        </w:rPr>
        <w:t>reprezentare a furnizorului de servicii sociale în contractul încheiat cu persoana beneficiară;</w:t>
      </w:r>
    </w:p>
    <w:p w:rsidR="00302204" w:rsidRPr="00733AC8" w:rsidRDefault="00302204" w:rsidP="00733AC8">
      <w:pPr>
        <w:pStyle w:val="NormalWeb"/>
        <w:numPr>
          <w:ilvl w:val="3"/>
          <w:numId w:val="26"/>
        </w:numPr>
        <w:spacing w:before="0" w:beforeAutospacing="0" w:after="0" w:line="360" w:lineRule="auto"/>
        <w:jc w:val="both"/>
        <w:rPr>
          <w:rFonts w:ascii="Trebuchet MS" w:hAnsi="Trebuchet MS" w:cs="Arial"/>
          <w:b/>
          <w:sz w:val="22"/>
          <w:szCs w:val="22"/>
          <w:lang w:val="ro-RO"/>
        </w:rPr>
      </w:pPr>
      <w:r w:rsidRPr="00733AC8">
        <w:rPr>
          <w:rFonts w:ascii="Trebuchet MS" w:hAnsi="Trebuchet MS" w:cs="Arial"/>
          <w:b/>
          <w:sz w:val="22"/>
          <w:szCs w:val="22"/>
          <w:lang w:val="ro-RO"/>
        </w:rPr>
        <w:t>găzduire pe perioada nedeterminată;</w:t>
      </w:r>
    </w:p>
    <w:p w:rsidR="001F45C4" w:rsidRPr="00733AC8" w:rsidRDefault="00091615" w:rsidP="00733AC8">
      <w:pPr>
        <w:spacing w:line="360" w:lineRule="auto"/>
        <w:jc w:val="both"/>
        <w:rPr>
          <w:rFonts w:ascii="Trebuchet MS" w:hAnsi="Trebuchet MS"/>
          <w:sz w:val="22"/>
          <w:szCs w:val="22"/>
          <w:lang w:val="pt-BR"/>
        </w:rPr>
      </w:pPr>
      <w:r w:rsidRPr="00733AC8">
        <w:rPr>
          <w:rFonts w:ascii="Trebuchet MS" w:hAnsi="Trebuchet MS"/>
          <w:b/>
          <w:sz w:val="22"/>
          <w:szCs w:val="22"/>
          <w:lang w:val="pt-BR"/>
        </w:rPr>
        <w:t>3</w:t>
      </w:r>
      <w:r w:rsidR="001F45C4" w:rsidRPr="00733AC8">
        <w:rPr>
          <w:rFonts w:ascii="Trebuchet MS" w:hAnsi="Trebuchet MS"/>
          <w:sz w:val="22"/>
          <w:szCs w:val="22"/>
          <w:lang w:val="pt-BR"/>
        </w:rPr>
        <w:t>. Informare si asistenta sociala/servicii de asistenta sociala;</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sz w:val="22"/>
          <w:szCs w:val="22"/>
          <w:lang w:val="pt-BR"/>
        </w:rPr>
        <w:t>-</w:t>
      </w:r>
      <w:r w:rsidRPr="00733AC8">
        <w:rPr>
          <w:rFonts w:ascii="Trebuchet MS" w:hAnsi="Trebuchet MS" w:cs="Courier New"/>
          <w:sz w:val="22"/>
          <w:szCs w:val="22"/>
        </w:rPr>
        <w:t>sprijină beneficiarii să dispună de cunoştinţe şi informaţii din domeniul social şi al dizabilităţii.</w:t>
      </w:r>
    </w:p>
    <w:p w:rsidR="001F45C4" w:rsidRPr="00733AC8" w:rsidRDefault="001F45C4" w:rsidP="00733AC8">
      <w:pPr>
        <w:spacing w:line="360" w:lineRule="auto"/>
        <w:jc w:val="both"/>
        <w:rPr>
          <w:rFonts w:ascii="Trebuchet MS" w:hAnsi="Trebuchet MS"/>
          <w:sz w:val="22"/>
          <w:szCs w:val="22"/>
          <w:lang w:val="pt-BR"/>
        </w:rPr>
      </w:pPr>
      <w:r w:rsidRPr="00733AC8">
        <w:rPr>
          <w:rFonts w:ascii="Trebuchet MS" w:hAnsi="Trebuchet MS" w:cs="Courier New"/>
          <w:sz w:val="22"/>
          <w:szCs w:val="22"/>
        </w:rPr>
        <w:t>-beneficiarii sunt informaţi cu privire la drepturi şi facilităţi sociale.</w:t>
      </w:r>
    </w:p>
    <w:p w:rsidR="001F45C4" w:rsidRPr="00733AC8" w:rsidRDefault="00091615"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4</w:t>
      </w:r>
      <w:r w:rsidR="001F45C4" w:rsidRPr="00733AC8">
        <w:rPr>
          <w:rFonts w:ascii="Trebuchet MS" w:hAnsi="Trebuchet MS"/>
          <w:sz w:val="22"/>
          <w:szCs w:val="22"/>
          <w:lang w:val="pt-BR"/>
        </w:rPr>
        <w:t>. consiliere psihologica;</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sz w:val="22"/>
          <w:szCs w:val="22"/>
          <w:lang w:val="pt-BR"/>
        </w:rPr>
        <w:t>-</w:t>
      </w:r>
      <w:r w:rsidRPr="00733AC8">
        <w:rPr>
          <w:rFonts w:ascii="Trebuchet MS" w:hAnsi="Trebuchet MS" w:cs="Courier New"/>
          <w:sz w:val="22"/>
          <w:szCs w:val="22"/>
        </w:rPr>
        <w:t>se preocupă de menţinerea echilibrului psiho-afectiv al beneficiarilor.</w:t>
      </w:r>
    </w:p>
    <w:p w:rsidR="001F45C4" w:rsidRPr="00733AC8" w:rsidRDefault="001F45C4" w:rsidP="00733AC8">
      <w:pPr>
        <w:spacing w:line="360" w:lineRule="auto"/>
        <w:jc w:val="both"/>
        <w:rPr>
          <w:rFonts w:ascii="Trebuchet MS" w:hAnsi="Trebuchet MS"/>
          <w:sz w:val="22"/>
          <w:szCs w:val="22"/>
          <w:lang w:val="pt-BR"/>
        </w:rPr>
      </w:pPr>
      <w:r w:rsidRPr="00733AC8">
        <w:rPr>
          <w:rFonts w:ascii="Trebuchet MS" w:hAnsi="Trebuchet MS" w:cs="Courier New"/>
          <w:sz w:val="22"/>
          <w:szCs w:val="22"/>
        </w:rPr>
        <w:t>-beneficiarilor le sunt asigurate condiţii pentru menţinerea echilibrului psiho-afectiv şi optimizare personală.</w:t>
      </w: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5</w:t>
      </w:r>
      <w:r w:rsidR="001F45C4" w:rsidRPr="00733AC8">
        <w:rPr>
          <w:rFonts w:ascii="Trebuchet MS" w:hAnsi="Trebuchet MS"/>
          <w:sz w:val="22"/>
          <w:szCs w:val="22"/>
          <w:lang w:val="it-IT"/>
        </w:rPr>
        <w:t>. abilitare si reabilitare;</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sz w:val="22"/>
          <w:szCs w:val="22"/>
          <w:lang w:val="it-IT"/>
        </w:rPr>
        <w:lastRenderedPageBreak/>
        <w:t>-</w:t>
      </w:r>
      <w:r w:rsidRPr="00733AC8">
        <w:rPr>
          <w:rFonts w:ascii="Trebuchet MS" w:hAnsi="Trebuchet MS" w:cs="Courier New"/>
          <w:sz w:val="22"/>
          <w:szCs w:val="22"/>
        </w:rPr>
        <w:t>asigură condiţii pentru menţinerea/dezvoltare a autonomiei şi a potenţialului beneficiarilor.</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cs="Courier New"/>
          <w:sz w:val="22"/>
          <w:szCs w:val="22"/>
        </w:rPr>
        <w:t>-beneficiarilor le sunt asigurate servicii personalizate de menţinere sau dezvoltare a potenţialului funcţional.</w:t>
      </w: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6</w:t>
      </w:r>
      <w:r w:rsidR="001F45C4" w:rsidRPr="00733AC8">
        <w:rPr>
          <w:rFonts w:ascii="Trebuchet MS" w:hAnsi="Trebuchet MS"/>
          <w:sz w:val="22"/>
          <w:szCs w:val="22"/>
          <w:lang w:val="it-IT"/>
        </w:rPr>
        <w:t xml:space="preserve">. ingrijire si asistenta;   </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sz w:val="22"/>
          <w:szCs w:val="22"/>
          <w:lang w:val="it-IT"/>
        </w:rPr>
        <w:t>-</w:t>
      </w:r>
      <w:r w:rsidRPr="00733AC8">
        <w:rPr>
          <w:rFonts w:ascii="Trebuchet MS" w:hAnsi="Trebuchet MS" w:cs="Courier New"/>
          <w:sz w:val="22"/>
          <w:szCs w:val="22"/>
        </w:rPr>
        <w:t>asigură servicii de îngrijire şi asistenţă pentru beneficiari.</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cs="Courier New"/>
          <w:sz w:val="22"/>
          <w:szCs w:val="22"/>
        </w:rPr>
        <w:t>-beneficiarilor le este asigurată îngrijirea în baza evaluării nevoilor individuale.</w:t>
      </w: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7</w:t>
      </w:r>
      <w:r w:rsidR="001F45C4" w:rsidRPr="00733AC8">
        <w:rPr>
          <w:rFonts w:ascii="Trebuchet MS" w:hAnsi="Trebuchet MS"/>
          <w:sz w:val="22"/>
          <w:szCs w:val="22"/>
          <w:lang w:val="it-IT"/>
        </w:rPr>
        <w:t>. deprinderi de viata independenta;</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Centrul rezidential </w:t>
      </w:r>
      <w:r w:rsidRPr="00733AC8">
        <w:rPr>
          <w:rFonts w:ascii="Trebuchet MS" w:hAnsi="Trebuchet MS" w:cs="Courier New"/>
          <w:sz w:val="22"/>
          <w:szCs w:val="22"/>
        </w:rPr>
        <w:t>se preocupă de:</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sz w:val="22"/>
          <w:szCs w:val="22"/>
          <w:lang w:val="it-IT"/>
        </w:rPr>
        <w:t>-</w:t>
      </w:r>
      <w:r w:rsidRPr="00733AC8">
        <w:rPr>
          <w:rFonts w:ascii="Trebuchet MS" w:hAnsi="Trebuchet MS" w:cs="Courier New"/>
          <w:sz w:val="22"/>
          <w:szCs w:val="22"/>
        </w:rPr>
        <w:t>menţinerea/dezvoltarea aptitudinilor cognitive ale beneficiarilor.</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 deprinderilor zilnice ale beneficiarilor.</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 deprinderilor de comunicare a beneficiarilor.</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 deprinderilor de mobilitate a beneficiarilor.</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 deprinderilor beneficiarilor de autoîngrijire.</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 deprinderilor beneficiarilor de îngrijire a propriei sănătăţi.</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-asigură cadrul şi sprijin pentru menţinerea/dezvoltarea deprinderilor beneficiarilor de autogospodărire.</w:t>
      </w:r>
    </w:p>
    <w:p w:rsidR="001F45C4" w:rsidRPr="00733AC8" w:rsidRDefault="001F45C4" w:rsidP="00733AC8">
      <w:pPr>
        <w:spacing w:line="360" w:lineRule="auto"/>
        <w:jc w:val="both"/>
        <w:rPr>
          <w:rFonts w:ascii="Trebuchet MS" w:hAnsi="Trebuchet MS" w:cs="Courier New"/>
          <w:sz w:val="22"/>
          <w:szCs w:val="22"/>
        </w:rPr>
      </w:pPr>
      <w:r w:rsidRPr="00733AC8">
        <w:rPr>
          <w:rFonts w:ascii="Trebuchet MS" w:hAnsi="Trebuchet MS" w:cs="Courier New"/>
          <w:sz w:val="22"/>
          <w:szCs w:val="22"/>
        </w:rPr>
        <w:t>- menţinerea/dezvoltareadeprinderilor de interacţiune a beneficiarilor.</w:t>
      </w:r>
    </w:p>
    <w:p w:rsidR="001F45C4" w:rsidRPr="00733AC8" w:rsidRDefault="001F45C4" w:rsidP="00733AC8">
      <w:pPr>
        <w:spacing w:line="360" w:lineRule="auto"/>
        <w:jc w:val="both"/>
        <w:rPr>
          <w:rFonts w:ascii="Trebuchet MS" w:hAnsi="Trebuchet MS"/>
          <w:sz w:val="22"/>
          <w:szCs w:val="22"/>
          <w:lang w:val="it-IT"/>
        </w:rPr>
      </w:pP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8</w:t>
      </w:r>
      <w:r w:rsidR="001F45C4" w:rsidRPr="00733AC8">
        <w:rPr>
          <w:rFonts w:ascii="Trebuchet MS" w:hAnsi="Trebuchet MS"/>
          <w:sz w:val="22"/>
          <w:szCs w:val="22"/>
          <w:lang w:val="it-IT"/>
        </w:rPr>
        <w:t xml:space="preserve">. educatie/pregatire  pentru munca; </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w:t>
      </w:r>
      <w:r w:rsidRPr="00733AC8">
        <w:rPr>
          <w:rFonts w:ascii="Trebuchet MS" w:hAnsi="Trebuchet MS" w:cs="Courier New"/>
          <w:sz w:val="22"/>
          <w:szCs w:val="22"/>
        </w:rPr>
        <w:t xml:space="preserve"> se preocupă de menţinerea/ îmbunătăţirea nivelului de educaţie/ pregătire pentru muncă a beneficiarilor.</w:t>
      </w: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9</w:t>
      </w:r>
      <w:r w:rsidR="001F45C4" w:rsidRPr="00733AC8">
        <w:rPr>
          <w:rFonts w:ascii="Trebuchet MS" w:hAnsi="Trebuchet MS"/>
          <w:sz w:val="22"/>
          <w:szCs w:val="22"/>
          <w:lang w:val="it-IT"/>
        </w:rPr>
        <w:t>. asistenta si suport pentru luarea unei decizii;</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w:t>
      </w:r>
      <w:r w:rsidRPr="00733AC8">
        <w:rPr>
          <w:rFonts w:ascii="Trebuchet MS" w:hAnsi="Trebuchet MS" w:cs="Courier New"/>
          <w:sz w:val="22"/>
          <w:szCs w:val="22"/>
        </w:rPr>
        <w:t>asigură asistenţă ş isuport pentru luarea unei decizii adecvate, în baza evaluării şi identificării nevoilorspecifice ale beneficiarului.</w:t>
      </w:r>
    </w:p>
    <w:p w:rsidR="001F45C4" w:rsidRPr="00733AC8" w:rsidRDefault="00091615"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10</w:t>
      </w:r>
      <w:r w:rsidR="001F45C4" w:rsidRPr="00733AC8">
        <w:rPr>
          <w:rFonts w:ascii="Trebuchet MS" w:hAnsi="Trebuchet MS"/>
          <w:sz w:val="22"/>
          <w:szCs w:val="22"/>
          <w:lang w:val="it-IT"/>
        </w:rPr>
        <w:t>. integrare si participare sociala si civica;</w:t>
      </w:r>
    </w:p>
    <w:p w:rsidR="001F45C4" w:rsidRPr="00733AC8" w:rsidRDefault="001F45C4"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w:t>
      </w:r>
      <w:r w:rsidRPr="00733AC8">
        <w:rPr>
          <w:rFonts w:ascii="Trebuchet MS" w:hAnsi="Trebuchet MS" w:cs="Courier New"/>
          <w:sz w:val="22"/>
          <w:szCs w:val="22"/>
        </w:rPr>
        <w:t xml:space="preserve"> se preocupă de creşterea nivelului de implicare a beneficiarilor în viaţasocială şi civică a comunităţii.</w:t>
      </w: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b) de informare a beneficiarilor, potenţialilor beneficiari, autorităţilor publice şi publicului larg despre domeniul său de activitate, prin asigurarea următoarelor activităţi:</w:t>
      </w:r>
    </w:p>
    <w:p w:rsidR="00443DA5" w:rsidRPr="00733AC8" w:rsidRDefault="00443DA5" w:rsidP="00733AC8">
      <w:pPr>
        <w:numPr>
          <w:ilvl w:val="1"/>
          <w:numId w:val="25"/>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elaborarea şi utilizarea unui Ghid al beneficiarului pentru informarea exclusivă a beneficiarilor sau, după caz, a reprezentanţilor legali/ reprezentanţilor convenţionali, familiilor acestora cu privire la serviciile şi facilităţile oferite.   </w:t>
      </w:r>
    </w:p>
    <w:p w:rsidR="00344C72" w:rsidRPr="00733AC8" w:rsidRDefault="00344C72" w:rsidP="00733AC8">
      <w:pPr>
        <w:numPr>
          <w:ilvl w:val="1"/>
          <w:numId w:val="25"/>
        </w:numPr>
        <w:spacing w:line="360" w:lineRule="auto"/>
        <w:jc w:val="both"/>
        <w:rPr>
          <w:rFonts w:ascii="Trebuchet MS" w:hAnsi="Trebuchet MS"/>
          <w:sz w:val="22"/>
          <w:szCs w:val="22"/>
          <w:lang w:val="it-IT"/>
        </w:rPr>
      </w:pPr>
      <w:r w:rsidRPr="00733AC8">
        <w:rPr>
          <w:rFonts w:ascii="Trebuchet MS" w:hAnsi="Trebuchet MS"/>
          <w:sz w:val="22"/>
          <w:szCs w:val="22"/>
          <w:lang w:val="it-IT"/>
        </w:rPr>
        <w:t>intocmirea si prezentarea de materiale informative, brosuri, pliante privind activitatile derulate si serviciile oferite.;</w:t>
      </w:r>
    </w:p>
    <w:p w:rsidR="00344C72" w:rsidRPr="00733AC8" w:rsidRDefault="00344C72" w:rsidP="00733AC8">
      <w:pPr>
        <w:numPr>
          <w:ilvl w:val="1"/>
          <w:numId w:val="25"/>
        </w:numPr>
        <w:spacing w:line="360" w:lineRule="auto"/>
        <w:jc w:val="both"/>
        <w:rPr>
          <w:rFonts w:ascii="Trebuchet MS" w:hAnsi="Trebuchet MS"/>
          <w:sz w:val="22"/>
          <w:szCs w:val="22"/>
          <w:lang w:val="pt-BR"/>
        </w:rPr>
      </w:pPr>
      <w:r w:rsidRPr="00733AC8">
        <w:rPr>
          <w:rFonts w:ascii="Trebuchet MS" w:hAnsi="Trebuchet MS"/>
          <w:sz w:val="22"/>
          <w:szCs w:val="22"/>
          <w:lang w:val="pt-BR"/>
        </w:rPr>
        <w:lastRenderedPageBreak/>
        <w:t>elaborarea de rapoarte de activitate;</w:t>
      </w:r>
    </w:p>
    <w:p w:rsidR="001D528B" w:rsidRPr="00733AC8" w:rsidRDefault="001D528B" w:rsidP="00733AC8">
      <w:pPr>
        <w:pStyle w:val="Listparagraf"/>
        <w:numPr>
          <w:ilvl w:val="1"/>
          <w:numId w:val="25"/>
        </w:numPr>
        <w:spacing w:line="360" w:lineRule="auto"/>
        <w:jc w:val="both"/>
        <w:rPr>
          <w:rFonts w:ascii="Trebuchet MS" w:hAnsi="Trebuchet MS"/>
          <w:sz w:val="22"/>
          <w:szCs w:val="22"/>
          <w:lang w:val="pt-BR"/>
        </w:rPr>
      </w:pPr>
      <w:r w:rsidRPr="00733AC8">
        <w:rPr>
          <w:rFonts w:ascii="Trebuchet MS" w:hAnsi="Trebuchet MS"/>
          <w:sz w:val="22"/>
          <w:szCs w:val="22"/>
          <w:lang w:val="pt-BR"/>
        </w:rPr>
        <w:t>elaborarea de plan invidual de intervenţie socială pentru fiecare beneficiar  care cuprinde activităţi şi servicii specifice nevoilor individuale identificate;</w:t>
      </w:r>
    </w:p>
    <w:p w:rsidR="00E44C89" w:rsidRPr="00733AC8" w:rsidRDefault="00E44C89" w:rsidP="00733AC8">
      <w:pPr>
        <w:numPr>
          <w:ilvl w:val="1"/>
          <w:numId w:val="25"/>
        </w:numPr>
        <w:spacing w:line="360" w:lineRule="auto"/>
        <w:jc w:val="both"/>
        <w:rPr>
          <w:rFonts w:ascii="Trebuchet MS" w:hAnsi="Trebuchet MS"/>
          <w:sz w:val="22"/>
          <w:szCs w:val="22"/>
          <w:lang w:val="it-IT"/>
        </w:rPr>
      </w:pPr>
      <w:r w:rsidRPr="00733AC8">
        <w:rPr>
          <w:rFonts w:ascii="Trebuchet MS" w:hAnsi="Trebuchet MS"/>
          <w:sz w:val="22"/>
          <w:szCs w:val="22"/>
          <w:lang w:val="it-IT"/>
        </w:rPr>
        <w:t>elaborarea de rapoarte de activitate;</w:t>
      </w:r>
    </w:p>
    <w:p w:rsidR="00E44C89" w:rsidRPr="00733AC8" w:rsidRDefault="00E44C89" w:rsidP="00733AC8">
      <w:pPr>
        <w:numPr>
          <w:ilvl w:val="1"/>
          <w:numId w:val="25"/>
        </w:numPr>
        <w:spacing w:line="360" w:lineRule="auto"/>
        <w:jc w:val="both"/>
        <w:rPr>
          <w:rFonts w:ascii="Trebuchet MS" w:hAnsi="Trebuchet MS"/>
          <w:sz w:val="22"/>
          <w:szCs w:val="22"/>
          <w:lang w:val="it-IT"/>
        </w:rPr>
      </w:pPr>
      <w:r w:rsidRPr="00733AC8">
        <w:rPr>
          <w:rFonts w:ascii="Trebuchet MS" w:hAnsi="Trebuchet MS"/>
          <w:sz w:val="22"/>
          <w:szCs w:val="22"/>
          <w:lang w:val="it-IT"/>
        </w:rPr>
        <w:t>afişarea informaţiilor necesare privind activitatea desfăşurată zilnic (a numelui şi programului zilnic de lucru al personalului de conducere şi al personalului de specialitate care funcţionează în cabinetele de specialitate)</w:t>
      </w:r>
      <w:r w:rsidRPr="00733AC8">
        <w:rPr>
          <w:rFonts w:ascii="Trebuchet MS" w:hAnsi="Trebuchet MS"/>
          <w:b/>
          <w:sz w:val="22"/>
          <w:szCs w:val="22"/>
          <w:lang w:val="it-IT"/>
        </w:rPr>
        <w:t>.</w:t>
      </w:r>
    </w:p>
    <w:p w:rsidR="00344C72" w:rsidRPr="00733AC8" w:rsidRDefault="00344C72" w:rsidP="00733AC8">
      <w:pPr>
        <w:spacing w:line="360" w:lineRule="auto"/>
        <w:jc w:val="both"/>
        <w:rPr>
          <w:rFonts w:ascii="Trebuchet MS" w:hAnsi="Trebuchet MS"/>
          <w:b/>
          <w:sz w:val="22"/>
          <w:szCs w:val="22"/>
          <w:lang w:val="it-IT"/>
        </w:rPr>
      </w:pPr>
      <w:r w:rsidRPr="00733AC8">
        <w:rPr>
          <w:rFonts w:ascii="Trebuchet MS" w:hAnsi="Trebuchet MS"/>
          <w:sz w:val="22"/>
          <w:szCs w:val="22"/>
          <w:lang w:val="it-IT"/>
        </w:rPr>
        <w:t>c</w:t>
      </w:r>
      <w:r w:rsidRPr="00733AC8">
        <w:rPr>
          <w:rFonts w:ascii="Trebuchet MS" w:hAnsi="Trebuchet MS"/>
          <w:b/>
          <w:sz w:val="22"/>
          <w:szCs w:val="22"/>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44C72" w:rsidRPr="00733AC8" w:rsidRDefault="00344C72"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1. intocmire si informare privind Carta drepturilor beneficiariilor;</w:t>
      </w:r>
    </w:p>
    <w:p w:rsidR="00344C72" w:rsidRPr="00733AC8" w:rsidRDefault="00344C72"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2. organizare sesiuni periodice de informare;</w:t>
      </w:r>
    </w:p>
    <w:p w:rsidR="00344C72" w:rsidRPr="00733AC8" w:rsidRDefault="00344C72"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3. masurare a gradului de satisfactie a beneficiarilor cu privire la calitatea serviciilor sociale oferite in institutie.</w:t>
      </w:r>
    </w:p>
    <w:p w:rsidR="00344C72" w:rsidRPr="00733AC8" w:rsidRDefault="00344C72" w:rsidP="00733AC8">
      <w:p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4. informarea beneficiarilor sau reprezentantilor acestora cu privire la drepturile si  respons</w:t>
      </w:r>
      <w:r w:rsidR="001D528B" w:rsidRPr="00733AC8">
        <w:rPr>
          <w:rFonts w:ascii="Trebuchet MS" w:hAnsi="Trebuchet MS"/>
          <w:sz w:val="22"/>
          <w:szCs w:val="22"/>
          <w:lang w:val="it-IT"/>
        </w:rPr>
        <w:t>abi</w:t>
      </w:r>
      <w:r w:rsidRPr="00733AC8">
        <w:rPr>
          <w:rFonts w:ascii="Trebuchet MS" w:hAnsi="Trebuchet MS"/>
          <w:sz w:val="22"/>
          <w:szCs w:val="22"/>
          <w:lang w:val="it-IT"/>
        </w:rPr>
        <w:t>litatile  pe care le au in calitate de beneficiari ai serviciilor de a participa si de a fi consultati cu privire la toate deciziile care ii privesc;</w:t>
      </w:r>
    </w:p>
    <w:p w:rsidR="001D528B" w:rsidRPr="00733AC8" w:rsidRDefault="00E44C89" w:rsidP="00733AC8">
      <w:pPr>
        <w:spacing w:line="360" w:lineRule="auto"/>
        <w:jc w:val="both"/>
        <w:rPr>
          <w:rFonts w:ascii="Trebuchet MS" w:hAnsi="Trebuchet MS"/>
          <w:sz w:val="22"/>
          <w:szCs w:val="22"/>
        </w:rPr>
      </w:pPr>
      <w:r w:rsidRPr="00733AC8">
        <w:rPr>
          <w:rFonts w:ascii="Trebuchet MS" w:hAnsi="Trebuchet MS"/>
          <w:sz w:val="22"/>
          <w:szCs w:val="22"/>
          <w:lang w:val="it-IT"/>
        </w:rPr>
        <w:t xml:space="preserve">     </w:t>
      </w:r>
      <w:r w:rsidRPr="00733AC8">
        <w:rPr>
          <w:rFonts w:ascii="Trebuchet MS" w:hAnsi="Trebuchet MS"/>
          <w:sz w:val="22"/>
          <w:szCs w:val="22"/>
        </w:rPr>
        <w:t xml:space="preserve">5. organizarea de sesiuni de instruire a beneficiarilor/reprezentanţilor legali cu privire la modalităţile de formulare a eventualelor sesizări/reclamaţii; </w:t>
      </w:r>
    </w:p>
    <w:p w:rsidR="009D72D4" w:rsidRPr="00733AC8" w:rsidRDefault="001D528B" w:rsidP="00733AC8">
      <w:pPr>
        <w:spacing w:line="360" w:lineRule="auto"/>
        <w:jc w:val="both"/>
        <w:rPr>
          <w:rFonts w:ascii="Trebuchet MS" w:hAnsi="Trebuchet MS"/>
          <w:sz w:val="22"/>
          <w:szCs w:val="22"/>
          <w:lang w:val="it-IT"/>
        </w:rPr>
      </w:pPr>
      <w:r w:rsidRPr="00733AC8">
        <w:rPr>
          <w:rFonts w:ascii="Trebuchet MS" w:hAnsi="Trebuchet MS"/>
          <w:sz w:val="22"/>
          <w:szCs w:val="22"/>
        </w:rPr>
        <w:t xml:space="preserve">     6. </w:t>
      </w:r>
      <w:r w:rsidR="009D72D4" w:rsidRPr="00733AC8">
        <w:rPr>
          <w:rFonts w:ascii="Trebuchet MS" w:hAnsi="Trebuchet MS"/>
          <w:sz w:val="22"/>
          <w:szCs w:val="22"/>
          <w:lang w:val="it-IT"/>
        </w:rPr>
        <w:t>organizarea de sesiuni de instruire a beneficiarilor/reprezentanţilor legali cu privire la tipurile de abuz, modalitatea de identificare şi sesizare a eventualelor abuzuri sau alte forme de tratament degradant,modalitati deprotectia impotriva neglijarii, exploatarii, violentei si abuzului,modalitati deprotectia impotriva torturii si tratamentelor crude, inumane sau degradante;</w:t>
      </w:r>
    </w:p>
    <w:p w:rsidR="009D72D4" w:rsidRPr="00733AC8" w:rsidRDefault="009D72D4" w:rsidP="00733AC8">
      <w:pPr>
        <w:spacing w:line="360" w:lineRule="auto"/>
        <w:jc w:val="both"/>
        <w:rPr>
          <w:rFonts w:ascii="Trebuchet MS" w:hAnsi="Trebuchet MS" w:cs="Courier New"/>
          <w:sz w:val="22"/>
          <w:szCs w:val="22"/>
        </w:rPr>
      </w:pPr>
      <w:r w:rsidRPr="00733AC8">
        <w:rPr>
          <w:rFonts w:ascii="Trebuchet MS" w:hAnsi="Trebuchet MS"/>
          <w:sz w:val="22"/>
          <w:szCs w:val="22"/>
          <w:lang w:val="it-IT"/>
        </w:rPr>
        <w:t xml:space="preserve">    7. </w:t>
      </w:r>
      <w:r w:rsidRPr="00733AC8">
        <w:rPr>
          <w:rFonts w:ascii="Trebuchet MS" w:hAnsi="Trebuchet MS" w:cs="Courier New"/>
          <w:sz w:val="22"/>
          <w:szCs w:val="22"/>
        </w:rPr>
        <w:t>asigurarea de asistenţa adecvata beneficiarilor aflaţi în stare terminala şi în caz de deces.</w:t>
      </w:r>
    </w:p>
    <w:p w:rsidR="009D72D4" w:rsidRPr="00733AC8" w:rsidRDefault="009D72D4" w:rsidP="00733AC8">
      <w:pPr>
        <w:spacing w:line="360" w:lineRule="auto"/>
        <w:jc w:val="both"/>
        <w:rPr>
          <w:rFonts w:ascii="Trebuchet MS" w:hAnsi="Trebuchet MS"/>
          <w:sz w:val="22"/>
          <w:szCs w:val="22"/>
          <w:lang w:val="it-IT"/>
        </w:rPr>
      </w:pPr>
    </w:p>
    <w:p w:rsidR="00E44C89" w:rsidRPr="00733AC8" w:rsidRDefault="00E44C89" w:rsidP="00733AC8">
      <w:pPr>
        <w:spacing w:line="360" w:lineRule="auto"/>
        <w:jc w:val="both"/>
        <w:rPr>
          <w:rFonts w:ascii="Trebuchet MS" w:hAnsi="Trebuchet MS"/>
          <w:sz w:val="22"/>
          <w:szCs w:val="22"/>
        </w:rPr>
      </w:pPr>
      <w:r w:rsidRPr="00733AC8">
        <w:rPr>
          <w:rFonts w:ascii="Trebuchet MS" w:hAnsi="Trebuchet MS"/>
          <w:sz w:val="22"/>
          <w:szCs w:val="22"/>
        </w:rPr>
        <w:t xml:space="preserve">   </w:t>
      </w:r>
    </w:p>
    <w:p w:rsidR="00344C72" w:rsidRPr="00733AC8" w:rsidRDefault="00344C72" w:rsidP="00733AC8">
      <w:pPr>
        <w:spacing w:line="360" w:lineRule="auto"/>
        <w:jc w:val="both"/>
        <w:rPr>
          <w:rFonts w:ascii="Trebuchet MS" w:hAnsi="Trebuchet MS"/>
          <w:b/>
          <w:sz w:val="22"/>
          <w:szCs w:val="22"/>
          <w:lang w:val="pt-BR"/>
        </w:rPr>
      </w:pPr>
      <w:r w:rsidRPr="00733AC8">
        <w:rPr>
          <w:rFonts w:ascii="Trebuchet MS" w:hAnsi="Trebuchet MS"/>
          <w:b/>
          <w:sz w:val="22"/>
          <w:szCs w:val="22"/>
          <w:lang w:val="pt-BR"/>
        </w:rPr>
        <w:t>d) de asigurare a calităţii serviciilor sociale prin realizarea următoarelor activităţi:</w:t>
      </w:r>
    </w:p>
    <w:p w:rsidR="00344C72" w:rsidRPr="00733AC8" w:rsidRDefault="00344C72"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1. elaborarea instrumentelor standardizate utilizate în procesul de acordare a serviciilor;</w:t>
      </w:r>
    </w:p>
    <w:p w:rsidR="00344C72" w:rsidRPr="00733AC8" w:rsidRDefault="00344C72"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2. realizarea de evaluări periodice a serviciilor prestate;</w:t>
      </w:r>
    </w:p>
    <w:p w:rsidR="00344C72" w:rsidRPr="00733AC8" w:rsidRDefault="00344C72"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3. planificarea activităţiilor/serviciilor      </w:t>
      </w:r>
    </w:p>
    <w:p w:rsidR="00344C72" w:rsidRPr="00733AC8" w:rsidRDefault="00344C72"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4. realizarea planurile de ingrjire si asistenta;</w:t>
      </w:r>
    </w:p>
    <w:p w:rsidR="00092527" w:rsidRPr="00733AC8" w:rsidRDefault="00092527"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lastRenderedPageBreak/>
        <w:t xml:space="preserve">    5. întocmirea documentaţiei şi realizarea demersurilor pentru obţinerea licenţei de funcţionare a centrului, pe baza standardelor de calitate, conform legislaţiei în vigoare;</w:t>
      </w:r>
    </w:p>
    <w:p w:rsidR="00092527" w:rsidRPr="00733AC8" w:rsidRDefault="00443DA5"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w:t>
      </w:r>
      <w:r w:rsidR="00092527" w:rsidRPr="00733AC8">
        <w:rPr>
          <w:rFonts w:ascii="Trebuchet MS" w:hAnsi="Trebuchet MS"/>
          <w:sz w:val="22"/>
          <w:szCs w:val="22"/>
          <w:lang w:val="pt-BR"/>
        </w:rPr>
        <w:t>6. implementarea măsurilor dispuse de furnizorul de servicii sociale, Agenţia Judeţeană Pentru Plăţi şi Inspecţie Socială Mures, Autoritatea Naţională pentru Persoanele cu Dizabilităţi, precum şi alte foruri cu atribuţii de control</w:t>
      </w:r>
    </w:p>
    <w:p w:rsidR="00344C72" w:rsidRPr="00733AC8" w:rsidRDefault="00344C72" w:rsidP="00733AC8">
      <w:pPr>
        <w:spacing w:line="360" w:lineRule="auto"/>
        <w:jc w:val="both"/>
        <w:rPr>
          <w:rFonts w:ascii="Trebuchet MS" w:hAnsi="Trebuchet MS"/>
          <w:b/>
          <w:sz w:val="22"/>
          <w:szCs w:val="22"/>
          <w:lang w:val="pt-BR"/>
        </w:rPr>
      </w:pPr>
      <w:r w:rsidRPr="00733AC8">
        <w:rPr>
          <w:rFonts w:ascii="Trebuchet MS" w:hAnsi="Trebuchet MS"/>
          <w:b/>
          <w:sz w:val="22"/>
          <w:szCs w:val="22"/>
          <w:lang w:val="pt-BR"/>
        </w:rPr>
        <w:t xml:space="preserve"> e) de administrare a resurselor financiare, materiale şi umane ale centrului prin realizarea următoarelor activităţi:</w:t>
      </w:r>
    </w:p>
    <w:p w:rsidR="00092527" w:rsidRPr="00733AC8" w:rsidRDefault="00092527" w:rsidP="00733AC8">
      <w:pPr>
        <w:spacing w:line="360" w:lineRule="auto"/>
        <w:jc w:val="both"/>
        <w:rPr>
          <w:rFonts w:ascii="Trebuchet MS" w:hAnsi="Trebuchet MS"/>
          <w:sz w:val="22"/>
          <w:szCs w:val="22"/>
        </w:rPr>
      </w:pPr>
      <w:r w:rsidRPr="00733AC8">
        <w:rPr>
          <w:rFonts w:ascii="Trebuchet MS" w:hAnsi="Trebuchet MS"/>
          <w:sz w:val="22"/>
          <w:szCs w:val="22"/>
          <w:lang w:val="pt-BR"/>
        </w:rPr>
        <w:t xml:space="preserve">     </w:t>
      </w:r>
      <w:r w:rsidRPr="00733AC8">
        <w:rPr>
          <w:rFonts w:ascii="Trebuchet MS" w:hAnsi="Trebuchet MS"/>
          <w:sz w:val="22"/>
          <w:szCs w:val="22"/>
        </w:rPr>
        <w:t>1. funcţionarea centrului conform prevederilor unui regulamentului propriu de organizare şi funcţionare;</w:t>
      </w:r>
    </w:p>
    <w:p w:rsidR="00092527" w:rsidRPr="00733AC8" w:rsidRDefault="00092527" w:rsidP="00733AC8">
      <w:pPr>
        <w:spacing w:line="360" w:lineRule="auto"/>
        <w:jc w:val="both"/>
        <w:rPr>
          <w:rFonts w:ascii="Trebuchet MS" w:hAnsi="Trebuchet MS"/>
          <w:sz w:val="22"/>
          <w:szCs w:val="22"/>
        </w:rPr>
      </w:pPr>
      <w:r w:rsidRPr="00733AC8">
        <w:rPr>
          <w:rFonts w:ascii="Trebuchet MS" w:hAnsi="Trebuchet MS"/>
          <w:sz w:val="22"/>
          <w:szCs w:val="22"/>
        </w:rPr>
        <w:t xml:space="preserve">     2. cunoaşterea şi aplicarea normelor legale privind gestionarea şi administrarea resurselor financiare, materiale şi umane ale centrului;</w:t>
      </w:r>
    </w:p>
    <w:p w:rsidR="00344C72" w:rsidRPr="00733AC8" w:rsidRDefault="00092527"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3</w:t>
      </w:r>
      <w:r w:rsidR="00344C72" w:rsidRPr="00733AC8">
        <w:rPr>
          <w:rFonts w:ascii="Trebuchet MS" w:hAnsi="Trebuchet MS"/>
          <w:sz w:val="22"/>
          <w:szCs w:val="22"/>
          <w:lang w:val="pt-BR"/>
        </w:rPr>
        <w:t>. întocmirea proiectul bugetului propriu al serviciului şi al contul de încheiere a exerciţiului bugetar;</w:t>
      </w:r>
    </w:p>
    <w:p w:rsidR="00344C72" w:rsidRPr="00733AC8" w:rsidRDefault="00092527"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4</w:t>
      </w:r>
      <w:r w:rsidR="00344C72" w:rsidRPr="00733AC8">
        <w:rPr>
          <w:rFonts w:ascii="Trebuchet MS" w:hAnsi="Trebuchet MS"/>
          <w:sz w:val="22"/>
          <w:szCs w:val="22"/>
          <w:lang w:val="pt-BR"/>
        </w:rPr>
        <w:t xml:space="preserve">. executia bugetara; </w:t>
      </w:r>
    </w:p>
    <w:p w:rsidR="00344C72" w:rsidRPr="00733AC8" w:rsidRDefault="00092527"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5</w:t>
      </w:r>
      <w:r w:rsidR="00344C72" w:rsidRPr="00733AC8">
        <w:rPr>
          <w:rFonts w:ascii="Trebuchet MS" w:hAnsi="Trebuchet MS"/>
          <w:sz w:val="22"/>
          <w:szCs w:val="22"/>
          <w:lang w:val="pt-BR"/>
        </w:rPr>
        <w:t>.  operaţiuni specifice angajării, lichidării şi ordonantarii cheltuielilor ;</w:t>
      </w:r>
    </w:p>
    <w:p w:rsidR="00344C72" w:rsidRPr="00733AC8" w:rsidRDefault="00344C72" w:rsidP="00733AC8">
      <w:pPr>
        <w:spacing w:line="360" w:lineRule="auto"/>
        <w:jc w:val="both"/>
        <w:rPr>
          <w:rFonts w:ascii="Trebuchet MS" w:hAnsi="Trebuchet MS"/>
          <w:sz w:val="22"/>
          <w:szCs w:val="22"/>
          <w:lang w:val="it-IT"/>
        </w:rPr>
      </w:pPr>
      <w:r w:rsidRPr="00733AC8">
        <w:rPr>
          <w:rFonts w:ascii="Trebuchet MS" w:hAnsi="Trebuchet MS"/>
          <w:sz w:val="22"/>
          <w:szCs w:val="22"/>
          <w:lang w:val="pt-BR"/>
        </w:rPr>
        <w:t xml:space="preserve">    </w:t>
      </w:r>
      <w:r w:rsidR="00092527" w:rsidRPr="00733AC8">
        <w:rPr>
          <w:rFonts w:ascii="Trebuchet MS" w:hAnsi="Trebuchet MS"/>
          <w:sz w:val="22"/>
          <w:szCs w:val="22"/>
          <w:lang w:val="it-IT"/>
        </w:rPr>
        <w:t>6</w:t>
      </w:r>
      <w:r w:rsidRPr="00733AC8">
        <w:rPr>
          <w:rFonts w:ascii="Trebuchet MS" w:hAnsi="Trebuchet MS"/>
          <w:sz w:val="22"/>
          <w:szCs w:val="22"/>
          <w:lang w:val="it-IT"/>
        </w:rPr>
        <w:t>. exercitarea controlului financiar preventiv;</w:t>
      </w:r>
    </w:p>
    <w:p w:rsidR="00344C72" w:rsidRPr="00733AC8" w:rsidRDefault="00092527" w:rsidP="00733AC8">
      <w:pPr>
        <w:pStyle w:val="NormalWeb"/>
        <w:spacing w:before="0" w:beforeAutospacing="0" w:after="0" w:line="360" w:lineRule="auto"/>
        <w:jc w:val="both"/>
        <w:rPr>
          <w:rFonts w:ascii="Trebuchet MS" w:hAnsi="Trebuchet MS"/>
          <w:sz w:val="22"/>
          <w:szCs w:val="22"/>
          <w:lang w:val="it-IT"/>
        </w:rPr>
      </w:pPr>
      <w:r w:rsidRPr="00733AC8">
        <w:rPr>
          <w:rFonts w:ascii="Trebuchet MS" w:hAnsi="Trebuchet MS"/>
          <w:sz w:val="22"/>
          <w:szCs w:val="22"/>
          <w:lang w:val="it-IT"/>
        </w:rPr>
        <w:t xml:space="preserve">    7</w:t>
      </w:r>
      <w:r w:rsidR="00344C72" w:rsidRPr="00733AC8">
        <w:rPr>
          <w:rFonts w:ascii="Trebuchet MS" w:hAnsi="Trebuchet MS"/>
          <w:sz w:val="22"/>
          <w:szCs w:val="22"/>
          <w:lang w:val="it-IT"/>
        </w:rPr>
        <w:t>. asigurarea unei structuri de personal capabile sa indeplineasca activitatile si serviciile sociale acordate in concordanta cu scopul, functiile centrului si cu nevoile  beneficiarilor;</w:t>
      </w:r>
    </w:p>
    <w:p w:rsidR="00344C72" w:rsidRPr="00733AC8" w:rsidRDefault="00092527" w:rsidP="00733AC8">
      <w:pPr>
        <w:pStyle w:val="NormalWeb"/>
        <w:spacing w:before="0" w:beforeAutospacing="0" w:after="0" w:line="360" w:lineRule="auto"/>
        <w:jc w:val="both"/>
        <w:rPr>
          <w:rFonts w:ascii="Trebuchet MS" w:hAnsi="Trebuchet MS"/>
          <w:sz w:val="22"/>
          <w:szCs w:val="22"/>
          <w:lang w:val="it-IT"/>
        </w:rPr>
      </w:pPr>
      <w:r w:rsidRPr="00733AC8">
        <w:rPr>
          <w:rFonts w:ascii="Trebuchet MS" w:hAnsi="Trebuchet MS"/>
          <w:sz w:val="22"/>
          <w:szCs w:val="22"/>
          <w:lang w:val="it-IT"/>
        </w:rPr>
        <w:t xml:space="preserve">     8</w:t>
      </w:r>
      <w:r w:rsidR="00344C72" w:rsidRPr="00733AC8">
        <w:rPr>
          <w:rFonts w:ascii="Trebuchet MS" w:hAnsi="Trebuchet MS"/>
          <w:sz w:val="22"/>
          <w:szCs w:val="22"/>
          <w:lang w:val="it-IT"/>
        </w:rPr>
        <w:t>.</w:t>
      </w:r>
      <w:r w:rsidR="00344C72" w:rsidRPr="00733AC8">
        <w:rPr>
          <w:rFonts w:ascii="Trebuchet MS" w:hAnsi="Trebuchet MS"/>
          <w:sz w:val="22"/>
          <w:szCs w:val="22"/>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44C72" w:rsidRPr="00733AC8" w:rsidRDefault="00092527" w:rsidP="00733AC8">
      <w:pPr>
        <w:pStyle w:val="NormalWeb"/>
        <w:spacing w:before="0" w:beforeAutospacing="0" w:after="0" w:line="360" w:lineRule="auto"/>
        <w:jc w:val="both"/>
        <w:rPr>
          <w:rFonts w:ascii="Trebuchet MS" w:hAnsi="Trebuchet MS"/>
          <w:sz w:val="22"/>
          <w:szCs w:val="22"/>
          <w:lang w:val="it-IT"/>
        </w:rPr>
      </w:pPr>
      <w:r w:rsidRPr="00733AC8">
        <w:rPr>
          <w:rFonts w:ascii="Trebuchet MS" w:hAnsi="Trebuchet MS"/>
          <w:sz w:val="22"/>
          <w:szCs w:val="22"/>
          <w:lang w:val="it-IT"/>
        </w:rPr>
        <w:t xml:space="preserve">     9</w:t>
      </w:r>
      <w:r w:rsidR="00344C72" w:rsidRPr="00733AC8">
        <w:rPr>
          <w:rFonts w:ascii="Trebuchet MS" w:hAnsi="Trebuchet MS"/>
          <w:sz w:val="22"/>
          <w:szCs w:val="22"/>
          <w:lang w:val="it-IT"/>
        </w:rPr>
        <w:t>.asigurarea intretinerii si folosirii  eficienta a bazei materiale si a bunurilor din dotare;</w:t>
      </w:r>
    </w:p>
    <w:p w:rsidR="00344C72" w:rsidRPr="00733AC8" w:rsidRDefault="00344C72" w:rsidP="00733AC8">
      <w:pPr>
        <w:pStyle w:val="NormalWeb"/>
        <w:spacing w:before="0" w:beforeAutospacing="0" w:after="0" w:line="360" w:lineRule="auto"/>
        <w:jc w:val="both"/>
        <w:rPr>
          <w:rFonts w:ascii="Trebuchet MS" w:hAnsi="Trebuchet MS"/>
          <w:sz w:val="22"/>
          <w:szCs w:val="22"/>
          <w:lang w:val="it-IT"/>
        </w:rPr>
      </w:pPr>
      <w:r w:rsidRPr="00733AC8">
        <w:rPr>
          <w:rFonts w:ascii="Trebuchet MS" w:hAnsi="Trebuchet MS"/>
          <w:sz w:val="22"/>
          <w:szCs w:val="22"/>
          <w:lang w:val="it-IT"/>
        </w:rPr>
        <w:t xml:space="preserve">   </w:t>
      </w:r>
      <w:r w:rsidR="00092527" w:rsidRPr="00733AC8">
        <w:rPr>
          <w:rFonts w:ascii="Trebuchet MS" w:hAnsi="Trebuchet MS"/>
          <w:sz w:val="22"/>
          <w:szCs w:val="22"/>
          <w:lang w:val="it-IT"/>
        </w:rPr>
        <w:t xml:space="preserve"> 10</w:t>
      </w:r>
      <w:r w:rsidRPr="00733AC8">
        <w:rPr>
          <w:rFonts w:ascii="Trebuchet MS" w:hAnsi="Trebuchet MS"/>
          <w:sz w:val="22"/>
          <w:szCs w:val="22"/>
          <w:lang w:val="it-IT"/>
        </w:rPr>
        <w:t>. inventarierea anuala a patrimoniului;</w:t>
      </w:r>
    </w:p>
    <w:p w:rsidR="00092527" w:rsidRPr="00733AC8" w:rsidRDefault="000D7D3C" w:rsidP="00733AC8">
      <w:pPr>
        <w:pStyle w:val="NormalWeb"/>
        <w:spacing w:before="0" w:beforeAutospacing="0" w:after="0" w:line="360" w:lineRule="auto"/>
        <w:jc w:val="both"/>
        <w:rPr>
          <w:rFonts w:ascii="Trebuchet MS" w:hAnsi="Trebuchet MS"/>
          <w:sz w:val="22"/>
          <w:szCs w:val="22"/>
        </w:rPr>
      </w:pPr>
      <w:r w:rsidRPr="00733AC8">
        <w:rPr>
          <w:rFonts w:ascii="Trebuchet MS" w:hAnsi="Trebuchet MS"/>
          <w:sz w:val="22"/>
          <w:szCs w:val="22"/>
          <w:lang w:val="it-IT"/>
        </w:rPr>
        <w:t xml:space="preserve">   </w:t>
      </w:r>
      <w:r w:rsidR="00092527" w:rsidRPr="00733AC8">
        <w:rPr>
          <w:rFonts w:ascii="Trebuchet MS" w:hAnsi="Trebuchet MS"/>
          <w:sz w:val="22"/>
          <w:szCs w:val="22"/>
          <w:lang w:val="it-IT"/>
        </w:rPr>
        <w:t xml:space="preserve"> 11</w:t>
      </w:r>
      <w:r w:rsidR="00092527" w:rsidRPr="00733AC8">
        <w:rPr>
          <w:rFonts w:ascii="Trebuchet MS" w:hAnsi="Trebuchet MS"/>
          <w:sz w:val="22"/>
          <w:szCs w:val="22"/>
        </w:rPr>
        <w:t>. identificarea anuală a nevoilor de perfecţionare a personalului centrului şi asigurarea pregătirea şi instruirea personalului</w:t>
      </w:r>
    </w:p>
    <w:p w:rsidR="00AA41B5" w:rsidRPr="00733AC8" w:rsidRDefault="00AA41B5" w:rsidP="00733AC8">
      <w:pPr>
        <w:pStyle w:val="NormalWeb"/>
        <w:spacing w:before="0" w:beforeAutospacing="0" w:after="0" w:line="360" w:lineRule="auto"/>
        <w:jc w:val="both"/>
        <w:rPr>
          <w:rFonts w:ascii="Trebuchet MS" w:hAnsi="Trebuchet MS"/>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 xml:space="preserve"> ART. 8 Structura organizatorică, numărul de posturi şi categoriile de personal</w:t>
      </w:r>
    </w:p>
    <w:p w:rsidR="00EB40EB" w:rsidRPr="00733AC8" w:rsidRDefault="00EB40EB" w:rsidP="00733AC8">
      <w:pPr>
        <w:autoSpaceDE w:val="0"/>
        <w:autoSpaceDN w:val="0"/>
        <w:adjustRightInd w:val="0"/>
        <w:spacing w:line="360" w:lineRule="auto"/>
        <w:jc w:val="both"/>
        <w:rPr>
          <w:rFonts w:ascii="Trebuchet MS" w:hAnsi="Trebuchet MS"/>
          <w:sz w:val="22"/>
          <w:szCs w:val="22"/>
          <w:lang w:val="it-IT"/>
        </w:rPr>
      </w:pP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(1) Serviciul social </w:t>
      </w:r>
      <w:r w:rsidR="00AA41B5" w:rsidRPr="00733AC8">
        <w:rPr>
          <w:rFonts w:ascii="Trebuchet MS" w:hAnsi="Trebuchet MS"/>
          <w:b/>
          <w:bCs/>
          <w:sz w:val="22"/>
          <w:szCs w:val="22"/>
          <w:lang w:val="it-IT"/>
        </w:rPr>
        <w:t>Centrul de Abilitare s</w:t>
      </w:r>
      <w:r w:rsidR="00092527" w:rsidRPr="00733AC8">
        <w:rPr>
          <w:rFonts w:ascii="Trebuchet MS" w:hAnsi="Trebuchet MS"/>
          <w:b/>
          <w:bCs/>
          <w:sz w:val="22"/>
          <w:szCs w:val="22"/>
          <w:lang w:val="it-IT"/>
        </w:rPr>
        <w:t xml:space="preserve">i Reabilitare </w:t>
      </w:r>
      <w:r w:rsidR="00501443" w:rsidRPr="00733AC8">
        <w:rPr>
          <w:rFonts w:ascii="Trebuchet MS" w:hAnsi="Trebuchet MS"/>
          <w:b/>
          <w:bCs/>
          <w:sz w:val="22"/>
          <w:szCs w:val="22"/>
          <w:lang w:val="it-IT"/>
        </w:rPr>
        <w:t>Căpușu de Câmpie</w:t>
      </w:r>
      <w:r w:rsidRPr="00733AC8">
        <w:rPr>
          <w:rFonts w:ascii="Trebuchet MS" w:hAnsi="Trebuchet MS"/>
          <w:sz w:val="22"/>
          <w:szCs w:val="22"/>
          <w:lang w:val="it-IT"/>
        </w:rPr>
        <w:t xml:space="preserve"> funcţionează cu un număr total de </w:t>
      </w:r>
      <w:r w:rsidR="009436AF" w:rsidRPr="00733AC8">
        <w:rPr>
          <w:rFonts w:ascii="Trebuchet MS" w:hAnsi="Trebuchet MS"/>
          <w:sz w:val="22"/>
          <w:szCs w:val="22"/>
          <w:lang w:val="it-IT"/>
        </w:rPr>
        <w:t>24</w:t>
      </w:r>
      <w:r w:rsidRPr="00733AC8">
        <w:rPr>
          <w:rFonts w:ascii="Trebuchet MS" w:hAnsi="Trebuchet MS"/>
          <w:sz w:val="22"/>
          <w:szCs w:val="22"/>
          <w:lang w:val="it-IT"/>
        </w:rPr>
        <w:t xml:space="preserve"> postu</w:t>
      </w:r>
      <w:r w:rsidR="00CE5736" w:rsidRPr="00733AC8">
        <w:rPr>
          <w:rFonts w:ascii="Trebuchet MS" w:hAnsi="Trebuchet MS"/>
          <w:sz w:val="22"/>
          <w:szCs w:val="22"/>
          <w:lang w:val="it-IT"/>
        </w:rPr>
        <w:t>ri</w:t>
      </w:r>
      <w:r w:rsidRPr="00733AC8">
        <w:rPr>
          <w:rFonts w:ascii="Trebuchet MS" w:hAnsi="Trebuchet MS"/>
          <w:sz w:val="22"/>
          <w:szCs w:val="22"/>
          <w:lang w:val="it-IT"/>
        </w:rPr>
        <w:t xml:space="preserve">, din care: </w:t>
      </w:r>
    </w:p>
    <w:p w:rsidR="00B07A04" w:rsidRPr="00733AC8" w:rsidRDefault="00B07A04" w:rsidP="00733AC8">
      <w:pPr>
        <w:numPr>
          <w:ilvl w:val="0"/>
          <w:numId w:val="19"/>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personal de specialitate de îngrijire şi asistenţă si auxiliar: </w:t>
      </w:r>
      <w:r w:rsidR="006C5B44" w:rsidRPr="00733AC8">
        <w:rPr>
          <w:rFonts w:ascii="Trebuchet MS" w:hAnsi="Trebuchet MS"/>
          <w:sz w:val="22"/>
          <w:szCs w:val="22"/>
          <w:lang w:val="pt-BR"/>
        </w:rPr>
        <w:t>1</w:t>
      </w:r>
      <w:r w:rsidR="009436AF" w:rsidRPr="00733AC8">
        <w:rPr>
          <w:rFonts w:ascii="Trebuchet MS" w:hAnsi="Trebuchet MS"/>
          <w:sz w:val="22"/>
          <w:szCs w:val="22"/>
          <w:lang w:val="pt-BR"/>
        </w:rPr>
        <w:t>6</w:t>
      </w:r>
      <w:r w:rsidRPr="00733AC8">
        <w:rPr>
          <w:rFonts w:ascii="Trebuchet MS" w:hAnsi="Trebuchet MS"/>
          <w:sz w:val="22"/>
          <w:szCs w:val="22"/>
          <w:lang w:val="pt-BR"/>
        </w:rPr>
        <w:t>;</w:t>
      </w:r>
    </w:p>
    <w:p w:rsidR="00B07A04" w:rsidRPr="00733AC8" w:rsidRDefault="00B07A04" w:rsidP="00733AC8">
      <w:pPr>
        <w:numPr>
          <w:ilvl w:val="0"/>
          <w:numId w:val="19"/>
        </w:numPr>
        <w:spacing w:line="360" w:lineRule="auto"/>
        <w:jc w:val="both"/>
        <w:rPr>
          <w:rFonts w:ascii="Trebuchet MS" w:eastAsia="Courier New" w:hAnsi="Trebuchet MS"/>
          <w:bCs/>
          <w:sz w:val="22"/>
          <w:szCs w:val="22"/>
          <w:shd w:val="clear" w:color="auto" w:fill="FFFFFF"/>
          <w:lang w:val="pt-BR"/>
        </w:rPr>
      </w:pPr>
      <w:r w:rsidRPr="00733AC8">
        <w:rPr>
          <w:rFonts w:ascii="Trebuchet MS" w:eastAsia="Courier New" w:hAnsi="Trebuchet MS"/>
          <w:bCs/>
          <w:sz w:val="22"/>
          <w:szCs w:val="22"/>
          <w:shd w:val="clear" w:color="auto" w:fill="FFFFFF"/>
          <w:lang w:val="pt-BR"/>
        </w:rPr>
        <w:t xml:space="preserve">personal cu funcţii administrative, gospodărire, întreţinere-reparaţii, deservire: </w:t>
      </w:r>
      <w:r w:rsidR="006C5B44" w:rsidRPr="00733AC8">
        <w:rPr>
          <w:rFonts w:ascii="Trebuchet MS" w:eastAsia="Courier New" w:hAnsi="Trebuchet MS"/>
          <w:bCs/>
          <w:sz w:val="22"/>
          <w:szCs w:val="22"/>
          <w:shd w:val="clear" w:color="auto" w:fill="FFFFFF"/>
          <w:lang w:val="pt-BR"/>
        </w:rPr>
        <w:t>8</w:t>
      </w:r>
      <w:r w:rsidRPr="00733AC8">
        <w:rPr>
          <w:rFonts w:ascii="Trebuchet MS" w:eastAsia="Courier New" w:hAnsi="Trebuchet MS"/>
          <w:bCs/>
          <w:sz w:val="22"/>
          <w:szCs w:val="22"/>
          <w:shd w:val="clear" w:color="auto" w:fill="FFFFFF"/>
          <w:lang w:val="pt-BR"/>
        </w:rPr>
        <w:t>;</w:t>
      </w:r>
    </w:p>
    <w:p w:rsidR="00B07A04" w:rsidRPr="00733AC8" w:rsidRDefault="00B07A04" w:rsidP="00733AC8">
      <w:pPr>
        <w:numPr>
          <w:ilvl w:val="0"/>
          <w:numId w:val="19"/>
        </w:numPr>
        <w:autoSpaceDE w:val="0"/>
        <w:spacing w:line="360" w:lineRule="auto"/>
        <w:jc w:val="both"/>
        <w:rPr>
          <w:rFonts w:ascii="Trebuchet MS" w:hAnsi="Trebuchet MS"/>
          <w:b/>
          <w:sz w:val="22"/>
          <w:szCs w:val="22"/>
          <w:lang w:val="pt-BR"/>
        </w:rPr>
      </w:pPr>
      <w:r w:rsidRPr="00733AC8">
        <w:rPr>
          <w:rFonts w:ascii="Trebuchet MS" w:eastAsia="Courier New" w:hAnsi="Trebuchet MS"/>
          <w:b/>
          <w:bCs/>
          <w:sz w:val="22"/>
          <w:szCs w:val="22"/>
          <w:shd w:val="clear" w:color="auto" w:fill="FFFFFF"/>
          <w:lang w:val="pt-BR"/>
        </w:rPr>
        <w:t>voluntari</w:t>
      </w:r>
      <w:r w:rsidRPr="00733AC8">
        <w:rPr>
          <w:rFonts w:ascii="Trebuchet MS" w:eastAsia="Courier New" w:hAnsi="Trebuchet MS"/>
          <w:sz w:val="22"/>
          <w:szCs w:val="22"/>
          <w:shd w:val="clear" w:color="auto" w:fill="FFFFFF"/>
          <w:lang w:val="pt-BR"/>
        </w:rPr>
        <w:t xml:space="preserve">, </w:t>
      </w:r>
      <w:r w:rsidRPr="00733AC8">
        <w:rPr>
          <w:rFonts w:ascii="Trebuchet MS" w:hAnsi="Trebuchet MS"/>
          <w:sz w:val="22"/>
          <w:szCs w:val="22"/>
          <w:lang w:val="pt-BR"/>
        </w:rPr>
        <w:t>cu respectarea legislaţiei în domeniul voluntariatului. Numărul voluntarilor este variabil; la data întocmirii ROF centrul nu are voluntari.</w:t>
      </w:r>
    </w:p>
    <w:p w:rsidR="00EB40EB" w:rsidRPr="00733AC8" w:rsidRDefault="00B07A04" w:rsidP="00733AC8">
      <w:pPr>
        <w:numPr>
          <w:ilvl w:val="0"/>
          <w:numId w:val="19"/>
        </w:numPr>
        <w:spacing w:line="360" w:lineRule="auto"/>
        <w:jc w:val="both"/>
        <w:rPr>
          <w:rFonts w:ascii="Trebuchet MS" w:hAnsi="Trebuchet MS"/>
          <w:iCs/>
          <w:sz w:val="22"/>
          <w:szCs w:val="22"/>
          <w:lang w:val="es-ES"/>
        </w:rPr>
      </w:pPr>
      <w:r w:rsidRPr="00733AC8">
        <w:rPr>
          <w:rFonts w:ascii="Trebuchet MS" w:hAnsi="Trebuchet MS"/>
          <w:b/>
          <w:iCs/>
          <w:sz w:val="22"/>
          <w:szCs w:val="22"/>
          <w:lang w:val="es-ES"/>
        </w:rPr>
        <w:lastRenderedPageBreak/>
        <w:t>personal comun</w:t>
      </w:r>
      <w:r w:rsidRPr="00733AC8">
        <w:rPr>
          <w:rFonts w:ascii="Trebuchet MS" w:hAnsi="Trebuchet MS"/>
          <w:iCs/>
          <w:sz w:val="22"/>
          <w:szCs w:val="22"/>
          <w:lang w:val="es-ES"/>
        </w:rPr>
        <w:t xml:space="preserve"> (CAbR ;CIA si  L</w:t>
      </w:r>
      <w:r w:rsidR="00FD5BB2" w:rsidRPr="00733AC8">
        <w:rPr>
          <w:rFonts w:ascii="Trebuchet MS" w:hAnsi="Trebuchet MS"/>
          <w:iCs/>
          <w:sz w:val="22"/>
          <w:szCs w:val="22"/>
          <w:lang w:val="es-ES"/>
        </w:rPr>
        <w:t>M</w:t>
      </w:r>
      <w:r w:rsidRPr="00733AC8">
        <w:rPr>
          <w:rFonts w:ascii="Trebuchet MS" w:hAnsi="Trebuchet MS"/>
          <w:iCs/>
          <w:sz w:val="22"/>
          <w:szCs w:val="22"/>
          <w:lang w:val="es-ES"/>
        </w:rPr>
        <w:t xml:space="preserve">P) din cadrul </w:t>
      </w:r>
      <w:r w:rsidR="000A24DF" w:rsidRPr="00733AC8">
        <w:rPr>
          <w:rFonts w:ascii="Trebuchet MS" w:hAnsi="Trebuchet MS"/>
          <w:iCs/>
          <w:sz w:val="22"/>
          <w:szCs w:val="22"/>
          <w:lang w:val="es-ES"/>
        </w:rPr>
        <w:t>UMCC</w:t>
      </w:r>
      <w:r w:rsidRPr="00733AC8">
        <w:rPr>
          <w:rFonts w:ascii="Trebuchet MS" w:hAnsi="Trebuchet MS"/>
          <w:iCs/>
          <w:sz w:val="22"/>
          <w:szCs w:val="22"/>
          <w:lang w:val="es-ES"/>
        </w:rPr>
        <w:t xml:space="preserve"> </w:t>
      </w:r>
      <w:r w:rsidR="00501443" w:rsidRPr="00733AC8">
        <w:rPr>
          <w:rFonts w:ascii="Trebuchet MS" w:hAnsi="Trebuchet MS"/>
          <w:iCs/>
          <w:sz w:val="22"/>
          <w:szCs w:val="22"/>
          <w:lang w:val="es-ES"/>
        </w:rPr>
        <w:t>Căpușu de Câmpie</w:t>
      </w:r>
      <w:r w:rsidRPr="00733AC8">
        <w:rPr>
          <w:rFonts w:ascii="Trebuchet MS" w:hAnsi="Trebuchet MS"/>
          <w:iCs/>
          <w:sz w:val="22"/>
          <w:szCs w:val="22"/>
          <w:lang w:val="es-ES"/>
        </w:rPr>
        <w:t>:</w:t>
      </w:r>
    </w:p>
    <w:p w:rsidR="00B07A04" w:rsidRPr="00733AC8" w:rsidRDefault="00EB40EB" w:rsidP="00733AC8">
      <w:pPr>
        <w:spacing w:line="360" w:lineRule="auto"/>
        <w:ind w:left="720"/>
        <w:jc w:val="both"/>
        <w:rPr>
          <w:rFonts w:ascii="Trebuchet MS" w:hAnsi="Trebuchet MS"/>
          <w:iCs/>
          <w:sz w:val="22"/>
          <w:szCs w:val="22"/>
          <w:lang w:val="es-ES"/>
        </w:rPr>
      </w:pPr>
      <w:r w:rsidRPr="00733AC8">
        <w:rPr>
          <w:rFonts w:ascii="Trebuchet MS" w:hAnsi="Trebuchet MS"/>
          <w:b/>
          <w:iCs/>
          <w:sz w:val="22"/>
          <w:szCs w:val="22"/>
          <w:lang w:val="es-ES"/>
        </w:rPr>
        <w:t>-</w:t>
      </w:r>
      <w:r w:rsidR="00B07A04" w:rsidRPr="00733AC8">
        <w:rPr>
          <w:rFonts w:ascii="Trebuchet MS" w:hAnsi="Trebuchet MS"/>
          <w:iCs/>
          <w:sz w:val="22"/>
          <w:szCs w:val="22"/>
          <w:lang w:val="es-ES"/>
        </w:rPr>
        <w:t xml:space="preserve"> de conducere: director, contabil sef;</w:t>
      </w:r>
    </w:p>
    <w:p w:rsidR="00B07A04" w:rsidRPr="00733AC8" w:rsidRDefault="00EB40EB" w:rsidP="00733AC8">
      <w:pPr>
        <w:spacing w:line="360" w:lineRule="auto"/>
        <w:ind w:left="720"/>
        <w:jc w:val="both"/>
        <w:rPr>
          <w:rFonts w:ascii="Trebuchet MS" w:hAnsi="Trebuchet MS"/>
          <w:iCs/>
          <w:sz w:val="22"/>
          <w:szCs w:val="22"/>
          <w:lang w:val="es-ES"/>
        </w:rPr>
      </w:pPr>
      <w:r w:rsidRPr="00733AC8">
        <w:rPr>
          <w:rFonts w:ascii="Trebuchet MS" w:hAnsi="Trebuchet MS"/>
          <w:iCs/>
          <w:sz w:val="22"/>
          <w:szCs w:val="22"/>
          <w:lang w:val="es-ES"/>
        </w:rPr>
        <w:t>-</w:t>
      </w:r>
      <w:r w:rsidR="00B07A04" w:rsidRPr="00733AC8">
        <w:rPr>
          <w:rFonts w:ascii="Trebuchet MS" w:hAnsi="Trebuchet MS"/>
          <w:iCs/>
          <w:sz w:val="22"/>
          <w:szCs w:val="22"/>
          <w:lang w:val="es-ES"/>
        </w:rPr>
        <w:t xml:space="preserve">de ingrijire , asistenta si administrativ: 3 asistente medicale, 1 administrator, </w:t>
      </w:r>
      <w:r w:rsidR="00501443" w:rsidRPr="00733AC8">
        <w:rPr>
          <w:rFonts w:ascii="Trebuchet MS" w:hAnsi="Trebuchet MS"/>
          <w:iCs/>
          <w:sz w:val="22"/>
          <w:szCs w:val="22"/>
          <w:lang w:val="es-ES"/>
        </w:rPr>
        <w:t xml:space="preserve">            </w:t>
      </w:r>
      <w:r w:rsidR="00B07A04" w:rsidRPr="00733AC8">
        <w:rPr>
          <w:rFonts w:ascii="Trebuchet MS" w:hAnsi="Trebuchet MS"/>
          <w:iCs/>
          <w:sz w:val="22"/>
          <w:szCs w:val="22"/>
          <w:lang w:val="es-ES"/>
        </w:rPr>
        <w:t>1 p</w:t>
      </w:r>
      <w:r w:rsidRPr="00733AC8">
        <w:rPr>
          <w:rFonts w:ascii="Trebuchet MS" w:hAnsi="Trebuchet MS"/>
          <w:iCs/>
          <w:sz w:val="22"/>
          <w:szCs w:val="22"/>
          <w:lang w:val="es-ES"/>
        </w:rPr>
        <w:t xml:space="preserve">siholog </w:t>
      </w:r>
      <w:r w:rsidR="002D4678" w:rsidRPr="00733AC8">
        <w:rPr>
          <w:rFonts w:ascii="Trebuchet MS" w:hAnsi="Trebuchet MS"/>
          <w:iCs/>
          <w:sz w:val="22"/>
          <w:szCs w:val="22"/>
          <w:lang w:val="es-ES"/>
        </w:rPr>
        <w:t>,</w:t>
      </w:r>
      <w:r w:rsidRPr="00733AC8">
        <w:rPr>
          <w:rFonts w:ascii="Trebuchet MS" w:hAnsi="Trebuchet MS"/>
          <w:iCs/>
          <w:sz w:val="22"/>
          <w:szCs w:val="22"/>
          <w:lang w:val="es-ES"/>
        </w:rPr>
        <w:t xml:space="preserve"> 1 sofer</w:t>
      </w:r>
      <w:r w:rsidR="002D4678" w:rsidRPr="00733AC8">
        <w:rPr>
          <w:rFonts w:ascii="Trebuchet MS" w:hAnsi="Trebuchet MS"/>
          <w:iCs/>
          <w:sz w:val="22"/>
          <w:szCs w:val="22"/>
          <w:lang w:val="es-ES"/>
        </w:rPr>
        <w:t xml:space="preserve">, </w:t>
      </w:r>
      <w:r w:rsidR="002D4678" w:rsidRPr="00733AC8">
        <w:rPr>
          <w:rFonts w:ascii="Trebuchet MS" w:hAnsi="Trebuchet MS"/>
          <w:iCs/>
          <w:sz w:val="22"/>
          <w:szCs w:val="22"/>
          <w:lang w:val="it-IT"/>
        </w:rPr>
        <w:t>1 magaziner</w:t>
      </w:r>
      <w:r w:rsidR="00597C4F" w:rsidRPr="00733AC8">
        <w:rPr>
          <w:rFonts w:ascii="Trebuchet MS" w:hAnsi="Trebuchet MS"/>
          <w:iCs/>
          <w:sz w:val="22"/>
          <w:szCs w:val="22"/>
          <w:lang w:val="it-IT"/>
        </w:rPr>
        <w:t>.</w:t>
      </w:r>
    </w:p>
    <w:p w:rsidR="00092527" w:rsidRPr="00733AC8" w:rsidRDefault="00CE5736" w:rsidP="00733AC8">
      <w:pPr>
        <w:spacing w:line="360" w:lineRule="auto"/>
        <w:jc w:val="both"/>
        <w:rPr>
          <w:rFonts w:ascii="Trebuchet MS" w:eastAsia="Courier New" w:hAnsi="Trebuchet MS"/>
          <w:sz w:val="22"/>
          <w:szCs w:val="22"/>
          <w:lang w:val="es-ES"/>
        </w:rPr>
      </w:pPr>
      <w:r w:rsidRPr="00733AC8">
        <w:rPr>
          <w:rFonts w:ascii="Trebuchet MS" w:eastAsia="Courier New" w:hAnsi="Trebuchet MS"/>
          <w:b/>
          <w:bCs/>
          <w:sz w:val="22"/>
          <w:szCs w:val="22"/>
          <w:lang w:val="es-ES"/>
        </w:rPr>
        <w:t xml:space="preserve"> (2</w:t>
      </w:r>
      <w:r w:rsidR="00092527" w:rsidRPr="00733AC8">
        <w:rPr>
          <w:rFonts w:ascii="Trebuchet MS" w:eastAsia="Courier New" w:hAnsi="Trebuchet MS"/>
          <w:b/>
          <w:bCs/>
          <w:sz w:val="22"/>
          <w:szCs w:val="22"/>
          <w:lang w:val="es-ES"/>
        </w:rPr>
        <w:t xml:space="preserve">) Raportul </w:t>
      </w:r>
      <w:r w:rsidR="00220427" w:rsidRPr="00733AC8">
        <w:rPr>
          <w:rFonts w:ascii="Trebuchet MS" w:hAnsi="Trebuchet MS"/>
          <w:sz w:val="22"/>
          <w:szCs w:val="22"/>
          <w:lang w:val="pt-BR"/>
        </w:rPr>
        <w:t>personal de specialitate de ingrijire si asistenta</w:t>
      </w:r>
      <w:r w:rsidR="00092527" w:rsidRPr="00733AC8">
        <w:rPr>
          <w:rFonts w:ascii="Trebuchet MS" w:eastAsia="Courier New" w:hAnsi="Trebuchet MS"/>
          <w:b/>
          <w:bCs/>
          <w:sz w:val="22"/>
          <w:szCs w:val="22"/>
          <w:lang w:val="es-ES"/>
        </w:rPr>
        <w:t>/beneficiar este de 1/1</w:t>
      </w:r>
      <w:r w:rsidR="00BE7CE4" w:rsidRPr="00733AC8">
        <w:rPr>
          <w:rFonts w:ascii="Trebuchet MS" w:eastAsia="Courier New" w:hAnsi="Trebuchet MS"/>
          <w:b/>
          <w:bCs/>
          <w:sz w:val="22"/>
          <w:szCs w:val="22"/>
          <w:lang w:val="es-ES"/>
        </w:rPr>
        <w:t>,23</w:t>
      </w:r>
      <w:r w:rsidR="00FB598A" w:rsidRPr="00733AC8">
        <w:rPr>
          <w:rFonts w:ascii="Trebuchet MS" w:eastAsia="Courier New" w:hAnsi="Trebuchet MS"/>
          <w:b/>
          <w:bCs/>
          <w:sz w:val="22"/>
          <w:szCs w:val="22"/>
          <w:lang w:val="es-ES"/>
        </w:rPr>
        <w:t xml:space="preserve"> </w:t>
      </w:r>
      <w:r w:rsidR="00FB598A" w:rsidRPr="00733AC8">
        <w:rPr>
          <w:rFonts w:ascii="Trebuchet MS" w:eastAsia="Courier New" w:hAnsi="Trebuchet MS"/>
          <w:bCs/>
          <w:sz w:val="22"/>
          <w:szCs w:val="22"/>
          <w:lang w:val="it-IT"/>
        </w:rPr>
        <w:t>conform HG 426/2020 Hotarare privind aprobare standardelor de cost pentru servicii sociale</w:t>
      </w:r>
      <w:r w:rsidR="00092527" w:rsidRPr="00733AC8">
        <w:rPr>
          <w:rFonts w:ascii="Trebuchet MS" w:eastAsia="Courier New" w:hAnsi="Trebuchet MS"/>
          <w:b/>
          <w:bCs/>
          <w:sz w:val="22"/>
          <w:szCs w:val="22"/>
          <w:lang w:val="es-ES"/>
        </w:rPr>
        <w:t>.</w:t>
      </w:r>
    </w:p>
    <w:p w:rsidR="00092527" w:rsidRPr="00733AC8" w:rsidRDefault="00092527" w:rsidP="00733AC8">
      <w:pPr>
        <w:autoSpaceDE w:val="0"/>
        <w:autoSpaceDN w:val="0"/>
        <w:adjustRightInd w:val="0"/>
        <w:spacing w:line="360" w:lineRule="auto"/>
        <w:jc w:val="both"/>
        <w:rPr>
          <w:rFonts w:ascii="Trebuchet MS" w:hAnsi="Trebuchet MS"/>
          <w:sz w:val="22"/>
          <w:szCs w:val="22"/>
          <w:lang w:val="es-ES"/>
        </w:rPr>
      </w:pPr>
    </w:p>
    <w:p w:rsidR="00BE7CE4" w:rsidRPr="00733AC8" w:rsidRDefault="00344C72" w:rsidP="00733AC8">
      <w:pPr>
        <w:autoSpaceDE w:val="0"/>
        <w:autoSpaceDN w:val="0"/>
        <w:adjustRightInd w:val="0"/>
        <w:spacing w:line="360" w:lineRule="auto"/>
        <w:jc w:val="both"/>
        <w:rPr>
          <w:rFonts w:ascii="Trebuchet MS" w:hAnsi="Trebuchet MS"/>
          <w:b/>
          <w:sz w:val="22"/>
          <w:szCs w:val="22"/>
          <w:lang w:val="es-ES"/>
        </w:rPr>
      </w:pPr>
      <w:r w:rsidRPr="00733AC8">
        <w:rPr>
          <w:rFonts w:ascii="Trebuchet MS" w:hAnsi="Trebuchet MS"/>
          <w:b/>
          <w:sz w:val="22"/>
          <w:szCs w:val="22"/>
          <w:lang w:val="es-ES"/>
        </w:rPr>
        <w:t xml:space="preserve">  </w:t>
      </w:r>
    </w:p>
    <w:p w:rsidR="00344C72" w:rsidRPr="00733AC8" w:rsidRDefault="00344C72" w:rsidP="00733AC8">
      <w:pPr>
        <w:autoSpaceDE w:val="0"/>
        <w:autoSpaceDN w:val="0"/>
        <w:adjustRightInd w:val="0"/>
        <w:spacing w:line="360" w:lineRule="auto"/>
        <w:jc w:val="both"/>
        <w:rPr>
          <w:rFonts w:ascii="Trebuchet MS" w:hAnsi="Trebuchet MS"/>
          <w:b/>
          <w:sz w:val="22"/>
          <w:szCs w:val="22"/>
          <w:lang w:val="es-ES"/>
        </w:rPr>
      </w:pPr>
      <w:r w:rsidRPr="00733AC8">
        <w:rPr>
          <w:rFonts w:ascii="Trebuchet MS" w:hAnsi="Trebuchet MS"/>
          <w:b/>
          <w:sz w:val="22"/>
          <w:szCs w:val="22"/>
          <w:lang w:val="es-ES"/>
        </w:rPr>
        <w:t>ART. 9 Personalul de conducere</w:t>
      </w:r>
    </w:p>
    <w:p w:rsidR="00EB40EB" w:rsidRPr="00733AC8" w:rsidRDefault="00344C72" w:rsidP="00733AC8">
      <w:pPr>
        <w:spacing w:line="360" w:lineRule="auto"/>
        <w:jc w:val="both"/>
        <w:rPr>
          <w:rFonts w:ascii="Trebuchet MS" w:hAnsi="Trebuchet MS"/>
          <w:sz w:val="22"/>
          <w:szCs w:val="22"/>
          <w:lang w:val="es-ES"/>
        </w:rPr>
      </w:pPr>
      <w:r w:rsidRPr="00733AC8">
        <w:rPr>
          <w:rFonts w:ascii="Trebuchet MS" w:hAnsi="Trebuchet MS"/>
          <w:sz w:val="22"/>
          <w:szCs w:val="22"/>
          <w:lang w:val="es-ES"/>
        </w:rPr>
        <w:t xml:space="preserve">   </w:t>
      </w:r>
    </w:p>
    <w:p w:rsidR="00344C72" w:rsidRPr="00733AC8" w:rsidRDefault="00344C72" w:rsidP="00733AC8">
      <w:pPr>
        <w:spacing w:line="360" w:lineRule="auto"/>
        <w:jc w:val="both"/>
        <w:rPr>
          <w:rFonts w:ascii="Trebuchet MS" w:hAnsi="Trebuchet MS"/>
          <w:sz w:val="22"/>
          <w:szCs w:val="22"/>
          <w:lang w:val="es-ES"/>
        </w:rPr>
      </w:pPr>
      <w:r w:rsidRPr="00733AC8">
        <w:rPr>
          <w:rFonts w:ascii="Trebuchet MS" w:hAnsi="Trebuchet MS"/>
          <w:sz w:val="22"/>
          <w:szCs w:val="22"/>
          <w:lang w:val="es-ES"/>
        </w:rPr>
        <w:t xml:space="preserve"> (1) </w:t>
      </w:r>
      <w:r w:rsidR="00B07A04" w:rsidRPr="00733AC8">
        <w:rPr>
          <w:rFonts w:ascii="Trebuchet MS" w:hAnsi="Trebuchet MS"/>
          <w:sz w:val="22"/>
          <w:szCs w:val="22"/>
          <w:lang w:val="es-ES"/>
        </w:rPr>
        <w:t>Personalul de conducere este reprezentat de :</w:t>
      </w:r>
      <w:r w:rsidR="00B07A04" w:rsidRPr="00733AC8">
        <w:rPr>
          <w:rFonts w:ascii="Trebuchet MS" w:eastAsia="Courier New" w:hAnsi="Trebuchet MS"/>
          <w:b/>
          <w:bCs/>
          <w:sz w:val="22"/>
          <w:szCs w:val="22"/>
          <w:shd w:val="clear" w:color="auto" w:fill="FFFFFF"/>
          <w:lang w:val="es-ES"/>
        </w:rPr>
        <w:t xml:space="preserve"> 1</w:t>
      </w:r>
      <w:r w:rsidR="00B07A04" w:rsidRPr="00733AC8">
        <w:rPr>
          <w:rFonts w:ascii="Trebuchet MS" w:eastAsia="Courier New" w:hAnsi="Trebuchet MS"/>
          <w:bCs/>
          <w:sz w:val="22"/>
          <w:szCs w:val="22"/>
          <w:shd w:val="clear" w:color="auto" w:fill="FFFFFF"/>
          <w:lang w:val="es-ES"/>
        </w:rPr>
        <w:t xml:space="preserve"> director, 1 contabil şef;</w:t>
      </w:r>
      <w:r w:rsidR="00B07A04" w:rsidRPr="00733AC8">
        <w:rPr>
          <w:rFonts w:ascii="Trebuchet MS" w:hAnsi="Trebuchet MS"/>
          <w:b/>
          <w:sz w:val="22"/>
          <w:szCs w:val="22"/>
          <w:lang w:val="es-ES"/>
        </w:rPr>
        <w:t xml:space="preserve"> </w:t>
      </w:r>
      <w:r w:rsidR="00B07A04" w:rsidRPr="00733AC8">
        <w:rPr>
          <w:rFonts w:ascii="Trebuchet MS" w:hAnsi="Trebuchet MS"/>
          <w:sz w:val="22"/>
          <w:szCs w:val="22"/>
          <w:lang w:val="es-ES"/>
        </w:rPr>
        <w:t xml:space="preserve">( din cadrul </w:t>
      </w:r>
      <w:r w:rsidR="000A24DF" w:rsidRPr="00733AC8">
        <w:rPr>
          <w:rFonts w:ascii="Trebuchet MS" w:hAnsi="Trebuchet MS"/>
          <w:sz w:val="22"/>
          <w:szCs w:val="22"/>
          <w:lang w:val="es-ES"/>
        </w:rPr>
        <w:t>UMCC</w:t>
      </w:r>
      <w:r w:rsidR="00B07A04" w:rsidRPr="00733AC8">
        <w:rPr>
          <w:rFonts w:ascii="Trebuchet MS" w:hAnsi="Trebuchet MS"/>
          <w:sz w:val="22"/>
          <w:szCs w:val="22"/>
          <w:lang w:val="es-ES"/>
        </w:rPr>
        <w:t xml:space="preserve"> </w:t>
      </w:r>
      <w:r w:rsidR="00501443" w:rsidRPr="00733AC8">
        <w:rPr>
          <w:rFonts w:ascii="Trebuchet MS" w:hAnsi="Trebuchet MS"/>
          <w:sz w:val="22"/>
          <w:szCs w:val="22"/>
          <w:lang w:val="es-ES"/>
        </w:rPr>
        <w:t>Căpușu de Câmpie</w:t>
      </w:r>
      <w:r w:rsidR="00B07A04" w:rsidRPr="00733AC8">
        <w:rPr>
          <w:rFonts w:ascii="Trebuchet MS" w:hAnsi="Trebuchet MS"/>
          <w:sz w:val="22"/>
          <w:szCs w:val="22"/>
          <w:lang w:val="es-ES"/>
        </w:rPr>
        <w:t>)</w:t>
      </w:r>
    </w:p>
    <w:p w:rsidR="00B07A04" w:rsidRPr="00733AC8" w:rsidRDefault="00B07A04" w:rsidP="00733AC8">
      <w:pPr>
        <w:spacing w:line="360" w:lineRule="auto"/>
        <w:jc w:val="both"/>
        <w:rPr>
          <w:rFonts w:ascii="Trebuchet MS" w:hAnsi="Trebuchet MS"/>
          <w:sz w:val="22"/>
          <w:szCs w:val="22"/>
          <w:lang w:val="pt-BR"/>
        </w:rPr>
      </w:pPr>
      <w:r w:rsidRPr="00733AC8">
        <w:rPr>
          <w:rFonts w:ascii="Trebuchet MS" w:hAnsi="Trebuchet MS"/>
          <w:sz w:val="22"/>
          <w:szCs w:val="22"/>
          <w:lang w:val="es-ES"/>
        </w:rPr>
        <w:t xml:space="preserve">    </w:t>
      </w:r>
      <w:r w:rsidRPr="00733AC8">
        <w:rPr>
          <w:rFonts w:ascii="Trebuchet MS" w:hAnsi="Trebuchet MS"/>
          <w:sz w:val="22"/>
          <w:szCs w:val="22"/>
          <w:lang w:val="pt-BR"/>
        </w:rPr>
        <w:t>a) director (111207) 1 post;</w:t>
      </w:r>
    </w:p>
    <w:p w:rsidR="00B07A04" w:rsidRPr="00733AC8" w:rsidRDefault="00B07A04" w:rsidP="00733AC8">
      <w:p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b) contabil sef (121120) 1 post.</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pt-BR"/>
        </w:rPr>
        <w:t xml:space="preserve">    </w:t>
      </w:r>
      <w:r w:rsidRPr="00733AC8">
        <w:rPr>
          <w:rFonts w:ascii="Trebuchet MS" w:hAnsi="Trebuchet MS"/>
          <w:sz w:val="22"/>
          <w:szCs w:val="22"/>
          <w:lang w:val="it-IT"/>
        </w:rPr>
        <w:t xml:space="preserve">(2) </w:t>
      </w:r>
      <w:r w:rsidRPr="00733AC8">
        <w:rPr>
          <w:rFonts w:ascii="Trebuchet MS" w:hAnsi="Trebuchet MS"/>
          <w:b/>
          <w:sz w:val="22"/>
          <w:szCs w:val="22"/>
          <w:lang w:val="it-IT"/>
        </w:rPr>
        <w:t>Atribuţiile personalului de conducere</w:t>
      </w:r>
      <w:r w:rsidRPr="00733AC8">
        <w:rPr>
          <w:rFonts w:ascii="Trebuchet MS" w:hAnsi="Trebuchet MS"/>
          <w:sz w:val="22"/>
          <w:szCs w:val="22"/>
          <w:lang w:val="it-IT"/>
        </w:rPr>
        <w:t xml:space="preserve"> </w:t>
      </w:r>
      <w:r w:rsidR="00B07A04" w:rsidRPr="00733AC8">
        <w:rPr>
          <w:rFonts w:ascii="Trebuchet MS" w:hAnsi="Trebuchet MS"/>
          <w:sz w:val="22"/>
          <w:szCs w:val="22"/>
          <w:lang w:val="pt-BR"/>
        </w:rPr>
        <w:t xml:space="preserve">( din cadrul </w:t>
      </w:r>
      <w:r w:rsidR="000A24DF" w:rsidRPr="00733AC8">
        <w:rPr>
          <w:rFonts w:ascii="Trebuchet MS" w:hAnsi="Trebuchet MS"/>
          <w:sz w:val="22"/>
          <w:szCs w:val="22"/>
          <w:lang w:val="pt-BR"/>
        </w:rPr>
        <w:t>UMCC</w:t>
      </w:r>
      <w:r w:rsidR="00B07A04" w:rsidRPr="00733AC8">
        <w:rPr>
          <w:rFonts w:ascii="Trebuchet MS" w:hAnsi="Trebuchet MS"/>
          <w:sz w:val="22"/>
          <w:szCs w:val="22"/>
          <w:lang w:val="pt-BR"/>
        </w:rPr>
        <w:t xml:space="preserve"> </w:t>
      </w:r>
      <w:r w:rsidR="00501443" w:rsidRPr="00733AC8">
        <w:rPr>
          <w:rFonts w:ascii="Trebuchet MS" w:hAnsi="Trebuchet MS"/>
          <w:sz w:val="22"/>
          <w:szCs w:val="22"/>
          <w:lang w:val="pt-BR"/>
        </w:rPr>
        <w:t>Căpușu de Câmpie</w:t>
      </w:r>
      <w:r w:rsidR="00B07A04" w:rsidRPr="00733AC8">
        <w:rPr>
          <w:rFonts w:ascii="Trebuchet MS" w:hAnsi="Trebuchet MS"/>
          <w:sz w:val="22"/>
          <w:szCs w:val="22"/>
          <w:lang w:val="pt-BR"/>
        </w:rPr>
        <w:t>)</w:t>
      </w:r>
      <w:r w:rsidR="00B07A04" w:rsidRPr="00733AC8">
        <w:rPr>
          <w:rFonts w:ascii="Trebuchet MS" w:hAnsi="Trebuchet MS"/>
          <w:sz w:val="22"/>
          <w:szCs w:val="22"/>
          <w:lang w:val="it-IT"/>
        </w:rPr>
        <w:t xml:space="preserve"> </w:t>
      </w:r>
      <w:r w:rsidRPr="00733AC8">
        <w:rPr>
          <w:rFonts w:ascii="Trebuchet MS" w:hAnsi="Trebuchet MS"/>
          <w:sz w:val="22"/>
          <w:szCs w:val="22"/>
          <w:lang w:val="it-IT"/>
        </w:rPr>
        <w:t>sunt:</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elaborează rapoartele generale privind activitatea serviciului social, stadiul implementării obiectivelor şi întocmeşte informări pe care le prezintă furnizorului de servicii sociale;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propune participarea personalului de specialitate la programele de instruire şi perfecţionare;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întocmeşte raportul anual de activitate;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asigură buna desfăşurare a raporturilor de muncă dintre angajaţii serviciului/centrului;</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propune furnizorului de servicii sociale aprobarea structurii organizatorice şi a numărului de personal;</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desfăşoară activităţi pentru promovarea imaginii centrului în comunitate;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ia în considerare şi analizează orice sesizare care îi este adresată, referitoare la încălcări ale drepturilor beneficiarilor în cadrul serviciului pe care îl conduce;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lastRenderedPageBreak/>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organizează activitatea personalului şi asigură respectarea timpului de lucru şi a regulamentului de organizare şi funcţionare;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reprezintă serviciul în relaţiile cu furnizorul de servicii sociale şi, după caz, cu autorităţile şi instituţiile publice, cu persoanele fizice şi juridice din ţară şi din străinătate, precum şi în justiţie;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numeşte şi eliberează din funcţie personalul din cadrul serviciului, în condiţiile legii;</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întocmeşte proiectul bugetului propriu al serviciului şi contul de încheiere a exerciţiului bugetar;</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asigură îndeplinirea măsurilor de aducere la cunoştinţă atât personalului, cât şi beneficiarilor a prevederilor din regulamentul propriu de organizare şi funcţionare;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asigură încheierea cu beneficiarii a contractelor de furnizare a serviciilor sociale;</w:t>
      </w:r>
    </w:p>
    <w:p w:rsidR="00344C72" w:rsidRPr="00733AC8" w:rsidRDefault="00344C72" w:rsidP="00733AC8">
      <w:pPr>
        <w:numPr>
          <w:ilvl w:val="2"/>
          <w:numId w:val="1"/>
        </w:num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alte atribuţii prevăzute în standardul minim de calitate aplicabil.</w:t>
      </w:r>
    </w:p>
    <w:p w:rsidR="00344C72" w:rsidRPr="00733AC8" w:rsidRDefault="00344C72" w:rsidP="00733AC8">
      <w:p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 xml:space="preserve">    (3) Funcţiile de conducere se ocupă prin concurs sau, după caz, examen, în condiţiile legii.</w:t>
      </w:r>
    </w:p>
    <w:p w:rsidR="00344C72" w:rsidRPr="00733AC8" w:rsidRDefault="00344C72" w:rsidP="00733AC8">
      <w:pPr>
        <w:autoSpaceDE w:val="0"/>
        <w:autoSpaceDN w:val="0"/>
        <w:adjustRightInd w:val="0"/>
        <w:spacing w:line="360" w:lineRule="auto"/>
        <w:jc w:val="both"/>
        <w:rPr>
          <w:rFonts w:ascii="Trebuchet MS" w:hAnsi="Trebuchet MS"/>
          <w:sz w:val="22"/>
          <w:szCs w:val="22"/>
          <w:lang w:val="pt-PT"/>
        </w:rPr>
      </w:pPr>
      <w:r w:rsidRPr="00733AC8">
        <w:rPr>
          <w:rFonts w:ascii="Trebuchet MS" w:hAnsi="Trebuchet MS"/>
          <w:sz w:val="22"/>
          <w:szCs w:val="22"/>
          <w:lang w:val="pt-PT"/>
        </w:rPr>
        <w:t xml:space="preserve">    (4)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pt-PT"/>
        </w:rPr>
        <w:t xml:space="preserve">    </w:t>
      </w:r>
      <w:r w:rsidRPr="00733AC8">
        <w:rPr>
          <w:rFonts w:ascii="Trebuchet MS" w:hAnsi="Trebuchet MS"/>
          <w:sz w:val="22"/>
          <w:szCs w:val="22"/>
          <w:lang w:val="it-IT"/>
        </w:rPr>
        <w:t>(5) Sancţionarea disciplinară sau eliberarea din funcţie a conducătorilor instituţiei se face în condiţiile legii.</w:t>
      </w:r>
    </w:p>
    <w:p w:rsidR="00E64301" w:rsidRPr="00733AC8" w:rsidRDefault="00E64301" w:rsidP="00733AC8">
      <w:pPr>
        <w:spacing w:line="360" w:lineRule="auto"/>
        <w:jc w:val="both"/>
        <w:rPr>
          <w:rFonts w:ascii="Trebuchet MS" w:hAnsi="Trebuchet MS"/>
          <w:b/>
          <w:bCs/>
          <w:sz w:val="22"/>
          <w:szCs w:val="22"/>
          <w:lang w:val="pt-BR"/>
        </w:rPr>
      </w:pPr>
    </w:p>
    <w:p w:rsidR="00EB40EB" w:rsidRPr="00733AC8" w:rsidRDefault="00092527" w:rsidP="00733AC8">
      <w:pPr>
        <w:spacing w:line="360" w:lineRule="auto"/>
        <w:jc w:val="both"/>
        <w:rPr>
          <w:rFonts w:ascii="Trebuchet MS" w:hAnsi="Trebuchet MS"/>
          <w:sz w:val="22"/>
          <w:szCs w:val="22"/>
          <w:shd w:val="clear" w:color="auto" w:fill="FFFFFF"/>
          <w:lang w:val="pt-BR"/>
        </w:rPr>
      </w:pPr>
      <w:r w:rsidRPr="00733AC8">
        <w:rPr>
          <w:rFonts w:ascii="Trebuchet MS" w:hAnsi="Trebuchet MS"/>
          <w:b/>
          <w:bCs/>
          <w:sz w:val="22"/>
          <w:szCs w:val="22"/>
          <w:lang w:val="pt-BR"/>
        </w:rPr>
        <w:t xml:space="preserve">ART. 10 </w:t>
      </w:r>
      <w:r w:rsidRPr="00733AC8">
        <w:rPr>
          <w:rFonts w:ascii="Trebuchet MS" w:hAnsi="Trebuchet MS"/>
          <w:b/>
          <w:sz w:val="22"/>
          <w:szCs w:val="22"/>
          <w:shd w:val="clear" w:color="auto" w:fill="FFFFFF"/>
          <w:lang w:val="pt-BR"/>
        </w:rPr>
        <w:t>Consiliul consultativ</w:t>
      </w:r>
    </w:p>
    <w:p w:rsidR="00EB40EB" w:rsidRPr="00733AC8" w:rsidRDefault="00EB40EB" w:rsidP="00733AC8">
      <w:pPr>
        <w:spacing w:line="360" w:lineRule="auto"/>
        <w:jc w:val="both"/>
        <w:rPr>
          <w:rFonts w:ascii="Trebuchet MS" w:hAnsi="Trebuchet MS"/>
          <w:sz w:val="22"/>
          <w:szCs w:val="22"/>
          <w:shd w:val="clear" w:color="auto" w:fill="FFFFFF"/>
          <w:lang w:val="pt-BR"/>
        </w:rPr>
      </w:pPr>
    </w:p>
    <w:p w:rsidR="00092527" w:rsidRPr="00733AC8" w:rsidRDefault="00092527" w:rsidP="00733AC8">
      <w:pPr>
        <w:spacing w:line="360" w:lineRule="auto"/>
        <w:jc w:val="both"/>
        <w:rPr>
          <w:rFonts w:ascii="Trebuchet MS" w:hAnsi="Trebuchet MS"/>
          <w:sz w:val="22"/>
          <w:szCs w:val="22"/>
          <w:shd w:val="clear" w:color="auto" w:fill="FFFFFF"/>
          <w:lang w:val="pt-BR"/>
        </w:rPr>
      </w:pPr>
      <w:r w:rsidRPr="00733AC8">
        <w:rPr>
          <w:rFonts w:ascii="Trebuchet MS" w:hAnsi="Trebuchet MS"/>
          <w:b/>
          <w:sz w:val="22"/>
          <w:szCs w:val="22"/>
          <w:shd w:val="clear" w:color="auto" w:fill="FFFFFF"/>
          <w:lang w:val="pt-BR"/>
        </w:rPr>
        <w:t>(1)</w:t>
      </w:r>
      <w:r w:rsidRPr="00733AC8">
        <w:rPr>
          <w:rFonts w:ascii="Trebuchet MS" w:hAnsi="Trebuchet MS"/>
          <w:sz w:val="22"/>
          <w:szCs w:val="22"/>
          <w:shd w:val="clear" w:color="auto" w:fill="FFFFFF"/>
          <w:lang w:val="pt-BR"/>
        </w:rPr>
        <w:t xml:space="preserve"> Consiliul consultativ este o structură care asigură:</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sz w:val="22"/>
          <w:szCs w:val="22"/>
          <w:shd w:val="clear" w:color="auto" w:fill="FFFFFF"/>
          <w:lang w:val="pt-BR"/>
        </w:rPr>
        <w:t xml:space="preserve">    a) monitorizarea de către furnizorul de servicii sociale, care a solicitat şi obţinut licenţa de funcţionare a </w:t>
      </w:r>
      <w:r w:rsidRPr="00733AC8">
        <w:rPr>
          <w:rFonts w:ascii="Trebuchet MS" w:hAnsi="Trebuchet MS"/>
          <w:bCs/>
          <w:sz w:val="22"/>
          <w:szCs w:val="22"/>
          <w:lang w:val="fr-FR"/>
        </w:rPr>
        <w:t>CAbR</w:t>
      </w:r>
      <w:r w:rsidRPr="00733AC8">
        <w:rPr>
          <w:rFonts w:ascii="Trebuchet MS" w:eastAsia="Courier New" w:hAnsi="Trebuchet MS"/>
          <w:sz w:val="22"/>
          <w:szCs w:val="22"/>
          <w:shd w:val="clear" w:color="auto" w:fill="FFFFFF"/>
          <w:lang w:val="fr-FR"/>
        </w:rPr>
        <w:t xml:space="preserve"> Mures</w:t>
      </w:r>
      <w:r w:rsidRPr="00733AC8">
        <w:rPr>
          <w:rFonts w:ascii="Trebuchet MS" w:hAnsi="Trebuchet MS"/>
          <w:sz w:val="22"/>
          <w:szCs w:val="22"/>
          <w:shd w:val="clear" w:color="auto" w:fill="FFFFFF"/>
          <w:lang w:val="pt-BR"/>
        </w:rPr>
        <w:t>, a respectării standardelor minime de calitate;</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sz w:val="22"/>
          <w:szCs w:val="22"/>
          <w:shd w:val="clear" w:color="auto" w:fill="FFFFFF"/>
          <w:lang w:val="pt-BR"/>
        </w:rPr>
        <w:t xml:space="preserve">    b) respectarea principiului participării beneficiarilor la luarea deciziilor în ceea ce priveşte funcţionarea centrului.</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b/>
          <w:sz w:val="22"/>
          <w:szCs w:val="22"/>
          <w:shd w:val="clear" w:color="auto" w:fill="FFFFFF"/>
          <w:lang w:val="pt-BR"/>
        </w:rPr>
        <w:lastRenderedPageBreak/>
        <w:t>(2)</w:t>
      </w:r>
      <w:r w:rsidRPr="00733AC8">
        <w:rPr>
          <w:rFonts w:ascii="Trebuchet MS" w:hAnsi="Trebuchet MS"/>
          <w:sz w:val="22"/>
          <w:szCs w:val="22"/>
          <w:shd w:val="clear" w:color="auto" w:fill="FFFFFF"/>
          <w:lang w:val="pt-BR"/>
        </w:rPr>
        <w:t xml:space="preserve"> Consiliul consultativ este compus din  reprezentanţi ai furnizorului de servicii sociale –şi  reprezentanţi ai beneficiarilor serviciilor acordate în cadrul centrului, aleşi în mod democratic.</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b/>
          <w:sz w:val="22"/>
          <w:szCs w:val="22"/>
          <w:shd w:val="clear" w:color="auto" w:fill="FFFFFF"/>
          <w:lang w:val="pt-BR"/>
        </w:rPr>
        <w:t>(3)</w:t>
      </w:r>
      <w:r w:rsidRPr="00733AC8">
        <w:rPr>
          <w:rFonts w:ascii="Trebuchet MS" w:hAnsi="Trebuchet MS"/>
          <w:sz w:val="22"/>
          <w:szCs w:val="22"/>
          <w:shd w:val="clear" w:color="auto" w:fill="FFFFFF"/>
          <w:lang w:val="pt-BR"/>
        </w:rPr>
        <w:t xml:space="preserve"> Consiliul consultativ îndeplineşte următoarele atribuţii principale:</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sz w:val="22"/>
          <w:szCs w:val="22"/>
          <w:shd w:val="clear" w:color="auto" w:fill="FFFFFF"/>
          <w:lang w:val="pt-BR"/>
        </w:rPr>
        <w:t xml:space="preserve">    a) participă la deciziile privind planificarea bugetului centrului, în special a aspectelor care au impact direct asupra serviciilor sociale (de exemplu: achiziţia obiectelor de inventar de uz personal, amenajare etc.);</w:t>
      </w:r>
    </w:p>
    <w:p w:rsidR="00092527" w:rsidRPr="00733AC8" w:rsidRDefault="00092527" w:rsidP="00733AC8">
      <w:pPr>
        <w:shd w:val="clear" w:color="auto" w:fill="FFFFFF"/>
        <w:spacing w:line="360" w:lineRule="auto"/>
        <w:jc w:val="both"/>
        <w:rPr>
          <w:rFonts w:ascii="Trebuchet MS" w:hAnsi="Trebuchet MS"/>
          <w:sz w:val="22"/>
          <w:szCs w:val="22"/>
          <w:shd w:val="clear" w:color="auto" w:fill="FFFFFF"/>
          <w:lang w:val="pt-BR"/>
        </w:rPr>
      </w:pPr>
      <w:r w:rsidRPr="00733AC8">
        <w:rPr>
          <w:rFonts w:ascii="Trebuchet MS" w:hAnsi="Trebuchet MS"/>
          <w:sz w:val="22"/>
          <w:szCs w:val="22"/>
          <w:shd w:val="clear" w:color="auto" w:fill="FFFFFF"/>
          <w:lang w:val="pt-BR"/>
        </w:rPr>
        <w:t xml:space="preserve">    b) analizează activităţile derulate în centru şi propune măsuri şi programe de îmbunătăţire a acestora;</w:t>
      </w:r>
    </w:p>
    <w:p w:rsidR="00092527" w:rsidRPr="00733AC8" w:rsidRDefault="00092527" w:rsidP="00733AC8">
      <w:pPr>
        <w:shd w:val="clear" w:color="auto" w:fill="FFFFFF"/>
        <w:spacing w:line="360" w:lineRule="auto"/>
        <w:jc w:val="both"/>
        <w:rPr>
          <w:rFonts w:ascii="Trebuchet MS" w:hAnsi="Trebuchet MS"/>
          <w:sz w:val="22"/>
          <w:szCs w:val="22"/>
          <w:lang w:val="pt-BR"/>
        </w:rPr>
      </w:pPr>
      <w:r w:rsidRPr="00733AC8">
        <w:rPr>
          <w:rFonts w:ascii="Trebuchet MS" w:hAnsi="Trebuchet MS"/>
          <w:sz w:val="22"/>
          <w:szCs w:val="22"/>
          <w:shd w:val="clear" w:color="auto" w:fill="FFFFFF"/>
          <w:lang w:val="pt-BR"/>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92527" w:rsidRPr="00733AC8" w:rsidRDefault="00092527" w:rsidP="00733AC8">
      <w:pPr>
        <w:autoSpaceDE w:val="0"/>
        <w:autoSpaceDN w:val="0"/>
        <w:adjustRightInd w:val="0"/>
        <w:spacing w:line="360" w:lineRule="auto"/>
        <w:jc w:val="both"/>
        <w:rPr>
          <w:rFonts w:ascii="Trebuchet MS" w:hAnsi="Trebuchet MS"/>
          <w:sz w:val="22"/>
          <w:szCs w:val="22"/>
          <w:lang w:val="pt-BR"/>
        </w:rPr>
      </w:pPr>
    </w:p>
    <w:p w:rsidR="00344C72" w:rsidRPr="00733AC8" w:rsidRDefault="00AA41B5"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ART. 11</w:t>
      </w:r>
      <w:r w:rsidR="00344C72" w:rsidRPr="00733AC8">
        <w:rPr>
          <w:rFonts w:ascii="Trebuchet MS" w:hAnsi="Trebuchet MS"/>
          <w:b/>
          <w:sz w:val="22"/>
          <w:szCs w:val="22"/>
          <w:lang w:val="it-IT"/>
        </w:rPr>
        <w:t xml:space="preserve"> Personalul de specialitate de îngrijire şi asistenţă</w:t>
      </w:r>
      <w:r w:rsidR="000D7D3C" w:rsidRPr="00733AC8">
        <w:rPr>
          <w:rFonts w:ascii="Trebuchet MS" w:hAnsi="Trebuchet MS"/>
          <w:b/>
          <w:sz w:val="22"/>
          <w:szCs w:val="22"/>
          <w:lang w:val="it-IT"/>
        </w:rPr>
        <w:t xml:space="preserve"> si auxiliar:</w:t>
      </w:r>
    </w:p>
    <w:p w:rsidR="0098516A"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(1) Personalul de specialitate este (COR):</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a) asistent social (263501);</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b) asistent medical generalist </w:t>
      </w:r>
      <w:r w:rsidR="006C5B44" w:rsidRPr="00733AC8">
        <w:rPr>
          <w:rFonts w:ascii="Trebuchet MS" w:hAnsi="Trebuchet MS"/>
          <w:sz w:val="22"/>
          <w:szCs w:val="22"/>
          <w:lang w:val="it-IT"/>
        </w:rPr>
        <w:t xml:space="preserve">pr. </w:t>
      </w:r>
      <w:r w:rsidRPr="00733AC8">
        <w:rPr>
          <w:rFonts w:ascii="Trebuchet MS" w:hAnsi="Trebuchet MS"/>
          <w:sz w:val="22"/>
          <w:szCs w:val="22"/>
          <w:lang w:val="it-IT"/>
        </w:rPr>
        <w:t>(325901);</w:t>
      </w:r>
    </w:p>
    <w:p w:rsidR="00053174"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it-IT"/>
        </w:rPr>
        <w:t xml:space="preserve">    </w:t>
      </w:r>
      <w:r w:rsidRPr="00733AC8">
        <w:rPr>
          <w:rFonts w:ascii="Trebuchet MS" w:hAnsi="Trebuchet MS"/>
          <w:sz w:val="22"/>
          <w:szCs w:val="22"/>
          <w:lang w:val="pt-BR"/>
        </w:rPr>
        <w:t>c) psiholog (263411);</w:t>
      </w:r>
    </w:p>
    <w:p w:rsidR="00344C72" w:rsidRPr="00733AC8" w:rsidRDefault="00053174"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d) </w:t>
      </w:r>
      <w:r w:rsidRPr="00733AC8">
        <w:rPr>
          <w:rFonts w:ascii="Trebuchet MS" w:hAnsi="Trebuchet MS"/>
          <w:sz w:val="22"/>
          <w:szCs w:val="22"/>
          <w:lang w:val="es-ES"/>
        </w:rPr>
        <w:t>kinetoterapeut (226405);</w:t>
      </w:r>
    </w:p>
    <w:p w:rsidR="00BE7CE4"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e) instructor de ergoterapie (223003);</w:t>
      </w:r>
    </w:p>
    <w:p w:rsidR="00BE7CE4" w:rsidRPr="00733AC8" w:rsidRDefault="00BE7CE4" w:rsidP="00733AC8">
      <w:pPr>
        <w:autoSpaceDE w:val="0"/>
        <w:autoSpaceDN w:val="0"/>
        <w:adjustRightInd w:val="0"/>
        <w:spacing w:line="360" w:lineRule="auto"/>
        <w:jc w:val="both"/>
        <w:rPr>
          <w:rFonts w:ascii="Trebuchet MS" w:hAnsi="Trebuchet MS"/>
          <w:sz w:val="22"/>
          <w:szCs w:val="22"/>
          <w:lang w:val="es-ES"/>
        </w:rPr>
      </w:pPr>
      <w:r w:rsidRPr="00733AC8">
        <w:rPr>
          <w:rFonts w:ascii="Trebuchet MS" w:hAnsi="Trebuchet MS"/>
          <w:sz w:val="22"/>
          <w:szCs w:val="22"/>
          <w:lang w:val="pt-BR"/>
        </w:rPr>
        <w:t xml:space="preserve">    </w:t>
      </w:r>
      <w:r w:rsidR="00344C72" w:rsidRPr="00733AC8">
        <w:rPr>
          <w:rFonts w:ascii="Trebuchet MS" w:hAnsi="Trebuchet MS"/>
          <w:sz w:val="22"/>
          <w:szCs w:val="22"/>
          <w:lang w:val="pt-BR"/>
        </w:rPr>
        <w:t>f) infirmieră (532103);</w:t>
      </w:r>
      <w:r w:rsidRPr="00733AC8">
        <w:rPr>
          <w:rFonts w:ascii="Trebuchet MS" w:hAnsi="Trebuchet MS"/>
          <w:sz w:val="22"/>
          <w:szCs w:val="22"/>
          <w:lang w:val="es-ES"/>
        </w:rPr>
        <w:t xml:space="preserve"> </w:t>
      </w:r>
    </w:p>
    <w:p w:rsidR="00344C72" w:rsidRPr="00733AC8" w:rsidRDefault="00BE7CE4"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es-ES"/>
        </w:rPr>
        <w:t xml:space="preserve">    </w:t>
      </w:r>
    </w:p>
    <w:p w:rsidR="006C5B44" w:rsidRPr="00733AC8" w:rsidRDefault="006C5B44" w:rsidP="00733AC8">
      <w:pPr>
        <w:autoSpaceDE w:val="0"/>
        <w:autoSpaceDN w:val="0"/>
        <w:adjustRightInd w:val="0"/>
        <w:spacing w:line="360" w:lineRule="auto"/>
        <w:jc w:val="both"/>
        <w:rPr>
          <w:rFonts w:ascii="Trebuchet MS" w:hAnsi="Trebuchet MS"/>
          <w:b/>
          <w:sz w:val="22"/>
          <w:szCs w:val="22"/>
          <w:lang w:val="it-IT"/>
        </w:rPr>
      </w:pPr>
    </w:p>
    <w:p w:rsidR="00344C72" w:rsidRPr="00733AC8" w:rsidRDefault="006C5B44"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b/>
          <w:sz w:val="22"/>
          <w:szCs w:val="22"/>
          <w:lang w:val="it-IT"/>
        </w:rPr>
        <w:t xml:space="preserve"> </w:t>
      </w:r>
      <w:r w:rsidR="00344C72" w:rsidRPr="00733AC8">
        <w:rPr>
          <w:rFonts w:ascii="Trebuchet MS" w:hAnsi="Trebuchet MS"/>
          <w:b/>
          <w:sz w:val="22"/>
          <w:szCs w:val="22"/>
          <w:lang w:val="it-IT"/>
        </w:rPr>
        <w:t>(2) Atribuţii ale personalului de specialitate</w:t>
      </w:r>
      <w:r w:rsidR="00344C72" w:rsidRPr="00733AC8">
        <w:rPr>
          <w:rFonts w:ascii="Trebuchet MS" w:hAnsi="Trebuchet MS"/>
          <w:sz w:val="22"/>
          <w:szCs w:val="22"/>
          <w:lang w:val="it-IT"/>
        </w:rPr>
        <w:t>:</w:t>
      </w:r>
    </w:p>
    <w:p w:rsidR="00344C72"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it-IT"/>
        </w:rPr>
        <w:t xml:space="preserve">    </w:t>
      </w:r>
      <w:r w:rsidRPr="00733AC8">
        <w:rPr>
          <w:rFonts w:ascii="Trebuchet MS" w:hAnsi="Trebuchet MS"/>
          <w:sz w:val="22"/>
          <w:szCs w:val="22"/>
          <w:lang w:val="pt-BR"/>
        </w:rPr>
        <w:t>a) asigură derularea etapelor procesului de acordare a serviciilor sociale cu respectarea prevederilor legii, a standardelor minime de calitate aplicabile şi a prezentului regulament;</w:t>
      </w:r>
    </w:p>
    <w:p w:rsidR="00344C72"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b) colaborează cu specialişti din alte centre în vederea soluţionării cazurilor; identificării de resurse etc.;</w:t>
      </w:r>
    </w:p>
    <w:p w:rsidR="00344C72"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c) monitorizează respectarea standardelor minime de calitate;</w:t>
      </w:r>
    </w:p>
    <w:p w:rsidR="00344C72" w:rsidRPr="00733AC8" w:rsidRDefault="00344C72" w:rsidP="00733AC8">
      <w:p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    d) sesizează conducerii centrului situaţii care pun în pericol siguranţa beneficiarului, situaţii de nerespectare a prevederilor prezentului regulament etc.;</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pt-BR"/>
        </w:rPr>
        <w:t xml:space="preserve">    </w:t>
      </w:r>
      <w:r w:rsidRPr="00733AC8">
        <w:rPr>
          <w:rFonts w:ascii="Trebuchet MS" w:hAnsi="Trebuchet MS"/>
          <w:sz w:val="22"/>
          <w:szCs w:val="22"/>
          <w:lang w:val="it-IT"/>
        </w:rPr>
        <w:t>e) întocmeşte rapoarte periodice cu privire la activitatea derulată;</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lastRenderedPageBreak/>
        <w:t xml:space="preserve">    f) face propuneri de îmbunătăţire a activităţii în vederea creşterii calităţii serviciului şi respectării legislaţiei;</w:t>
      </w:r>
    </w:p>
    <w:p w:rsidR="00344C72" w:rsidRPr="00733AC8" w:rsidRDefault="00344C72"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    g) alte atribuţii prevăzute în standardul minim de calitate aplicabil.</w:t>
      </w:r>
    </w:p>
    <w:p w:rsidR="0098516A" w:rsidRPr="00733AC8" w:rsidRDefault="0098516A" w:rsidP="00733AC8">
      <w:pPr>
        <w:spacing w:line="360" w:lineRule="auto"/>
        <w:ind w:left="113"/>
        <w:jc w:val="both"/>
        <w:rPr>
          <w:rFonts w:ascii="Trebuchet MS" w:hAnsi="Trebuchet MS"/>
          <w:b/>
          <w:sz w:val="22"/>
          <w:szCs w:val="22"/>
          <w:lang w:val="fr-FR"/>
        </w:rPr>
      </w:pPr>
    </w:p>
    <w:p w:rsidR="00344C72" w:rsidRPr="00733AC8" w:rsidRDefault="00344C72" w:rsidP="00733AC8">
      <w:pPr>
        <w:spacing w:line="360" w:lineRule="auto"/>
        <w:ind w:left="113"/>
        <w:jc w:val="both"/>
        <w:rPr>
          <w:rFonts w:ascii="Trebuchet MS" w:hAnsi="Trebuchet MS"/>
          <w:b/>
          <w:sz w:val="22"/>
          <w:szCs w:val="22"/>
          <w:lang w:val="fr-FR"/>
        </w:rPr>
      </w:pPr>
      <w:r w:rsidRPr="00733AC8">
        <w:rPr>
          <w:rFonts w:ascii="Trebuchet MS" w:hAnsi="Trebuchet MS"/>
          <w:b/>
          <w:sz w:val="22"/>
          <w:szCs w:val="22"/>
          <w:lang w:val="fr-FR"/>
        </w:rPr>
        <w:t>ATRIBUTII ASISTENT SOCIAL (263501) :</w:t>
      </w:r>
    </w:p>
    <w:p w:rsidR="00344C72" w:rsidRPr="00733AC8" w:rsidRDefault="00344C72" w:rsidP="00733AC8">
      <w:pPr>
        <w:numPr>
          <w:ilvl w:val="0"/>
          <w:numId w:val="3"/>
        </w:numPr>
        <w:spacing w:line="360" w:lineRule="auto"/>
        <w:jc w:val="both"/>
        <w:rPr>
          <w:rFonts w:ascii="Trebuchet MS" w:hAnsi="Trebuchet MS"/>
          <w:sz w:val="22"/>
          <w:szCs w:val="22"/>
          <w:lang w:val="fr-FR"/>
        </w:rPr>
      </w:pPr>
      <w:r w:rsidRPr="00733AC8">
        <w:rPr>
          <w:rFonts w:ascii="Trebuchet MS" w:hAnsi="Trebuchet MS"/>
          <w:sz w:val="22"/>
          <w:szCs w:val="22"/>
          <w:lang w:val="fr-FR"/>
        </w:rPr>
        <w:t>Cunoaste si respecta Regulamentul de Organizare si Functionare, Regulamentul Intern,  Manual de Proceduri si Standardele specifice de calitate pentru centrele rezidentiale pentru persoanele adulte cu handicap; Legea 448/ 2006 privind protectia si promovarea drepturilor persoanelor cu handicap, politicile si strategiile de protectie a persoanelor adulte cu handicap si Codul drepturilor beneficiarilor;</w:t>
      </w:r>
    </w:p>
    <w:p w:rsidR="00344C72" w:rsidRPr="00733AC8" w:rsidRDefault="00344C72" w:rsidP="00733AC8">
      <w:pPr>
        <w:numPr>
          <w:ilvl w:val="0"/>
          <w:numId w:val="3"/>
        </w:numPr>
        <w:spacing w:line="360" w:lineRule="auto"/>
        <w:jc w:val="both"/>
        <w:rPr>
          <w:rFonts w:ascii="Trebuchet MS" w:hAnsi="Trebuchet MS"/>
          <w:sz w:val="22"/>
          <w:szCs w:val="22"/>
          <w:lang w:val="fr-FR"/>
        </w:rPr>
      </w:pPr>
      <w:r w:rsidRPr="00733AC8">
        <w:rPr>
          <w:rFonts w:ascii="Trebuchet MS" w:hAnsi="Trebuchet MS"/>
          <w:sz w:val="22"/>
          <w:szCs w:val="22"/>
          <w:lang w:val="fr-FR"/>
        </w:rPr>
        <w:t>Elaboreaza, implementeaza si realizeaza Programul Individual de Socializare si Integrare/ Reintegrare sociala parte componenta a Planului Individual de Interventie pentru beneficiari, pentru nevoile de socializare, integrare/ reintegrare sociala;</w:t>
      </w:r>
    </w:p>
    <w:p w:rsidR="00344C72" w:rsidRPr="00733AC8" w:rsidRDefault="00344C72" w:rsidP="00733AC8">
      <w:pPr>
        <w:numPr>
          <w:ilvl w:val="0"/>
          <w:numId w:val="3"/>
        </w:numPr>
        <w:spacing w:line="360" w:lineRule="auto"/>
        <w:jc w:val="both"/>
        <w:rPr>
          <w:rFonts w:ascii="Trebuchet MS" w:hAnsi="Trebuchet MS"/>
          <w:sz w:val="22"/>
          <w:szCs w:val="22"/>
          <w:lang w:val="fr-FR"/>
        </w:rPr>
      </w:pPr>
      <w:r w:rsidRPr="00733AC8">
        <w:rPr>
          <w:rFonts w:ascii="Trebuchet MS" w:hAnsi="Trebuchet MS"/>
          <w:sz w:val="22"/>
          <w:szCs w:val="22"/>
          <w:lang w:val="fr-FR"/>
        </w:rPr>
        <w:t>Face parte din echipa multidisciplinara in vederea evaluarii/ reevaluarii beneficiarilor din centru si raspunde de corectitudinea intocmirii Planului de Interventie atat pentru evaluarea initiala, cat si pentru reevaluarea fiecarui beneficiar;</w:t>
      </w:r>
    </w:p>
    <w:p w:rsidR="00344C72" w:rsidRPr="00733AC8" w:rsidRDefault="00344C72" w:rsidP="00733AC8">
      <w:pPr>
        <w:numPr>
          <w:ilvl w:val="0"/>
          <w:numId w:val="3"/>
        </w:numPr>
        <w:spacing w:line="360" w:lineRule="auto"/>
        <w:jc w:val="both"/>
        <w:rPr>
          <w:rFonts w:ascii="Trebuchet MS" w:hAnsi="Trebuchet MS"/>
          <w:sz w:val="22"/>
          <w:szCs w:val="22"/>
        </w:rPr>
      </w:pPr>
      <w:r w:rsidRPr="00733AC8">
        <w:rPr>
          <w:rFonts w:ascii="Trebuchet MS" w:hAnsi="Trebuchet MS"/>
          <w:sz w:val="22"/>
          <w:szCs w:val="22"/>
        </w:rPr>
        <w:t>Intocmeste rapoarte de evaluare/ reevaluare pentru beneficiari, elaboreaza si urmareste respectarea Orarului zilnic pentru fiecare beneficiar din centru;</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Incurajeaza beneficiarii sa-si exprime opiniile si preferintele in proiectarea si derularea activitatilor de socializare, opiniile lor fiind luate in considerare la intocmirea Orarului Zilnic;</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Informeaza beneficiarii/ reprezentantii legali, chiar de la admiterea in centru, asupra drepturilor si modalitatilor legale de furnizare a serviciilor sociale in centre;</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Incurajeaza si sprijina beneficiarii sa mentina relatii cu familia, reprezentantul legal, prietenii- prin: telefon, corespondenta, vizite, iesiri in comunitate;</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La admiterea in centru, preia beneficiarii pe baza dispozitiei de admitere, elaborata de catre DGASPC si intocmeste toate formele pentru primirea beneficiarilor in centru; Elaboreaza, la admitere, evaluarea initiala a beneficiarilor si planifica evaluarea complexa, in cadrul echipei multidisciplinare;</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Informeaza beneficiarii, reprezentantii legali, familiile asupra conditiilor de desfasurare a vizitelor in centru- programul de vizitare, restrictii, spatiile de primire a vizitatorilor, conditiile de invoire din centru; Informeaza beneficiarii/ reprezentantii legali asupra procedurii de efectuare a reclamatiilor si sesizarilor;</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lastRenderedPageBreak/>
        <w:t>Informeaza si consulta familiile beneficiarilor/ reprezentantii legali in legatura cu luarea unor decizii importante cu privire la beneficiari, comunica acestora incidentele deosebite legate de beneficiari; Informeaza in scris directorul centrului cu privire la incidentele deosebite petrecute in centru sau legate de beneficiari, care afecteaza calitatea vietii respective siguranta acestora;</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Asigura informarea beneficiarilor asupra valorilor promovate in comunitate, asupra drepturilor si obligatiilor lor in calitate de cetateni;Sprijina beneficiarii sa cunoasca si sa utilizeze serviciile comunitatii: posta si comunicatii, transport, servicii medicale, de informare si consiliere, reprezentare juridica si altele, in functie de nevoile si optiunile individuale;Asigura beneficiarilor conditiile necesare pentru derularea activitatilor de socializare si petrecere a timpului liber;</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Revizuieste, verifica, completeaza documentatia din dosarele personale ale beneficiarilor din centru si pastreaza in conditii de siguranta documentele acestora;</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Se preocupa de demersurile necesare eliberarii certificatelor constatatoare de deces in vederea obtinerii certificatelor de deces de catre apartinatori de la serviciul de stare civila din cadrul primariilor pentru beneficiarii centrului;Pentru persoanele institutionalizate, in caz  de deces anunta directorul unitatii;</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Acorda sprijin beneficiarilor, intocmeste documentatia aferenta si insoteste beneficiarul la comisii de specialitate in vederea obtinerii reinnoirii gradului de handicap, a unor ajutoare banesti, materiale si sociale, pensii si alte asemenea;</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Colaboreaza cu unitatile de asistenta sociala si serviciile de asistenta sociala din cadrul primariilor, dupa caz, pentru solutionarea problemelor privind beneficiarii centrului;</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Contribuie la crearea unei imagini pozitive  a serviciilor sociale furnizate de catre CIA Capusul de Campie; Realizeaza, participa si distribuie materiale promotionale si de informare in ceea ce priveste misiunea centrului, serviciile oferite si modalitatile de acces la acesta;Participa in mod activ la cursurile de instruire;Participa in mod constant la reuniunile de grup si la reuniuni de formare profesionala;</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Asigura pastrarea secretului de serviciu precum si confidentialitatea datelor in legatura cu activitatea, informatiile sau documentele de care ia cunostinta, in exercitarea functiei contractuale, in conditiile legii, cu exceptia informatiilor de interes public;</w:t>
      </w:r>
    </w:p>
    <w:p w:rsidR="00344C72" w:rsidRPr="00733AC8" w:rsidRDefault="00344C72" w:rsidP="00733AC8">
      <w:pPr>
        <w:numPr>
          <w:ilvl w:val="0"/>
          <w:numId w:val="3"/>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Identifica riscurile pe care le presupune activitatea pe care o desfasoara, completeaza Registrul general al riscurilor si asigura masuri pentru diminuarea si eliminarea acestora, in limita posibilitatilor; </w:t>
      </w:r>
    </w:p>
    <w:p w:rsidR="0098516A" w:rsidRPr="00733AC8" w:rsidRDefault="0098516A" w:rsidP="00733AC8">
      <w:pPr>
        <w:spacing w:line="360" w:lineRule="auto"/>
        <w:ind w:left="113"/>
        <w:jc w:val="both"/>
        <w:rPr>
          <w:rFonts w:ascii="Trebuchet MS" w:hAnsi="Trebuchet MS"/>
          <w:b/>
          <w:sz w:val="22"/>
          <w:szCs w:val="22"/>
        </w:rPr>
      </w:pPr>
    </w:p>
    <w:p w:rsidR="00344C72" w:rsidRPr="00733AC8" w:rsidRDefault="00344C72" w:rsidP="00733AC8">
      <w:pPr>
        <w:spacing w:line="360" w:lineRule="auto"/>
        <w:ind w:left="113"/>
        <w:jc w:val="both"/>
        <w:rPr>
          <w:rFonts w:ascii="Trebuchet MS" w:hAnsi="Trebuchet MS"/>
          <w:b/>
          <w:sz w:val="22"/>
          <w:szCs w:val="22"/>
        </w:rPr>
      </w:pPr>
      <w:r w:rsidRPr="00733AC8">
        <w:rPr>
          <w:rFonts w:ascii="Trebuchet MS" w:hAnsi="Trebuchet MS"/>
          <w:b/>
          <w:sz w:val="22"/>
          <w:szCs w:val="22"/>
        </w:rPr>
        <w:lastRenderedPageBreak/>
        <w:t>ATRIBUŢII PSIHOLOG (263411):</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Acorda asistenta psihologica de la internarea asistatului si pe tot parcursul internarii. Examineaza asistatii la internare si completeaza Fisa psihologica individuala in primele 48 de ore;</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Intocmeste Fisa de observatii psihologica a  persoanelor cu handicap asistate, in vederea recomandarilor si controlul masurilor de stimulare a dezvoltarii psihologice in cadrul procesului de recuperare;consemneaza in Fisa psihologica individuala starea prezenta a asistatilor cel putin de doua ori pe luna ;</w:t>
      </w:r>
    </w:p>
    <w:p w:rsidR="00344C72" w:rsidRPr="00733AC8" w:rsidRDefault="00344C72" w:rsidP="00733AC8">
      <w:pPr>
        <w:numPr>
          <w:ilvl w:val="0"/>
          <w:numId w:val="4"/>
        </w:numPr>
        <w:spacing w:line="360" w:lineRule="auto"/>
        <w:jc w:val="both"/>
        <w:rPr>
          <w:rFonts w:ascii="Trebuchet MS" w:hAnsi="Trebuchet MS"/>
          <w:sz w:val="22"/>
          <w:szCs w:val="22"/>
          <w:lang w:val="it-IT"/>
        </w:rPr>
      </w:pPr>
      <w:r w:rsidRPr="00733AC8">
        <w:rPr>
          <w:rFonts w:ascii="Trebuchet MS" w:hAnsi="Trebuchet MS"/>
          <w:sz w:val="22"/>
          <w:szCs w:val="22"/>
          <w:lang w:val="it-IT"/>
        </w:rPr>
        <w:t>Organizează activităţi individuale cu fiecare asistat în parte, psihoterapie, formarea şi dezvoltarea limbajului  acolo unde este necesar, activităţi psiho-motrice, senzoriale, de menţinere a memoriei prezente , de reînvăţare a unor activităţi după accidente vasculare cerebrale, în conformitate cu planul de muncă trimestrial pe care este obligat să-l întocmească;</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Initiaza si stimuleaza activitati terapeutice si ludice de grup, in care sa fie implicate cat mai multi asistati, a caror stare fizica si psihica le permite participarea. Urmareste orietarea asistaţiilor spre diverse activităţi instructiv terapeutice</w:t>
      </w:r>
      <w:r w:rsidRPr="00733AC8">
        <w:rPr>
          <w:rFonts w:ascii="Trebuchet MS" w:hAnsi="Trebuchet MS"/>
          <w:sz w:val="22"/>
          <w:szCs w:val="22"/>
          <w:u w:val="single"/>
          <w:lang w:val="it-IT"/>
        </w:rPr>
        <w:t>;</w:t>
      </w:r>
      <w:r w:rsidRPr="00733AC8">
        <w:rPr>
          <w:rFonts w:ascii="Trebuchet MS" w:hAnsi="Trebuchet MS"/>
          <w:sz w:val="22"/>
          <w:szCs w:val="22"/>
          <w:lang w:val="it-IT"/>
        </w:rPr>
        <w:t>Contribuie la imbunatatirea permanenta a relatiilor dintre asistati, asistati- personal, asistati- personal- conducere;</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 xml:space="preserve">Aduce la cunostinta directorului, al asistentelor medicale orice shimbare importanta a starii psihice a asistatilor, fie de regresie, fie de ameliorare; </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Se preocupa permanent de ridicarea nivelului profesional prin efectuarea de cursuri de specialitate privind psihologia  persoanelor cu handicap / psihologia varstnicului, altele;</w:t>
      </w:r>
    </w:p>
    <w:p w:rsidR="00344C72" w:rsidRPr="00733AC8" w:rsidRDefault="00344C72" w:rsidP="00733AC8">
      <w:pPr>
        <w:numPr>
          <w:ilvl w:val="0"/>
          <w:numId w:val="4"/>
        </w:numPr>
        <w:spacing w:line="360" w:lineRule="auto"/>
        <w:jc w:val="both"/>
        <w:rPr>
          <w:rFonts w:ascii="Trebuchet MS" w:hAnsi="Trebuchet MS"/>
          <w:sz w:val="22"/>
          <w:szCs w:val="22"/>
          <w:u w:val="single"/>
          <w:lang w:val="ro-RO"/>
        </w:rPr>
      </w:pPr>
      <w:r w:rsidRPr="00733AC8">
        <w:rPr>
          <w:rFonts w:ascii="Trebuchet MS" w:hAnsi="Trebuchet MS"/>
          <w:sz w:val="22"/>
          <w:szCs w:val="22"/>
          <w:lang w:val="ro-RO"/>
        </w:rPr>
        <w:t xml:space="preserve">Participa la evaluarea nevoilor individuale ale beneficiarilor care se realizează  in  termen de maxim 7 zile de la admiterea in centrul rezidential;  </w:t>
      </w:r>
      <w:r w:rsidRPr="00733AC8">
        <w:rPr>
          <w:rFonts w:ascii="Trebuchet MS" w:hAnsi="Trebuchet MS"/>
          <w:sz w:val="22"/>
          <w:szCs w:val="22"/>
          <w:lang w:val="it-IT"/>
        </w:rPr>
        <w:t xml:space="preserve">Participa la intocmirea Fisei de evaluare a asistatului care  detine informatii cu privire la: autonomie personala si stare fizica , greutate si regim alimentar, vaz , auz ,comunicare, sanatate bucala, locomotie, mobilitate generala , istoricul “recaderilor”, continenta ,medicatie curenta, sanatate mentala si cognitie, preocupari , hobby-uri, nevoi de educatie , culturale, siguranta personala, riscuri , relatia cu familia si alte contacte sociale , dependenta de droguri , tutun , alcool. </w:t>
      </w:r>
      <w:r w:rsidRPr="00733AC8">
        <w:rPr>
          <w:rFonts w:ascii="Trebuchet MS" w:hAnsi="Trebuchet MS"/>
          <w:sz w:val="22"/>
          <w:szCs w:val="22"/>
          <w:lang w:val="ro-RO"/>
        </w:rPr>
        <w:t xml:space="preserve"> cu participarea beneficiarului şi a reprezentantului său legal.</w:t>
      </w:r>
    </w:p>
    <w:p w:rsidR="00344C72" w:rsidRPr="00733AC8" w:rsidRDefault="00344C72" w:rsidP="00733AC8">
      <w:pPr>
        <w:numPr>
          <w:ilvl w:val="0"/>
          <w:numId w:val="4"/>
        </w:numPr>
        <w:spacing w:line="360" w:lineRule="auto"/>
        <w:jc w:val="both"/>
        <w:rPr>
          <w:rFonts w:ascii="Trebuchet MS" w:hAnsi="Trebuchet MS"/>
          <w:sz w:val="22"/>
          <w:szCs w:val="22"/>
          <w:u w:val="single"/>
          <w:lang w:val="ro-RO"/>
        </w:rPr>
      </w:pPr>
      <w:r w:rsidRPr="00733AC8">
        <w:rPr>
          <w:rFonts w:ascii="Trebuchet MS" w:hAnsi="Trebuchet MS"/>
          <w:sz w:val="22"/>
          <w:szCs w:val="22"/>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44C72" w:rsidRPr="00733AC8" w:rsidRDefault="00344C72" w:rsidP="00733AC8">
      <w:pPr>
        <w:numPr>
          <w:ilvl w:val="0"/>
          <w:numId w:val="4"/>
        </w:numPr>
        <w:spacing w:line="360" w:lineRule="auto"/>
        <w:jc w:val="both"/>
        <w:rPr>
          <w:rFonts w:ascii="Trebuchet MS" w:hAnsi="Trebuchet MS"/>
          <w:sz w:val="22"/>
          <w:szCs w:val="22"/>
          <w:u w:val="single"/>
          <w:lang w:val="ro-RO"/>
        </w:rPr>
      </w:pPr>
      <w:r w:rsidRPr="00733AC8">
        <w:rPr>
          <w:rFonts w:ascii="Trebuchet MS" w:hAnsi="Trebuchet MS"/>
          <w:sz w:val="22"/>
          <w:szCs w:val="22"/>
          <w:lang w:val="ro-RO"/>
        </w:rPr>
        <w:lastRenderedPageBreak/>
        <w:t>Intocmeste foaia de iesire ,transfer sau deces a beneficiarilor;intocmeste rapoarte statistice sau orice alte rapoarte solicitate care privesc beneficiarii unitatii</w:t>
      </w:r>
      <w:r w:rsidRPr="00733AC8">
        <w:rPr>
          <w:rFonts w:ascii="Trebuchet MS" w:hAnsi="Trebuchet MS"/>
          <w:sz w:val="22"/>
          <w:szCs w:val="22"/>
          <w:u w:val="single"/>
          <w:lang w:val="ro-RO"/>
        </w:rPr>
        <w:t xml:space="preserve">; </w:t>
      </w:r>
      <w:r w:rsidRPr="00733AC8">
        <w:rPr>
          <w:rFonts w:ascii="Trebuchet MS" w:hAnsi="Trebuchet MS"/>
          <w:sz w:val="22"/>
          <w:szCs w:val="22"/>
          <w:lang w:val="ro-RO"/>
        </w:rPr>
        <w:t>intocmeste la solicitarea directorului rapoarte de activitate semestrial sau ori de cate ori i se cere;</w:t>
      </w:r>
    </w:p>
    <w:p w:rsidR="00344C72" w:rsidRPr="00733AC8" w:rsidRDefault="00344C72" w:rsidP="00733AC8">
      <w:pPr>
        <w:numPr>
          <w:ilvl w:val="0"/>
          <w:numId w:val="4"/>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Organizeaza programe de instruire a personalului cu privire la modalitatea de relationare cu beneficiarii , la normele cu privire la libertatea de restrictionare a miscarii, la obtinerea  unor performente in activitatile zilnice ; prezinta diverse informari care vin in ajutorul personalului angajat </w:t>
      </w:r>
    </w:p>
    <w:p w:rsidR="00344C72" w:rsidRPr="00733AC8" w:rsidRDefault="00344C72" w:rsidP="00733AC8">
      <w:pPr>
        <w:numPr>
          <w:ilvl w:val="0"/>
          <w:numId w:val="4"/>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 Are un comportament etic fata de beneficiarii centrului, fata de apartinatorii acestora si fata de personalul angajat al unitatii; . Este interzisa agresarea verbala sau fizica a asistatilor, existind obligatia de a mentine un climat adecvat de munca.</w:t>
      </w:r>
    </w:p>
    <w:p w:rsidR="00344C72" w:rsidRPr="00733AC8" w:rsidRDefault="00344C72" w:rsidP="00733AC8">
      <w:pPr>
        <w:numPr>
          <w:ilvl w:val="0"/>
          <w:numId w:val="4"/>
        </w:numPr>
        <w:spacing w:line="360" w:lineRule="auto"/>
        <w:jc w:val="both"/>
        <w:rPr>
          <w:rFonts w:ascii="Trebuchet MS" w:hAnsi="Trebuchet MS"/>
          <w:sz w:val="22"/>
          <w:szCs w:val="22"/>
          <w:u w:val="single"/>
          <w:lang w:val="it-IT"/>
        </w:rPr>
      </w:pPr>
      <w:r w:rsidRPr="00733AC8">
        <w:rPr>
          <w:rFonts w:ascii="Trebuchet MS" w:hAnsi="Trebuchet MS"/>
          <w:sz w:val="22"/>
          <w:szCs w:val="22"/>
          <w:lang w:val="it-IT"/>
        </w:rPr>
        <w:t xml:space="preserve">Respecta secretul profesional si confidentialitate privind activitatea din unitate. </w:t>
      </w:r>
    </w:p>
    <w:p w:rsidR="0098516A" w:rsidRPr="00733AC8" w:rsidRDefault="0098516A" w:rsidP="00733AC8">
      <w:pPr>
        <w:spacing w:line="360" w:lineRule="auto"/>
        <w:ind w:left="113"/>
        <w:jc w:val="both"/>
        <w:rPr>
          <w:rFonts w:ascii="Trebuchet MS" w:hAnsi="Trebuchet MS"/>
          <w:b/>
          <w:sz w:val="22"/>
          <w:szCs w:val="22"/>
        </w:rPr>
      </w:pPr>
    </w:p>
    <w:p w:rsidR="00344C72" w:rsidRPr="00733AC8" w:rsidRDefault="00344C72" w:rsidP="00733AC8">
      <w:pPr>
        <w:spacing w:line="360" w:lineRule="auto"/>
        <w:ind w:left="113"/>
        <w:jc w:val="both"/>
        <w:rPr>
          <w:rFonts w:ascii="Trebuchet MS" w:hAnsi="Trebuchet MS"/>
          <w:b/>
          <w:sz w:val="22"/>
          <w:szCs w:val="22"/>
          <w:lang w:val="pt-BR"/>
        </w:rPr>
      </w:pPr>
      <w:r w:rsidRPr="00733AC8">
        <w:rPr>
          <w:rFonts w:ascii="Trebuchet MS" w:hAnsi="Trebuchet MS"/>
          <w:b/>
          <w:sz w:val="22"/>
          <w:szCs w:val="22"/>
          <w:lang w:val="pt-BR"/>
        </w:rPr>
        <w:t xml:space="preserve">ATRIBUŢII ASISTENT MEDICAL GENERALIST </w:t>
      </w:r>
      <w:r w:rsidR="006C5B44" w:rsidRPr="00733AC8">
        <w:rPr>
          <w:rFonts w:ascii="Trebuchet MS" w:hAnsi="Trebuchet MS"/>
          <w:b/>
          <w:sz w:val="22"/>
          <w:szCs w:val="22"/>
          <w:lang w:val="pt-BR"/>
        </w:rPr>
        <w:t xml:space="preserve">PR. </w:t>
      </w:r>
      <w:r w:rsidRPr="00733AC8">
        <w:rPr>
          <w:rFonts w:ascii="Trebuchet MS" w:hAnsi="Trebuchet MS"/>
          <w:b/>
          <w:sz w:val="22"/>
          <w:szCs w:val="22"/>
          <w:lang w:val="pt-BR"/>
        </w:rPr>
        <w:t>(325901):</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it-IT"/>
        </w:rPr>
        <w:t>Organizeaza si monitorizeaza activitatea medicala a asistentelor medicale din subordine ;</w:t>
      </w:r>
      <w:r w:rsidRPr="00733AC8">
        <w:rPr>
          <w:rFonts w:ascii="Trebuchet MS" w:hAnsi="Trebuchet MS"/>
          <w:sz w:val="22"/>
          <w:szCs w:val="22"/>
          <w:lang w:val="ro-RO"/>
        </w:rPr>
        <w:t xml:space="preserve"> </w:t>
      </w:r>
      <w:r w:rsidRPr="00733AC8">
        <w:rPr>
          <w:rFonts w:ascii="Trebuchet MS" w:hAnsi="Trebuchet MS"/>
          <w:sz w:val="22"/>
          <w:szCs w:val="22"/>
          <w:lang w:val="it-IT"/>
        </w:rPr>
        <w:t>Supravegheaza si coordoneaza activitatile desfasurate de personalul auxiliar ;</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 </w:t>
      </w:r>
      <w:r w:rsidRPr="00733AC8">
        <w:rPr>
          <w:rFonts w:ascii="Trebuchet MS" w:hAnsi="Trebuchet MS"/>
          <w:sz w:val="22"/>
          <w:szCs w:val="22"/>
          <w:lang w:val="it-IT"/>
        </w:rPr>
        <w:t>Organizeaza si raspunde de intreaga activitate de igiena a unitatii (dormitoare,grupuri sanitare,holuri,sali de mese,cabinet medical etc ),in blocul alimentar,in magazia de alimente,in spalatorie si calcatorie.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Va face parte din comisia de primire-receptie a alimentelor,mat.sanitare si de igiena, verifica certificatele de calitate ale alimentelor precum si termenele de valabilitate inscrise de producator; Verifica calitatea alimentelor eliberate la servirea mesei, verifica starea igienica a bucatariei, modifica cand este cazul, dieta beneficiarilor, modifica lista regimurilor ori de cate ori se impune;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Va verifica zilnic existenta probelor de alimente precum si graficul de temperatura.; Ia parte la intocmirea Meniului saptamanal si Semneaza Fisa de alimente dupa intocmirea ei</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Trimestrial face instructajul personalului mediu si auxiliar cu privire la normele de igiena si dezinfectie obligatorii pentru fiecare compartiment din unitate.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 xml:space="preserve">Intocmeste lunar necesarul de materiale si produse de igiena si dezinfectie,specificand cantitatile necesare pentru respectarea normelor de igiena si dezinfectie obligatorii. </w:t>
      </w:r>
      <w:r w:rsidRPr="00733AC8">
        <w:rPr>
          <w:rFonts w:ascii="Trebuchet MS" w:hAnsi="Trebuchet MS"/>
          <w:sz w:val="22"/>
          <w:szCs w:val="22"/>
          <w:lang w:val="it-IT"/>
        </w:rPr>
        <w:t>Distribuie lunar si tine evidenta stricta a materialelor si produselor de igiena distribuite, atat pentru beneficiari cat si pentru curatenia in unitate.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Aprovizionarea institutia cu medicatie si materiale sanitare pentru eliberarea lor in flux continuu, prin comenzi, prin consultare cu medicul;</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Asista medicul la consultatia beneficiarului si in momentul evaluarii medicale si noteaza indicatiile primite pentru a le indeplini;Efectueaza tehnicile si procedurile aferente unor analize de laborator;</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Informeaza si instruieste beneficiarul asupra tratamentului pe care il efectueaza (daca acesta are discernamant), asupra efectelor terapeutice si asupra efectelor negative care pot aparea;</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Completeaza condica de medicamente si se asigura ca medicatia expirata sa fie eliminata prin referate, conform legislatiei;Consemneaza pe fisele de tratament procedurile efectuate beneficiarului;</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Are un comportament etic fata de beneficiarii centrului, fata de apartinatorii acestora si fata de personalul angajat al unitatii;Respecta secretul profesional si codul de etica al asistentului medical, confidentialitatea despre activitatea din unitate si despre beneficiarii internati in unitate; in relatia cu mass-media respecta ordinul directorului</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Va supraveghea indeaproape efectuarea dezinsectiei,deratizarii efectuate de societati abilitate; Va controla ritmicitatea ridicarii produselor menajere, biologice, alimentare de catre firme abilitate</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344C72" w:rsidRPr="00733AC8" w:rsidRDefault="00344C72" w:rsidP="00733AC8">
      <w:pPr>
        <w:numPr>
          <w:ilvl w:val="0"/>
          <w:numId w:val="5"/>
        </w:numPr>
        <w:spacing w:line="360" w:lineRule="auto"/>
        <w:jc w:val="both"/>
        <w:rPr>
          <w:rFonts w:ascii="Trebuchet MS" w:hAnsi="Trebuchet MS"/>
          <w:sz w:val="22"/>
          <w:szCs w:val="22"/>
          <w:lang w:val="ro-RO"/>
        </w:rPr>
      </w:pPr>
      <w:r w:rsidRPr="00733AC8">
        <w:rPr>
          <w:rFonts w:ascii="Trebuchet MS" w:hAnsi="Trebuchet MS"/>
          <w:sz w:val="22"/>
          <w:szCs w:val="22"/>
          <w:lang w:val="ro-RO"/>
        </w:rPr>
        <w:t>Se preocupa in permanenta de actualizarea cunostintelor profesionale prin studiu individual sau alte forme de educatie continua si/sau formare profesionala ,conform cerintelor postului ;</w:t>
      </w:r>
    </w:p>
    <w:p w:rsidR="0098516A" w:rsidRPr="00733AC8" w:rsidRDefault="0098516A" w:rsidP="00733AC8">
      <w:pPr>
        <w:spacing w:line="360" w:lineRule="auto"/>
        <w:ind w:left="113"/>
        <w:jc w:val="both"/>
        <w:rPr>
          <w:rFonts w:ascii="Trebuchet MS" w:hAnsi="Trebuchet MS"/>
          <w:b/>
          <w:sz w:val="22"/>
          <w:szCs w:val="22"/>
          <w:lang w:val="ro-RO"/>
        </w:rPr>
      </w:pPr>
    </w:p>
    <w:p w:rsidR="00344C72" w:rsidRPr="00733AC8" w:rsidRDefault="00344C72" w:rsidP="00733AC8">
      <w:pPr>
        <w:spacing w:line="360" w:lineRule="auto"/>
        <w:ind w:left="113"/>
        <w:jc w:val="both"/>
        <w:rPr>
          <w:rFonts w:ascii="Trebuchet MS" w:hAnsi="Trebuchet MS"/>
          <w:b/>
          <w:sz w:val="22"/>
          <w:szCs w:val="22"/>
          <w:lang w:val="ro-RO"/>
        </w:rPr>
      </w:pPr>
      <w:r w:rsidRPr="00733AC8">
        <w:rPr>
          <w:rFonts w:ascii="Trebuchet MS" w:hAnsi="Trebuchet MS"/>
          <w:b/>
          <w:sz w:val="22"/>
          <w:szCs w:val="22"/>
          <w:lang w:val="ro-RO"/>
        </w:rPr>
        <w:t>ATRIBUŢII I</w:t>
      </w:r>
      <w:r w:rsidRPr="00733AC8">
        <w:rPr>
          <w:rFonts w:ascii="Trebuchet MS" w:hAnsi="Trebuchet MS"/>
          <w:b/>
          <w:sz w:val="22"/>
          <w:szCs w:val="22"/>
          <w:lang w:val="es-ES"/>
        </w:rPr>
        <w:t>NFIRMIER (532103)</w:t>
      </w:r>
      <w:r w:rsidRPr="00733AC8">
        <w:rPr>
          <w:rFonts w:ascii="Trebuchet MS" w:hAnsi="Trebuchet MS"/>
          <w:b/>
          <w:sz w:val="22"/>
          <w:szCs w:val="22"/>
          <w:lang w:val="ro-RO"/>
        </w:rPr>
        <w:t>:</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Isi desfasoara activitatea sub indrumarea si supravegherea asistentului medical si a medicului avan obligativitatea respectarii graficului intocmit si a atributiilor de serviciu ;</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 Efectuează si igienizeza zilnic in condiţii corespunzătoare spaţiului repartizat si răspunde de starea de igiena a saloanelor si a tuturor spatiilor folosite de beneficiari;</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Preluarea şi predarea bolnavilor de la tura precedentă, respectiv la tura următoare, care se efectueaza la patul bolnavului, pentru a nu omite una sau mai multe afecţiuni noi care au apărut;</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Dimineaţa după preluarea schimbului, se asigură igiena bolnavilor, spălatul, pieptenatul, curăţenia în dulăpioare şi noptiere (se anunţă asistenta medicala de alimentele prezente </w:t>
      </w:r>
      <w:r w:rsidRPr="00733AC8">
        <w:rPr>
          <w:rFonts w:ascii="Trebuchet MS" w:hAnsi="Trebuchet MS"/>
          <w:sz w:val="22"/>
          <w:szCs w:val="22"/>
          <w:lang w:val="ro-RO"/>
        </w:rPr>
        <w:lastRenderedPageBreak/>
        <w:t>şi se cere sfatul dacă mai pot fi păstrate sau nu); de asemenea se anunţă asistenta medicala în cazul apariţiilor unor modificări în starea de sănătate a pacienţilor;</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Aerisirea zilnica a dormitoarelor prin deschiderea geamurilor dimineaţa si dupa-masa cel putin o jumatate de ora; după-amiază se reface planul de igienă şi se curăţă îmbrăcămintea şi încălţămintea bolnavilor;</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Invoirea beneficiarilor se face pe baza unui bilet de voie aprobat de conducerea unitatii; de iesirea din unitate a  beneficiarilor care nu au bilet de voie răspunde infirmiera de serviciu şi portarul; </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 xml:space="preserve">Este obligatorie notarea in caiet a incidentelor deosebite si supravegherea permanenta pe timp de noapte a beneficiarilor </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Participă la cursuri de pregătire profesională.</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Are un comportament etic fata de beneficiarii centrului, fata de apartinatorii acestora si fata de personalul angajat al unitatii;</w:t>
      </w:r>
      <w:r w:rsidRPr="00733AC8">
        <w:rPr>
          <w:rFonts w:ascii="Trebuchet MS" w:hAnsi="Trebuchet MS"/>
          <w:sz w:val="22"/>
          <w:szCs w:val="22"/>
          <w:lang w:val="it-IT"/>
        </w:rPr>
        <w:t>intocmeste Procesul-verbal de predare/primire la intrarea si la iesirea din post </w:t>
      </w:r>
    </w:p>
    <w:p w:rsidR="00344C72" w:rsidRPr="00733AC8" w:rsidRDefault="00344C72" w:rsidP="00733AC8">
      <w:pPr>
        <w:numPr>
          <w:ilvl w:val="0"/>
          <w:numId w:val="6"/>
        </w:numPr>
        <w:spacing w:line="360" w:lineRule="auto"/>
        <w:jc w:val="both"/>
        <w:rPr>
          <w:rFonts w:ascii="Trebuchet MS" w:hAnsi="Trebuchet MS"/>
          <w:sz w:val="22"/>
          <w:szCs w:val="22"/>
          <w:lang w:val="ro-RO"/>
        </w:rPr>
      </w:pPr>
      <w:r w:rsidRPr="00733AC8">
        <w:rPr>
          <w:rFonts w:ascii="Trebuchet MS" w:hAnsi="Trebuchet MS"/>
          <w:sz w:val="22"/>
          <w:szCs w:val="22"/>
          <w:lang w:val="ro-RO"/>
        </w:rPr>
        <w:t>Analizele medicale care trebuiesc efectuate periodic,  se vor face în timp util ; omiterea lor vor atrage sancţiuni.;este obligat sa respecte normele de protectia muncii si PSI;participa la instruiri periodice privind normele de igiena si protectia muncii;</w:t>
      </w:r>
    </w:p>
    <w:p w:rsidR="0098516A" w:rsidRPr="00733AC8" w:rsidRDefault="0098516A" w:rsidP="00733AC8">
      <w:pPr>
        <w:spacing w:line="360" w:lineRule="auto"/>
        <w:ind w:left="113"/>
        <w:jc w:val="both"/>
        <w:rPr>
          <w:rFonts w:ascii="Trebuchet MS" w:hAnsi="Trebuchet MS"/>
          <w:b/>
          <w:sz w:val="22"/>
          <w:szCs w:val="22"/>
        </w:rPr>
      </w:pPr>
    </w:p>
    <w:p w:rsidR="00053174" w:rsidRPr="00733AC8" w:rsidRDefault="00053174" w:rsidP="00733AC8">
      <w:pPr>
        <w:spacing w:line="360" w:lineRule="auto"/>
        <w:ind w:left="113"/>
        <w:jc w:val="both"/>
        <w:rPr>
          <w:rFonts w:ascii="Trebuchet MS" w:hAnsi="Trebuchet MS"/>
          <w:b/>
          <w:sz w:val="22"/>
          <w:szCs w:val="22"/>
        </w:rPr>
      </w:pPr>
      <w:r w:rsidRPr="00733AC8">
        <w:rPr>
          <w:rFonts w:ascii="Trebuchet MS" w:hAnsi="Trebuchet MS"/>
          <w:b/>
          <w:sz w:val="22"/>
          <w:szCs w:val="22"/>
        </w:rPr>
        <w:t xml:space="preserve">ATRIBUŢII KINETOTERAPEUT </w:t>
      </w:r>
      <w:r w:rsidRPr="00733AC8">
        <w:rPr>
          <w:rFonts w:ascii="Trebuchet MS" w:hAnsi="Trebuchet MS"/>
          <w:b/>
          <w:sz w:val="22"/>
          <w:szCs w:val="22"/>
          <w:lang w:val="es-ES"/>
        </w:rPr>
        <w:t>(226405):</w:t>
      </w:r>
    </w:p>
    <w:p w:rsidR="00053174" w:rsidRPr="00733AC8" w:rsidRDefault="00053174" w:rsidP="00733AC8">
      <w:pPr>
        <w:numPr>
          <w:ilvl w:val="0"/>
          <w:numId w:val="7"/>
        </w:numPr>
        <w:spacing w:line="360" w:lineRule="auto"/>
        <w:jc w:val="both"/>
        <w:rPr>
          <w:rFonts w:ascii="Trebuchet MS" w:hAnsi="Trebuchet MS"/>
          <w:sz w:val="22"/>
          <w:szCs w:val="22"/>
        </w:rPr>
      </w:pPr>
      <w:r w:rsidRPr="00733AC8">
        <w:rPr>
          <w:rFonts w:ascii="Trebuchet MS" w:hAnsi="Trebuchet MS"/>
          <w:sz w:val="22"/>
          <w:szCs w:val="22"/>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cunoaşte, în urma studierii dosarului beneficiarului, a motivului internării în cadrul centrului,  a cauzelor medicale , a influenţelor sociale, psihice şi morale ce s-au exercitat asupra lor;</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Utilizează tehnici, exerciţii, masajul, aplicaţii cu gheaţă, apă şi căldură, electroterapia şi procedee conform conduitei terapeutice şi obiectivelor fixate;</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Stabileşte programul de kinetoterapie care este urmat de către beneficiar şi instruieşte aparţinătorii sau persoanele implicate în îngrijirea pacientului în aplicarea acelui program;</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Evaluează şi reevaluează în timp progresele făcute de pacient; adaptează planul de tratament în funcţie de evoluţia pacientului;</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Asistă şi se implică – în programul de kinetoterapie – a personalului care nu este de specialitate (asistent social, terapeut ocupaţional, logoped , îngrijitoare, );</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Se implică în activităţile complementare ale Centrului de Îngrijire şi Asistenţă Capusul de Campie;Poate fi implicat în activităţi (altele decât cea de recuperare) pe care C.I.A Capusul de Campie le are în program;</w:t>
      </w:r>
    </w:p>
    <w:p w:rsidR="00053174" w:rsidRPr="00733AC8" w:rsidRDefault="00053174" w:rsidP="00733AC8">
      <w:pPr>
        <w:numPr>
          <w:ilvl w:val="0"/>
          <w:numId w:val="7"/>
        </w:numPr>
        <w:spacing w:line="360" w:lineRule="auto"/>
        <w:jc w:val="both"/>
        <w:rPr>
          <w:rFonts w:ascii="Trebuchet MS" w:hAnsi="Trebuchet MS"/>
          <w:sz w:val="22"/>
          <w:szCs w:val="22"/>
        </w:rPr>
      </w:pPr>
      <w:r w:rsidRPr="00733AC8">
        <w:rPr>
          <w:rFonts w:ascii="Trebuchet MS" w:hAnsi="Trebuchet MS"/>
          <w:sz w:val="22"/>
          <w:szCs w:val="22"/>
        </w:rPr>
        <w:t>Se implică în perfecţionarea continuă a activităţii de recuperare kinetică;</w:t>
      </w:r>
    </w:p>
    <w:p w:rsidR="00053174" w:rsidRPr="00733AC8" w:rsidRDefault="00053174" w:rsidP="00733AC8">
      <w:pPr>
        <w:numPr>
          <w:ilvl w:val="0"/>
          <w:numId w:val="7"/>
        </w:numPr>
        <w:spacing w:line="360" w:lineRule="auto"/>
        <w:jc w:val="both"/>
        <w:rPr>
          <w:rFonts w:ascii="Trebuchet MS" w:hAnsi="Trebuchet MS"/>
          <w:sz w:val="22"/>
          <w:szCs w:val="22"/>
        </w:rPr>
      </w:pPr>
      <w:r w:rsidRPr="00733AC8">
        <w:rPr>
          <w:rFonts w:ascii="Trebuchet MS" w:hAnsi="Trebuchet MS"/>
          <w:sz w:val="22"/>
          <w:szCs w:val="22"/>
        </w:rPr>
        <w:lastRenderedPageBreak/>
        <w:t>Completează permanent în fişa de recuperare kinetică toate procedurile utilizate pentru a putea fi evaluat pentru munca prestată;</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Organizează şi conduce, împreună cu ceilalţi instructori de educaţie, activităţi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Consolidează deprinderile de viaţă independentă, igienă personală, autoservire şi autogospodărire a beneficiarilor centrului ;încurajează şi sprijină beneficiarii să manifeste iniţiativă, să-şi organizeze şi să execute, pe cât posibil autonom, activităţi cotidiene, fiind luate toate măsurile necesare pentru prevenirea riscurilor de accident şi îmbolnăvire;</w:t>
      </w:r>
    </w:p>
    <w:p w:rsidR="00053174" w:rsidRPr="00733AC8" w:rsidRDefault="00053174" w:rsidP="00733AC8">
      <w:pPr>
        <w:numPr>
          <w:ilvl w:val="0"/>
          <w:numId w:val="7"/>
        </w:numPr>
        <w:spacing w:line="360" w:lineRule="auto"/>
        <w:jc w:val="both"/>
        <w:rPr>
          <w:rFonts w:ascii="Trebuchet MS" w:hAnsi="Trebuchet MS"/>
          <w:sz w:val="22"/>
          <w:szCs w:val="22"/>
          <w:lang w:val="fr-FR"/>
        </w:rPr>
      </w:pPr>
      <w:r w:rsidRPr="00733AC8">
        <w:rPr>
          <w:rFonts w:ascii="Trebuchet MS" w:hAnsi="Trebuchet MS"/>
          <w:sz w:val="22"/>
          <w:szCs w:val="22"/>
          <w:lang w:val="fr-FR"/>
        </w:rPr>
        <w:t>Observă comportamentul beneficiarilor, consemnează în raportul zilnic de activitate modificările de comportament sau reacţii semnificative ale acestuia;semnalează specialiştilor aspectele comportamentale ale beneficiarului şi participă la implementarea diferitelor metode de intervenţie (propuse de specialişti) pentru modificarea sau prevenirea comportamentelor negative şi dezadaptative;</w:t>
      </w:r>
    </w:p>
    <w:p w:rsidR="00344C72" w:rsidRPr="00733AC8" w:rsidRDefault="00053174" w:rsidP="00733AC8">
      <w:pPr>
        <w:numPr>
          <w:ilvl w:val="0"/>
          <w:numId w:val="7"/>
        </w:numPr>
        <w:spacing w:line="360" w:lineRule="auto"/>
        <w:jc w:val="both"/>
        <w:rPr>
          <w:rFonts w:ascii="Trebuchet MS" w:hAnsi="Trebuchet MS"/>
          <w:bCs/>
          <w:sz w:val="22"/>
          <w:szCs w:val="22"/>
          <w:lang w:val="fr-FR"/>
        </w:rPr>
      </w:pPr>
      <w:r w:rsidRPr="00733AC8">
        <w:rPr>
          <w:rFonts w:ascii="Trebuchet MS" w:hAnsi="Trebuchet MS"/>
          <w:bCs/>
          <w:sz w:val="22"/>
          <w:szCs w:val="22"/>
          <w:lang w:val="fr-FR"/>
        </w:rPr>
        <w:t>Participă la cursuri de perfecţionare,</w:t>
      </w:r>
      <w:r w:rsidRPr="00733AC8">
        <w:rPr>
          <w:rFonts w:ascii="Trebuchet MS" w:hAnsi="Trebuchet MS"/>
          <w:sz w:val="22"/>
          <w:szCs w:val="22"/>
          <w:lang w:val="fr-FR"/>
        </w:rPr>
        <w:t xml:space="preserve"> cursuri de formare continuă în mod activ în scopul însuşirii cunoştinţelor necesare;</w:t>
      </w:r>
      <w:r w:rsidRPr="00733AC8">
        <w:rPr>
          <w:rFonts w:ascii="Trebuchet MS" w:hAnsi="Trebuchet MS"/>
          <w:bCs/>
          <w:sz w:val="22"/>
          <w:szCs w:val="22"/>
          <w:lang w:val="fr-FR"/>
        </w:rPr>
        <w:t xml:space="preserve"> aplică în practică cunoştinţele dobândite;</w:t>
      </w:r>
    </w:p>
    <w:p w:rsidR="0098516A" w:rsidRPr="00733AC8" w:rsidRDefault="0098516A" w:rsidP="00733AC8">
      <w:pPr>
        <w:spacing w:line="360" w:lineRule="auto"/>
        <w:ind w:left="113"/>
        <w:jc w:val="both"/>
        <w:rPr>
          <w:rFonts w:ascii="Trebuchet MS" w:hAnsi="Trebuchet MS"/>
          <w:b/>
          <w:sz w:val="22"/>
          <w:szCs w:val="22"/>
          <w:lang w:val="ro-RO"/>
        </w:rPr>
      </w:pPr>
    </w:p>
    <w:p w:rsidR="00344C72" w:rsidRPr="00733AC8" w:rsidRDefault="00344C72" w:rsidP="00733AC8">
      <w:pPr>
        <w:spacing w:line="360" w:lineRule="auto"/>
        <w:ind w:left="113"/>
        <w:jc w:val="both"/>
        <w:rPr>
          <w:rFonts w:ascii="Trebuchet MS" w:hAnsi="Trebuchet MS"/>
          <w:b/>
          <w:sz w:val="22"/>
          <w:szCs w:val="22"/>
          <w:lang w:val="ro-RO"/>
        </w:rPr>
      </w:pPr>
      <w:r w:rsidRPr="00733AC8">
        <w:rPr>
          <w:rFonts w:ascii="Trebuchet MS" w:hAnsi="Trebuchet MS"/>
          <w:b/>
          <w:sz w:val="22"/>
          <w:szCs w:val="22"/>
          <w:lang w:val="ro-RO"/>
        </w:rPr>
        <w:t>ATRIBUŢII I</w:t>
      </w:r>
      <w:r w:rsidRPr="00733AC8">
        <w:rPr>
          <w:rFonts w:ascii="Trebuchet MS" w:hAnsi="Trebuchet MS"/>
          <w:b/>
          <w:sz w:val="22"/>
          <w:szCs w:val="22"/>
          <w:lang w:val="fr-FR"/>
        </w:rPr>
        <w:t>NSTRUCTOR DE ERGOTERAPIE (223003)</w:t>
      </w:r>
      <w:r w:rsidRPr="00733AC8">
        <w:rPr>
          <w:rFonts w:ascii="Trebuchet MS" w:hAnsi="Trebuchet MS"/>
          <w:b/>
          <w:sz w:val="22"/>
          <w:szCs w:val="22"/>
          <w:lang w:val="ro-RO"/>
        </w:rPr>
        <w:t>:</w:t>
      </w:r>
    </w:p>
    <w:p w:rsidR="00344C72" w:rsidRPr="00733AC8" w:rsidRDefault="000D7D3C" w:rsidP="00733AC8">
      <w:pPr>
        <w:numPr>
          <w:ilvl w:val="0"/>
          <w:numId w:val="21"/>
        </w:numPr>
        <w:spacing w:line="360" w:lineRule="auto"/>
        <w:jc w:val="both"/>
        <w:rPr>
          <w:rFonts w:ascii="Trebuchet MS" w:hAnsi="Trebuchet MS"/>
          <w:spacing w:val="-3"/>
          <w:sz w:val="22"/>
          <w:szCs w:val="22"/>
          <w:lang w:val="ro-RO"/>
        </w:rPr>
      </w:pPr>
      <w:r w:rsidRPr="00733AC8">
        <w:rPr>
          <w:rFonts w:ascii="Trebuchet MS" w:hAnsi="Trebuchet MS"/>
          <w:spacing w:val="-3"/>
          <w:sz w:val="22"/>
          <w:szCs w:val="22"/>
          <w:lang w:val="ro-RO"/>
        </w:rPr>
        <w:t>1.</w:t>
      </w:r>
      <w:r w:rsidR="00344C72" w:rsidRPr="00733AC8">
        <w:rPr>
          <w:rFonts w:ascii="Trebuchet MS" w:hAnsi="Trebuchet MS"/>
          <w:spacing w:val="-3"/>
          <w:sz w:val="22"/>
          <w:szCs w:val="22"/>
          <w:lang w:val="ro-RO"/>
        </w:rPr>
        <w:t>De la preluarea serviciului raspunde de securitatea si integritatea corporala a bolnavilor si asistatilor din cadrul centrului</w:t>
      </w:r>
    </w:p>
    <w:p w:rsidR="00344C72" w:rsidRPr="00733AC8" w:rsidRDefault="00344C72" w:rsidP="00733AC8">
      <w:pPr>
        <w:numPr>
          <w:ilvl w:val="0"/>
          <w:numId w:val="21"/>
        </w:numPr>
        <w:spacing w:line="360" w:lineRule="auto"/>
        <w:jc w:val="both"/>
        <w:rPr>
          <w:rFonts w:ascii="Trebuchet MS" w:hAnsi="Trebuchet MS"/>
          <w:spacing w:val="-3"/>
          <w:sz w:val="22"/>
          <w:szCs w:val="22"/>
          <w:lang w:val="ro-RO"/>
        </w:rPr>
      </w:pPr>
      <w:r w:rsidRPr="00733AC8">
        <w:rPr>
          <w:rFonts w:ascii="Trebuchet MS" w:hAnsi="Trebuchet MS"/>
          <w:spacing w:val="-3"/>
          <w:sz w:val="22"/>
          <w:szCs w:val="22"/>
          <w:lang w:val="it-IT"/>
        </w:rPr>
        <w:t>Cunoasterea, in urma studierii dosarului beneficiarilor, a motivului internarii in cadrul centrului, a influentelor sociale, psihice si morale ce s-au exercitat asupra lor.</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Cunoasterea orarului zilnic al beneficiarilor</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expresie,terapie ocupationala, art terapie si meloterapie</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Consolideaza deprinderile de viata independenta, igiena personala, autoservire si autogospodarire a beneficiarilor centrului</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Incurajeaza si sprijina beneficiarii sa manifeste initiative, sa-si organizeze si sa execute, pe cat posibil autonom activitati cotidiene fiind luate toate masurile necesare pentru prevenirea riscurilor de accident si imbolnavire</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lastRenderedPageBreak/>
        <w:t>Sprjina beneficiarii sa mentina relatii cu familia, reprezentantul legal, prietenii prin telefon, corespondenta, vizite, iesiri in comunitate</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Sprijina beneficiarii sa cunoasca si sa utilizeze serviciile comunitatii: posta si comunicatii, transport, educatie scolara, servicii medicale si de recuperare, servicii de indrumare vocationala in functie de nevoile si optiunile individuale</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Asigura beneficiarilor conditiile necesare pentru derularea activitatilor de socializare si petrecere a timpului liber: resurse umane, echipamente si materiale, mijloace de transport si altele</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Sprijina beneficiarii sa-si formeze deprinderi si abilitati adecvate de hranire</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Observa comportamentul beneficiarilor, consemneaza in raportul zilnic de activitate modificarile de comportament sau reactii semnificative ale acestuia</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Semnaleaza specialistilor aspectele comportamentaleale beneficiarului si participa la implementarea diferitelor metode de interventie (propuse de specialisti) pentru modificarea sau prevenirea comportamentelor negative si dezadaptative</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Identifica forma de comunicare adecvata cu persoana ingrijita</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Intervine in cazul incalcarii drepturilor persoanei ingrijite, sesizeaza ori de cate ori este cazul directorul si echipa multidisciplinara asupra situatiilor in care drepturile persoanei ingrijite sunt incalcate</w:t>
      </w:r>
    </w:p>
    <w:p w:rsidR="00344C72" w:rsidRPr="00733AC8" w:rsidRDefault="00344C72" w:rsidP="00733AC8">
      <w:pPr>
        <w:numPr>
          <w:ilvl w:val="0"/>
          <w:numId w:val="21"/>
        </w:numPr>
        <w:spacing w:line="360" w:lineRule="auto"/>
        <w:jc w:val="both"/>
        <w:rPr>
          <w:rFonts w:ascii="Trebuchet MS" w:hAnsi="Trebuchet MS"/>
          <w:spacing w:val="-3"/>
          <w:sz w:val="22"/>
          <w:szCs w:val="22"/>
        </w:rPr>
      </w:pPr>
      <w:r w:rsidRPr="00733AC8">
        <w:rPr>
          <w:rFonts w:ascii="Trebuchet MS" w:hAnsi="Trebuchet MS"/>
          <w:spacing w:val="-3"/>
          <w:sz w:val="22"/>
          <w:szCs w:val="22"/>
        </w:rPr>
        <w:t>Pastreaza confidentialitatea informatiilor de care a luat cunostinta in exercitarea atributiilor sale;</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Respecta programul de lucru si se prezinta la serviciu la orele fixate in program;Prezentarea la serviciu in deplina capacitate de munca  pentru a putea  executa in bune conditii sarcinilor ce ii revin;</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pacing w:val="-3"/>
          <w:sz w:val="22"/>
          <w:szCs w:val="22"/>
          <w:lang w:val="it-IT"/>
        </w:rPr>
        <w:t>Participa la cursuri de perfectionare, cursuri de formare continua in mod activ in scopul insusirii cunostintelor necesare;</w:t>
      </w:r>
      <w:r w:rsidRPr="00733AC8">
        <w:rPr>
          <w:rFonts w:ascii="Trebuchet MS" w:hAnsi="Trebuchet MS"/>
          <w:sz w:val="22"/>
          <w:szCs w:val="22"/>
          <w:lang w:val="ro-RO"/>
        </w:rPr>
        <w:t xml:space="preserve"> </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z w:val="22"/>
          <w:szCs w:val="22"/>
          <w:lang w:val="ro-RO"/>
        </w:rPr>
        <w:t>Se ocupa de formarea de grupe cu persoanele cu handicap în funcţie de restantul activ, psihic sau motor, cu care se pot desfăşura activităţi comune educative, corectiv terapeutice</w:t>
      </w:r>
      <w:r w:rsidRPr="00733AC8">
        <w:rPr>
          <w:rFonts w:ascii="Trebuchet MS" w:hAnsi="Trebuchet MS"/>
          <w:sz w:val="22"/>
          <w:szCs w:val="22"/>
          <w:lang w:val="it-IT"/>
        </w:rPr>
        <w:t xml:space="preserve"> ;</w:t>
      </w:r>
      <w:r w:rsidRPr="00733AC8">
        <w:rPr>
          <w:rFonts w:ascii="Trebuchet MS" w:hAnsi="Trebuchet MS"/>
          <w:sz w:val="22"/>
          <w:szCs w:val="22"/>
          <w:lang w:val="ro-RO"/>
        </w:rPr>
        <w:t xml:space="preserve"> -desfasoara activitati de promovare, informare si diseminare a activitatilor ergoterapeutice desfasurate in cadrul centrului;</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sz w:val="22"/>
          <w:szCs w:val="22"/>
          <w:lang w:val="ro-RO"/>
        </w:rPr>
        <w:lastRenderedPageBreak/>
        <w:t xml:space="preserve">Indruma ,coordoneaza si monitorizeaza efectuarea unor activitati </w:t>
      </w:r>
      <w:r w:rsidRPr="00733AC8">
        <w:rPr>
          <w:rFonts w:ascii="Trebuchet MS" w:hAnsi="Trebuchet MS"/>
          <w:bCs/>
          <w:sz w:val="22"/>
          <w:szCs w:val="22"/>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bCs/>
          <w:sz w:val="22"/>
          <w:szCs w:val="22"/>
          <w:lang w:val="it-IT"/>
        </w:rPr>
        <w:t xml:space="preserve">Ofera suport si asistenta pentru formarea si consolidarea deprinderilor de munca </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bCs/>
          <w:sz w:val="22"/>
          <w:szCs w:val="22"/>
          <w:lang w:val="it-IT"/>
        </w:rPr>
        <w:t>Coordoneaza si se implica in realizarea si expunerea lucrarilor noastre in mai multe expozitii , participarea la targuri organizate etc</w:t>
      </w:r>
    </w:p>
    <w:p w:rsidR="00344C72" w:rsidRPr="00733AC8" w:rsidRDefault="00344C72" w:rsidP="00733AC8">
      <w:pPr>
        <w:numPr>
          <w:ilvl w:val="0"/>
          <w:numId w:val="21"/>
        </w:numPr>
        <w:spacing w:line="360" w:lineRule="auto"/>
        <w:jc w:val="both"/>
        <w:rPr>
          <w:rFonts w:ascii="Trebuchet MS" w:hAnsi="Trebuchet MS"/>
          <w:spacing w:val="-3"/>
          <w:sz w:val="22"/>
          <w:szCs w:val="22"/>
          <w:lang w:val="it-IT"/>
        </w:rPr>
      </w:pPr>
      <w:r w:rsidRPr="00733AC8">
        <w:rPr>
          <w:rFonts w:ascii="Trebuchet MS" w:hAnsi="Trebuchet MS"/>
          <w:bCs/>
          <w:sz w:val="22"/>
          <w:szCs w:val="22"/>
          <w:lang w:val="it-IT"/>
        </w:rPr>
        <w:t>Coordonare si asistenta in deprinderea unor abilitati lucrative,</w:t>
      </w:r>
      <w:r w:rsidRPr="00733AC8">
        <w:rPr>
          <w:rFonts w:ascii="Trebuchet MS" w:hAnsi="Trebuchet MS"/>
          <w:bCs/>
          <w:sz w:val="22"/>
          <w:szCs w:val="22"/>
          <w:lang w:val="ro-RO"/>
        </w:rPr>
        <w:t>socializare şi petrecere a timpului liber în cadrul celor două ateliere de terapie ocupaţională</w:t>
      </w:r>
    </w:p>
    <w:p w:rsidR="009675AD" w:rsidRPr="00733AC8" w:rsidRDefault="009675AD" w:rsidP="00733AC8">
      <w:pPr>
        <w:spacing w:line="360" w:lineRule="auto"/>
        <w:jc w:val="both"/>
        <w:rPr>
          <w:rFonts w:ascii="Trebuchet MS" w:hAnsi="Trebuchet MS"/>
          <w:b/>
          <w:sz w:val="22"/>
          <w:szCs w:val="22"/>
        </w:rPr>
      </w:pPr>
    </w:p>
    <w:p w:rsidR="0098516A" w:rsidRPr="00733AC8" w:rsidRDefault="0098516A" w:rsidP="00733AC8">
      <w:pPr>
        <w:spacing w:line="360" w:lineRule="auto"/>
        <w:ind w:left="113"/>
        <w:jc w:val="both"/>
        <w:rPr>
          <w:rFonts w:ascii="Trebuchet MS" w:hAnsi="Trebuchet MS"/>
          <w:b/>
          <w:sz w:val="22"/>
          <w:szCs w:val="22"/>
          <w:lang w:val="it-IT"/>
        </w:rPr>
      </w:pPr>
    </w:p>
    <w:p w:rsidR="00344C72" w:rsidRPr="00733AC8" w:rsidRDefault="00911C13" w:rsidP="00733AC8">
      <w:pPr>
        <w:autoSpaceDE w:val="0"/>
        <w:autoSpaceDN w:val="0"/>
        <w:adjustRightInd w:val="0"/>
        <w:spacing w:line="360" w:lineRule="auto"/>
        <w:jc w:val="both"/>
        <w:rPr>
          <w:rFonts w:ascii="Trebuchet MS" w:hAnsi="Trebuchet MS"/>
          <w:b/>
          <w:sz w:val="22"/>
          <w:szCs w:val="22"/>
          <w:lang w:val="it-IT"/>
        </w:rPr>
      </w:pPr>
      <w:r w:rsidRPr="00733AC8">
        <w:rPr>
          <w:rFonts w:ascii="Trebuchet MS" w:hAnsi="Trebuchet MS"/>
          <w:b/>
          <w:sz w:val="22"/>
          <w:szCs w:val="22"/>
          <w:lang w:val="it-IT"/>
        </w:rPr>
        <w:t>ART. 12</w:t>
      </w:r>
      <w:r w:rsidR="00344C72" w:rsidRPr="00733AC8">
        <w:rPr>
          <w:rFonts w:ascii="Trebuchet MS" w:hAnsi="Trebuchet MS"/>
          <w:b/>
          <w:sz w:val="22"/>
          <w:szCs w:val="22"/>
          <w:lang w:val="it-IT"/>
        </w:rPr>
        <w:t xml:space="preserve"> Personalul administrativ, gospodărie, întreţinere-reparaţii, deservire</w:t>
      </w:r>
    </w:p>
    <w:p w:rsidR="0098516A" w:rsidRPr="00733AC8" w:rsidRDefault="0098516A" w:rsidP="00733AC8">
      <w:pPr>
        <w:autoSpaceDE w:val="0"/>
        <w:autoSpaceDN w:val="0"/>
        <w:adjustRightInd w:val="0"/>
        <w:spacing w:line="360" w:lineRule="auto"/>
        <w:jc w:val="both"/>
        <w:rPr>
          <w:rFonts w:ascii="Trebuchet MS" w:hAnsi="Trebuchet MS"/>
          <w:sz w:val="22"/>
          <w:szCs w:val="22"/>
          <w:lang w:val="it-IT"/>
        </w:rPr>
      </w:pPr>
    </w:p>
    <w:p w:rsidR="00344C72" w:rsidRPr="00733AC8" w:rsidRDefault="0098516A" w:rsidP="00733AC8">
      <w:p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(1) </w:t>
      </w:r>
      <w:r w:rsidR="00344C72" w:rsidRPr="00733AC8">
        <w:rPr>
          <w:rFonts w:ascii="Trebuchet MS" w:hAnsi="Trebuchet MS"/>
          <w:sz w:val="22"/>
          <w:szCs w:val="22"/>
          <w:lang w:val="it-IT"/>
        </w:rPr>
        <w:t>Personalului administrativ asigură activităţile auxiliare serviciului social: aprovizionare, mentenanţă, achiziţii etc. este:</w:t>
      </w:r>
    </w:p>
    <w:p w:rsidR="00053174" w:rsidRPr="00733AC8" w:rsidRDefault="00053174" w:rsidP="00733AC8">
      <w:pPr>
        <w:numPr>
          <w:ilvl w:val="0"/>
          <w:numId w:val="9"/>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economist II</w:t>
      </w:r>
    </w:p>
    <w:p w:rsidR="00344C72" w:rsidRPr="00733AC8" w:rsidRDefault="00344C72" w:rsidP="00733AC8">
      <w:pPr>
        <w:numPr>
          <w:ilvl w:val="0"/>
          <w:numId w:val="9"/>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muncitor bucatar;</w:t>
      </w:r>
    </w:p>
    <w:p w:rsidR="00344C72" w:rsidRPr="00733AC8" w:rsidRDefault="00344C72" w:rsidP="00733AC8">
      <w:pPr>
        <w:numPr>
          <w:ilvl w:val="0"/>
          <w:numId w:val="9"/>
        </w:numPr>
        <w:autoSpaceDE w:val="0"/>
        <w:autoSpaceDN w:val="0"/>
        <w:adjustRightInd w:val="0"/>
        <w:spacing w:line="360" w:lineRule="auto"/>
        <w:jc w:val="both"/>
        <w:rPr>
          <w:rFonts w:ascii="Trebuchet MS" w:hAnsi="Trebuchet MS"/>
          <w:sz w:val="22"/>
          <w:szCs w:val="22"/>
          <w:lang w:val="pt-BR"/>
        </w:rPr>
      </w:pPr>
      <w:r w:rsidRPr="00733AC8">
        <w:rPr>
          <w:rFonts w:ascii="Trebuchet MS" w:hAnsi="Trebuchet MS"/>
          <w:sz w:val="22"/>
          <w:szCs w:val="22"/>
          <w:lang w:val="pt-BR"/>
        </w:rPr>
        <w:t>paznic/ portar;</w:t>
      </w:r>
    </w:p>
    <w:p w:rsidR="006C5B44" w:rsidRPr="00733AC8" w:rsidRDefault="006C5B44" w:rsidP="00733AC8">
      <w:pPr>
        <w:pStyle w:val="Listparagraf"/>
        <w:widowControl w:val="0"/>
        <w:numPr>
          <w:ilvl w:val="0"/>
          <w:numId w:val="9"/>
        </w:numPr>
        <w:autoSpaceDE w:val="0"/>
        <w:autoSpaceDN w:val="0"/>
        <w:adjustRightInd w:val="0"/>
        <w:spacing w:line="360" w:lineRule="auto"/>
        <w:jc w:val="both"/>
        <w:rPr>
          <w:rFonts w:ascii="Trebuchet MS" w:hAnsi="Trebuchet MS"/>
          <w:sz w:val="22"/>
          <w:szCs w:val="22"/>
          <w:lang w:val="pt-BR"/>
        </w:rPr>
      </w:pPr>
      <w:r w:rsidRPr="00733AC8">
        <w:rPr>
          <w:rFonts w:ascii="Trebuchet MS" w:eastAsia="Courier New" w:hAnsi="Trebuchet MS"/>
          <w:sz w:val="22"/>
          <w:szCs w:val="22"/>
          <w:shd w:val="clear" w:color="auto" w:fill="FFFFFF"/>
        </w:rPr>
        <w:t>îngrijitor curatenie</w:t>
      </w:r>
    </w:p>
    <w:p w:rsidR="00344C72" w:rsidRPr="00733AC8" w:rsidRDefault="00053174" w:rsidP="00733AC8">
      <w:pPr>
        <w:numPr>
          <w:ilvl w:val="0"/>
          <w:numId w:val="9"/>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spalatoreasa</w:t>
      </w:r>
      <w:r w:rsidR="00344C72" w:rsidRPr="00733AC8">
        <w:rPr>
          <w:rFonts w:ascii="Trebuchet MS" w:hAnsi="Trebuchet MS"/>
          <w:sz w:val="22"/>
          <w:szCs w:val="22"/>
          <w:lang w:val="it-IT"/>
        </w:rPr>
        <w:t>;</w:t>
      </w:r>
    </w:p>
    <w:p w:rsidR="00053174" w:rsidRPr="00733AC8" w:rsidRDefault="00053174" w:rsidP="00733AC8">
      <w:pPr>
        <w:numPr>
          <w:ilvl w:val="0"/>
          <w:numId w:val="9"/>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fochist;</w:t>
      </w:r>
    </w:p>
    <w:p w:rsidR="006C5B44" w:rsidRPr="00733AC8" w:rsidRDefault="006C5B44" w:rsidP="00733AC8">
      <w:pPr>
        <w:autoSpaceDE w:val="0"/>
        <w:autoSpaceDN w:val="0"/>
        <w:adjustRightInd w:val="0"/>
        <w:spacing w:line="360" w:lineRule="auto"/>
        <w:ind w:left="794"/>
        <w:jc w:val="both"/>
        <w:rPr>
          <w:rFonts w:ascii="Trebuchet MS" w:hAnsi="Trebuchet MS"/>
          <w:sz w:val="22"/>
          <w:szCs w:val="22"/>
          <w:lang w:val="it-IT"/>
        </w:rPr>
      </w:pPr>
    </w:p>
    <w:p w:rsidR="00AC35AB" w:rsidRPr="00733AC8" w:rsidRDefault="00AC35AB" w:rsidP="00733AC8">
      <w:pPr>
        <w:spacing w:line="360" w:lineRule="auto"/>
        <w:jc w:val="both"/>
        <w:rPr>
          <w:rFonts w:ascii="Trebuchet MS" w:eastAsia="Courier New" w:hAnsi="Trebuchet MS"/>
          <w:b/>
          <w:sz w:val="22"/>
          <w:szCs w:val="22"/>
          <w:shd w:val="clear" w:color="auto" w:fill="FFFFFF"/>
          <w:lang w:val="fr-FR"/>
        </w:rPr>
      </w:pPr>
      <w:r w:rsidRPr="00733AC8">
        <w:rPr>
          <w:rFonts w:ascii="Trebuchet MS" w:hAnsi="Trebuchet MS"/>
          <w:b/>
          <w:sz w:val="22"/>
          <w:szCs w:val="22"/>
          <w:lang w:val="fr-FR"/>
        </w:rPr>
        <w:t>(2)</w:t>
      </w:r>
      <w:r w:rsidRPr="00733AC8">
        <w:rPr>
          <w:rFonts w:ascii="Trebuchet MS" w:hAnsi="Trebuchet MS"/>
          <w:sz w:val="22"/>
          <w:szCs w:val="22"/>
          <w:lang w:val="fr-FR"/>
        </w:rPr>
        <w:t xml:space="preserve"> </w:t>
      </w:r>
      <w:r w:rsidRPr="00733AC8">
        <w:rPr>
          <w:rFonts w:ascii="Trebuchet MS" w:hAnsi="Trebuchet MS"/>
          <w:b/>
          <w:sz w:val="22"/>
          <w:szCs w:val="22"/>
          <w:lang w:val="fr-FR"/>
        </w:rPr>
        <w:t>Atribuţii ale personalului administrativ, gospodărie, întreţinere-reparaţii, deservire:</w:t>
      </w:r>
    </w:p>
    <w:p w:rsidR="0098516A" w:rsidRPr="00733AC8" w:rsidRDefault="0098516A" w:rsidP="00733AC8">
      <w:pPr>
        <w:spacing w:line="360" w:lineRule="auto"/>
        <w:jc w:val="both"/>
        <w:rPr>
          <w:rFonts w:ascii="Trebuchet MS" w:hAnsi="Trebuchet MS"/>
          <w:b/>
          <w:sz w:val="22"/>
          <w:szCs w:val="22"/>
          <w:lang w:val="fr-FR"/>
        </w:rPr>
      </w:pPr>
    </w:p>
    <w:p w:rsidR="00053174" w:rsidRPr="00733AC8" w:rsidRDefault="00053174" w:rsidP="00733AC8">
      <w:pPr>
        <w:spacing w:line="360" w:lineRule="auto"/>
        <w:jc w:val="both"/>
        <w:rPr>
          <w:rFonts w:ascii="Trebuchet MS" w:hAnsi="Trebuchet MS"/>
          <w:b/>
          <w:sz w:val="22"/>
          <w:szCs w:val="22"/>
          <w:lang w:val="fr-FR"/>
        </w:rPr>
      </w:pPr>
      <w:r w:rsidRPr="00733AC8">
        <w:rPr>
          <w:rFonts w:ascii="Trebuchet MS" w:hAnsi="Trebuchet MS"/>
          <w:b/>
          <w:sz w:val="22"/>
          <w:szCs w:val="22"/>
          <w:lang w:val="fr-FR"/>
        </w:rPr>
        <w:t>ATRIBUŢII ECONOMIST II:</w:t>
      </w:r>
    </w:p>
    <w:p w:rsidR="000D7D3C" w:rsidRPr="00733AC8" w:rsidRDefault="000D7D3C" w:rsidP="00733AC8">
      <w:pPr>
        <w:pStyle w:val="Corptext"/>
        <w:numPr>
          <w:ilvl w:val="0"/>
          <w:numId w:val="22"/>
        </w:numPr>
        <w:autoSpaceDE w:val="0"/>
        <w:rPr>
          <w:rFonts w:ascii="Trebuchet MS" w:hAnsi="Trebuchet MS" w:cs="Times New Roman"/>
          <w:sz w:val="22"/>
          <w:szCs w:val="22"/>
        </w:rPr>
      </w:pPr>
      <w:r w:rsidRPr="00733AC8">
        <w:rPr>
          <w:rFonts w:ascii="Trebuchet MS" w:hAnsi="Trebuchet MS" w:cs="Times New Roman"/>
          <w:sz w:val="22"/>
          <w:szCs w:val="22"/>
        </w:rPr>
        <w:t>1.</w:t>
      </w:r>
      <w:r w:rsidR="00AC35AB" w:rsidRPr="00733AC8">
        <w:rPr>
          <w:rFonts w:ascii="Trebuchet MS" w:hAnsi="Trebuchet MS" w:cs="Times New Roman"/>
          <w:sz w:val="22"/>
          <w:szCs w:val="22"/>
        </w:rPr>
        <w:t>Exercită controlul financiar preventiv, asupra documentelor prevăzute de legislația în   vigoare (OMF 522/16-04-2003 cu modificările și completările la zi și alte acte normative în vigoare la zi) inclusiv ce implică consumuri, asupra statului de plată al salariaților, contractelor;</w:t>
      </w:r>
    </w:p>
    <w:p w:rsidR="00AC35AB" w:rsidRPr="00733AC8" w:rsidRDefault="00AC35AB" w:rsidP="00733AC8">
      <w:pPr>
        <w:pStyle w:val="Corptext"/>
        <w:numPr>
          <w:ilvl w:val="0"/>
          <w:numId w:val="22"/>
        </w:numPr>
        <w:autoSpaceDE w:val="0"/>
        <w:rPr>
          <w:rFonts w:ascii="Trebuchet MS" w:hAnsi="Trebuchet MS" w:cs="Times New Roman"/>
          <w:sz w:val="22"/>
          <w:szCs w:val="22"/>
        </w:rPr>
      </w:pPr>
      <w:r w:rsidRPr="00733AC8">
        <w:rPr>
          <w:rFonts w:ascii="Trebuchet MS" w:hAnsi="Trebuchet MS" w:cs="Times New Roman"/>
          <w:sz w:val="22"/>
          <w:szCs w:val="22"/>
        </w:rPr>
        <w:t>Aplică normele privind angajarea, ordonarea și plata cheltuielilor bugetare conform   legislației în vigoare (Ordinul MF 1792/24-12-2012 cu modificările la zi);</w:t>
      </w:r>
    </w:p>
    <w:p w:rsidR="00053174" w:rsidRPr="00733AC8" w:rsidRDefault="00053174" w:rsidP="00733AC8">
      <w:pPr>
        <w:numPr>
          <w:ilvl w:val="0"/>
          <w:numId w:val="22"/>
        </w:numPr>
        <w:spacing w:line="360" w:lineRule="auto"/>
        <w:jc w:val="both"/>
        <w:rPr>
          <w:rFonts w:ascii="Trebuchet MS" w:hAnsi="Trebuchet MS"/>
          <w:sz w:val="22"/>
          <w:szCs w:val="22"/>
          <w:lang w:val="es-ES"/>
        </w:rPr>
      </w:pPr>
      <w:r w:rsidRPr="00733AC8">
        <w:rPr>
          <w:rFonts w:ascii="Trebuchet MS" w:hAnsi="Trebuchet MS"/>
          <w:sz w:val="22"/>
          <w:szCs w:val="22"/>
          <w:lang w:val="es-ES"/>
        </w:rPr>
        <w:t>Asigură respectarea Legii Contabilităţii la nivel de unitate :</w:t>
      </w:r>
    </w:p>
    <w:p w:rsidR="00053174" w:rsidRPr="00733AC8" w:rsidRDefault="00053174" w:rsidP="00733AC8">
      <w:pPr>
        <w:numPr>
          <w:ilvl w:val="0"/>
          <w:numId w:val="22"/>
        </w:numPr>
        <w:spacing w:line="360" w:lineRule="auto"/>
        <w:jc w:val="both"/>
        <w:rPr>
          <w:rFonts w:ascii="Trebuchet MS" w:hAnsi="Trebuchet MS"/>
          <w:sz w:val="22"/>
          <w:szCs w:val="22"/>
          <w:lang w:val="es-ES"/>
        </w:rPr>
      </w:pPr>
      <w:r w:rsidRPr="00733AC8">
        <w:rPr>
          <w:rFonts w:ascii="Trebuchet MS" w:hAnsi="Trebuchet MS"/>
          <w:sz w:val="22"/>
          <w:szCs w:val="22"/>
          <w:lang w:val="es-ES"/>
        </w:rPr>
        <w:t xml:space="preserve">Asigură întocmirea documentelor justificative privind operaţiile contabile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lastRenderedPageBreak/>
        <w:t>Urmăreşte înregistrarea cronologică şi sistematică în contabilitate a tuturor operaţiilor patrimoniale</w:t>
      </w:r>
    </w:p>
    <w:p w:rsidR="00053174" w:rsidRPr="00733AC8" w:rsidRDefault="00053174" w:rsidP="00733AC8">
      <w:pPr>
        <w:numPr>
          <w:ilvl w:val="0"/>
          <w:numId w:val="22"/>
        </w:numPr>
        <w:spacing w:line="360" w:lineRule="auto"/>
        <w:jc w:val="both"/>
        <w:rPr>
          <w:rFonts w:ascii="Trebuchet MS" w:hAnsi="Trebuchet MS"/>
          <w:sz w:val="22"/>
          <w:szCs w:val="22"/>
          <w:lang w:val="es-ES"/>
        </w:rPr>
      </w:pPr>
      <w:r w:rsidRPr="00733AC8">
        <w:rPr>
          <w:rFonts w:ascii="Trebuchet MS" w:hAnsi="Trebuchet MS"/>
          <w:sz w:val="22"/>
          <w:szCs w:val="22"/>
          <w:lang w:val="es-ES"/>
        </w:rPr>
        <w:t>Asigură controlul înregistrărilor contabile, procedeele de prelucrare a datelor şi exactitatea acestora</w:t>
      </w:r>
    </w:p>
    <w:p w:rsidR="00053174" w:rsidRPr="00733AC8" w:rsidRDefault="00053174" w:rsidP="00733AC8">
      <w:pPr>
        <w:numPr>
          <w:ilvl w:val="0"/>
          <w:numId w:val="22"/>
        </w:numPr>
        <w:spacing w:line="360" w:lineRule="auto"/>
        <w:jc w:val="both"/>
        <w:rPr>
          <w:rFonts w:ascii="Trebuchet MS" w:hAnsi="Trebuchet MS"/>
          <w:sz w:val="22"/>
          <w:szCs w:val="22"/>
          <w:lang w:val="es-ES"/>
        </w:rPr>
      </w:pPr>
      <w:r w:rsidRPr="00733AC8">
        <w:rPr>
          <w:rFonts w:ascii="Trebuchet MS" w:hAnsi="Trebuchet MS"/>
          <w:sz w:val="22"/>
          <w:szCs w:val="22"/>
          <w:lang w:val="es-ES"/>
        </w:rPr>
        <w:t xml:space="preserve">Organizează păstrarea documentelor justificative, a registrelor , statelor de plata şi bilanţurilor contabile </w:t>
      </w:r>
    </w:p>
    <w:p w:rsidR="00053174" w:rsidRPr="00733AC8" w:rsidRDefault="00053174" w:rsidP="00733AC8">
      <w:pPr>
        <w:numPr>
          <w:ilvl w:val="0"/>
          <w:numId w:val="22"/>
        </w:num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Elaborează şi implementează sistemul general de evidenţă contabilă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Stabileşte monografia contabilă privind înregistrarea operaţiunilor patrimoniale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Stabileşte proceduri de lucru specifice care să asigure evidenţa contabilă</w:t>
      </w:r>
    </w:p>
    <w:p w:rsidR="00053174" w:rsidRPr="00733AC8" w:rsidRDefault="00053174" w:rsidP="00733AC8">
      <w:pPr>
        <w:numPr>
          <w:ilvl w:val="0"/>
          <w:numId w:val="22"/>
        </w:numPr>
        <w:spacing w:line="360" w:lineRule="auto"/>
        <w:jc w:val="both"/>
        <w:rPr>
          <w:rFonts w:ascii="Trebuchet MS" w:hAnsi="Trebuchet MS"/>
          <w:sz w:val="22"/>
          <w:szCs w:val="22"/>
          <w:lang w:val="fr-FR"/>
        </w:rPr>
      </w:pPr>
      <w:r w:rsidRPr="00733AC8">
        <w:rPr>
          <w:rFonts w:ascii="Trebuchet MS" w:hAnsi="Trebuchet MS"/>
          <w:sz w:val="22"/>
          <w:szCs w:val="22"/>
          <w:lang w:val="fr-FR"/>
        </w:rPr>
        <w:t>Stabileşte principiile de organizare a sistemului informaţional contabil</w:t>
      </w:r>
    </w:p>
    <w:p w:rsidR="00053174" w:rsidRPr="00733AC8" w:rsidRDefault="00053174" w:rsidP="00733AC8">
      <w:pPr>
        <w:numPr>
          <w:ilvl w:val="0"/>
          <w:numId w:val="22"/>
        </w:numPr>
        <w:spacing w:line="360" w:lineRule="auto"/>
        <w:jc w:val="both"/>
        <w:rPr>
          <w:rFonts w:ascii="Trebuchet MS" w:hAnsi="Trebuchet MS"/>
          <w:sz w:val="22"/>
          <w:szCs w:val="22"/>
          <w:lang w:val="fr-FR"/>
        </w:rPr>
      </w:pPr>
      <w:r w:rsidRPr="00733AC8">
        <w:rPr>
          <w:rFonts w:ascii="Trebuchet MS" w:hAnsi="Trebuchet MS"/>
          <w:sz w:val="22"/>
          <w:szCs w:val="22"/>
          <w:lang w:val="fr-FR"/>
        </w:rPr>
        <w:t>Raportează rezultatele economice ale unitatii</w:t>
      </w:r>
    </w:p>
    <w:p w:rsidR="00053174" w:rsidRPr="00733AC8" w:rsidRDefault="00053174" w:rsidP="00733AC8">
      <w:pPr>
        <w:numPr>
          <w:ilvl w:val="0"/>
          <w:numId w:val="22"/>
        </w:numPr>
        <w:spacing w:line="360" w:lineRule="auto"/>
        <w:jc w:val="both"/>
        <w:rPr>
          <w:rFonts w:ascii="Trebuchet MS" w:hAnsi="Trebuchet MS"/>
          <w:sz w:val="22"/>
          <w:szCs w:val="22"/>
          <w:lang w:val="fr-FR"/>
        </w:rPr>
      </w:pPr>
      <w:r w:rsidRPr="00733AC8">
        <w:rPr>
          <w:rFonts w:ascii="Trebuchet MS" w:hAnsi="Trebuchet MS"/>
          <w:sz w:val="22"/>
          <w:szCs w:val="22"/>
          <w:lang w:val="fr-FR"/>
        </w:rPr>
        <w:t>Asigură întocmirea registrelor contabile în conformitate cu legislaţia în vigoare</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Asigură întocmirea balantei de verificare si a bilanţului contabil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Organizeaza, indruma, conduce, controleaza si raspunde de desfasurarea in mod eficient a activitatii financiar-contabile a unitatii in conformitate cu dispozitiile legale in vigoare;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asigura, organizarea si gestionarea in mod eficient a integritatii intregului patrimoniu al unitatii in conformitate cu dispozitiile legale in vigoare si normele sau reglementarile interne ale unitatii ;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organizeaza si coordoneaza contabilitatea operatiilor de capital, contabilitatea imobilizarilor, contabilitatea stocurilor, contabilitatea tertilor, contabilitatea trezoreriei, contabilitatea cheltuielilor, veniturilor si rezultatelor, contabilitatea angajamentelor si altor elemente patrimoniale, contabilitatea de gestiune in conformitate cu legislatia in vigoare;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urmareste respectarea principiilor contabile si ale evaluarii patrimoniului (prudentei, permanentei metodelor, continuitatii activitatii, independentei exercitiului, intangibilitatii bilantului de deschidere, necompensarii);</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raspunde de consemnarea corecta si la timp, in scris, in momentul efectuarii ei, in documente justificative a oricarei operatii care afecteaza patrimoniul societatii si de inregistrarea cronologica si sistematica in evidenta contabila a documentelor justificative in conformitate cu prevederile legale in vigoare;</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raspunde de efectuarea inventarierii generale a patrimoniului la inceputul activitatii, cel putin odata pe an, pe parcursul functionarii sale, in orice situatii prevazute de lege si de cate ori directorul unitatii o cere;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lastRenderedPageBreak/>
        <w:t xml:space="preserve">organizeaza si participa la intocmirea lucrarilor de inchidere a exercitiului financiar-contabil, la operatiunile de inventariere a patrimoniului urmarind modul de valorificare a rezultatelor inventarierii; </w:t>
      </w:r>
    </w:p>
    <w:p w:rsidR="00053174" w:rsidRPr="00733AC8" w:rsidRDefault="00053174" w:rsidP="00733AC8">
      <w:pPr>
        <w:numPr>
          <w:ilvl w:val="0"/>
          <w:numId w:val="22"/>
        </w:num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raspunde de evidenta formularelor cu regim special; </w:t>
      </w:r>
    </w:p>
    <w:p w:rsidR="00053174" w:rsidRPr="00733AC8" w:rsidRDefault="00053174" w:rsidP="00733AC8">
      <w:pPr>
        <w:numPr>
          <w:ilvl w:val="0"/>
          <w:numId w:val="22"/>
        </w:numPr>
        <w:spacing w:line="360" w:lineRule="auto"/>
        <w:jc w:val="both"/>
        <w:rPr>
          <w:rFonts w:ascii="Trebuchet MS" w:hAnsi="Trebuchet MS"/>
          <w:sz w:val="22"/>
          <w:szCs w:val="22"/>
          <w:lang w:val="pt-BR"/>
        </w:rPr>
      </w:pPr>
      <w:r w:rsidRPr="00733AC8">
        <w:rPr>
          <w:rFonts w:ascii="Trebuchet MS" w:hAnsi="Trebuchet MS"/>
          <w:sz w:val="22"/>
          <w:szCs w:val="22"/>
          <w:lang w:val="pt-BR"/>
        </w:rPr>
        <w:t xml:space="preserve">raspunde de respectarea disciplinei de casa, a regulamentului operational de casa si a celorlalte dispozitii privind operatiunile cu numerar, efectuind personal sau prin alta persoana imputernicita, cel putin lunar si inopinant controlul casieriei, atit sub aspectul existentei faptice a valorilor banesti cit si sub aspectul securitatii acestora;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asigura si raspunde de indeplinirea la termen a obligatiilor unitatii fata de bugetul statului si terti in conformitate cu dispozitiile legale in vigoare;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este consultat de catre entitatile functionale ale unitatii in legatura cu problemele referitoare la activitatea serviciului;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este consultat de catre conducerea societatii in probleme care sunt de competenta serviciului;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avizeaza lucrari pe probleme de contabilitate a stocurilor, de urmarire, evidenta, decontari, cheltuieli-venituri, bilant, analize de sistem, tehnica de calcul;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reprezinta societatea in cazurile incredintate prin delegare;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raspunde de eficienta si calitatea lucrarilor executate in cadrul serviciului la termenele stabilite prin reglementari interne sau prin alte acte normative;</w:t>
      </w:r>
    </w:p>
    <w:p w:rsidR="00053174" w:rsidRPr="00733AC8" w:rsidRDefault="00053174" w:rsidP="00733AC8">
      <w:pPr>
        <w:numPr>
          <w:ilvl w:val="0"/>
          <w:numId w:val="22"/>
        </w:numPr>
        <w:spacing w:line="360" w:lineRule="auto"/>
        <w:jc w:val="both"/>
        <w:rPr>
          <w:rFonts w:ascii="Trebuchet MS" w:hAnsi="Trebuchet MS"/>
          <w:sz w:val="22"/>
          <w:szCs w:val="22"/>
          <w:lang w:val="fr-FR"/>
        </w:rPr>
      </w:pPr>
      <w:r w:rsidRPr="00733AC8">
        <w:rPr>
          <w:rFonts w:ascii="Trebuchet MS" w:hAnsi="Trebuchet MS"/>
          <w:sz w:val="22"/>
          <w:szCs w:val="22"/>
          <w:lang w:val="fr-FR"/>
        </w:rPr>
        <w:t xml:space="preserve">raspunde de buna pregatire profesionala a salariatilor din subordine si propune masuri pentru perfectionarea cunostintelor acestora;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raspunde de respectarea programului de lucru si a disciplinei muncii in cadrul serviciului pe care il coordoneaza; </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raspunde de indeplinirea oricaror altor sarcini prevazute de Legea contabilitatii 82/1991, de regulamentul de aplicare a acesteia, precum si de celelalte reglementari legale in vigoare, pe linie economica si financiar-contabila;</w:t>
      </w:r>
    </w:p>
    <w:p w:rsidR="00053174" w:rsidRPr="00733AC8" w:rsidRDefault="00053174" w:rsidP="00733AC8">
      <w:pPr>
        <w:numPr>
          <w:ilvl w:val="0"/>
          <w:numId w:val="22"/>
        </w:numPr>
        <w:spacing w:line="360" w:lineRule="auto"/>
        <w:jc w:val="both"/>
        <w:rPr>
          <w:rFonts w:ascii="Trebuchet MS" w:hAnsi="Trebuchet MS"/>
          <w:sz w:val="22"/>
          <w:szCs w:val="22"/>
          <w:lang w:val="it-IT"/>
        </w:rPr>
      </w:pPr>
      <w:r w:rsidRPr="00733AC8">
        <w:rPr>
          <w:rFonts w:ascii="Trebuchet MS" w:hAnsi="Trebuchet MS"/>
          <w:sz w:val="22"/>
          <w:szCs w:val="22"/>
          <w:lang w:val="it-IT"/>
        </w:rPr>
        <w:t>raspunde disciplinar, civil, material si penal, pentru pagubele provocate unitatii prin executarea defectuoasa a atributiilor sau prin neexecutarea acestora. </w:t>
      </w:r>
    </w:p>
    <w:p w:rsidR="0098516A" w:rsidRPr="00733AC8" w:rsidRDefault="0098516A" w:rsidP="00733AC8">
      <w:pPr>
        <w:spacing w:line="360" w:lineRule="auto"/>
        <w:ind w:left="113"/>
        <w:jc w:val="both"/>
        <w:rPr>
          <w:rFonts w:ascii="Trebuchet MS" w:hAnsi="Trebuchet MS"/>
          <w:b/>
          <w:sz w:val="22"/>
          <w:szCs w:val="22"/>
          <w:lang w:val="it-IT"/>
        </w:rPr>
      </w:pPr>
    </w:p>
    <w:p w:rsidR="00344C72" w:rsidRPr="00733AC8" w:rsidRDefault="00344C72" w:rsidP="00733AC8">
      <w:pPr>
        <w:spacing w:line="360" w:lineRule="auto"/>
        <w:ind w:left="113"/>
        <w:jc w:val="both"/>
        <w:rPr>
          <w:rFonts w:ascii="Trebuchet MS" w:hAnsi="Trebuchet MS"/>
          <w:b/>
          <w:sz w:val="22"/>
          <w:szCs w:val="22"/>
          <w:lang w:val="it-IT"/>
        </w:rPr>
      </w:pPr>
      <w:r w:rsidRPr="00733AC8">
        <w:rPr>
          <w:rFonts w:ascii="Trebuchet MS" w:hAnsi="Trebuchet MS"/>
          <w:b/>
          <w:sz w:val="22"/>
          <w:szCs w:val="22"/>
          <w:lang w:val="it-IT"/>
        </w:rPr>
        <w:t>ATRIBUŢII PORTAR/PAZNIC:</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sa fie odihnit , sanatos , apt medical pentru a executa in bune conditiuni sarcinile serviciului de paza ;              </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sa cunoasca consemnul postului si denumirea obiectivului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Asigura paza unitatii conform graficului;</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 xml:space="preserve">Executa rondul de paza în întreg perimetrul ; sa cunoască locurile şi punctele vulnerabile din perimetrul obiectivului, pentru a preveni producerea oricăror fapte de natura sa aducă prejudicii unităţilor pazite;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sa pazeasca obiectivul, bunurile şi valorile nominalizate în planul de paza şi sa asigure integritatea acestora;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în caz de incendii, sa ia imediat măsuri de stingere şi de salvare a persoanelor, a bunurilor şi a valorilor, sa sesizeze pompierii şi sa anunţe conducerea unităţii şi poliţia; </w:t>
      </w:r>
    </w:p>
    <w:p w:rsidR="00344C72" w:rsidRPr="00733AC8" w:rsidRDefault="00344C72" w:rsidP="00733AC8">
      <w:pPr>
        <w:numPr>
          <w:ilvl w:val="0"/>
          <w:numId w:val="8"/>
        </w:numPr>
        <w:spacing w:line="360" w:lineRule="auto"/>
        <w:jc w:val="both"/>
        <w:rPr>
          <w:rFonts w:ascii="Trebuchet MS" w:hAnsi="Trebuchet MS"/>
          <w:sz w:val="22"/>
          <w:szCs w:val="22"/>
          <w:lang w:val="pt-BR"/>
        </w:rPr>
      </w:pPr>
      <w:r w:rsidRPr="00733AC8">
        <w:rPr>
          <w:rFonts w:ascii="Trebuchet MS" w:hAnsi="Trebuchet MS"/>
          <w:sz w:val="22"/>
          <w:szCs w:val="22"/>
          <w:lang w:val="pt-BR"/>
        </w:rPr>
        <w:t>sa ia primele măsuri pentru salvarea persoanelor şi de evacuare a bunurilor şi a valorilor în caz de dezastre;</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Este obligat sa respecte normele de protectia muncii si PSI;</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sa sesizeze poliţia în legatura cu orice fapta de natura a prejudicia patrimoniul unităţii şi sa-şi dea concursul pentru îndeplinirea misiunilor ce revin poliţiei pentru prinderea infractorilor;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it-IT"/>
        </w:rPr>
        <w:t>Depisteaza orice persoana care aduce daune unitatii , în vederea recuperarii pagubelor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fr-FR"/>
        </w:rPr>
      </w:pPr>
      <w:r w:rsidRPr="00733AC8">
        <w:rPr>
          <w:rFonts w:ascii="Trebuchet MS" w:hAnsi="Trebuchet MS"/>
          <w:sz w:val="22"/>
          <w:szCs w:val="22"/>
          <w:lang w:val="fr-FR"/>
        </w:rPr>
        <w:t xml:space="preserve">sa păstreze secretul de stat şi cel de serviciu, dacă, prin natura atribuţiilor, are acces la asemenea date şi informaţii;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fr-FR"/>
        </w:rPr>
      </w:pPr>
      <w:r w:rsidRPr="00733AC8">
        <w:rPr>
          <w:rFonts w:ascii="Trebuchet MS" w:hAnsi="Trebuchet MS"/>
          <w:sz w:val="22"/>
          <w:szCs w:val="22"/>
          <w:lang w:val="fr-FR"/>
        </w:rPr>
        <w:t xml:space="preserve">sa nu absenteze fără motive temeinice şi fără sa anunţe în prealabil conducerea unităţii despre aceasta; </w:t>
      </w:r>
    </w:p>
    <w:p w:rsidR="00344C72" w:rsidRPr="00733AC8" w:rsidRDefault="00344C72" w:rsidP="00733AC8">
      <w:pPr>
        <w:numPr>
          <w:ilvl w:val="0"/>
          <w:numId w:val="8"/>
        </w:numPr>
        <w:autoSpaceDE w:val="0"/>
        <w:autoSpaceDN w:val="0"/>
        <w:adjustRightInd w:val="0"/>
        <w:spacing w:line="360" w:lineRule="auto"/>
        <w:jc w:val="both"/>
        <w:rPr>
          <w:rFonts w:ascii="Trebuchet MS" w:hAnsi="Trebuchet MS"/>
          <w:sz w:val="22"/>
          <w:szCs w:val="22"/>
          <w:lang w:val="fr-FR"/>
        </w:rPr>
      </w:pPr>
      <w:r w:rsidRPr="00733AC8">
        <w:rPr>
          <w:rFonts w:ascii="Trebuchet MS" w:hAnsi="Trebuchet MS"/>
          <w:sz w:val="22"/>
          <w:szCs w:val="22"/>
          <w:lang w:val="fr-FR"/>
        </w:rPr>
        <w:t xml:space="preserve">sa execute întocmai dispoziţiile sefilor ierarhici, cu excepţia celor vadit nelegale, şi sa fie respectuos în raporturile de serviciu;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rPr>
        <w:t>Interzice accesul persoanelor straine în incinta unitatii cu exceptia celor autorizate prin R.O.I.</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it-IT"/>
        </w:rPr>
        <w:lastRenderedPageBreak/>
        <w:t>Permite iesirea beneficiarilor din unitate numai pe baza unui bilet de voie aprobat de conducerea unitatii;</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In cazul unor evenimente sau conflicte de agresivitate, cearta , scandal care nu se pot aplana si rezolva de catre personalul unitatii se vor anunta organele de politie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it-IT"/>
        </w:rPr>
        <w:t xml:space="preserve">Sa dea dovada de vigilenta si spirit de raspundere in timpul executarii serviciului respectand indatoririle cei revin din legile in vigoare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Se supune testarii consumului de alcool la nominalizarea de catre oricare din responsabilii cu aceasta activitate conform R.O.I. </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sa fie loial intereselor societatii pastrand cofidentialitatea datelor si informatiilor pe care le are din exercitarea serviciului de paza </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sa intervina in aplanarea conflictelor dintre asistati sau cele dintre asistati si angajati</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sa nu iasa din serviciu decat la terminarea orelor de program si la prezentarea persoanelor (paznicilor) din serviciul urmator ;</w:t>
      </w:r>
    </w:p>
    <w:p w:rsidR="00344C72" w:rsidRPr="00733AC8" w:rsidRDefault="00344C72" w:rsidP="00733AC8">
      <w:pPr>
        <w:numPr>
          <w:ilvl w:val="0"/>
          <w:numId w:val="8"/>
        </w:numPr>
        <w:spacing w:line="360" w:lineRule="auto"/>
        <w:jc w:val="both"/>
        <w:rPr>
          <w:rFonts w:ascii="Trebuchet MS" w:hAnsi="Trebuchet MS"/>
          <w:sz w:val="22"/>
          <w:szCs w:val="22"/>
          <w:lang w:val="it-IT"/>
        </w:rPr>
      </w:pPr>
      <w:r w:rsidRPr="00733AC8">
        <w:rPr>
          <w:rFonts w:ascii="Trebuchet MS" w:hAnsi="Trebuchet MS"/>
          <w:sz w:val="22"/>
          <w:szCs w:val="22"/>
          <w:lang w:val="it-IT"/>
        </w:rPr>
        <w:t xml:space="preserve">legitimeaza pe baza de BI/CI si inregistreaza  in caietul de intrari/ iesiri orice persoana sau reprezentant al unor entitati sau a beneficiarilor, vizitatori etc.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it-IT"/>
        </w:rPr>
        <w:t>Intocmeste Procesul-verbal de predare/primire la intrarea si la iesirea din post ;</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participa la instruiri si/sau cursuri de formare profesionala organizate atat in unitate cat si in afara acesteia</w:t>
      </w:r>
    </w:p>
    <w:p w:rsidR="00344C72" w:rsidRPr="00733AC8" w:rsidRDefault="00344C72" w:rsidP="00733AC8">
      <w:pPr>
        <w:numPr>
          <w:ilvl w:val="0"/>
          <w:numId w:val="8"/>
        </w:numPr>
        <w:spacing w:line="360" w:lineRule="auto"/>
        <w:jc w:val="both"/>
        <w:rPr>
          <w:rFonts w:ascii="Trebuchet MS" w:hAnsi="Trebuchet MS"/>
          <w:sz w:val="22"/>
          <w:szCs w:val="22"/>
          <w:lang w:val="ro-RO"/>
        </w:rPr>
      </w:pPr>
      <w:r w:rsidRPr="00733AC8">
        <w:rPr>
          <w:rFonts w:ascii="Trebuchet MS" w:hAnsi="Trebuchet MS"/>
          <w:sz w:val="22"/>
          <w:szCs w:val="22"/>
          <w:lang w:val="ro-RO"/>
        </w:rPr>
        <w:t>au obligatia de a-si efectua controalele medicale periodice si anuale conform legislatiei in vigoare;</w:t>
      </w:r>
    </w:p>
    <w:p w:rsidR="0098516A" w:rsidRPr="00733AC8" w:rsidRDefault="0098516A" w:rsidP="00733AC8">
      <w:pPr>
        <w:spacing w:line="360" w:lineRule="auto"/>
        <w:ind w:left="113"/>
        <w:jc w:val="both"/>
        <w:rPr>
          <w:rFonts w:ascii="Trebuchet MS" w:hAnsi="Trebuchet MS"/>
          <w:b/>
          <w:sz w:val="22"/>
          <w:szCs w:val="22"/>
          <w:lang w:val="it-IT"/>
        </w:rPr>
      </w:pPr>
    </w:p>
    <w:p w:rsidR="00344C72" w:rsidRPr="00733AC8" w:rsidRDefault="00344C72" w:rsidP="00733AC8">
      <w:pPr>
        <w:spacing w:line="360" w:lineRule="auto"/>
        <w:ind w:left="113"/>
        <w:jc w:val="both"/>
        <w:rPr>
          <w:rFonts w:ascii="Trebuchet MS" w:hAnsi="Trebuchet MS"/>
          <w:b/>
          <w:sz w:val="22"/>
          <w:szCs w:val="22"/>
          <w:lang w:val="it-IT"/>
        </w:rPr>
      </w:pPr>
      <w:r w:rsidRPr="00733AC8">
        <w:rPr>
          <w:rFonts w:ascii="Trebuchet MS" w:hAnsi="Trebuchet MS"/>
          <w:b/>
          <w:sz w:val="22"/>
          <w:szCs w:val="22"/>
          <w:lang w:val="it-IT"/>
        </w:rPr>
        <w:t xml:space="preserve">ATRIBUŢII </w:t>
      </w:r>
      <w:r w:rsidR="00CD1F6F" w:rsidRPr="00733AC8">
        <w:rPr>
          <w:rFonts w:ascii="Trebuchet MS" w:hAnsi="Trebuchet MS"/>
          <w:b/>
          <w:sz w:val="22"/>
          <w:szCs w:val="22"/>
          <w:lang w:val="it-IT"/>
        </w:rPr>
        <w:t>FOCHIST</w:t>
      </w:r>
      <w:r w:rsidRPr="00733AC8">
        <w:rPr>
          <w:rFonts w:ascii="Trebuchet MS" w:hAnsi="Trebuchet MS"/>
          <w:b/>
          <w:sz w:val="22"/>
          <w:szCs w:val="22"/>
          <w:lang w:val="it-IT"/>
        </w:rPr>
        <w:t>:</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it-IT"/>
        </w:rPr>
        <w:t xml:space="preserve">Sa se prezinte la serviciu conform programului; </w:t>
      </w:r>
      <w:r w:rsidRPr="00733AC8">
        <w:rPr>
          <w:rFonts w:ascii="Trebuchet MS" w:hAnsi="Trebuchet MS"/>
          <w:sz w:val="22"/>
          <w:szCs w:val="22"/>
          <w:lang w:val="ro-RO"/>
        </w:rPr>
        <w:t xml:space="preserve">obligativitatea respectarii graficului intocmit si a atributiilor de serviciu </w:t>
      </w:r>
    </w:p>
    <w:p w:rsidR="00344C72" w:rsidRPr="00733AC8" w:rsidRDefault="00344C72" w:rsidP="00733AC8">
      <w:pPr>
        <w:numPr>
          <w:ilvl w:val="0"/>
          <w:numId w:val="12"/>
        </w:numPr>
        <w:spacing w:line="360" w:lineRule="auto"/>
        <w:jc w:val="both"/>
        <w:rPr>
          <w:rFonts w:ascii="Trebuchet MS" w:hAnsi="Trebuchet MS"/>
          <w:sz w:val="22"/>
          <w:szCs w:val="22"/>
          <w:lang w:val="it-IT"/>
        </w:rPr>
      </w:pPr>
      <w:r w:rsidRPr="00733AC8">
        <w:rPr>
          <w:rFonts w:ascii="Trebuchet MS" w:hAnsi="Trebuchet MS"/>
          <w:sz w:val="22"/>
          <w:szCs w:val="22"/>
          <w:lang w:val="it-IT"/>
        </w:rPr>
        <w:t>Sa semneze condica de prezenta la sosire si la plecare; sa respecte timpul de lucru si sa-l foloseasca integral si eficient;</w:t>
      </w:r>
    </w:p>
    <w:p w:rsidR="00344C72" w:rsidRPr="00733AC8" w:rsidRDefault="00344C72" w:rsidP="00733AC8">
      <w:pPr>
        <w:pStyle w:val="NormalWeb"/>
        <w:numPr>
          <w:ilvl w:val="0"/>
          <w:numId w:val="12"/>
        </w:numPr>
        <w:spacing w:before="0" w:beforeAutospacing="0" w:after="0" w:line="360" w:lineRule="auto"/>
        <w:jc w:val="both"/>
        <w:outlineLvl w:val="5"/>
        <w:rPr>
          <w:rFonts w:ascii="Trebuchet MS" w:hAnsi="Trebuchet MS"/>
          <w:sz w:val="22"/>
          <w:szCs w:val="22"/>
          <w:lang w:val="it-IT"/>
        </w:rPr>
      </w:pPr>
      <w:r w:rsidRPr="00733AC8">
        <w:rPr>
          <w:rFonts w:ascii="Trebuchet MS" w:hAnsi="Trebuchet MS"/>
          <w:sz w:val="22"/>
          <w:szCs w:val="22"/>
          <w:lang w:val="it-IT"/>
        </w:rPr>
        <w:t>Sa realizeze lucrarile la calitatea prescrisa si raspunde de calitatea lucrarilor efectuate si  Sa respecte regulile de protectia muncii</w:t>
      </w:r>
    </w:p>
    <w:p w:rsidR="00344C72" w:rsidRPr="00733AC8" w:rsidRDefault="00344C72" w:rsidP="00733AC8">
      <w:pPr>
        <w:pStyle w:val="NormalWeb"/>
        <w:numPr>
          <w:ilvl w:val="0"/>
          <w:numId w:val="12"/>
        </w:numPr>
        <w:spacing w:before="0" w:beforeAutospacing="0" w:after="0" w:line="360" w:lineRule="auto"/>
        <w:jc w:val="both"/>
        <w:outlineLvl w:val="5"/>
        <w:rPr>
          <w:rFonts w:ascii="Trebuchet MS" w:hAnsi="Trebuchet MS"/>
          <w:sz w:val="22"/>
          <w:szCs w:val="22"/>
          <w:lang w:val="it-IT"/>
        </w:rPr>
      </w:pPr>
      <w:r w:rsidRPr="00733AC8">
        <w:rPr>
          <w:rFonts w:ascii="Trebuchet MS" w:hAnsi="Trebuchet MS"/>
          <w:sz w:val="22"/>
          <w:szCs w:val="22"/>
          <w:lang w:val="it-IT"/>
        </w:rPr>
        <w:t>Sa raspunda la toate solicitarile venite din partea administratorului pentru indeplinirea unor sarcini conforme fisei postului;</w:t>
      </w:r>
    </w:p>
    <w:p w:rsidR="00344C72" w:rsidRPr="00733AC8" w:rsidRDefault="00344C72" w:rsidP="00733AC8">
      <w:pPr>
        <w:pStyle w:val="NormalWeb"/>
        <w:numPr>
          <w:ilvl w:val="0"/>
          <w:numId w:val="12"/>
        </w:numPr>
        <w:spacing w:before="0" w:beforeAutospacing="0" w:after="0" w:line="360" w:lineRule="auto"/>
        <w:jc w:val="both"/>
        <w:outlineLvl w:val="5"/>
        <w:rPr>
          <w:rFonts w:ascii="Trebuchet MS" w:hAnsi="Trebuchet MS"/>
          <w:sz w:val="22"/>
          <w:szCs w:val="22"/>
          <w:lang w:val="it-IT"/>
        </w:rPr>
      </w:pPr>
      <w:r w:rsidRPr="00733AC8">
        <w:rPr>
          <w:rFonts w:ascii="Trebuchet MS" w:hAnsi="Trebuchet MS"/>
          <w:sz w:val="22"/>
          <w:szCs w:val="22"/>
          <w:lang w:val="it-IT"/>
        </w:rPr>
        <w:lastRenderedPageBreak/>
        <w:t>Sa manifeste grija deosebita in manuirea si utilizarea materialelor si echipamentelor pe care le are in primire pentru a evita avarierea, distrugerea sau pierderea lor</w:t>
      </w:r>
    </w:p>
    <w:p w:rsidR="00344C72" w:rsidRPr="00733AC8" w:rsidRDefault="00344C72" w:rsidP="00733AC8">
      <w:pPr>
        <w:pStyle w:val="NormalWeb"/>
        <w:numPr>
          <w:ilvl w:val="0"/>
          <w:numId w:val="12"/>
        </w:numPr>
        <w:spacing w:before="0" w:beforeAutospacing="0" w:after="0" w:line="360" w:lineRule="auto"/>
        <w:jc w:val="both"/>
        <w:outlineLvl w:val="5"/>
        <w:rPr>
          <w:rFonts w:ascii="Trebuchet MS" w:hAnsi="Trebuchet MS"/>
          <w:sz w:val="22"/>
          <w:szCs w:val="22"/>
          <w:lang w:val="pt-BR"/>
        </w:rPr>
      </w:pPr>
      <w:r w:rsidRPr="00733AC8">
        <w:rPr>
          <w:rFonts w:ascii="Trebuchet MS" w:hAnsi="Trebuchet MS"/>
          <w:sz w:val="22"/>
          <w:szCs w:val="22"/>
          <w:lang w:val="pt-BR"/>
        </w:rPr>
        <w:t>Trebuie sa utilizeze, potrivit instructiunilor de utilizare a substantele periculoase, instalatiilor ,utilajele, masinile, aparatura si echipamentele de lucru.;</w:t>
      </w:r>
    </w:p>
    <w:p w:rsidR="00344C72" w:rsidRPr="00733AC8" w:rsidRDefault="00344C72" w:rsidP="00733AC8">
      <w:pPr>
        <w:pStyle w:val="NormalWeb"/>
        <w:numPr>
          <w:ilvl w:val="0"/>
          <w:numId w:val="12"/>
        </w:numPr>
        <w:spacing w:before="0" w:beforeAutospacing="0" w:after="0" w:line="360" w:lineRule="auto"/>
        <w:jc w:val="both"/>
        <w:outlineLvl w:val="5"/>
        <w:rPr>
          <w:rFonts w:ascii="Trebuchet MS" w:hAnsi="Trebuchet MS"/>
          <w:sz w:val="22"/>
          <w:szCs w:val="22"/>
          <w:lang w:val="pt-BR"/>
        </w:rPr>
      </w:pPr>
      <w:r w:rsidRPr="00733AC8">
        <w:rPr>
          <w:rFonts w:ascii="Trebuchet MS" w:hAnsi="Trebuchet MS"/>
          <w:sz w:val="22"/>
          <w:szCs w:val="22"/>
          <w:lang w:val="pt-BR"/>
        </w:rPr>
        <w:t>Raspunde de remedierea prompta a defectiunilor aparute in sectorul sau de activitate;raspunde de exploatarea corecta si intretinerea instalatiilor, utilajelor si echipamentelor din raza sa de activitate;</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Cunoaşterea funcţionării întregii centrale termice şi a instalaţiilor termice din toate clădirile;</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fr-FR"/>
        </w:rPr>
        <w:t>Respect</w:t>
      </w:r>
      <w:r w:rsidRPr="00733AC8">
        <w:rPr>
          <w:rFonts w:ascii="Trebuchet MS" w:hAnsi="Trebuchet MS"/>
          <w:sz w:val="22"/>
          <w:szCs w:val="22"/>
          <w:lang w:val="ro-RO"/>
        </w:rPr>
        <w:t>ă</w:t>
      </w:r>
      <w:r w:rsidRPr="00733AC8">
        <w:rPr>
          <w:rFonts w:ascii="Trebuchet MS" w:hAnsi="Trebuchet MS"/>
          <w:sz w:val="22"/>
          <w:szCs w:val="22"/>
          <w:lang w:val="fr-FR"/>
        </w:rPr>
        <w:t xml:space="preserve"> instrucţiunile de exploatare a centralei termice;</w:t>
      </w:r>
    </w:p>
    <w:p w:rsidR="00CD1F6F" w:rsidRPr="00733AC8" w:rsidRDefault="00CD1F6F" w:rsidP="00733AC8">
      <w:pPr>
        <w:numPr>
          <w:ilvl w:val="0"/>
          <w:numId w:val="12"/>
        </w:numPr>
        <w:spacing w:line="360" w:lineRule="auto"/>
        <w:jc w:val="both"/>
        <w:rPr>
          <w:rFonts w:ascii="Trebuchet MS" w:hAnsi="Trebuchet MS"/>
          <w:sz w:val="22"/>
          <w:szCs w:val="22"/>
          <w:lang w:val="fr-FR"/>
        </w:rPr>
      </w:pPr>
      <w:r w:rsidRPr="00733AC8">
        <w:rPr>
          <w:rFonts w:ascii="Trebuchet MS" w:hAnsi="Trebuchet MS"/>
          <w:sz w:val="22"/>
          <w:szCs w:val="22"/>
          <w:lang w:val="fr-FR"/>
        </w:rPr>
        <w:t>Asigură temperatura de 18-20 grade în centru pe perioada octombrie-aprilie;</w:t>
      </w:r>
    </w:p>
    <w:p w:rsidR="00CD1F6F" w:rsidRPr="00733AC8" w:rsidRDefault="00CD1F6F" w:rsidP="00733AC8">
      <w:pPr>
        <w:numPr>
          <w:ilvl w:val="0"/>
          <w:numId w:val="12"/>
        </w:numPr>
        <w:spacing w:line="360" w:lineRule="auto"/>
        <w:jc w:val="both"/>
        <w:rPr>
          <w:rFonts w:ascii="Trebuchet MS" w:hAnsi="Trebuchet MS"/>
          <w:sz w:val="22"/>
          <w:szCs w:val="22"/>
          <w:lang w:val="fr-FR"/>
        </w:rPr>
      </w:pPr>
      <w:r w:rsidRPr="00733AC8">
        <w:rPr>
          <w:rFonts w:ascii="Trebuchet MS" w:hAnsi="Trebuchet MS"/>
          <w:sz w:val="22"/>
          <w:szCs w:val="22"/>
          <w:lang w:val="fr-FR"/>
        </w:rPr>
        <w:t>Asigură apa caldă pentru spălătorie şi baie, conform graficului;</w:t>
      </w:r>
    </w:p>
    <w:p w:rsidR="00CD1F6F" w:rsidRPr="00733AC8" w:rsidRDefault="00CD1F6F" w:rsidP="00733AC8">
      <w:pPr>
        <w:numPr>
          <w:ilvl w:val="0"/>
          <w:numId w:val="12"/>
        </w:numPr>
        <w:spacing w:line="360" w:lineRule="auto"/>
        <w:jc w:val="both"/>
        <w:rPr>
          <w:rFonts w:ascii="Trebuchet MS" w:hAnsi="Trebuchet MS"/>
          <w:sz w:val="22"/>
          <w:szCs w:val="22"/>
          <w:lang w:val="es-ES"/>
        </w:rPr>
      </w:pPr>
      <w:r w:rsidRPr="00733AC8">
        <w:rPr>
          <w:rFonts w:ascii="Trebuchet MS" w:hAnsi="Trebuchet MS"/>
          <w:sz w:val="22"/>
          <w:szCs w:val="22"/>
          <w:lang w:val="es-ES"/>
        </w:rPr>
        <w:t>Îngrijeşte şi răspunde de buna funcţionare a instalaţiilor de încălzire;</w:t>
      </w:r>
    </w:p>
    <w:p w:rsidR="00CD1F6F" w:rsidRPr="00733AC8" w:rsidRDefault="00CD1F6F" w:rsidP="00733AC8">
      <w:pPr>
        <w:numPr>
          <w:ilvl w:val="0"/>
          <w:numId w:val="12"/>
        </w:numPr>
        <w:spacing w:line="360" w:lineRule="auto"/>
        <w:jc w:val="both"/>
        <w:rPr>
          <w:rFonts w:ascii="Trebuchet MS" w:hAnsi="Trebuchet MS"/>
          <w:sz w:val="22"/>
          <w:szCs w:val="22"/>
          <w:lang w:val="es-ES"/>
        </w:rPr>
      </w:pPr>
      <w:r w:rsidRPr="00733AC8">
        <w:rPr>
          <w:rFonts w:ascii="Trebuchet MS" w:hAnsi="Trebuchet MS"/>
          <w:sz w:val="22"/>
          <w:szCs w:val="22"/>
          <w:lang w:val="es-ES"/>
        </w:rPr>
        <w:t>Execută reparaţiile şi lucrările de întreţinere necesare instalaţiilor şi inventarului din dotare;</w:t>
      </w:r>
    </w:p>
    <w:p w:rsidR="00CD1F6F" w:rsidRPr="00733AC8" w:rsidRDefault="00CD1F6F" w:rsidP="00733AC8">
      <w:pPr>
        <w:numPr>
          <w:ilvl w:val="0"/>
          <w:numId w:val="12"/>
        </w:numPr>
        <w:spacing w:line="360" w:lineRule="auto"/>
        <w:jc w:val="both"/>
        <w:rPr>
          <w:rFonts w:ascii="Trebuchet MS" w:hAnsi="Trebuchet MS"/>
          <w:sz w:val="22"/>
          <w:szCs w:val="22"/>
        </w:rPr>
      </w:pPr>
      <w:r w:rsidRPr="00733AC8">
        <w:rPr>
          <w:rFonts w:ascii="Trebuchet MS" w:hAnsi="Trebuchet MS"/>
          <w:sz w:val="22"/>
          <w:szCs w:val="22"/>
        </w:rPr>
        <w:t>Răspunde de ordinea, curăţenia şi igienizarea centralelor termice şi în jurul acestora;</w:t>
      </w:r>
    </w:p>
    <w:p w:rsidR="00CD1F6F" w:rsidRPr="00733AC8" w:rsidRDefault="00CD1F6F" w:rsidP="00733AC8">
      <w:pPr>
        <w:numPr>
          <w:ilvl w:val="0"/>
          <w:numId w:val="12"/>
        </w:numPr>
        <w:spacing w:line="360" w:lineRule="auto"/>
        <w:jc w:val="both"/>
        <w:rPr>
          <w:rFonts w:ascii="Trebuchet MS" w:hAnsi="Trebuchet MS"/>
          <w:sz w:val="22"/>
          <w:szCs w:val="22"/>
          <w:lang w:val="it-IT"/>
        </w:rPr>
      </w:pPr>
      <w:r w:rsidRPr="00733AC8">
        <w:rPr>
          <w:rFonts w:ascii="Trebuchet MS" w:hAnsi="Trebuchet MS"/>
          <w:sz w:val="22"/>
          <w:szCs w:val="22"/>
          <w:lang w:val="it-IT"/>
        </w:rPr>
        <w:t>Verifică în permanenţă  starea de funcţionare a centralei şi a elementelor componente la parametrii corespunzători;</w:t>
      </w:r>
    </w:p>
    <w:p w:rsidR="00CD1F6F" w:rsidRPr="00733AC8" w:rsidRDefault="00CD1F6F" w:rsidP="00733AC8">
      <w:pPr>
        <w:numPr>
          <w:ilvl w:val="0"/>
          <w:numId w:val="12"/>
        </w:numPr>
        <w:spacing w:line="360" w:lineRule="auto"/>
        <w:jc w:val="both"/>
        <w:rPr>
          <w:rFonts w:ascii="Trebuchet MS" w:hAnsi="Trebuchet MS"/>
          <w:sz w:val="22"/>
          <w:szCs w:val="22"/>
          <w:lang w:val="es-ES"/>
        </w:rPr>
      </w:pPr>
      <w:r w:rsidRPr="00733AC8">
        <w:rPr>
          <w:rFonts w:ascii="Trebuchet MS" w:hAnsi="Trebuchet MS"/>
          <w:sz w:val="22"/>
          <w:szCs w:val="22"/>
          <w:lang w:val="es-ES"/>
        </w:rPr>
        <w:t>Predă serviciul pe bază de proces verbal;</w:t>
      </w:r>
    </w:p>
    <w:p w:rsidR="00CD1F6F" w:rsidRPr="00733AC8" w:rsidRDefault="00CD1F6F" w:rsidP="00733AC8">
      <w:pPr>
        <w:numPr>
          <w:ilvl w:val="0"/>
          <w:numId w:val="12"/>
        </w:numPr>
        <w:spacing w:line="360" w:lineRule="auto"/>
        <w:jc w:val="both"/>
        <w:rPr>
          <w:rFonts w:ascii="Trebuchet MS" w:hAnsi="Trebuchet MS"/>
          <w:sz w:val="22"/>
          <w:szCs w:val="22"/>
          <w:lang w:val="es-ES"/>
        </w:rPr>
      </w:pPr>
      <w:r w:rsidRPr="00733AC8">
        <w:rPr>
          <w:rFonts w:ascii="Trebuchet MS" w:hAnsi="Trebuchet MS"/>
          <w:sz w:val="22"/>
          <w:szCs w:val="22"/>
          <w:lang w:val="es-ES"/>
        </w:rPr>
        <w:t>Are grijă de instalaţia de gaz metan;</w:t>
      </w:r>
    </w:p>
    <w:p w:rsidR="00CD1F6F" w:rsidRPr="00733AC8" w:rsidRDefault="00CD1F6F" w:rsidP="00733AC8">
      <w:pPr>
        <w:numPr>
          <w:ilvl w:val="0"/>
          <w:numId w:val="12"/>
        </w:numPr>
        <w:spacing w:line="360" w:lineRule="auto"/>
        <w:jc w:val="both"/>
        <w:rPr>
          <w:rFonts w:ascii="Trebuchet MS" w:hAnsi="Trebuchet MS"/>
          <w:sz w:val="22"/>
          <w:szCs w:val="22"/>
          <w:lang w:val="es-ES"/>
        </w:rPr>
      </w:pPr>
      <w:r w:rsidRPr="00733AC8">
        <w:rPr>
          <w:rFonts w:ascii="Trebuchet MS" w:hAnsi="Trebuchet MS"/>
          <w:sz w:val="22"/>
          <w:szCs w:val="22"/>
          <w:lang w:val="es-ES"/>
        </w:rPr>
        <w:t>Sprijină instalatorii în remedierea defecţiunilor apărute spontan sau în unele lucrări de reparaţii la instalaţia termică;</w:t>
      </w:r>
    </w:p>
    <w:p w:rsidR="00CD1F6F" w:rsidRPr="00733AC8" w:rsidRDefault="00CD1F6F" w:rsidP="00733AC8">
      <w:pPr>
        <w:numPr>
          <w:ilvl w:val="0"/>
          <w:numId w:val="12"/>
        </w:numPr>
        <w:spacing w:line="360" w:lineRule="auto"/>
        <w:jc w:val="both"/>
        <w:rPr>
          <w:rFonts w:ascii="Trebuchet MS" w:hAnsi="Trebuchet MS"/>
          <w:sz w:val="22"/>
          <w:szCs w:val="22"/>
          <w:lang w:val="it-IT"/>
        </w:rPr>
      </w:pPr>
      <w:r w:rsidRPr="00733AC8">
        <w:rPr>
          <w:rFonts w:ascii="Trebuchet MS" w:hAnsi="Trebuchet MS"/>
          <w:sz w:val="22"/>
          <w:szCs w:val="22"/>
          <w:lang w:val="it-IT"/>
        </w:rPr>
        <w:t>Se respectă graficul privind orele de distribuire a căldurii şi apei calde;</w:t>
      </w:r>
    </w:p>
    <w:p w:rsidR="00CD1F6F" w:rsidRPr="00733AC8" w:rsidRDefault="00CD1F6F" w:rsidP="00733AC8">
      <w:pPr>
        <w:numPr>
          <w:ilvl w:val="0"/>
          <w:numId w:val="12"/>
        </w:numPr>
        <w:spacing w:line="360" w:lineRule="auto"/>
        <w:jc w:val="both"/>
        <w:rPr>
          <w:rFonts w:ascii="Trebuchet MS" w:hAnsi="Trebuchet MS"/>
          <w:sz w:val="22"/>
          <w:szCs w:val="22"/>
          <w:lang w:val="it-IT"/>
        </w:rPr>
      </w:pPr>
      <w:r w:rsidRPr="00733AC8">
        <w:rPr>
          <w:rFonts w:ascii="Trebuchet MS" w:hAnsi="Trebuchet MS"/>
          <w:sz w:val="22"/>
          <w:szCs w:val="22"/>
          <w:lang w:val="it-IT"/>
        </w:rPr>
        <w:t>Nu are voie să lase instalaţia cu foc continuu şi tablourile electrice în funcţiune fără supraveghere;</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Răspunde de buna funcţionare a obiectelor şi echipamentelor pe care le deţine şi nu are voie să înstrăineze obiecte de inventar aflate în gestiunea instituţiei;</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es-ES"/>
        </w:rPr>
        <w:t>Respectă orele de program evitând întârzierile şi plecările din timpul orelor de serviciu;</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it-IT"/>
        </w:rPr>
        <w:t>Se interzice venirea în stare de ebrietate sau consumarea băuturilor alcoolice în unitate, precum şi folosirea unui limbaj vulgar;</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Îşi însuşeşte şi respectă  legislaţia în vigoare cu privire la protecţia persoanelor cu handicap şi legislaţia specifică activităţii proprii;</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Acţionează în conformitate cu  S.M.O. existente, asumându-şi rolurile corespunzătoare;</w:t>
      </w:r>
    </w:p>
    <w:p w:rsidR="00CD1F6F" w:rsidRPr="00733AC8" w:rsidRDefault="00CD1F6F"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it-IT"/>
        </w:rPr>
        <w:lastRenderedPageBreak/>
        <w:t>Primeşte şi soluţionează şi alte sarcini trasate de conducerea instituţiei,  pe linie ierarhică, în limita competenţelor profesionale pe care le are.</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Supravegheaza instalatia de încalzire, verifica periodic functionarea centralei termice pentru a preveni eventualele avarii, scurgeri de </w:t>
      </w:r>
      <w:hyperlink r:id="rId8" w:tgtFrame="_blank" w:history="1">
        <w:r w:rsidRPr="00733AC8">
          <w:rPr>
            <w:rStyle w:val="Hyperlink"/>
            <w:rFonts w:ascii="Trebuchet MS" w:hAnsi="Trebuchet MS"/>
            <w:color w:val="auto"/>
            <w:sz w:val="22"/>
            <w:szCs w:val="22"/>
            <w:u w:val="none"/>
            <w:lang w:val="ro-RO"/>
          </w:rPr>
          <w:t>apa</w:t>
        </w:r>
      </w:hyperlink>
      <w:r w:rsidRPr="00733AC8">
        <w:rPr>
          <w:rFonts w:ascii="Trebuchet MS" w:hAnsi="Trebuchet MS"/>
          <w:sz w:val="22"/>
          <w:szCs w:val="22"/>
          <w:lang w:val="ro-RO"/>
        </w:rPr>
        <w:t xml:space="preserve"> din </w:t>
      </w:r>
      <w:hyperlink r:id="rId9" w:tgtFrame="_blank" w:history="1">
        <w:r w:rsidRPr="00733AC8">
          <w:rPr>
            <w:rStyle w:val="Hyperlink"/>
            <w:rFonts w:ascii="Trebuchet MS" w:hAnsi="Trebuchet MS"/>
            <w:color w:val="auto"/>
            <w:sz w:val="22"/>
            <w:szCs w:val="22"/>
            <w:u w:val="none"/>
            <w:lang w:val="ro-RO"/>
          </w:rPr>
          <w:t>sistem</w:t>
        </w:r>
      </w:hyperlink>
      <w:r w:rsidRPr="00733AC8">
        <w:rPr>
          <w:rFonts w:ascii="Trebuchet MS" w:hAnsi="Trebuchet MS"/>
          <w:sz w:val="22"/>
          <w:szCs w:val="22"/>
          <w:lang w:val="ro-RO"/>
        </w:rPr>
        <w:t xml:space="preserve">, sistemul de alimentare cu apa, etc. </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Pune in functiune, intretine si repara toate utilajele, dispozitivele,aparate de lucru in limita competentelor sale; </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Participa la lucrari de reparatii capitale si intretinerea bunurilor din unitate;</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Anunta in scris sau verbal administratorul si /sau conducerea unitatii despre defectiunile aparute, si modalitatile de remediere a acestora;</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Face necesarul de materii si materiale necesare pentru intretinere si reparatii curente pe care-l prezinta administratorul si /sau conducerii unitatii;</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Este obligat sa respecte normele de protectia muncii si PSI;</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Este obligat sa-si efectueze analizele medicale anuale obligatorii; </w:t>
      </w:r>
    </w:p>
    <w:p w:rsidR="00344C72" w:rsidRPr="00733AC8" w:rsidRDefault="00344C72" w:rsidP="00733AC8">
      <w:pPr>
        <w:numPr>
          <w:ilvl w:val="0"/>
          <w:numId w:val="12"/>
        </w:numPr>
        <w:spacing w:line="360" w:lineRule="auto"/>
        <w:jc w:val="both"/>
        <w:rPr>
          <w:rFonts w:ascii="Trebuchet MS" w:hAnsi="Trebuchet MS"/>
          <w:sz w:val="22"/>
          <w:szCs w:val="22"/>
          <w:lang w:val="ro-RO"/>
        </w:rPr>
      </w:pPr>
      <w:r w:rsidRPr="00733AC8">
        <w:rPr>
          <w:rFonts w:ascii="Trebuchet MS" w:hAnsi="Trebuchet MS"/>
          <w:sz w:val="22"/>
          <w:szCs w:val="22"/>
          <w:lang w:val="ro-RO"/>
        </w:rPr>
        <w:t>Participă la cursuri de pregătire profesională sau instruiri periodice atat in centru cat si in afara acestuia</w:t>
      </w:r>
      <w:r w:rsidR="006C5B44" w:rsidRPr="00733AC8">
        <w:rPr>
          <w:rFonts w:ascii="Trebuchet MS" w:hAnsi="Trebuchet MS"/>
          <w:sz w:val="22"/>
          <w:szCs w:val="22"/>
          <w:lang w:val="ro-RO"/>
        </w:rPr>
        <w:t>.</w:t>
      </w:r>
    </w:p>
    <w:p w:rsidR="006C5B44" w:rsidRPr="00733AC8" w:rsidRDefault="006C5B44" w:rsidP="00733AC8">
      <w:pPr>
        <w:spacing w:line="360" w:lineRule="auto"/>
        <w:ind w:left="720"/>
        <w:jc w:val="both"/>
        <w:rPr>
          <w:rFonts w:ascii="Trebuchet MS" w:hAnsi="Trebuchet MS"/>
          <w:sz w:val="22"/>
          <w:szCs w:val="22"/>
          <w:lang w:val="ro-RO"/>
        </w:rPr>
      </w:pPr>
    </w:p>
    <w:p w:rsidR="006C5B44" w:rsidRPr="00733AC8" w:rsidRDefault="006C5B44" w:rsidP="00733AC8">
      <w:pPr>
        <w:spacing w:line="360" w:lineRule="auto"/>
        <w:ind w:left="113"/>
        <w:jc w:val="both"/>
        <w:rPr>
          <w:rFonts w:ascii="Trebuchet MS" w:hAnsi="Trebuchet MS"/>
          <w:b/>
          <w:sz w:val="22"/>
          <w:szCs w:val="22"/>
          <w:lang w:val="it-IT"/>
        </w:rPr>
      </w:pPr>
      <w:r w:rsidRPr="00733AC8">
        <w:rPr>
          <w:rFonts w:ascii="Trebuchet MS" w:hAnsi="Trebuchet MS"/>
          <w:b/>
          <w:sz w:val="22"/>
          <w:szCs w:val="22"/>
          <w:lang w:val="it-IT"/>
        </w:rPr>
        <w:t xml:space="preserve">ATRIBUŢII SPALATOREASA: </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Îsi desfasoara activitatea sub îndrumarea si supravegherea administratorului si a asistentului medical.</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Efectuează si igienizeaza zilnic in condiţii corespunzătoare spaţiului repartizat si răspunde de starea de igiena a spalatoriei si a tuturor spatiilor anexe folosite ;</w:t>
      </w:r>
    </w:p>
    <w:p w:rsidR="006C5B44" w:rsidRPr="00733AC8" w:rsidRDefault="006C5B44" w:rsidP="00733AC8">
      <w:pPr>
        <w:numPr>
          <w:ilvl w:val="0"/>
          <w:numId w:val="13"/>
        </w:numPr>
        <w:spacing w:line="360" w:lineRule="auto"/>
        <w:jc w:val="both"/>
        <w:rPr>
          <w:rFonts w:ascii="Trebuchet MS" w:hAnsi="Trebuchet MS"/>
          <w:sz w:val="22"/>
          <w:szCs w:val="22"/>
          <w:lang w:val="it-IT"/>
        </w:rPr>
      </w:pPr>
      <w:r w:rsidRPr="00733AC8">
        <w:rPr>
          <w:rFonts w:ascii="Trebuchet MS" w:hAnsi="Trebuchet MS"/>
          <w:sz w:val="22"/>
          <w:szCs w:val="22"/>
          <w:lang w:val="ro-RO"/>
        </w:rPr>
        <w:t>O</w:t>
      </w:r>
      <w:r w:rsidRPr="00733AC8">
        <w:rPr>
          <w:rFonts w:ascii="Trebuchet MS" w:hAnsi="Trebuchet MS"/>
          <w:sz w:val="22"/>
          <w:szCs w:val="22"/>
          <w:lang w:val="it-IT"/>
        </w:rPr>
        <w:t>rganizeaza munca in asa fel incat sa acopere sarcinile ce-i revin in shimbul de lucru in care lucreaza ;</w:t>
      </w:r>
    </w:p>
    <w:p w:rsidR="006C5B44" w:rsidRPr="00733AC8" w:rsidRDefault="006C5B44" w:rsidP="00733AC8">
      <w:pPr>
        <w:numPr>
          <w:ilvl w:val="0"/>
          <w:numId w:val="13"/>
        </w:numPr>
        <w:spacing w:line="360" w:lineRule="auto"/>
        <w:jc w:val="both"/>
        <w:rPr>
          <w:rFonts w:ascii="Trebuchet MS" w:hAnsi="Trebuchet MS"/>
          <w:sz w:val="22"/>
          <w:szCs w:val="22"/>
          <w:lang w:val="pt-BR"/>
        </w:rPr>
      </w:pPr>
      <w:r w:rsidRPr="00733AC8">
        <w:rPr>
          <w:rFonts w:ascii="Trebuchet MS" w:hAnsi="Trebuchet MS"/>
          <w:sz w:val="22"/>
          <w:szCs w:val="22"/>
          <w:lang w:val="pt-BR"/>
        </w:rPr>
        <w:t>F</w:t>
      </w:r>
      <w:r w:rsidRPr="00733AC8">
        <w:rPr>
          <w:rFonts w:ascii="Trebuchet MS" w:hAnsi="Trebuchet MS"/>
          <w:sz w:val="22"/>
          <w:szCs w:val="22"/>
          <w:lang w:val="ro-RO"/>
        </w:rPr>
        <w:t>olosirea corecta conform instructiunilor a tuturor dezinfectantelor si materialelor de curatenie si igienizare;</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Respecta circuitul hainelor care intra in spalatorie : preluarea hainelor aduse de infirmiere (sau asistati  ) de pe sectoare ; sortarea acestora in functie de gradul de murdarie , de culoare , material ;decontaminarea in vana ;dezinfectia ;spalarea ; uscarea, calcarea ; verificarea starii si a gradului de uzura , eventual repararea acesteia , la lenjerie ; retrimiterea pe sectoare </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Respecta cu strictete normele de consum  a materiilor si a materialelor necesare procesului de lucru ;in acest sens se va tine evidenta , intr-un caiet a distribuirii detergentului la fiecare proces de spalare /zi de lucru ;</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 xml:space="preserve">Conduce o evidenta clara a lenjeriei si hainelor unitatii pentru a anunta asistenta medicala , cand acestea sunt insuficiente ca aceasta sa fie aprovizionata la timp cu materiile si produsele necesare </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Foloseste masinile de spalat si de uscare din dotare, se ingrijesc de intretinerea lor si anunta in scris daca acestea se defecteaza sau sunt alte probleme cu debitul de apa care afecteaza procesul de spalare ;</w:t>
      </w:r>
    </w:p>
    <w:p w:rsidR="006C5B44" w:rsidRPr="00733AC8" w:rsidRDefault="006C5B44" w:rsidP="00733AC8">
      <w:pPr>
        <w:numPr>
          <w:ilvl w:val="0"/>
          <w:numId w:val="13"/>
        </w:numPr>
        <w:spacing w:line="360" w:lineRule="auto"/>
        <w:jc w:val="both"/>
        <w:rPr>
          <w:rFonts w:ascii="Trebuchet MS" w:hAnsi="Trebuchet MS"/>
          <w:sz w:val="22"/>
          <w:szCs w:val="22"/>
          <w:lang w:val="it-IT"/>
        </w:rPr>
      </w:pPr>
      <w:r w:rsidRPr="00733AC8">
        <w:rPr>
          <w:rFonts w:ascii="Trebuchet MS" w:hAnsi="Trebuchet MS"/>
          <w:sz w:val="22"/>
          <w:szCs w:val="22"/>
          <w:lang w:val="it-IT"/>
        </w:rPr>
        <w:t>Are obligatia de a-si procura si de a purta echipament de protectie in tot timpul lucrului in conditii igienice</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Are un comportament etic fata de beneficiarii centrului, fata de apartinatorii acestora si fata de personalul angajat al unitatii; </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Analizele medicale care trebuiesc efectuate periodic,  se vor face în timp util ; omiterea lor vor atrage sancţiuni.</w:t>
      </w:r>
    </w:p>
    <w:p w:rsidR="006C5B44" w:rsidRPr="00733AC8" w:rsidRDefault="006C5B44" w:rsidP="00733AC8">
      <w:pPr>
        <w:numPr>
          <w:ilvl w:val="0"/>
          <w:numId w:val="13"/>
        </w:numPr>
        <w:spacing w:line="360" w:lineRule="auto"/>
        <w:jc w:val="both"/>
        <w:rPr>
          <w:rFonts w:ascii="Trebuchet MS" w:hAnsi="Trebuchet MS"/>
          <w:sz w:val="22"/>
          <w:szCs w:val="22"/>
          <w:lang w:val="ro-RO"/>
        </w:rPr>
      </w:pPr>
      <w:r w:rsidRPr="00733AC8">
        <w:rPr>
          <w:rFonts w:ascii="Trebuchet MS" w:hAnsi="Trebuchet MS"/>
          <w:sz w:val="22"/>
          <w:szCs w:val="22"/>
          <w:lang w:val="ro-RO"/>
        </w:rPr>
        <w:t>Participă la cursuri de pregătire profesională si orice alte forme de instruire;</w:t>
      </w:r>
    </w:p>
    <w:p w:rsidR="006C5B44" w:rsidRPr="00733AC8" w:rsidRDefault="006C5B44" w:rsidP="00733AC8">
      <w:pPr>
        <w:numPr>
          <w:ilvl w:val="0"/>
          <w:numId w:val="13"/>
        </w:numPr>
        <w:tabs>
          <w:tab w:val="left" w:pos="6480"/>
        </w:tabs>
        <w:spacing w:line="360" w:lineRule="auto"/>
        <w:jc w:val="both"/>
        <w:rPr>
          <w:rFonts w:ascii="Trebuchet MS" w:hAnsi="Trebuchet MS"/>
          <w:sz w:val="22"/>
          <w:szCs w:val="22"/>
          <w:lang w:val="ro-RO"/>
        </w:rPr>
      </w:pPr>
      <w:r w:rsidRPr="00733AC8">
        <w:rPr>
          <w:rFonts w:ascii="Trebuchet MS" w:hAnsi="Trebuchet MS"/>
          <w:sz w:val="22"/>
          <w:szCs w:val="22"/>
          <w:lang w:val="ro-RO"/>
        </w:rPr>
        <w:t xml:space="preserve">Este obligat sa respecte normele de protectia muncii si PSI; </w:t>
      </w:r>
    </w:p>
    <w:p w:rsidR="006C5B44" w:rsidRPr="00733AC8" w:rsidRDefault="006C5B44" w:rsidP="00733AC8">
      <w:pPr>
        <w:spacing w:line="360" w:lineRule="auto"/>
        <w:ind w:left="113"/>
        <w:rPr>
          <w:rFonts w:ascii="Trebuchet MS" w:hAnsi="Trebuchet MS"/>
          <w:b/>
          <w:sz w:val="22"/>
          <w:szCs w:val="22"/>
          <w:lang w:val="it-IT"/>
        </w:rPr>
      </w:pPr>
    </w:p>
    <w:p w:rsidR="006C5B44" w:rsidRPr="00733AC8" w:rsidRDefault="006C5B44" w:rsidP="00733AC8">
      <w:pPr>
        <w:spacing w:line="360" w:lineRule="auto"/>
        <w:ind w:left="113"/>
        <w:rPr>
          <w:rFonts w:ascii="Trebuchet MS" w:hAnsi="Trebuchet MS"/>
          <w:b/>
          <w:sz w:val="22"/>
          <w:szCs w:val="22"/>
          <w:lang w:val="it-IT"/>
        </w:rPr>
      </w:pPr>
    </w:p>
    <w:p w:rsidR="006C5B44" w:rsidRPr="00733AC8" w:rsidRDefault="006C5B44" w:rsidP="00733AC8">
      <w:pPr>
        <w:spacing w:line="360" w:lineRule="auto"/>
        <w:ind w:left="113"/>
        <w:rPr>
          <w:rFonts w:ascii="Trebuchet MS" w:hAnsi="Trebuchet MS"/>
          <w:b/>
          <w:sz w:val="22"/>
          <w:szCs w:val="22"/>
          <w:lang w:val="it-IT"/>
        </w:rPr>
      </w:pPr>
      <w:r w:rsidRPr="00733AC8">
        <w:rPr>
          <w:rFonts w:ascii="Trebuchet MS" w:hAnsi="Trebuchet MS"/>
          <w:b/>
          <w:sz w:val="22"/>
          <w:szCs w:val="22"/>
          <w:lang w:val="it-IT"/>
        </w:rPr>
        <w:t>ATRIBUŢII INGRIJITOR CURATENIE:</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Respecta graficul de lucru întocmit de administratorul unitatii;</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Efectuează zilnic curatenia in condiţii corespunzătoare a spaţiului repartizat si răspunde de starea de igiena a saloanelor,coridoarelor,oficiilor,birouri,mobilier din dotare, scărilor,uşilor,ferestrelor etc;</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Curata si dezinfectează zilnic ori de cate ori este necesar băile,WC-urile cu materiale si ustensile folosite numai in aceste locuri;Igienizarea zilnica sau ori de cate ori este nevoie a coridoarelor ,scarilor, saloane, birouri,puncte sanitare si dezinfecţia acestora;</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La prima ora a dimineţii dezinfectarea zilnica a grupurilor sanitare, WC, faianţa, gresie,chiuvete, uşi, clanţe;</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Aerisirea zilnica a dormitoarelor prin deschiderea geamurilor dimineaţa si dupa-masa cel putin o jumatate de ora;</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Spalarea si dezinfectarea periodica a lambriurilor, usilor, geamurilor, caloriferelor si ori de cate ori este nevoie</w:t>
      </w:r>
    </w:p>
    <w:p w:rsidR="006C5B44" w:rsidRPr="00733AC8" w:rsidRDefault="006C5B44" w:rsidP="00733AC8">
      <w:pPr>
        <w:numPr>
          <w:ilvl w:val="0"/>
          <w:numId w:val="10"/>
        </w:numPr>
        <w:spacing w:line="360" w:lineRule="auto"/>
        <w:rPr>
          <w:rFonts w:ascii="Trebuchet MS" w:hAnsi="Trebuchet MS"/>
          <w:sz w:val="22"/>
          <w:szCs w:val="22"/>
          <w:lang w:val="ro-RO"/>
        </w:rPr>
      </w:pPr>
      <w:r w:rsidRPr="00733AC8">
        <w:rPr>
          <w:rFonts w:ascii="Trebuchet MS" w:hAnsi="Trebuchet MS"/>
          <w:sz w:val="22"/>
          <w:szCs w:val="22"/>
          <w:lang w:val="it-IT"/>
        </w:rPr>
        <w:t>Stergerea prafului si a  pânzelor de paianjen din toate incaperile unitatii ori de cate ori este nevoie in vederea mentinerii aspectului de curatenie a imobilului;</w:t>
      </w:r>
    </w:p>
    <w:p w:rsidR="006C5B44" w:rsidRPr="00733AC8" w:rsidRDefault="006C5B44" w:rsidP="00733AC8">
      <w:pPr>
        <w:numPr>
          <w:ilvl w:val="0"/>
          <w:numId w:val="10"/>
        </w:numPr>
        <w:spacing w:line="360" w:lineRule="auto"/>
        <w:rPr>
          <w:rFonts w:ascii="Trebuchet MS" w:hAnsi="Trebuchet MS"/>
          <w:sz w:val="22"/>
          <w:szCs w:val="22"/>
          <w:lang w:val="ro-RO"/>
        </w:rPr>
      </w:pPr>
      <w:r w:rsidRPr="00733AC8">
        <w:rPr>
          <w:rFonts w:ascii="Trebuchet MS" w:hAnsi="Trebuchet MS"/>
          <w:sz w:val="22"/>
          <w:szCs w:val="22"/>
          <w:lang w:val="ro-RO"/>
        </w:rPr>
        <w:t>Intretinerea si curatarea parchetului;</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Golirea zilnica a cosurilor de gunoi menajer ;Spalarea saptamanala sau la nevoie a cosurilor de gunoi menajer</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Folosirea corecta conform instructiunilor a tuturor dezinfectantelor si materialelor de curatenie</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it-IT"/>
        </w:rPr>
        <w:t xml:space="preserve"> Sa anunte de îndata administratorul iar in lipsa acestuia orice alta persoana cu competenta in domeniu despre orice neregula constatata cu privire la starea peretilor interiori sau exteriori (infiltratii de apa de la inundatii, conducte sparte, fisurari, degradari datorate uzurii sau lovirii accidentale sau nu, etc.) </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S</w:t>
      </w:r>
      <w:r w:rsidRPr="00733AC8">
        <w:rPr>
          <w:rFonts w:ascii="Trebuchet MS" w:hAnsi="Trebuchet MS"/>
          <w:sz w:val="22"/>
          <w:szCs w:val="22"/>
          <w:lang w:val="it-IT"/>
        </w:rPr>
        <w:t xml:space="preserve">a asigure curatenia din zona spatiului verde aferenta imobilului </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Are un comportament etic fata de beneficiarii centrului, fata de apartinatorii acestora si fata de personalul angajat al unitatii;</w:t>
      </w:r>
      <w:r w:rsidRPr="00733AC8">
        <w:rPr>
          <w:rFonts w:ascii="Trebuchet MS" w:hAnsi="Trebuchet MS"/>
          <w:sz w:val="22"/>
          <w:szCs w:val="22"/>
          <w:lang w:val="fr-FR"/>
        </w:rPr>
        <w:t>;</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it-IT"/>
        </w:rPr>
        <w:t>Sa raspunda la toate solicitarile venite din partea administratorului , al asistentelor medicale   pentru îndeplinirea unor sarcini conforme fisei postului;</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it-IT"/>
        </w:rPr>
        <w:t>Sa manifeste grija deosebita in mânuirea si utilizarea materialelor si echipamentelor pe care le are in primire pentru a evita avarierea, distrugerea sau pierderea lor;</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Poarta in permanenta echipamentul de lucru pe care il schimba ori de cate ori este nevoie;</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Pentru transportul igienic al alimentelor de la bucatarie, asigura spalarea, dezinfectia si pastrarea igienica a veselei si a tacamurilor, curatenia oficiului si a salii de mese;</w:t>
      </w:r>
    </w:p>
    <w:p w:rsidR="006C5B44" w:rsidRPr="00733AC8" w:rsidRDefault="006C5B44" w:rsidP="00733AC8">
      <w:pPr>
        <w:numPr>
          <w:ilvl w:val="0"/>
          <w:numId w:val="10"/>
        </w:numPr>
        <w:spacing w:line="360" w:lineRule="auto"/>
        <w:jc w:val="both"/>
        <w:rPr>
          <w:rFonts w:ascii="Trebuchet MS" w:hAnsi="Trebuchet MS"/>
          <w:sz w:val="22"/>
          <w:szCs w:val="22"/>
          <w:lang w:val="ro-RO"/>
        </w:rPr>
      </w:pPr>
      <w:r w:rsidRPr="00733AC8">
        <w:rPr>
          <w:rFonts w:ascii="Trebuchet MS" w:hAnsi="Trebuchet MS"/>
          <w:sz w:val="22"/>
          <w:szCs w:val="22"/>
          <w:lang w:val="ro-RO"/>
        </w:rPr>
        <w:t>Nu are dreptul sa dea informatii privind starea beneficiarilor;</w:t>
      </w:r>
    </w:p>
    <w:p w:rsidR="006C5B44" w:rsidRPr="00733AC8" w:rsidRDefault="006C5B44" w:rsidP="00733AC8">
      <w:pPr>
        <w:numPr>
          <w:ilvl w:val="0"/>
          <w:numId w:val="10"/>
        </w:numPr>
        <w:tabs>
          <w:tab w:val="left" w:pos="6480"/>
        </w:tabs>
        <w:spacing w:line="360" w:lineRule="auto"/>
        <w:jc w:val="both"/>
        <w:rPr>
          <w:rFonts w:ascii="Trebuchet MS" w:hAnsi="Trebuchet MS"/>
          <w:sz w:val="22"/>
          <w:szCs w:val="22"/>
          <w:lang w:val="ro-RO"/>
        </w:rPr>
      </w:pPr>
      <w:r w:rsidRPr="00733AC8">
        <w:rPr>
          <w:rFonts w:ascii="Trebuchet MS" w:hAnsi="Trebuchet MS"/>
          <w:sz w:val="22"/>
          <w:szCs w:val="22"/>
          <w:lang w:val="ro-RO"/>
        </w:rPr>
        <w:t>Ajuta infirmierele la nevoie/ori de cate ori este nevoie la schimbarea asternuturilor, transportarea lenjeriei, schimbarea /toaleta asistatilor etc….</w:t>
      </w:r>
    </w:p>
    <w:p w:rsidR="006C5B44" w:rsidRPr="00733AC8" w:rsidRDefault="006C5B44" w:rsidP="00733AC8">
      <w:pPr>
        <w:numPr>
          <w:ilvl w:val="0"/>
          <w:numId w:val="10"/>
        </w:numPr>
        <w:tabs>
          <w:tab w:val="left" w:pos="6480"/>
        </w:tabs>
        <w:spacing w:line="360" w:lineRule="auto"/>
        <w:jc w:val="both"/>
        <w:rPr>
          <w:rFonts w:ascii="Trebuchet MS" w:hAnsi="Trebuchet MS"/>
          <w:sz w:val="22"/>
          <w:szCs w:val="22"/>
          <w:lang w:val="ro-RO"/>
        </w:rPr>
      </w:pPr>
      <w:r w:rsidRPr="00733AC8">
        <w:rPr>
          <w:rFonts w:ascii="Trebuchet MS" w:hAnsi="Trebuchet MS"/>
          <w:sz w:val="22"/>
          <w:szCs w:val="22"/>
          <w:lang w:val="ro-RO"/>
        </w:rPr>
        <w:t>Au obligatia de a-si efectua controalele medicale periodice si anuale conform legislatiei in vigoare;</w:t>
      </w:r>
    </w:p>
    <w:p w:rsidR="006C5B44" w:rsidRPr="00733AC8" w:rsidRDefault="006C5B44" w:rsidP="00733AC8">
      <w:pPr>
        <w:numPr>
          <w:ilvl w:val="0"/>
          <w:numId w:val="10"/>
        </w:numPr>
        <w:tabs>
          <w:tab w:val="left" w:pos="6480"/>
        </w:tabs>
        <w:spacing w:line="360" w:lineRule="auto"/>
        <w:jc w:val="both"/>
        <w:rPr>
          <w:rFonts w:ascii="Trebuchet MS" w:hAnsi="Trebuchet MS"/>
          <w:sz w:val="22"/>
          <w:szCs w:val="22"/>
          <w:lang w:val="ro-RO"/>
        </w:rPr>
      </w:pPr>
      <w:r w:rsidRPr="00733AC8">
        <w:rPr>
          <w:rFonts w:ascii="Trebuchet MS" w:hAnsi="Trebuchet MS"/>
          <w:sz w:val="22"/>
          <w:szCs w:val="22"/>
          <w:lang w:val="ro-RO"/>
        </w:rPr>
        <w:t>Este obligat sa respecte normele de protectia muncii si PSI;</w:t>
      </w:r>
    </w:p>
    <w:p w:rsidR="006C5B44" w:rsidRPr="00733AC8" w:rsidRDefault="006C5B44" w:rsidP="00733AC8">
      <w:pPr>
        <w:numPr>
          <w:ilvl w:val="0"/>
          <w:numId w:val="10"/>
        </w:numPr>
        <w:tabs>
          <w:tab w:val="left" w:pos="6480"/>
        </w:tabs>
        <w:spacing w:line="360" w:lineRule="auto"/>
        <w:jc w:val="both"/>
        <w:rPr>
          <w:rFonts w:ascii="Trebuchet MS" w:hAnsi="Trebuchet MS"/>
          <w:sz w:val="22"/>
          <w:szCs w:val="22"/>
          <w:lang w:val="ro-RO"/>
        </w:rPr>
      </w:pPr>
      <w:r w:rsidRPr="00733AC8">
        <w:rPr>
          <w:rFonts w:ascii="Trebuchet MS" w:hAnsi="Trebuchet MS"/>
          <w:sz w:val="22"/>
          <w:szCs w:val="22"/>
          <w:lang w:val="ro-RO"/>
        </w:rPr>
        <w:t>Participa la instruiri periodice privind normele de igiena si protectia muncii;</w:t>
      </w:r>
    </w:p>
    <w:p w:rsidR="006C5B44" w:rsidRPr="00733AC8" w:rsidRDefault="006C5B44" w:rsidP="00733AC8">
      <w:pPr>
        <w:spacing w:line="360" w:lineRule="auto"/>
        <w:ind w:left="720"/>
        <w:jc w:val="both"/>
        <w:rPr>
          <w:rFonts w:ascii="Trebuchet MS" w:hAnsi="Trebuchet MS"/>
          <w:sz w:val="22"/>
          <w:szCs w:val="22"/>
          <w:lang w:val="ro-RO"/>
        </w:rPr>
      </w:pPr>
    </w:p>
    <w:p w:rsidR="006C5B44" w:rsidRPr="00733AC8" w:rsidRDefault="006C5B44" w:rsidP="00733AC8">
      <w:pPr>
        <w:spacing w:line="360" w:lineRule="auto"/>
        <w:rPr>
          <w:rFonts w:ascii="Trebuchet MS" w:hAnsi="Trebuchet MS"/>
          <w:b/>
          <w:sz w:val="22"/>
          <w:szCs w:val="22"/>
          <w:lang w:val="pt-BR"/>
        </w:rPr>
      </w:pPr>
    </w:p>
    <w:p w:rsidR="006C5B44" w:rsidRPr="00733AC8" w:rsidRDefault="006C5B44" w:rsidP="00733AC8">
      <w:pPr>
        <w:spacing w:line="360" w:lineRule="auto"/>
        <w:ind w:left="113"/>
        <w:rPr>
          <w:rFonts w:ascii="Trebuchet MS" w:hAnsi="Trebuchet MS"/>
          <w:b/>
          <w:sz w:val="22"/>
          <w:szCs w:val="22"/>
          <w:lang w:val="pt-BR"/>
        </w:rPr>
      </w:pPr>
    </w:p>
    <w:p w:rsidR="00344C72" w:rsidRPr="00733AC8" w:rsidRDefault="00344C72" w:rsidP="00733AC8">
      <w:pPr>
        <w:spacing w:line="360" w:lineRule="auto"/>
        <w:ind w:left="113"/>
        <w:rPr>
          <w:rFonts w:ascii="Trebuchet MS" w:hAnsi="Trebuchet MS"/>
          <w:b/>
          <w:sz w:val="22"/>
          <w:szCs w:val="22"/>
          <w:lang w:val="pt-BR"/>
        </w:rPr>
      </w:pPr>
      <w:r w:rsidRPr="00733AC8">
        <w:rPr>
          <w:rFonts w:ascii="Trebuchet MS" w:hAnsi="Trebuchet MS"/>
          <w:b/>
          <w:sz w:val="22"/>
          <w:szCs w:val="22"/>
          <w:lang w:val="pt-BR"/>
        </w:rPr>
        <w:t>ATRIBUŢII MUNCITOR BUCATAR:</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Stabilirea meniului saptamanal in colaborare cu asistenta medicala si cu magazionerul unitatii;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Elaborarea Listei de alimente zilnice cu respectarea pe cat posibil a meniului zilnic prestabilit;</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Primirea si punerea la pastrare in conditiile prevazute de normele igienico-sanitare a alimentelor pe ziua in curs si pentru ziua urmatoare (daca este cazul);</w:t>
      </w:r>
      <w:r w:rsidRPr="00733AC8">
        <w:rPr>
          <w:rFonts w:ascii="Trebuchet MS" w:hAnsi="Trebuchet MS"/>
          <w:sz w:val="22"/>
          <w:szCs w:val="22"/>
          <w:lang w:val="it-IT"/>
        </w:rPr>
        <w:t xml:space="preserve"> implementarea si mentinerea standardelor de pastrare si depozitare a produselor, semipreparatelor si preparatelor alimentare cu respectarea normelor igienico-sanitare in vigoare.</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Prepararea mancarii in conformitate cu cu retetele date, care includ calcularea cantitatilor necesare de materiale specifice pregatirii mesei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Pregateste mâncarurile din retetarul unitatii in conformitate cu standardele in vigoare;</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Prepararea mai multor feluri de mancare in acelasi timp, conform meniului zilei;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Prepararea mancarii pentru diete speciale, comunicate de asistenta medicala;</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Raspunde de calitatea hranei pregatite;</w:t>
      </w:r>
      <w:r w:rsidRPr="00733AC8">
        <w:rPr>
          <w:rFonts w:ascii="Trebuchet MS" w:hAnsi="Trebuchet MS"/>
          <w:sz w:val="22"/>
          <w:szCs w:val="22"/>
          <w:lang w:val="it-IT"/>
        </w:rPr>
        <w:t xml:space="preserve"> </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 xml:space="preserve"> Debaraseaza si asigura curatenia bucatariei si a veselei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pt-BR"/>
        </w:rPr>
        <w:t>Raspundere pentru respectarea standardelor de calitate a preparatelor realizate si respectarea termenelor de executie a acestora;</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rPr>
        <w:t>Raspunde de cantitatea de alimente predate din magazia de alimente pentru prepararea hranei;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rPr>
        <w:t xml:space="preserve">Raspunde de cantitatile de preparate portionate per beneficiar precum si de calitatea alimentelor pregatite. </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Intretinerea si pastrarea in bune conditii a  ustensilelor de bucatarie; raspunde de aspectul si curatarea veselei;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Efectuarea prelucrarilor preliminare gatitului: sortare, curatare, spalare, divizare,etc</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Verificarea termenului de perisabilitate/ de garantie a ingredientelor utilizate;</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Recoltarea de probe din meniu si pastrarea acestora in frigider;</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t>Monitorizeaza si completeaza graficul de temperatura al  frigiderelor</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Respecta cu strictete igiena personala (halat, boneta, incaltaminte) cat si igiena bucatariei si a veselei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Efectuiaza si participa la igienizarea totala a bucatariei si veselei periodic si ori de cate ori este nevoie.</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Raspunde de inventarul mobilierului si a veselei din bucatarie/ vesela ;</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fr-FR"/>
        </w:rPr>
        <w:t>Efectueaza anual analizele medicale obligatorii specifice postului ;</w:t>
      </w:r>
      <w:r w:rsidRPr="00733AC8">
        <w:rPr>
          <w:rFonts w:ascii="Trebuchet MS" w:hAnsi="Trebuchet MS"/>
          <w:sz w:val="22"/>
          <w:szCs w:val="22"/>
          <w:lang w:val="ro-RO"/>
        </w:rPr>
        <w:t xml:space="preserve"> </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ro-RO"/>
        </w:rPr>
        <w:lastRenderedPageBreak/>
        <w:t>Respecta secretul profesional si codul de etica, confidentialitatea despre activitatea din unitate si despre beneficiarii internati in unitate; in relatia cu mass-media respecta ordinul directorului</w:t>
      </w:r>
    </w:p>
    <w:p w:rsidR="00344C72" w:rsidRPr="00733AC8" w:rsidRDefault="00344C72" w:rsidP="00733AC8">
      <w:pPr>
        <w:numPr>
          <w:ilvl w:val="0"/>
          <w:numId w:val="11"/>
        </w:numPr>
        <w:spacing w:line="360" w:lineRule="auto"/>
        <w:jc w:val="both"/>
        <w:rPr>
          <w:rFonts w:ascii="Trebuchet MS" w:hAnsi="Trebuchet MS"/>
          <w:sz w:val="22"/>
          <w:szCs w:val="22"/>
          <w:lang w:val="ro-RO"/>
        </w:rPr>
      </w:pPr>
      <w:r w:rsidRPr="00733AC8">
        <w:rPr>
          <w:rFonts w:ascii="Trebuchet MS" w:hAnsi="Trebuchet MS"/>
          <w:sz w:val="22"/>
          <w:szCs w:val="22"/>
          <w:lang w:val="it-IT"/>
        </w:rPr>
        <w:t>Are obligatia si raspunde de modul de aducere la cunostiinta directorului si/sau administratorului in legatura cu orice defectiune tehnica sau situatie care constituie un pericol de accidentare sau imbolnavire profesionala.</w:t>
      </w:r>
    </w:p>
    <w:p w:rsidR="00B07A04" w:rsidRPr="00733AC8" w:rsidRDefault="00B07A04" w:rsidP="00733AC8">
      <w:pPr>
        <w:tabs>
          <w:tab w:val="left" w:pos="6480"/>
        </w:tabs>
        <w:spacing w:line="360" w:lineRule="auto"/>
        <w:jc w:val="both"/>
        <w:rPr>
          <w:rFonts w:ascii="Trebuchet MS" w:hAnsi="Trebuchet MS"/>
          <w:sz w:val="22"/>
          <w:szCs w:val="22"/>
          <w:lang w:val="ro-RO"/>
        </w:rPr>
      </w:pPr>
    </w:p>
    <w:p w:rsidR="006C5B44" w:rsidRPr="00733AC8" w:rsidRDefault="006C5B44" w:rsidP="00733AC8">
      <w:pPr>
        <w:autoSpaceDE w:val="0"/>
        <w:autoSpaceDN w:val="0"/>
        <w:adjustRightInd w:val="0"/>
        <w:spacing w:line="360" w:lineRule="auto"/>
        <w:jc w:val="both"/>
        <w:rPr>
          <w:rFonts w:ascii="Trebuchet MS" w:hAnsi="Trebuchet MS"/>
          <w:b/>
          <w:sz w:val="22"/>
          <w:szCs w:val="22"/>
          <w:lang w:val="ro-RO"/>
        </w:rPr>
      </w:pPr>
    </w:p>
    <w:p w:rsidR="006C5B44" w:rsidRPr="00733AC8" w:rsidRDefault="006C5B44" w:rsidP="00733AC8">
      <w:pPr>
        <w:autoSpaceDE w:val="0"/>
        <w:autoSpaceDN w:val="0"/>
        <w:adjustRightInd w:val="0"/>
        <w:spacing w:line="360" w:lineRule="auto"/>
        <w:jc w:val="both"/>
        <w:rPr>
          <w:rFonts w:ascii="Trebuchet MS" w:hAnsi="Trebuchet MS"/>
          <w:b/>
          <w:sz w:val="22"/>
          <w:szCs w:val="22"/>
          <w:lang w:val="ro-RO"/>
        </w:rPr>
      </w:pPr>
    </w:p>
    <w:p w:rsidR="00B07A04" w:rsidRPr="00733AC8" w:rsidRDefault="00911C13" w:rsidP="00733AC8">
      <w:pPr>
        <w:autoSpaceDE w:val="0"/>
        <w:autoSpaceDN w:val="0"/>
        <w:adjustRightInd w:val="0"/>
        <w:spacing w:line="360" w:lineRule="auto"/>
        <w:jc w:val="both"/>
        <w:rPr>
          <w:rFonts w:ascii="Trebuchet MS" w:hAnsi="Trebuchet MS"/>
          <w:b/>
          <w:sz w:val="22"/>
          <w:szCs w:val="22"/>
          <w:lang w:val="ro-RO"/>
        </w:rPr>
      </w:pPr>
      <w:r w:rsidRPr="00733AC8">
        <w:rPr>
          <w:rFonts w:ascii="Trebuchet MS" w:hAnsi="Trebuchet MS"/>
          <w:b/>
          <w:sz w:val="22"/>
          <w:szCs w:val="22"/>
          <w:lang w:val="ro-RO"/>
        </w:rPr>
        <w:t>ART. 13</w:t>
      </w:r>
      <w:r w:rsidR="00B07A04" w:rsidRPr="00733AC8">
        <w:rPr>
          <w:rFonts w:ascii="Trebuchet MS" w:hAnsi="Trebuchet MS"/>
          <w:b/>
          <w:sz w:val="22"/>
          <w:szCs w:val="22"/>
          <w:lang w:val="ro-RO"/>
        </w:rPr>
        <w:t xml:space="preserve"> Finanţarea centrului</w:t>
      </w:r>
    </w:p>
    <w:p w:rsidR="00B07A04" w:rsidRPr="00733AC8" w:rsidRDefault="00B07A04" w:rsidP="00733AC8">
      <w:p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B07A04" w:rsidRPr="00733AC8" w:rsidRDefault="00B07A04" w:rsidP="00733AC8">
      <w:pPr>
        <w:autoSpaceDE w:val="0"/>
        <w:autoSpaceDN w:val="0"/>
        <w:adjustRightInd w:val="0"/>
        <w:spacing w:line="360" w:lineRule="auto"/>
        <w:jc w:val="both"/>
        <w:rPr>
          <w:rFonts w:ascii="Trebuchet MS" w:hAnsi="Trebuchet MS"/>
          <w:sz w:val="22"/>
          <w:szCs w:val="22"/>
          <w:lang w:val="ro-RO"/>
        </w:rPr>
      </w:pPr>
      <w:r w:rsidRPr="00733AC8">
        <w:rPr>
          <w:rFonts w:ascii="Trebuchet MS" w:hAnsi="Trebuchet MS"/>
          <w:sz w:val="22"/>
          <w:szCs w:val="22"/>
          <w:lang w:val="ro-RO"/>
        </w:rPr>
        <w:t>(2) Finanţarea cheltuielilor centrului se asigură, în condiţiile legii, din următoarele surse:</w:t>
      </w:r>
    </w:p>
    <w:p w:rsidR="00B07A04" w:rsidRPr="00733AC8" w:rsidRDefault="00B07A04" w:rsidP="00733AC8">
      <w:pPr>
        <w:numPr>
          <w:ilvl w:val="1"/>
          <w:numId w:val="20"/>
        </w:numPr>
        <w:autoSpaceDE w:val="0"/>
        <w:autoSpaceDN w:val="0"/>
        <w:adjustRightInd w:val="0"/>
        <w:spacing w:line="360" w:lineRule="auto"/>
        <w:jc w:val="both"/>
        <w:rPr>
          <w:rFonts w:ascii="Trebuchet MS" w:hAnsi="Trebuchet MS"/>
          <w:sz w:val="22"/>
          <w:szCs w:val="22"/>
          <w:lang w:val="es-ES_tradnl"/>
        </w:rPr>
      </w:pPr>
      <w:r w:rsidRPr="00733AC8">
        <w:rPr>
          <w:rFonts w:ascii="Trebuchet MS" w:hAnsi="Trebuchet MS"/>
          <w:sz w:val="22"/>
          <w:szCs w:val="22"/>
          <w:lang w:val="es-ES_tradnl"/>
        </w:rPr>
        <w:t>bugetul local al judeţului;</w:t>
      </w:r>
    </w:p>
    <w:p w:rsidR="00B07A04" w:rsidRPr="00733AC8" w:rsidRDefault="00B07A04" w:rsidP="00733AC8">
      <w:pPr>
        <w:numPr>
          <w:ilvl w:val="1"/>
          <w:numId w:val="20"/>
        </w:numPr>
        <w:spacing w:line="360" w:lineRule="auto"/>
        <w:jc w:val="both"/>
        <w:rPr>
          <w:rFonts w:ascii="Trebuchet MS" w:eastAsia="Courier New" w:hAnsi="Trebuchet MS"/>
          <w:sz w:val="22"/>
          <w:szCs w:val="22"/>
          <w:lang w:val="es-ES_tradnl"/>
        </w:rPr>
      </w:pPr>
      <w:r w:rsidRPr="00733AC8">
        <w:rPr>
          <w:rFonts w:ascii="Trebuchet MS" w:eastAsia="Courier New" w:hAnsi="Trebuchet MS"/>
          <w:sz w:val="22"/>
          <w:szCs w:val="22"/>
          <w:lang w:val="es-ES_tradnl"/>
        </w:rPr>
        <w:t>bugetul de stat;</w:t>
      </w:r>
    </w:p>
    <w:p w:rsidR="00B07A04" w:rsidRPr="00733AC8" w:rsidRDefault="00B07A04" w:rsidP="00733AC8">
      <w:pPr>
        <w:numPr>
          <w:ilvl w:val="1"/>
          <w:numId w:val="20"/>
        </w:numPr>
        <w:autoSpaceDE w:val="0"/>
        <w:autoSpaceDN w:val="0"/>
        <w:adjustRightInd w:val="0"/>
        <w:spacing w:line="360" w:lineRule="auto"/>
        <w:jc w:val="both"/>
        <w:rPr>
          <w:rFonts w:ascii="Trebuchet MS" w:hAnsi="Trebuchet MS"/>
          <w:sz w:val="22"/>
          <w:szCs w:val="22"/>
          <w:lang w:val="es-ES_tradnl"/>
        </w:rPr>
      </w:pPr>
      <w:r w:rsidRPr="00733AC8">
        <w:rPr>
          <w:rFonts w:ascii="Trebuchet MS" w:hAnsi="Trebuchet MS"/>
          <w:sz w:val="22"/>
          <w:szCs w:val="22"/>
          <w:lang w:val="es-ES_tradnl"/>
        </w:rPr>
        <w:t>donaţii, sponsorizări sau alte contribuţii din partea persoanelor fizice ori juridice din ţară şi din străinătate;</w:t>
      </w:r>
    </w:p>
    <w:p w:rsidR="00B07A04" w:rsidRPr="00733AC8" w:rsidRDefault="00B07A04" w:rsidP="00733AC8">
      <w:pPr>
        <w:numPr>
          <w:ilvl w:val="1"/>
          <w:numId w:val="20"/>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fonduri externe rambursabile şi nerambursabile;</w:t>
      </w:r>
    </w:p>
    <w:p w:rsidR="00B07A04" w:rsidRPr="00733AC8" w:rsidRDefault="00B07A04" w:rsidP="00733AC8">
      <w:pPr>
        <w:numPr>
          <w:ilvl w:val="1"/>
          <w:numId w:val="20"/>
        </w:numPr>
        <w:autoSpaceDE w:val="0"/>
        <w:autoSpaceDN w:val="0"/>
        <w:adjustRightInd w:val="0"/>
        <w:spacing w:line="360" w:lineRule="auto"/>
        <w:jc w:val="both"/>
        <w:rPr>
          <w:rFonts w:ascii="Trebuchet MS" w:hAnsi="Trebuchet MS"/>
          <w:sz w:val="22"/>
          <w:szCs w:val="22"/>
          <w:lang w:val="it-IT"/>
        </w:rPr>
      </w:pPr>
      <w:r w:rsidRPr="00733AC8">
        <w:rPr>
          <w:rFonts w:ascii="Trebuchet MS" w:hAnsi="Trebuchet MS"/>
          <w:sz w:val="22"/>
          <w:szCs w:val="22"/>
          <w:lang w:val="it-IT"/>
        </w:rPr>
        <w:t>alte surse de finanţare, în conformitate cu legislaţia în vigoare.</w:t>
      </w:r>
    </w:p>
    <w:p w:rsidR="00B07A04" w:rsidRPr="00733AC8" w:rsidRDefault="00B07A04" w:rsidP="00733AC8">
      <w:pPr>
        <w:numPr>
          <w:ilvl w:val="1"/>
          <w:numId w:val="20"/>
        </w:numPr>
        <w:spacing w:line="360" w:lineRule="auto"/>
        <w:jc w:val="both"/>
        <w:rPr>
          <w:rFonts w:ascii="Trebuchet MS" w:eastAsia="Courier New" w:hAnsi="Trebuchet MS"/>
          <w:sz w:val="22"/>
          <w:szCs w:val="22"/>
          <w:lang w:val="pt-BR"/>
        </w:rPr>
      </w:pPr>
      <w:r w:rsidRPr="00733AC8">
        <w:rPr>
          <w:rFonts w:ascii="Trebuchet MS" w:eastAsia="Courier New" w:hAnsi="Trebuchet MS"/>
          <w:sz w:val="22"/>
          <w:szCs w:val="22"/>
          <w:lang w:val="pt-BR"/>
        </w:rPr>
        <w:t>contribuţia persoanelor beneficiare sau a întreţinătorilor acestora, după caz;</w:t>
      </w:r>
    </w:p>
    <w:p w:rsidR="00B07A04" w:rsidRPr="00733AC8" w:rsidRDefault="00B07A04" w:rsidP="00733AC8">
      <w:pPr>
        <w:spacing w:line="360" w:lineRule="auto"/>
        <w:rPr>
          <w:rFonts w:ascii="Trebuchet MS" w:hAnsi="Trebuchet MS"/>
          <w:sz w:val="22"/>
          <w:szCs w:val="22"/>
          <w:lang w:val="pt-BR"/>
        </w:rPr>
      </w:pPr>
    </w:p>
    <w:p w:rsidR="00284C10" w:rsidRPr="00733AC8" w:rsidRDefault="00284C10" w:rsidP="00733AC8">
      <w:pPr>
        <w:autoSpaceDE w:val="0"/>
        <w:autoSpaceDN w:val="0"/>
        <w:adjustRightInd w:val="0"/>
        <w:spacing w:line="360" w:lineRule="auto"/>
        <w:jc w:val="both"/>
        <w:rPr>
          <w:rFonts w:ascii="Trebuchet MS" w:hAnsi="Trebuchet MS"/>
          <w:sz w:val="22"/>
          <w:szCs w:val="22"/>
          <w:lang w:val="pt-BR"/>
        </w:rPr>
      </w:pPr>
    </w:p>
    <w:p w:rsidR="006C5B44" w:rsidRPr="00733AC8" w:rsidRDefault="006C5B44" w:rsidP="00733AC8">
      <w:pPr>
        <w:pStyle w:val="NormalWeb"/>
        <w:spacing w:line="360" w:lineRule="auto"/>
        <w:rPr>
          <w:rFonts w:ascii="Trebuchet MS" w:hAnsi="Trebuchet MS"/>
          <w:sz w:val="22"/>
          <w:szCs w:val="22"/>
          <w:lang w:val="pt-BR"/>
        </w:rPr>
      </w:pPr>
    </w:p>
    <w:p w:rsidR="00911C13" w:rsidRPr="00733AC8" w:rsidRDefault="00911C13" w:rsidP="00733AC8">
      <w:pPr>
        <w:pStyle w:val="NormalWeb"/>
        <w:spacing w:line="360" w:lineRule="auto"/>
        <w:rPr>
          <w:rFonts w:ascii="Trebuchet MS" w:hAnsi="Trebuchet MS"/>
          <w:sz w:val="22"/>
          <w:szCs w:val="22"/>
          <w:lang w:val="pt-BR"/>
        </w:rPr>
      </w:pPr>
    </w:p>
    <w:p w:rsidR="009675AD" w:rsidRPr="00733AC8" w:rsidRDefault="009675AD" w:rsidP="00733AC8">
      <w:pPr>
        <w:pStyle w:val="NormalWeb"/>
        <w:spacing w:line="360" w:lineRule="auto"/>
        <w:rPr>
          <w:rFonts w:ascii="Trebuchet MS" w:hAnsi="Trebuchet MS"/>
          <w:sz w:val="22"/>
          <w:szCs w:val="22"/>
        </w:rPr>
      </w:pPr>
      <w:r w:rsidRPr="00733AC8">
        <w:rPr>
          <w:rFonts w:ascii="Trebuchet MS" w:hAnsi="Trebuchet MS"/>
          <w:sz w:val="22"/>
          <w:szCs w:val="22"/>
        </w:rPr>
        <w:t>ANEXA</w:t>
      </w:r>
    </w:p>
    <w:p w:rsidR="009675AD" w:rsidRPr="00733AC8" w:rsidRDefault="009675AD" w:rsidP="00733AC8">
      <w:pPr>
        <w:pStyle w:val="NormalWeb"/>
        <w:spacing w:line="360" w:lineRule="auto"/>
        <w:jc w:val="center"/>
        <w:rPr>
          <w:rFonts w:ascii="Trebuchet MS" w:hAnsi="Trebuchet MS"/>
          <w:b/>
          <w:sz w:val="22"/>
          <w:szCs w:val="22"/>
        </w:rPr>
      </w:pPr>
      <w:r w:rsidRPr="00733AC8">
        <w:rPr>
          <w:rFonts w:ascii="Trebuchet MS" w:hAnsi="Trebuchet MS"/>
          <w:b/>
          <w:sz w:val="22"/>
          <w:szCs w:val="22"/>
        </w:rPr>
        <w:t>CONTRACT</w:t>
      </w:r>
      <w:r w:rsidRPr="00733AC8">
        <w:rPr>
          <w:rFonts w:ascii="Trebuchet MS" w:hAnsi="Trebuchet MS"/>
          <w:b/>
          <w:sz w:val="22"/>
          <w:szCs w:val="22"/>
        </w:rPr>
        <w:br/>
        <w:t>pentru acordarea de servicii sociale</w:t>
      </w:r>
    </w:p>
    <w:tbl>
      <w:tblPr>
        <w:tblW w:w="9200" w:type="dxa"/>
        <w:jc w:val="center"/>
        <w:tblCellSpacing w:w="15" w:type="dxa"/>
        <w:tblCellMar>
          <w:left w:w="0" w:type="dxa"/>
          <w:right w:w="0" w:type="dxa"/>
        </w:tblCellMar>
        <w:tblLook w:val="0000"/>
      </w:tblPr>
      <w:tblGrid>
        <w:gridCol w:w="9200"/>
      </w:tblGrid>
      <w:tr w:rsidR="009675AD" w:rsidRPr="00733AC8" w:rsidTr="001F45C4">
        <w:trPr>
          <w:tblCellSpacing w:w="15" w:type="dxa"/>
          <w:jc w:val="center"/>
        </w:trPr>
        <w:tc>
          <w:tcPr>
            <w:tcW w:w="0" w:type="auto"/>
            <w:tcMar>
              <w:top w:w="15" w:type="dxa"/>
              <w:left w:w="15" w:type="dxa"/>
              <w:bottom w:w="15" w:type="dxa"/>
              <w:right w:w="15" w:type="dxa"/>
            </w:tcMar>
            <w:vAlign w:val="center"/>
          </w:tcPr>
          <w:p w:rsidR="009675AD" w:rsidRPr="00733AC8" w:rsidRDefault="009675AD" w:rsidP="00733AC8">
            <w:pPr>
              <w:pStyle w:val="NormalWeb"/>
              <w:spacing w:before="0" w:beforeAutospacing="0" w:after="120" w:line="360" w:lineRule="auto"/>
              <w:jc w:val="both"/>
              <w:rPr>
                <w:rFonts w:ascii="Trebuchet MS" w:hAnsi="Trebuchet MS"/>
                <w:sz w:val="22"/>
                <w:szCs w:val="22"/>
              </w:rPr>
            </w:pPr>
            <w:r w:rsidRPr="00733AC8">
              <w:rPr>
                <w:rFonts w:ascii="Trebuchet MS" w:hAnsi="Trebuchet MS"/>
                <w:sz w:val="22"/>
                <w:szCs w:val="22"/>
              </w:rPr>
              <w:t>      Partile contractante:</w:t>
            </w:r>
          </w:p>
          <w:p w:rsidR="009675AD" w:rsidRPr="00733AC8" w:rsidRDefault="009675AD" w:rsidP="00733AC8">
            <w:pPr>
              <w:pStyle w:val="NormalWeb"/>
              <w:numPr>
                <w:ilvl w:val="0"/>
                <w:numId w:val="14"/>
              </w:numPr>
              <w:spacing w:before="0" w:beforeAutospacing="0" w:after="120" w:line="360" w:lineRule="auto"/>
              <w:jc w:val="both"/>
              <w:rPr>
                <w:rFonts w:ascii="Trebuchet MS" w:hAnsi="Trebuchet MS"/>
                <w:sz w:val="22"/>
                <w:szCs w:val="22"/>
              </w:rPr>
            </w:pPr>
            <w:r w:rsidRPr="00733AC8">
              <w:rPr>
                <w:rFonts w:ascii="Trebuchet MS" w:hAnsi="Trebuchet MS"/>
                <w:sz w:val="22"/>
                <w:szCs w:val="22"/>
              </w:rPr>
              <w:lastRenderedPageBreak/>
              <w:t>........................................................................................,</w:t>
            </w:r>
          </w:p>
          <w:p w:rsidR="009675AD" w:rsidRPr="00733AC8" w:rsidRDefault="009675AD" w:rsidP="00733AC8">
            <w:pPr>
              <w:pStyle w:val="NormalWeb"/>
              <w:spacing w:before="0" w:beforeAutospacing="0" w:after="120" w:line="360" w:lineRule="auto"/>
              <w:jc w:val="both"/>
              <w:rPr>
                <w:rFonts w:ascii="Trebuchet MS" w:hAnsi="Trebuchet MS"/>
                <w:sz w:val="22"/>
                <w:szCs w:val="22"/>
              </w:rPr>
            </w:pPr>
            <w:r w:rsidRPr="00733AC8">
              <w:rPr>
                <w:rFonts w:ascii="Trebuchet MS" w:hAnsi="Trebuchet MS"/>
                <w:sz w:val="22"/>
                <w:szCs w:val="22"/>
              </w:rPr>
              <w:t>(numele intreg al furnizorului de servicii sociale), acronim ........................, denumit in continuare furnizor de servicii sociale, cu sediul in ..................., str. .................... nr. ......, judetul/sectorul ...............,codul de inregistrare fiscala ..................., contul nr. ...................... deschis la Trezoreria/Banca ......................, certificatul de acreditare seria ...... nr. .........,</w:t>
            </w:r>
            <w:r w:rsidRPr="00733AC8">
              <w:rPr>
                <w:rFonts w:ascii="Trebuchet MS" w:hAnsi="Trebuchet MS"/>
                <w:sz w:val="22"/>
                <w:szCs w:val="22"/>
              </w:rPr>
              <w:br/>
              <w:t>reprezentat de domnul/doamna ...................., avand functia de ..........................,</w:t>
            </w:r>
            <w:r w:rsidRPr="00733AC8">
              <w:rPr>
                <w:rFonts w:ascii="Trebuchet MS" w:hAnsi="Trebuchet MS"/>
                <w:sz w:val="22"/>
                <w:szCs w:val="22"/>
              </w:rPr>
              <w:br/>
              <w:t>in calitate de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rPr>
              <w:t xml:space="preserve"> </w:t>
            </w:r>
            <w:r w:rsidRPr="00733AC8">
              <w:rPr>
                <w:rFonts w:ascii="Trebuchet MS" w:hAnsi="Trebuchet MS"/>
                <w:sz w:val="22"/>
                <w:szCs w:val="22"/>
                <w:lang w:val="it-IT"/>
              </w:rPr>
              <w:t>Si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2. ........................................................................................, (numele beneficiarului de servicii sociale) denumit in continuare beneficiar, domiciliat/locuieste in localitatea ........................,</w:t>
            </w:r>
            <w:r w:rsidRPr="00733AC8">
              <w:rPr>
                <w:rFonts w:ascii="Trebuchet MS" w:hAnsi="Trebuchet MS"/>
                <w:sz w:val="22"/>
                <w:szCs w:val="22"/>
                <w:lang w:val="it-IT"/>
              </w:rPr>
              <w:br/>
              <w:t>str. .............. nr. ......., judetul/sectorul .............................., codul numeric</w:t>
            </w:r>
            <w:r w:rsidRPr="00733AC8">
              <w:rPr>
                <w:rFonts w:ascii="Trebuchet MS" w:hAnsi="Trebuchet MS"/>
                <w:sz w:val="22"/>
                <w:szCs w:val="22"/>
                <w:lang w:val="it-IT"/>
              </w:rPr>
              <w:br/>
              <w:t>personal ................, posesor al B.I./C.I. seria .... nr. ........., eliberat/eliberata la</w:t>
            </w:r>
            <w:r w:rsidRPr="00733AC8">
              <w:rPr>
                <w:rFonts w:ascii="Trebuchet MS" w:hAnsi="Trebuchet MS"/>
                <w:sz w:val="22"/>
                <w:szCs w:val="22"/>
                <w:lang w:val="it-IT"/>
              </w:rPr>
              <w:br/>
              <w:t>data de .......... de Sectia de politie ......., reprezentat prin domnul/doamna ..............,</w:t>
            </w:r>
            <w:r w:rsidRPr="00733AC8">
              <w:rPr>
                <w:rFonts w:ascii="Trebuchet MS" w:hAnsi="Trebuchet MS"/>
                <w:sz w:val="22"/>
                <w:szCs w:val="22"/>
                <w:lang w:val="it-IT"/>
              </w:rPr>
              <w:br/>
              <w:t>domiciliat/domiciliata in localitatea ........., str. ..... nr. ..., judetul/sectorul ........,</w:t>
            </w:r>
            <w:r w:rsidRPr="00733AC8">
              <w:rPr>
                <w:rFonts w:ascii="Trebuchet MS" w:hAnsi="Trebuchet MS"/>
                <w:sz w:val="22"/>
                <w:szCs w:val="22"/>
                <w:lang w:val="it-IT"/>
              </w:rPr>
              <w:br/>
              <w:t>posesor/posesoare al/a B.I./C.I. seria ... nr. ...., eliberat/eliberata la data de ......... de</w:t>
            </w:r>
            <w:r w:rsidRPr="00733AC8">
              <w:rPr>
                <w:rFonts w:ascii="Trebuchet MS" w:hAnsi="Trebuchet MS"/>
                <w:sz w:val="22"/>
                <w:szCs w:val="22"/>
                <w:lang w:val="it-IT"/>
              </w:rPr>
              <w:br/>
              <w:t>Sectia de politie ......., conform ............................................................</w:t>
            </w:r>
            <w:r w:rsidRPr="00733AC8">
              <w:rPr>
                <w:rFonts w:ascii="Trebuchet MS" w:hAnsi="Trebuchet MS"/>
                <w:sz w:val="22"/>
                <w:szCs w:val="22"/>
                <w:lang w:val="it-IT"/>
              </w:rPr>
              <w:br/>
              <w:t>(se va mentiona actul care atesta calitatea de reprezentant)nr. ......................../data ............................................,</w:t>
            </w:r>
            <w:r w:rsidRPr="00733AC8">
              <w:rPr>
                <w:rFonts w:ascii="Trebuchet MS" w:hAnsi="Trebuchet MS"/>
                <w:sz w:val="22"/>
                <w:szCs w:val="22"/>
                <w:lang w:val="it-IT"/>
              </w:rPr>
              <w:br/>
              <w:t> 1. avand in vedere: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planul de interventie nr. ......../data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evaluarea complexa efectuata in perioada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planul individualizat de asistenta si ingrijire nr. ............/data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2. convin asupra urmatoarelor:</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 Definitii: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1.1. contractul pentru furnizarea de servicii sociale - actul juridic incheiat intre o persoana fizica sau juridica, publica ori privata, acreditata conform legii sa acorde servicii sociale, denumita furnizor de servicii sociale, si o persoana fizica aflata in situatie de risc sau de dificultate sociala, denumita beneficiar de servicii sociale, care exprima acordul de </w:t>
            </w:r>
            <w:r w:rsidRPr="00733AC8">
              <w:rPr>
                <w:rFonts w:ascii="Trebuchet MS" w:hAnsi="Trebuchet MS"/>
                <w:sz w:val="22"/>
                <w:szCs w:val="22"/>
                <w:lang w:val="it-IT"/>
              </w:rPr>
              <w:lastRenderedPageBreak/>
              <w:t>vointa al acestora in vederea acordarii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1.2. furnizor de servicii sociale - persoana fizica sau juridica, publica ori privata,</w:t>
            </w:r>
            <w:r w:rsidRPr="00733AC8">
              <w:rPr>
                <w:rFonts w:ascii="Trebuchet MS" w:hAnsi="Trebuchet MS"/>
                <w:sz w:val="22"/>
                <w:szCs w:val="22"/>
                <w:lang w:val="it-IT"/>
              </w:rPr>
              <w:br/>
              <w:t xml:space="preserve">acreditata conform legii in vederea acordarii de servicii sociale, prevazuta la art. 11 din Ordonanta Guvernului </w:t>
            </w:r>
            <w:hyperlink r:id="rId10" w:history="1">
              <w:r w:rsidRPr="00733AC8">
                <w:rPr>
                  <w:rStyle w:val="Hyperlink"/>
                  <w:rFonts w:ascii="Trebuchet MS" w:hAnsi="Trebuchet MS"/>
                  <w:color w:val="auto"/>
                  <w:sz w:val="22"/>
                  <w:szCs w:val="22"/>
                  <w:lang w:val="it-IT"/>
                </w:rPr>
                <w:t>nr. 68/2003</w:t>
              </w:r>
            </w:hyperlink>
            <w:r w:rsidRPr="00733AC8">
              <w:rPr>
                <w:rFonts w:ascii="Trebuchet MS" w:hAnsi="Trebuchet MS"/>
                <w:sz w:val="22"/>
                <w:szCs w:val="22"/>
                <w:lang w:val="it-IT"/>
              </w:rPr>
              <w:t xml:space="preserve"> privind serviciile sociale, aprobata cu modificari si completari prin Legea </w:t>
            </w:r>
            <w:hyperlink r:id="rId11" w:history="1">
              <w:r w:rsidRPr="00733AC8">
                <w:rPr>
                  <w:rStyle w:val="Hyperlink"/>
                  <w:rFonts w:ascii="Trebuchet MS" w:hAnsi="Trebuchet MS"/>
                  <w:color w:val="auto"/>
                  <w:sz w:val="22"/>
                  <w:szCs w:val="22"/>
                  <w:lang w:val="it-IT"/>
                </w:rPr>
                <w:t>nr. 515/2003</w:t>
              </w:r>
            </w:hyperlink>
            <w:r w:rsidRPr="00733AC8">
              <w:rPr>
                <w:rFonts w:ascii="Trebuchet MS" w:hAnsi="Trebuchet MS"/>
                <w:sz w:val="22"/>
                <w:szCs w:val="22"/>
                <w:lang w:val="it-IT"/>
              </w:rPr>
              <w:t>, cu modificarile si completarile ulterioare;</w:t>
            </w:r>
            <w:r w:rsidRPr="00733AC8">
              <w:rPr>
                <w:rFonts w:ascii="Trebuchet MS" w:hAnsi="Trebuchet MS"/>
                <w:sz w:val="22"/>
                <w:szCs w:val="22"/>
                <w:lang w:val="it-IT"/>
              </w:rPr>
              <w:br/>
              <w:t>   1.3. beneficiar de servicii sociale - persoana aflata in situatie de risc si de dificultate sociala, impreuna cu familia acesteia, care necesita servicii sociale, conform planului de interventie revizuit in urma evaluarii complexe;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nr.515/2003, cu modificarile si completarile ulterioare;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1.6. revizuirea sau completarea planului individualizat de asistenta si ingrijire -</w:t>
            </w:r>
            <w:r w:rsidRPr="00733AC8">
              <w:rPr>
                <w:rFonts w:ascii="Trebuchet MS" w:hAnsi="Trebuchet MS"/>
                <w:sz w:val="22"/>
                <w:szCs w:val="22"/>
                <w:lang w:val="it-IT"/>
              </w:rPr>
              <w:br/>
              <w:t>modificarea sau completarea adusa planului individualizat pe baza rezultatelor reevaluarii situatiei beneficiarului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1.7. contributia beneficiarului de servicii sociale - cota-parte din costul total al</w:t>
            </w:r>
            <w:r w:rsidRPr="00733AC8">
              <w:rPr>
                <w:rFonts w:ascii="Trebuchet MS" w:hAnsi="Trebuchet MS"/>
                <w:sz w:val="22"/>
                <w:szCs w:val="22"/>
                <w:lang w:val="it-IT"/>
              </w:rPr>
              <w:br/>
              <w:t>serviciului/serviciilor acordat/acordate de furnizorul de servicii sociale, in functie de tipul serviciului si de situatia materiala a beneficiarului de servicii sociale, si care poate fi in bani, in servicii sau in natura;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1.8. obligatiile beneficiarului de servicii sociale - totalitatea indatoririlor pe care beneficiarul de servicii sociale si le asuma prin contract si pe care le va indeplini valorificandu-si maximal potentialul psiho-fizic;</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1.9. standarde minimale de calitate - ansamblul de cerinte privind cadrul organizatoric si material, resursele umane si financiare in vederea atingerii nivelului de performanta obligatoriu pentru toti furnizorii de servicii sociale specializate, aprobate in conditiile legii;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lastRenderedPageBreak/>
              <w:t xml:space="preserve">    1.10. modificari de drept ale contractului de acordare de servicii sociale – modificarile aduse contractelor de acordare de servicii sociale in mod independent de vointa partilor, in temeiul prevederilor unui act normativ;</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1.11. forta majora - eveniment mai presus de controlul partilor, care nu se datoreaza greselii sau vinii acestora, care nu putea fi prevazut in momentul incheierii contractului si care face imposibila executarea si, respectiv, indeplinirea acestuia;</w:t>
            </w:r>
            <w:r w:rsidRPr="00733AC8">
              <w:rPr>
                <w:rFonts w:ascii="Trebuchet MS" w:hAnsi="Trebuchet MS"/>
                <w:sz w:val="22"/>
                <w:szCs w:val="22"/>
                <w:lang w:val="it-IT"/>
              </w:rPr>
              <w:br/>
              <w:t>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1.13. planul individualizat de asistenta si ingrijire - ansamblul de masuri si servicii</w:t>
            </w:r>
            <w:r w:rsidRPr="00733AC8">
              <w:rPr>
                <w:rFonts w:ascii="Trebuchet MS" w:hAnsi="Trebuchet MS"/>
                <w:sz w:val="22"/>
                <w:szCs w:val="22"/>
                <w:lang w:val="it-IT"/>
              </w:rPr>
              <w:br/>
              <w:t>adecvate si individualizate potrivit nevoilor sociale identificate ca urmare a efectuarii evaluarii complexe, cuprinzand programarea serviciilor sociale, personalul responsabil si procedurile de acordare 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2. Obiectul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2.1.*) Obiectul contractului il constituie acordarea urmatoarelor servicii sociale:</w:t>
            </w:r>
            <w:r w:rsidRPr="00733AC8">
              <w:rPr>
                <w:rFonts w:ascii="Trebuchet MS" w:hAnsi="Trebuchet MS"/>
                <w:sz w:val="22"/>
                <w:szCs w:val="22"/>
                <w:lang w:val="it-IT"/>
              </w:rPr>
              <w:br/>
              <w:t>a)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b)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c) .......... s.a.m.d.</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Lista serviciilor sociale ce vor fi acordate poate fi prevazuta cu acordul partilor in</w:t>
            </w:r>
            <w:r w:rsidRPr="00733AC8">
              <w:rPr>
                <w:rFonts w:ascii="Trebuchet MS" w:hAnsi="Trebuchet MS"/>
                <w:sz w:val="22"/>
                <w:szCs w:val="22"/>
                <w:lang w:val="it-IT"/>
              </w:rPr>
              <w:br/>
              <w:t>anexa la contract.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2.2.*) Descrierea serviciilor sociale acordate de furnizorul de servicii sociale:</w:t>
            </w:r>
            <w:r w:rsidRPr="00733AC8">
              <w:rPr>
                <w:rFonts w:ascii="Trebuchet MS" w:hAnsi="Trebuchet MS"/>
                <w:sz w:val="22"/>
                <w:szCs w:val="22"/>
                <w:lang w:val="it-IT"/>
              </w:rPr>
              <w:br/>
              <w:t>a)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lastRenderedPageBreak/>
              <w:t>b)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c) ..... s.a.m.d.</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 Descrierea serviciilor sociale acordate poate fi prevazuta cu acordul partilor in anexa</w:t>
            </w:r>
            <w:r w:rsidRPr="00733AC8">
              <w:rPr>
                <w:rFonts w:ascii="Trebuchet MS" w:hAnsi="Trebuchet MS"/>
                <w:sz w:val="22"/>
                <w:szCs w:val="22"/>
                <w:lang w:val="it-IT"/>
              </w:rPr>
              <w:br/>
              <w:t>la contract.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3. Costurile serviciilor sociale acordate si contributia beneficiarului de servicii sociale</w:t>
            </w:r>
            <w:r w:rsidRPr="00733AC8">
              <w:rPr>
                <w:rFonts w:ascii="Trebuchet MS" w:hAnsi="Trebuchet MS"/>
                <w:sz w:val="22"/>
                <w:szCs w:val="22"/>
                <w:lang w:val="it-IT"/>
              </w:rPr>
              <w:br/>
              <w:t>   3.1. Costul total pe luna al serviciilor sociale prevazute la pct. 2 este de: .............lei/luna.</w:t>
            </w:r>
            <w:r w:rsidRPr="00733AC8">
              <w:rPr>
                <w:rFonts w:ascii="Trebuchet MS" w:hAnsi="Trebuchet MS"/>
                <w:sz w:val="22"/>
                <w:szCs w:val="22"/>
                <w:lang w:val="it-IT"/>
              </w:rPr>
              <w:br/>
              <w:t xml:space="preserve">   </w:t>
            </w:r>
            <w:r w:rsidRPr="00733AC8">
              <w:rPr>
                <w:rFonts w:ascii="Trebuchet MS" w:hAnsi="Trebuchet MS"/>
                <w:sz w:val="22"/>
                <w:szCs w:val="22"/>
                <w:lang w:val="pt-BR"/>
              </w:rPr>
              <w:t>3.2. *) Costul pe luna pentru fiecare serviciu social acordat este dupa cum urmeaza:</w:t>
            </w:r>
            <w:r w:rsidRPr="00733AC8">
              <w:rPr>
                <w:rFonts w:ascii="Trebuchet MS" w:hAnsi="Trebuchet MS"/>
                <w:sz w:val="22"/>
                <w:szCs w:val="22"/>
                <w:lang w:val="pt-BR"/>
              </w:rPr>
              <w:br/>
              <w:t>           - pentru ..................................... costul pe luna este de ............ .</w:t>
            </w:r>
            <w:r w:rsidRPr="00733AC8">
              <w:rPr>
                <w:rFonts w:ascii="Trebuchet MS" w:hAnsi="Trebuchet MS"/>
                <w:sz w:val="22"/>
                <w:szCs w:val="22"/>
                <w:lang w:val="pt-BR"/>
              </w:rPr>
              <w:br/>
              <w:t>                    (serviciul social/serviciile sociale)</w:t>
            </w:r>
            <w:r w:rsidRPr="00733AC8">
              <w:rPr>
                <w:rFonts w:ascii="Trebuchet MS" w:hAnsi="Trebuchet MS"/>
                <w:sz w:val="22"/>
                <w:szCs w:val="22"/>
                <w:lang w:val="pt-BR"/>
              </w:rPr>
              <w:br/>
              <w:t>   *) Costurile serviciilor sociale pot fi prevazute cu acordul partilor in anexa la contract.</w:t>
            </w:r>
            <w:r w:rsidRPr="00733AC8">
              <w:rPr>
                <w:rFonts w:ascii="Trebuchet MS" w:hAnsi="Trebuchet MS"/>
                <w:sz w:val="22"/>
                <w:szCs w:val="22"/>
                <w:lang w:val="pt-BR"/>
              </w:rPr>
              <w:br/>
              <w:t>   3.3.**) Contributia beneficiarului pentru serviciile sociale primite este dupa cum urmeaza:</w:t>
            </w:r>
            <w:r w:rsidRPr="00733AC8">
              <w:rPr>
                <w:rFonts w:ascii="Trebuchet MS" w:hAnsi="Trebuchet MS"/>
                <w:sz w:val="22"/>
                <w:szCs w:val="22"/>
                <w:lang w:val="pt-BR"/>
              </w:rPr>
              <w:br/>
              <w:t>           - pentru ..................................... contributia este .................. .</w:t>
            </w:r>
            <w:r w:rsidRPr="00733AC8">
              <w:rPr>
                <w:rFonts w:ascii="Trebuchet MS" w:hAnsi="Trebuchet MS"/>
                <w:sz w:val="22"/>
                <w:szCs w:val="22"/>
                <w:lang w:val="pt-BR"/>
              </w:rPr>
              <w:br/>
              <w:t xml:space="preserve">                    </w:t>
            </w:r>
            <w:r w:rsidRPr="00733AC8">
              <w:rPr>
                <w:rFonts w:ascii="Trebuchet MS" w:hAnsi="Trebuchet MS"/>
                <w:sz w:val="22"/>
                <w:szCs w:val="22"/>
                <w:lang w:val="it-IT"/>
              </w:rPr>
              <w:t>(serviciul social/serviciile sociale)                  (in bani/in natura)</w:t>
            </w:r>
            <w:r w:rsidRPr="00733AC8">
              <w:rPr>
                <w:rFonts w:ascii="Trebuchet MS" w:hAnsi="Trebuchet MS"/>
                <w:sz w:val="22"/>
                <w:szCs w:val="22"/>
                <w:lang w:val="it-IT"/>
              </w:rPr>
              <w:br/>
              <w:t>   **) Valoarea contributiei beneficiarului de servicii sociale este stabilita in urma</w:t>
            </w:r>
            <w:r w:rsidRPr="00733AC8">
              <w:rPr>
                <w:rFonts w:ascii="Trebuchet MS" w:hAnsi="Trebuchet MS"/>
                <w:sz w:val="22"/>
                <w:szCs w:val="22"/>
                <w:lang w:val="it-IT"/>
              </w:rPr>
              <w:br/>
              <w:t>procesului de evaluare complexa.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3.4. Contributia beneficiarului de servicii sociale nu va influenta acordarea serviciilor sociale si nu va ingreuna posibilitatea acestuia de a iesi din starea de dificultate.</w:t>
            </w:r>
            <w:r w:rsidRPr="00733AC8">
              <w:rPr>
                <w:rFonts w:ascii="Trebuchet MS" w:hAnsi="Trebuchet MS"/>
                <w:sz w:val="22"/>
                <w:szCs w:val="22"/>
                <w:lang w:val="it-IT"/>
              </w:rPr>
              <w:br/>
              <w:t>   4. Durata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4.1. Durata contractului este de la data de ................ pana la data de .............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pt-BR"/>
              </w:rPr>
            </w:pPr>
            <w:r w:rsidRPr="00733AC8">
              <w:rPr>
                <w:rFonts w:ascii="Trebuchet MS" w:hAnsi="Trebuchet MS"/>
                <w:sz w:val="22"/>
                <w:szCs w:val="22"/>
                <w:lang w:val="pt-BR"/>
              </w:rPr>
              <w:t>5. Etapele procesului de acordare 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pt-BR"/>
              </w:rPr>
              <w:t xml:space="preserve"> </w:t>
            </w:r>
            <w:r w:rsidRPr="00733AC8">
              <w:rPr>
                <w:rFonts w:ascii="Trebuchet MS" w:hAnsi="Trebuchet MS"/>
                <w:sz w:val="22"/>
                <w:szCs w:val="22"/>
                <w:lang w:val="it-IT"/>
              </w:rPr>
              <w:t>5.1. implementarea masurilor prevazute in planul de interventie si in planul individualizat;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5.2. reevaluarea periodica a situatiei beneficiarului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5.3. revizuirea planului individualizat de asistenta si ingrijire in vederea adaptarii</w:t>
            </w:r>
            <w:r w:rsidRPr="00733AC8">
              <w:rPr>
                <w:rFonts w:ascii="Trebuchet MS" w:hAnsi="Trebuchet MS"/>
                <w:sz w:val="22"/>
                <w:szCs w:val="22"/>
                <w:lang w:val="it-IT"/>
              </w:rPr>
              <w:br/>
              <w:t>serviciilor sociale la nevoile beneficiarului.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lastRenderedPageBreak/>
              <w:t>6. Drepturile furnizorului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6.1. de a verifica veridicitatea informatiilor primite de la beneficiarul de servicii</w:t>
            </w:r>
            <w:r w:rsidRPr="00733AC8">
              <w:rPr>
                <w:rFonts w:ascii="Trebuchet MS" w:hAnsi="Trebuchet MS"/>
                <w:sz w:val="22"/>
                <w:szCs w:val="22"/>
                <w:lang w:val="it-IT"/>
              </w:rPr>
              <w:br/>
              <w:t>sociale;</w:t>
            </w:r>
            <w:r w:rsidRPr="00733AC8">
              <w:rPr>
                <w:rFonts w:ascii="Trebuchet MS" w:hAnsi="Trebuchet MS"/>
                <w:sz w:val="22"/>
                <w:szCs w:val="22"/>
                <w:lang w:val="it-IT"/>
              </w:rPr>
              <w:br/>
              <w:t>6.2. de a sista acordarea serviciilor sociale catre beneficiar in cazul in care constata ca acesta i-a furnizat informatii eronate;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6.3. de a utiliza, in conditiile legii, date denominalizate in scopul intocmirii de</w:t>
            </w:r>
            <w:r w:rsidRPr="00733AC8">
              <w:rPr>
                <w:rFonts w:ascii="Trebuchet MS" w:hAnsi="Trebuchet MS"/>
                <w:sz w:val="22"/>
                <w:szCs w:val="22"/>
                <w:lang w:val="it-IT"/>
              </w:rPr>
              <w:br/>
              <w:t>statistici pentru dezvoltarea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fr-FR"/>
              </w:rPr>
            </w:pPr>
            <w:r w:rsidRPr="00733AC8">
              <w:rPr>
                <w:rFonts w:ascii="Trebuchet MS" w:hAnsi="Trebuchet MS"/>
                <w:sz w:val="22"/>
                <w:szCs w:val="22"/>
                <w:lang w:val="fr-FR"/>
              </w:rPr>
              <w:t>7. Obligatiile furnizorului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7.1. sa respecte drepturile si libertatile fundamentale ale beneficiarului in acordarea serviciilor sociale, precum si drepturile beneficiarului de servicii sociale, rezultate din prezentul contract;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7.2. sa acorde servicii sociale prevazute in planul individualizat de asistenta si</w:t>
            </w:r>
            <w:r w:rsidRPr="00733AC8">
              <w:rPr>
                <w:rFonts w:ascii="Trebuchet MS" w:hAnsi="Trebuchet MS"/>
                <w:sz w:val="22"/>
                <w:szCs w:val="22"/>
                <w:lang w:val="it-IT"/>
              </w:rPr>
              <w:br/>
              <w:t>ingrijire, cu respectarea acestuia si a standardelor minimale de calitate a serviciilor</w:t>
            </w:r>
            <w:r w:rsidRPr="00733AC8">
              <w:rPr>
                <w:rFonts w:ascii="Trebuchet MS" w:hAnsi="Trebuchet MS"/>
                <w:sz w:val="22"/>
                <w:szCs w:val="22"/>
                <w:lang w:val="it-IT"/>
              </w:rPr>
              <w:br/>
              <w:t>sociale;</w:t>
            </w:r>
            <w:r w:rsidRPr="00733AC8">
              <w:rPr>
                <w:rFonts w:ascii="Trebuchet MS" w:hAnsi="Trebuchet MS"/>
                <w:sz w:val="22"/>
                <w:szCs w:val="22"/>
                <w:lang w:val="it-IT"/>
              </w:rPr>
              <w:br/>
              <w:t>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7.4. sa fie receptiv si sa tina cont de toate eforturile beneficiarului de servicii sociale in indeplinirea obligatiilor contractuale si sa considere ca beneficiarul si-a indeplinit obligatiile contractuale in masura in care a depus toate eforturile;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7.5. sa informeze beneficiarul de servicii sociale asupra: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continutului serviciilor sociale si conditiilor de acordare a acestora;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oportunitatii acordarii altor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listei la nivel local cuprinzand furnizorii acreditati sa acorde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regulamentului de ordine interna;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oricarei modificari de drept a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7.6. sa reevalueze periodic situatia beneficiarului de servicii sociale, si, dupa caz, sa completeze si/sau sa revizuiasca planul individualizat de asistenta si ingrijire exclusiv in </w:t>
            </w:r>
            <w:r w:rsidRPr="00733AC8">
              <w:rPr>
                <w:rFonts w:ascii="Trebuchet MS" w:hAnsi="Trebuchet MS"/>
                <w:sz w:val="22"/>
                <w:szCs w:val="22"/>
                <w:lang w:val="it-IT"/>
              </w:rPr>
              <w:lastRenderedPageBreak/>
              <w:t>interesul acestuia;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7.7. sa respecte, conform legii, confidentialitatea datelor si informatiilor referitoare la beneficiarul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7.8. sa ia in considerare dorintele si recomandarile obiective ale beneficiarului cu privire la acordarea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7.9. sa utilizeze contributia beneficiarului de servicii sociale exclusiv pentru acoperirea cheltuielilor legate de acordarea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7.10. de a informa serviciul public de asistenta in a carui raza teritoriala locuieste</w:t>
            </w:r>
            <w:r w:rsidRPr="00733AC8">
              <w:rPr>
                <w:rFonts w:ascii="Trebuchet MS" w:hAnsi="Trebuchet MS"/>
                <w:sz w:val="22"/>
                <w:szCs w:val="22"/>
                <w:lang w:val="it-IT"/>
              </w:rPr>
              <w:br/>
              <w:t>beneficiarul asupra nevoilor identificate si serviciilor sociale propuse a fi acordate.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8. Drepturile beneficiarului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8.1. In procesul de acordare a serviciilor sociale prevazute la pct. 2, furnizorul de</w:t>
            </w:r>
            <w:r w:rsidRPr="00733AC8">
              <w:rPr>
                <w:rFonts w:ascii="Trebuchet MS" w:hAnsi="Trebuchet MS"/>
                <w:sz w:val="22"/>
                <w:szCs w:val="22"/>
                <w:lang w:val="it-IT"/>
              </w:rPr>
              <w:br/>
              <w:t xml:space="preserve">servicii sociale va respecta drepturile si libertatile fundamentale ale beneficiarului de servicii sociale.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8.2. Beneficiarul are urmatoarele drepturi contractuale: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a) de a primi servicii sociale prevazute in planul individualizat de 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b) de a i se asigura continuitatea serviciilor sociale atat timp cat se mentin conditiile care au generat situatia de dificultate;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c) de a refuza, in conditii obiective, primirea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d) de a fi informat, in timp util si in termeni accesibili, asupra: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 drepturilor sociale, masurilor legale de protectie si asupra situatiilor de risc;</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modificarilor intervenite in acordarea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oportunitatii acordarii altor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listei la nivel local cuprinzand furnizorii acreditati sa acorde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regulamentului de ordine interna;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e) de a participa la evaluarea serviciilor sociale primite si la luarea deciziilor privind interventia sociala care i se aplica, putand alege variante de interventie, daca ele exista;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f) dreptul de a avea acces la propriul dosar;</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lastRenderedPageBreak/>
              <w:t>g) de a-si exprima nemultumirea cu privire la acordarea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 Obligatiile beneficiarului: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9.1. sa participe activ in procesul de furnizare a serviciilor sociale si la reevaluarea si revizuirea planului individualizat de 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9.2. sa furnizeze informatii corecte cu privire la identitatea si situatia familiala,</w:t>
            </w:r>
            <w:r w:rsidRPr="00733AC8">
              <w:rPr>
                <w:rFonts w:ascii="Trebuchet MS" w:hAnsi="Trebuchet MS"/>
                <w:sz w:val="22"/>
                <w:szCs w:val="22"/>
                <w:lang w:val="it-IT"/>
              </w:rPr>
              <w:br/>
              <w:t>medicala, economica si sociala si sa permita furnizorului de servicii sociale verificarea veridicitatii acestora;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9.3. sa respecte termenele si clauzele stabilite in cadrul planului individualizat de</w:t>
            </w:r>
            <w:r w:rsidRPr="00733AC8">
              <w:rPr>
                <w:rFonts w:ascii="Trebuchet MS" w:hAnsi="Trebuchet MS"/>
                <w:sz w:val="22"/>
                <w:szCs w:val="22"/>
                <w:lang w:val="it-IT"/>
              </w:rPr>
              <w:br/>
              <w:t>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9.4. sa contribuie la plata costurilor serviciilor sociale primite cu o cota-parte din</w:t>
            </w:r>
            <w:r w:rsidRPr="00733AC8">
              <w:rPr>
                <w:rFonts w:ascii="Trebuchet MS" w:hAnsi="Trebuchet MS"/>
                <w:sz w:val="22"/>
                <w:szCs w:val="22"/>
                <w:lang w:val="it-IT"/>
              </w:rPr>
              <w:br/>
              <w:t>costul total al serviciului/serviciilor acordat/acordate de furnizor, conform pct. 3.3 si 3.4;</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9.5. sa anunte orice modificare intervenita in legatura cu situatia sa personala pe</w:t>
            </w:r>
            <w:r w:rsidRPr="00733AC8">
              <w:rPr>
                <w:rFonts w:ascii="Trebuchet MS" w:hAnsi="Trebuchet MS"/>
                <w:sz w:val="22"/>
                <w:szCs w:val="22"/>
                <w:lang w:val="it-IT"/>
              </w:rPr>
              <w:br/>
              <w:t>parcursul acordarii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9.6. sa respecte regulamentul de ordine interna al furnizorului de servicii sociale (reguli de comportament, program, persoanele de contact etc.).</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Obligatiile beneficiarului de servicii sociale se vor completa, dupa caz, cu alte</w:t>
            </w:r>
            <w:r w:rsidRPr="00733AC8">
              <w:rPr>
                <w:rFonts w:ascii="Trebuchet MS" w:hAnsi="Trebuchet MS"/>
                <w:sz w:val="22"/>
                <w:szCs w:val="22"/>
                <w:lang w:val="it-IT"/>
              </w:rPr>
              <w:br/>
              <w:t>obligatii specifice tipurilor de servicii sociale prevazute in prezentul contract.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10.*) Solutionarea reclamatiilor</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10.1. Beneficiarul are dreptul de a formula verbal si/sau in scris reclamatii cu privire la acordarea serviciilor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10.2. Reclamatiile pot fi adresate furnizorului de servicii sociale direct sau prin</w:t>
            </w:r>
            <w:r w:rsidRPr="00733AC8">
              <w:rPr>
                <w:rFonts w:ascii="Trebuchet MS" w:hAnsi="Trebuchet MS"/>
                <w:sz w:val="22"/>
                <w:szCs w:val="22"/>
                <w:lang w:val="it-IT"/>
              </w:rPr>
              <w:br/>
              <w:t>intermediul oricarei persoane din cadrul echipei de implementare a planului individualizat.</w:t>
            </w:r>
            <w:r w:rsidRPr="00733AC8">
              <w:rPr>
                <w:rFonts w:ascii="Trebuchet MS" w:hAnsi="Trebuchet MS"/>
                <w:sz w:val="22"/>
                <w:szCs w:val="22"/>
                <w:lang w:val="it-IT"/>
              </w:rPr>
              <w:br/>
              <w:t>10.3.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10.4. Daca beneficiarul de servicii sociale nu este multumit de solutionarea reclamatiei, acesta se poate adresa in scris Comisiei de mediere sociala de la nivelul judetului/sectorului ......, care va clarifica prin dialog divergentele dintre parti sau, dupa </w:t>
            </w:r>
            <w:r w:rsidRPr="00733AC8">
              <w:rPr>
                <w:rFonts w:ascii="Trebuchet MS" w:hAnsi="Trebuchet MS"/>
                <w:sz w:val="22"/>
                <w:szCs w:val="22"/>
                <w:lang w:val="it-IT"/>
              </w:rPr>
              <w:lastRenderedPageBreak/>
              <w:t>caz, instantei de judecata competente.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 Furnizorul de servicii sociale va avea inscrisa in regulamentul de ordine interioara o procedura privind plangerile formulate de beneficiarii de servicii sociale, care va respecta pct. 10.1-10.3.</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11. Litigii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11.1. Litigiile nascute in legatura cu incheierea, executarea, modificarea si incetarea ori alte pretentii decurgand din prezentul contract vor fi supuse unei proceduri prealabile de solutionare pe cale amiabila.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11.2.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12.*) Rezilierea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In functie de natura serviciilor sociale oferite de catre furnizorul de servicii</w:t>
            </w:r>
            <w:r w:rsidRPr="00733AC8">
              <w:rPr>
                <w:rFonts w:ascii="Trebuchet MS" w:hAnsi="Trebuchet MS"/>
                <w:sz w:val="22"/>
                <w:szCs w:val="22"/>
                <w:lang w:val="it-IT"/>
              </w:rPr>
              <w:br/>
              <w:t xml:space="preserve">sociale, partile contractuale pot conveni asupra daunelor care se vor plati de catre partile responsabile. </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12.1. Constituie motiv de reziliere a prezentului contract urmatoarele: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a) refuzul obiectiv al beneficiarului de servicii sociale de a mai primi serviciile sociale, exprimat in mod direct sau prin reprezentant;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b) nerespectarea in mod repetat de catre beneficiarul de servicii sociale a regulamentului de ordine interioara al furnizorului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c) incalcarea de catre furnizorul de servicii sociale a prevederilor legale cu privire la serviciile sociale, daca este invocata de beneficiarul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d) retragerea autorizatiei de functionare sau a acreditarii furnizorului de servicii</w:t>
            </w:r>
            <w:r w:rsidRPr="00733AC8">
              <w:rPr>
                <w:rFonts w:ascii="Trebuchet MS" w:hAnsi="Trebuchet MS"/>
                <w:sz w:val="22"/>
                <w:szCs w:val="22"/>
                <w:lang w:val="it-IT"/>
              </w:rPr>
              <w:br/>
              <w:t>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e) limitarea domeniului de activitate pentru care furnizorul de servicii sociale a fost</w:t>
            </w:r>
            <w:r w:rsidRPr="00733AC8">
              <w:rPr>
                <w:rFonts w:ascii="Trebuchet MS" w:hAnsi="Trebuchet MS"/>
                <w:sz w:val="22"/>
                <w:szCs w:val="22"/>
                <w:lang w:val="it-IT"/>
              </w:rPr>
              <w:br/>
              <w:t>acreditat, in masura in care este afectata acordarea serviciilor catre beneficiarul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f) schimbarea obiectului de activitate al furnizorului de servicii sociale, in masura in care </w:t>
            </w:r>
            <w:r w:rsidRPr="00733AC8">
              <w:rPr>
                <w:rFonts w:ascii="Trebuchet MS" w:hAnsi="Trebuchet MS"/>
                <w:sz w:val="22"/>
                <w:szCs w:val="22"/>
                <w:lang w:val="it-IT"/>
              </w:rPr>
              <w:lastRenderedPageBreak/>
              <w:t>este afectata acordarea serviciilor catre beneficiarul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13. Incetarea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13.1. Constituie motiv de incetare a prezentului contract urmatoarele: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a) expirarea duratei pentru care a fost incheiat contractul;</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b) acordul partilor privind incetarea contractului;</w:t>
            </w:r>
          </w:p>
          <w:p w:rsidR="009675AD" w:rsidRPr="00733AC8" w:rsidRDefault="009675AD" w:rsidP="00733AC8">
            <w:pPr>
              <w:pStyle w:val="NormalWeb"/>
              <w:spacing w:before="0" w:beforeAutospacing="0" w:after="120" w:line="360" w:lineRule="auto"/>
              <w:jc w:val="both"/>
              <w:rPr>
                <w:rFonts w:ascii="Trebuchet MS" w:hAnsi="Trebuchet MS"/>
                <w:sz w:val="22"/>
                <w:szCs w:val="22"/>
                <w:lang w:val="pt-BR"/>
              </w:rPr>
            </w:pPr>
            <w:r w:rsidRPr="00733AC8">
              <w:rPr>
                <w:rFonts w:ascii="Trebuchet MS" w:hAnsi="Trebuchet MS"/>
                <w:sz w:val="22"/>
                <w:szCs w:val="22"/>
                <w:lang w:val="pt-BR"/>
              </w:rPr>
              <w:t>c) scopul contractului a fost atins;</w:t>
            </w:r>
          </w:p>
          <w:p w:rsidR="009675AD" w:rsidRPr="00733AC8" w:rsidRDefault="009675AD" w:rsidP="00733AC8">
            <w:pPr>
              <w:pStyle w:val="NormalWeb"/>
              <w:spacing w:before="0" w:beforeAutospacing="0" w:after="120" w:line="360" w:lineRule="auto"/>
              <w:jc w:val="both"/>
              <w:rPr>
                <w:rFonts w:ascii="Trebuchet MS" w:hAnsi="Trebuchet MS"/>
                <w:sz w:val="22"/>
                <w:szCs w:val="22"/>
                <w:lang w:val="pt-BR"/>
              </w:rPr>
            </w:pPr>
            <w:r w:rsidRPr="00733AC8">
              <w:rPr>
                <w:rFonts w:ascii="Trebuchet MS" w:hAnsi="Trebuchet MS"/>
                <w:sz w:val="22"/>
                <w:szCs w:val="22"/>
                <w:lang w:val="pt-BR"/>
              </w:rPr>
              <w:t>d) forta majora, daca este invocata.</w:t>
            </w:r>
          </w:p>
          <w:p w:rsidR="009675AD" w:rsidRPr="00733AC8" w:rsidRDefault="009675AD" w:rsidP="00733AC8">
            <w:pPr>
              <w:pStyle w:val="NormalWeb"/>
              <w:spacing w:before="0" w:beforeAutospacing="0" w:after="120" w:line="360" w:lineRule="auto"/>
              <w:jc w:val="both"/>
              <w:rPr>
                <w:rFonts w:ascii="Trebuchet MS" w:hAnsi="Trebuchet MS"/>
                <w:sz w:val="22"/>
                <w:szCs w:val="22"/>
                <w:lang w:val="pt-BR"/>
              </w:rPr>
            </w:pPr>
            <w:r w:rsidRPr="00733AC8">
              <w:rPr>
                <w:rFonts w:ascii="Trebuchet MS" w:hAnsi="Trebuchet MS"/>
                <w:sz w:val="22"/>
                <w:szCs w:val="22"/>
                <w:lang w:val="pt-BR"/>
              </w:rPr>
              <w:t>14. Dispozitii finale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pt-BR"/>
              </w:rPr>
            </w:pPr>
            <w:r w:rsidRPr="00733AC8">
              <w:rPr>
                <w:rFonts w:ascii="Trebuchet MS" w:hAnsi="Trebuchet MS"/>
                <w:sz w:val="22"/>
                <w:szCs w:val="22"/>
                <w:lang w:val="pt-BR"/>
              </w:rPr>
              <w:t>14.1.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14.2. Prevederile prezentului contract se vor completa cu prevederile legislatiei in vigoare in domeniu.</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14.3. Limba care guverneaza prezentul contract este limba romana.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14.4. Prezentul contract va fi interpretat conform legilor din Romania.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14.5. Furnizorul de servicii sociale realizeaza monitorizarea si evaluarea serviciilor</w:t>
            </w:r>
            <w:r w:rsidRPr="00733AC8">
              <w:rPr>
                <w:rFonts w:ascii="Trebuchet MS" w:hAnsi="Trebuchet MS"/>
                <w:sz w:val="22"/>
                <w:szCs w:val="22"/>
                <w:lang w:val="it-IT"/>
              </w:rPr>
              <w:br/>
              <w:t>sociale acordate.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14.6. Masurile de implementare a planului individualizat de asistenta si ingrijire se</w:t>
            </w:r>
            <w:r w:rsidRPr="00733AC8">
              <w:rPr>
                <w:rFonts w:ascii="Trebuchet MS" w:hAnsi="Trebuchet MS"/>
                <w:sz w:val="22"/>
                <w:szCs w:val="22"/>
                <w:lang w:val="it-IT"/>
              </w:rPr>
              <w:br/>
              <w:t>comunica Directiei generale de asistenta sociala si protectia copilului si Serviciului public de asistenta sociala, conform legii.</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14.7. Pe baza raportului cu privire la rezultatele implementarii planului individualizat de asistenta si ingrijire, Directia generala de asistenta sociala si protectia copilului si Serviciul public de asistenta sociala vor monitoriza activitatea furnizorului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Anexele la contract:</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a) planul individualizat de 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b) fisa de reevaluare a serviciilor sociale acordate beneficiarului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lastRenderedPageBreak/>
              <w:t>c) planul revizuit de asistenta si ingrijire.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Partile contractante pot stabili de comun acord si alte tipuri de anexe.</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Prezentul contract de furnizare a serviciilor sociale a fost incheiat la sediul</w:t>
            </w:r>
            <w:r w:rsidRPr="00733AC8">
              <w:rPr>
                <w:rFonts w:ascii="Trebuchet MS" w:hAnsi="Trebuchet MS"/>
                <w:sz w:val="22"/>
                <w:szCs w:val="22"/>
                <w:lang w:val="it-IT"/>
              </w:rPr>
              <w:br/>
              <w:t>furnizorului de servicii sociale/domiciliul beneficiarului de servicii sociale in doua</w:t>
            </w:r>
            <w:r w:rsidRPr="00733AC8">
              <w:rPr>
                <w:rFonts w:ascii="Trebuchet MS" w:hAnsi="Trebuchet MS"/>
                <w:sz w:val="22"/>
                <w:szCs w:val="22"/>
                <w:lang w:val="it-IT"/>
              </w:rPr>
              <w:br/>
              <w:t>exemplare, cate unul pentru fiecare parte contractanta.</w:t>
            </w:r>
          </w:p>
          <w:p w:rsidR="009675AD" w:rsidRPr="00733AC8" w:rsidRDefault="009675AD" w:rsidP="00733AC8">
            <w:pPr>
              <w:pStyle w:val="NormalWeb"/>
              <w:spacing w:before="0" w:beforeAutospacing="0" w:after="120" w:line="360" w:lineRule="auto"/>
              <w:jc w:val="both"/>
              <w:rPr>
                <w:rFonts w:ascii="Trebuchet MS" w:hAnsi="Trebuchet MS"/>
                <w:sz w:val="22"/>
                <w:szCs w:val="22"/>
                <w:lang w:val="it-IT"/>
              </w:rPr>
            </w:pPr>
            <w:r w:rsidRPr="00733AC8">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9675AD" w:rsidRPr="00733AC8" w:rsidRDefault="009675AD" w:rsidP="00733AC8">
            <w:pPr>
              <w:pStyle w:val="NormalWeb"/>
              <w:spacing w:before="0" w:beforeAutospacing="0" w:after="120" w:line="360" w:lineRule="auto"/>
              <w:jc w:val="both"/>
              <w:rPr>
                <w:rFonts w:ascii="Trebuchet MS" w:hAnsi="Trebuchet MS"/>
                <w:sz w:val="22"/>
                <w:szCs w:val="22"/>
              </w:rPr>
            </w:pPr>
            <w:r w:rsidRPr="00733AC8">
              <w:rPr>
                <w:rFonts w:ascii="Trebuchet MS" w:hAnsi="Trebuchet MS"/>
                <w:sz w:val="22"/>
                <w:szCs w:val="22"/>
                <w:lang w:val="it-IT"/>
              </w:rPr>
              <w:t xml:space="preserve">   .......................</w:t>
            </w:r>
            <w:r w:rsidRPr="00733AC8">
              <w:rPr>
                <w:rFonts w:ascii="Trebuchet MS" w:hAnsi="Trebuchet MS"/>
                <w:sz w:val="22"/>
                <w:szCs w:val="22"/>
                <w:lang w:val="it-IT"/>
              </w:rPr>
              <w:br/>
              <w:t> (data.......................(localitatea)</w:t>
            </w:r>
            <w:r w:rsidRPr="00733AC8">
              <w:rPr>
                <w:rFonts w:ascii="Trebuchet MS" w:hAnsi="Trebuchet MS"/>
                <w:sz w:val="22"/>
                <w:szCs w:val="22"/>
                <w:lang w:val="it-IT"/>
              </w:rPr>
              <w:br/>
            </w:r>
            <w:r w:rsidRPr="00733AC8">
              <w:rPr>
                <w:rFonts w:ascii="Trebuchet MS" w:hAnsi="Trebuchet MS"/>
                <w:sz w:val="22"/>
                <w:szCs w:val="22"/>
                <w:lang w:val="it-IT"/>
              </w:rPr>
              <w:br/>
              <w:t>Furnizorul de servicii sociale,                      Beneficiarul de servicii sociale,</w:t>
            </w:r>
            <w:r w:rsidRPr="00733AC8">
              <w:rPr>
                <w:rFonts w:ascii="Trebuchet MS" w:hAnsi="Trebuchet MS"/>
                <w:sz w:val="22"/>
                <w:szCs w:val="22"/>
                <w:lang w:val="it-IT"/>
              </w:rPr>
              <w:br/>
              <w:t>........................................               ........................................</w:t>
            </w:r>
            <w:r w:rsidRPr="00733AC8">
              <w:rPr>
                <w:rFonts w:ascii="Trebuchet MS" w:hAnsi="Trebuchet MS"/>
                <w:sz w:val="22"/>
                <w:szCs w:val="22"/>
                <w:lang w:val="it-IT"/>
              </w:rPr>
              <w:br/>
              <w:t>(numele si functia persoanei/persoanelor                               (numele)</w:t>
            </w:r>
            <w:r w:rsidRPr="00733AC8">
              <w:rPr>
                <w:rFonts w:ascii="Trebuchet MS" w:hAnsi="Trebuchet MS"/>
                <w:sz w:val="22"/>
                <w:szCs w:val="22"/>
                <w:lang w:val="it-IT"/>
              </w:rPr>
              <w:br/>
              <w:t>   autorizata/autorizate sa semneze)                      ..................................</w:t>
            </w:r>
            <w:r w:rsidRPr="00733AC8">
              <w:rPr>
                <w:rFonts w:ascii="Trebuchet MS" w:hAnsi="Trebuchet MS"/>
                <w:sz w:val="22"/>
                <w:szCs w:val="22"/>
                <w:lang w:val="it-IT"/>
              </w:rPr>
              <w:br/>
              <w:t xml:space="preserve">   ..................................                                </w:t>
            </w:r>
            <w:r w:rsidRPr="00733AC8">
              <w:rPr>
                <w:rFonts w:ascii="Trebuchet MS" w:hAnsi="Trebuchet MS"/>
                <w:sz w:val="22"/>
                <w:szCs w:val="22"/>
              </w:rPr>
              <w:t>(semnatura)</w:t>
            </w:r>
            <w:r w:rsidRPr="00733AC8">
              <w:rPr>
                <w:rFonts w:ascii="Trebuchet MS" w:hAnsi="Trebuchet MS"/>
                <w:sz w:val="22"/>
                <w:szCs w:val="22"/>
              </w:rPr>
              <w:br/>
              <w:t>              (semnatura)                                 .................................                   ..................................     </w:t>
            </w:r>
          </w:p>
          <w:p w:rsidR="009675AD" w:rsidRPr="00733AC8" w:rsidRDefault="009675AD" w:rsidP="00733AC8">
            <w:pPr>
              <w:pStyle w:val="NormalWeb"/>
              <w:spacing w:before="0" w:beforeAutospacing="0" w:after="120" w:line="360" w:lineRule="auto"/>
              <w:jc w:val="both"/>
              <w:rPr>
                <w:rFonts w:ascii="Trebuchet MS" w:hAnsi="Trebuchet MS"/>
                <w:sz w:val="22"/>
                <w:szCs w:val="22"/>
              </w:rPr>
            </w:pPr>
          </w:p>
        </w:tc>
      </w:tr>
    </w:tbl>
    <w:p w:rsidR="00662E6D" w:rsidRPr="00733AC8" w:rsidRDefault="00662E6D" w:rsidP="00733AC8">
      <w:pPr>
        <w:pStyle w:val="NormalWeb"/>
        <w:spacing w:line="360" w:lineRule="auto"/>
        <w:rPr>
          <w:rFonts w:ascii="Trebuchet MS" w:hAnsi="Trebuchet MS"/>
          <w:sz w:val="22"/>
          <w:szCs w:val="22"/>
        </w:rPr>
      </w:pPr>
    </w:p>
    <w:sectPr w:rsidR="00662E6D" w:rsidRPr="00733AC8" w:rsidSect="001D528B">
      <w:footerReference w:type="even" r:id="rId12"/>
      <w:footerReference w:type="default" r:id="rId13"/>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6BB" w:rsidRDefault="00C236BB">
      <w:r>
        <w:separator/>
      </w:r>
    </w:p>
  </w:endnote>
  <w:endnote w:type="continuationSeparator" w:id="1">
    <w:p w:rsidR="00C236BB" w:rsidRDefault="00C236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08">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9A4" w:rsidRDefault="002D2514" w:rsidP="005310DD">
    <w:pPr>
      <w:pStyle w:val="Subsol"/>
      <w:framePr w:wrap="around" w:vAnchor="text" w:hAnchor="margin" w:xAlign="right" w:y="1"/>
      <w:rPr>
        <w:rStyle w:val="Numrdepagin"/>
      </w:rPr>
    </w:pPr>
    <w:r>
      <w:rPr>
        <w:rStyle w:val="Numrdepagin"/>
      </w:rPr>
      <w:fldChar w:fldCharType="begin"/>
    </w:r>
    <w:r w:rsidR="00D229A4">
      <w:rPr>
        <w:rStyle w:val="Numrdepagin"/>
      </w:rPr>
      <w:instrText xml:space="preserve">PAGE  </w:instrText>
    </w:r>
    <w:r>
      <w:rPr>
        <w:rStyle w:val="Numrdepagin"/>
      </w:rPr>
      <w:fldChar w:fldCharType="end"/>
    </w:r>
  </w:p>
  <w:p w:rsidR="00D229A4" w:rsidRDefault="00D229A4" w:rsidP="005A0D03">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9A4" w:rsidRDefault="002D2514" w:rsidP="005310DD">
    <w:pPr>
      <w:pStyle w:val="Subsol"/>
      <w:framePr w:wrap="around" w:vAnchor="text" w:hAnchor="margin" w:xAlign="right" w:y="1"/>
      <w:rPr>
        <w:rStyle w:val="Numrdepagin"/>
      </w:rPr>
    </w:pPr>
    <w:r>
      <w:rPr>
        <w:rStyle w:val="Numrdepagin"/>
      </w:rPr>
      <w:fldChar w:fldCharType="begin"/>
    </w:r>
    <w:r w:rsidR="00D229A4">
      <w:rPr>
        <w:rStyle w:val="Numrdepagin"/>
      </w:rPr>
      <w:instrText xml:space="preserve">PAGE  </w:instrText>
    </w:r>
    <w:r>
      <w:rPr>
        <w:rStyle w:val="Numrdepagin"/>
      </w:rPr>
      <w:fldChar w:fldCharType="separate"/>
    </w:r>
    <w:r w:rsidR="00313ED5">
      <w:rPr>
        <w:rStyle w:val="Numrdepagin"/>
        <w:noProof/>
      </w:rPr>
      <w:t>2</w:t>
    </w:r>
    <w:r>
      <w:rPr>
        <w:rStyle w:val="Numrdepagin"/>
      </w:rPr>
      <w:fldChar w:fldCharType="end"/>
    </w:r>
  </w:p>
  <w:p w:rsidR="00D229A4" w:rsidRDefault="00D229A4" w:rsidP="005A0D03">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6BB" w:rsidRDefault="00C236BB">
      <w:r>
        <w:separator/>
      </w:r>
    </w:p>
  </w:footnote>
  <w:footnote w:type="continuationSeparator" w:id="1">
    <w:p w:rsidR="00C236BB" w:rsidRDefault="00C236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F843A04"/>
    <w:name w:val="WW8Num3"/>
    <w:lvl w:ilvl="0">
      <w:start w:val="1"/>
      <w:numFmt w:val="lowerLetter"/>
      <w:lvlText w:val="%1)"/>
      <w:lvlJc w:val="left"/>
      <w:pPr>
        <w:tabs>
          <w:tab w:val="num" w:pos="348"/>
        </w:tabs>
        <w:ind w:left="360" w:hanging="360"/>
      </w:pPr>
      <w:rPr>
        <w:rFonts w:eastAsia="Lucida Sans Unicode" w:cs="Times New Roman"/>
        <w:color w:val="000000"/>
        <w:sz w:val="24"/>
        <w:szCs w:val="24"/>
        <w:lang w:val="pt-BR"/>
      </w:rPr>
    </w:lvl>
    <w:lvl w:ilvl="1">
      <w:start w:val="1"/>
      <w:numFmt w:val="decimal"/>
      <w:lvlText w:val="%2."/>
      <w:lvlJc w:val="left"/>
      <w:pPr>
        <w:tabs>
          <w:tab w:val="num" w:pos="1069"/>
        </w:tabs>
        <w:ind w:left="1069"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4">
    <w:nsid w:val="0000000C"/>
    <w:multiLevelType w:val="singleLevel"/>
    <w:tmpl w:val="0000000C"/>
    <w:name w:val="WW8Num12"/>
    <w:lvl w:ilvl="0">
      <w:start w:val="1"/>
      <w:numFmt w:val="lowerLetter"/>
      <w:lvlText w:val="%1)"/>
      <w:lvlJc w:val="left"/>
      <w:pPr>
        <w:tabs>
          <w:tab w:val="num" w:pos="720"/>
        </w:tabs>
        <w:ind w:left="720" w:hanging="360"/>
      </w:pPr>
      <w:rPr>
        <w:rFonts w:ascii="Times New Roman" w:hAnsi="Times New Roman" w:cs="Times New Roman"/>
        <w:b w:val="0"/>
        <w:sz w:val="24"/>
        <w:szCs w:val="24"/>
        <w:lang w:val="ro-RO"/>
      </w:rPr>
    </w:lvl>
  </w:abstractNum>
  <w:abstractNum w:abstractNumId="5">
    <w:nsid w:val="01E02C5C"/>
    <w:multiLevelType w:val="hybridMultilevel"/>
    <w:tmpl w:val="C26C56D8"/>
    <w:lvl w:ilvl="0" w:tplc="0409000F">
      <w:start w:val="1"/>
      <w:numFmt w:val="decimal"/>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B40383"/>
    <w:multiLevelType w:val="hybridMultilevel"/>
    <w:tmpl w:val="BBEA91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8">
    <w:nsid w:val="19712F8D"/>
    <w:multiLevelType w:val="hybridMultilevel"/>
    <w:tmpl w:val="97B445EC"/>
    <w:lvl w:ilvl="0" w:tplc="DE4A5E2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31B427E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197840D1"/>
    <w:multiLevelType w:val="hybridMultilevel"/>
    <w:tmpl w:val="BF6C234A"/>
    <w:lvl w:ilvl="0" w:tplc="A556500C">
      <w:start w:val="1"/>
      <w:numFmt w:val="bullet"/>
      <w:lvlText w:val=""/>
      <w:lvlJc w:val="left"/>
      <w:pPr>
        <w:tabs>
          <w:tab w:val="num" w:pos="794"/>
        </w:tabs>
        <w:ind w:left="794"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C4148F"/>
    <w:multiLevelType w:val="hybridMultilevel"/>
    <w:tmpl w:val="BBC6204E"/>
    <w:lvl w:ilvl="0" w:tplc="10CA90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B67CC8"/>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696911"/>
    <w:multiLevelType w:val="hybridMultilevel"/>
    <w:tmpl w:val="3CDE5D7A"/>
    <w:lvl w:ilvl="0" w:tplc="2598C28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251AB12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EB539CA"/>
    <w:multiLevelType w:val="hybridMultilevel"/>
    <w:tmpl w:val="76F64C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454"/>
        </w:tabs>
        <w:ind w:left="454"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6EF019A"/>
    <w:multiLevelType w:val="hybridMultilevel"/>
    <w:tmpl w:val="270ED286"/>
    <w:lvl w:ilvl="0" w:tplc="CA2445A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1C0D03"/>
    <w:multiLevelType w:val="hybridMultilevel"/>
    <w:tmpl w:val="B448C00A"/>
    <w:lvl w:ilvl="0" w:tplc="51C67E5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5501AD2"/>
    <w:multiLevelType w:val="hybridMultilevel"/>
    <w:tmpl w:val="41D60BDA"/>
    <w:lvl w:ilvl="0" w:tplc="5784CC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025B27"/>
    <w:multiLevelType w:val="hybridMultilevel"/>
    <w:tmpl w:val="4B4C0084"/>
    <w:lvl w:ilvl="0" w:tplc="0418000F">
      <w:start w:val="1"/>
      <w:numFmt w:val="decimal"/>
      <w:lvlText w:val="%1."/>
      <w:lvlJc w:val="left"/>
      <w:pPr>
        <w:ind w:left="720" w:hanging="360"/>
      </w:pPr>
    </w:lvl>
    <w:lvl w:ilvl="1" w:tplc="9512556C">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0A318D7"/>
    <w:multiLevelType w:val="hybridMultilevel"/>
    <w:tmpl w:val="656EA2D4"/>
    <w:lvl w:ilvl="0" w:tplc="052A64C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9440FC"/>
    <w:multiLevelType w:val="hybridMultilevel"/>
    <w:tmpl w:val="B01A752C"/>
    <w:lvl w:ilvl="0" w:tplc="D1F6506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D855C97"/>
    <w:multiLevelType w:val="hybridMultilevel"/>
    <w:tmpl w:val="BA0616A8"/>
    <w:lvl w:ilvl="0" w:tplc="6908E3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768159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9748D6"/>
    <w:multiLevelType w:val="hybridMultilevel"/>
    <w:tmpl w:val="EF960684"/>
    <w:lvl w:ilvl="0" w:tplc="FD009A46">
      <w:start w:val="1"/>
      <w:numFmt w:val="decimal"/>
      <w:lvlText w:val="%1."/>
      <w:lvlJc w:val="left"/>
      <w:pPr>
        <w:tabs>
          <w:tab w:val="num" w:pos="567"/>
        </w:tabs>
        <w:ind w:left="567" w:hanging="454"/>
      </w:pPr>
      <w:rPr>
        <w:rFonts w:hint="default"/>
      </w:rPr>
    </w:lvl>
    <w:lvl w:ilvl="1" w:tplc="511AD91C">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15"/>
  </w:num>
  <w:num w:numId="4">
    <w:abstractNumId w:val="20"/>
  </w:num>
  <w:num w:numId="5">
    <w:abstractNumId w:val="22"/>
  </w:num>
  <w:num w:numId="6">
    <w:abstractNumId w:val="26"/>
  </w:num>
  <w:num w:numId="7">
    <w:abstractNumId w:val="5"/>
  </w:num>
  <w:num w:numId="8">
    <w:abstractNumId w:val="24"/>
  </w:num>
  <w:num w:numId="9">
    <w:abstractNumId w:val="9"/>
  </w:num>
  <w:num w:numId="10">
    <w:abstractNumId w:val="19"/>
  </w:num>
  <w:num w:numId="11">
    <w:abstractNumId w:val="10"/>
  </w:num>
  <w:num w:numId="12">
    <w:abstractNumId w:val="25"/>
  </w:num>
  <w:num w:numId="13">
    <w:abstractNumId w:val="2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7"/>
  </w:num>
  <w:num w:numId="18">
    <w:abstractNumId w:val="16"/>
  </w:num>
  <w:num w:numId="19">
    <w:abstractNumId w:val="14"/>
  </w:num>
  <w:num w:numId="20">
    <w:abstractNumId w:val="21"/>
  </w:num>
  <w:num w:numId="21">
    <w:abstractNumId w:val="6"/>
  </w:num>
  <w:num w:numId="22">
    <w:abstractNumId w:val="13"/>
  </w:num>
  <w:num w:numId="23">
    <w:abstractNumId w:val="11"/>
  </w:num>
  <w:num w:numId="24">
    <w:abstractNumId w:val="27"/>
  </w:num>
  <w:num w:numId="25">
    <w:abstractNumId w:val="23"/>
  </w:num>
  <w:num w:numId="26">
    <w:abstractNumId w:val="1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344C72"/>
    <w:rsid w:val="00004773"/>
    <w:rsid w:val="00027F69"/>
    <w:rsid w:val="00053174"/>
    <w:rsid w:val="000734B0"/>
    <w:rsid w:val="00075064"/>
    <w:rsid w:val="00091615"/>
    <w:rsid w:val="00092527"/>
    <w:rsid w:val="000A24DF"/>
    <w:rsid w:val="000A4359"/>
    <w:rsid w:val="000D7D3C"/>
    <w:rsid w:val="00172D06"/>
    <w:rsid w:val="001D528B"/>
    <w:rsid w:val="001D5758"/>
    <w:rsid w:val="001E7F9F"/>
    <w:rsid w:val="001F45C4"/>
    <w:rsid w:val="00220427"/>
    <w:rsid w:val="00284C10"/>
    <w:rsid w:val="002D2514"/>
    <w:rsid w:val="002D4678"/>
    <w:rsid w:val="002E73B1"/>
    <w:rsid w:val="002F3BFC"/>
    <w:rsid w:val="00302204"/>
    <w:rsid w:val="00305740"/>
    <w:rsid w:val="00313ED5"/>
    <w:rsid w:val="00344C72"/>
    <w:rsid w:val="003577F2"/>
    <w:rsid w:val="00361777"/>
    <w:rsid w:val="003B22BD"/>
    <w:rsid w:val="003B352A"/>
    <w:rsid w:val="003C4C24"/>
    <w:rsid w:val="003D0D9E"/>
    <w:rsid w:val="003D2378"/>
    <w:rsid w:val="003D58DF"/>
    <w:rsid w:val="00425C1E"/>
    <w:rsid w:val="004365F0"/>
    <w:rsid w:val="00443DA5"/>
    <w:rsid w:val="00446F19"/>
    <w:rsid w:val="0046511F"/>
    <w:rsid w:val="0049577D"/>
    <w:rsid w:val="004B09B7"/>
    <w:rsid w:val="004D62D5"/>
    <w:rsid w:val="004E1DEE"/>
    <w:rsid w:val="00501443"/>
    <w:rsid w:val="0050213F"/>
    <w:rsid w:val="00523696"/>
    <w:rsid w:val="005310DD"/>
    <w:rsid w:val="005878E5"/>
    <w:rsid w:val="00597C4F"/>
    <w:rsid w:val="005A0D03"/>
    <w:rsid w:val="005D1115"/>
    <w:rsid w:val="005E1FC6"/>
    <w:rsid w:val="0061097E"/>
    <w:rsid w:val="00627505"/>
    <w:rsid w:val="0065176D"/>
    <w:rsid w:val="00662E6D"/>
    <w:rsid w:val="00665605"/>
    <w:rsid w:val="00690716"/>
    <w:rsid w:val="006A62F1"/>
    <w:rsid w:val="006B44CD"/>
    <w:rsid w:val="006C5B44"/>
    <w:rsid w:val="006F3F7B"/>
    <w:rsid w:val="00733AC8"/>
    <w:rsid w:val="00736753"/>
    <w:rsid w:val="007425CA"/>
    <w:rsid w:val="00751DB5"/>
    <w:rsid w:val="0075778E"/>
    <w:rsid w:val="00792A83"/>
    <w:rsid w:val="00797F7C"/>
    <w:rsid w:val="007C60A7"/>
    <w:rsid w:val="007E3CF1"/>
    <w:rsid w:val="0081689F"/>
    <w:rsid w:val="008260A4"/>
    <w:rsid w:val="00896C6A"/>
    <w:rsid w:val="008B0436"/>
    <w:rsid w:val="008B05AA"/>
    <w:rsid w:val="008C4E2A"/>
    <w:rsid w:val="008D1E9B"/>
    <w:rsid w:val="008F2BB6"/>
    <w:rsid w:val="00911C13"/>
    <w:rsid w:val="00940429"/>
    <w:rsid w:val="009418C9"/>
    <w:rsid w:val="009436AF"/>
    <w:rsid w:val="009533C6"/>
    <w:rsid w:val="009675AD"/>
    <w:rsid w:val="0098516A"/>
    <w:rsid w:val="00993DA8"/>
    <w:rsid w:val="009A455C"/>
    <w:rsid w:val="009D2F3C"/>
    <w:rsid w:val="009D72D4"/>
    <w:rsid w:val="00A040AC"/>
    <w:rsid w:val="00A2237C"/>
    <w:rsid w:val="00A50D04"/>
    <w:rsid w:val="00A5682C"/>
    <w:rsid w:val="00A57A72"/>
    <w:rsid w:val="00A62E63"/>
    <w:rsid w:val="00A65F1E"/>
    <w:rsid w:val="00A73064"/>
    <w:rsid w:val="00A7567B"/>
    <w:rsid w:val="00A861AE"/>
    <w:rsid w:val="00AA41B5"/>
    <w:rsid w:val="00AB2904"/>
    <w:rsid w:val="00AC35AB"/>
    <w:rsid w:val="00AD0D64"/>
    <w:rsid w:val="00AF669B"/>
    <w:rsid w:val="00B07A04"/>
    <w:rsid w:val="00B330E2"/>
    <w:rsid w:val="00B344AA"/>
    <w:rsid w:val="00B37D80"/>
    <w:rsid w:val="00B42F8E"/>
    <w:rsid w:val="00BB762D"/>
    <w:rsid w:val="00BC2D07"/>
    <w:rsid w:val="00BD18F7"/>
    <w:rsid w:val="00BD2FCF"/>
    <w:rsid w:val="00BE7CE4"/>
    <w:rsid w:val="00C02966"/>
    <w:rsid w:val="00C153A4"/>
    <w:rsid w:val="00C2161D"/>
    <w:rsid w:val="00C236BB"/>
    <w:rsid w:val="00C30C4C"/>
    <w:rsid w:val="00C66B6E"/>
    <w:rsid w:val="00C82EC9"/>
    <w:rsid w:val="00C84BE9"/>
    <w:rsid w:val="00C96EBC"/>
    <w:rsid w:val="00CB0C73"/>
    <w:rsid w:val="00CD1F6F"/>
    <w:rsid w:val="00CE5736"/>
    <w:rsid w:val="00CE6005"/>
    <w:rsid w:val="00D12BD2"/>
    <w:rsid w:val="00D229A4"/>
    <w:rsid w:val="00D35B0C"/>
    <w:rsid w:val="00D84A77"/>
    <w:rsid w:val="00E2516D"/>
    <w:rsid w:val="00E25A19"/>
    <w:rsid w:val="00E44C89"/>
    <w:rsid w:val="00E64301"/>
    <w:rsid w:val="00EA4F53"/>
    <w:rsid w:val="00EB40EB"/>
    <w:rsid w:val="00EB5270"/>
    <w:rsid w:val="00F261B5"/>
    <w:rsid w:val="00F72C45"/>
    <w:rsid w:val="00FB598A"/>
    <w:rsid w:val="00FD5BB2"/>
    <w:rsid w:val="00FE03B2"/>
    <w:rsid w:val="00FE36A6"/>
    <w:rsid w:val="00FE53C9"/>
    <w:rsid w:val="00FF7E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C72"/>
    <w:rPr>
      <w:sz w:val="24"/>
      <w:szCs w:val="24"/>
      <w:lang w:val="en-US" w:eastAsia="en-US"/>
    </w:rPr>
  </w:style>
  <w:style w:type="paragraph" w:styleId="Titlu1">
    <w:name w:val="heading 1"/>
    <w:basedOn w:val="Normal"/>
    <w:link w:val="Titlu1Caracter"/>
    <w:uiPriority w:val="9"/>
    <w:qFormat/>
    <w:rsid w:val="00A040AC"/>
    <w:pPr>
      <w:spacing w:before="100" w:beforeAutospacing="1" w:after="100" w:afterAutospacing="1"/>
      <w:outlineLvl w:val="0"/>
    </w:pPr>
    <w:rPr>
      <w:b/>
      <w:bCs/>
      <w:kern w:val="36"/>
      <w:sz w:val="48"/>
      <w:szCs w:val="48"/>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344C72"/>
    <w:pPr>
      <w:spacing w:before="100" w:beforeAutospacing="1" w:after="119"/>
    </w:pPr>
  </w:style>
  <w:style w:type="paragraph" w:styleId="Corptext">
    <w:name w:val="Body Text"/>
    <w:basedOn w:val="Normal"/>
    <w:rsid w:val="00344C72"/>
    <w:pPr>
      <w:tabs>
        <w:tab w:val="num" w:pos="1260"/>
      </w:tabs>
      <w:spacing w:line="360" w:lineRule="auto"/>
      <w:jc w:val="both"/>
    </w:pPr>
    <w:rPr>
      <w:rFonts w:ascii="Arial" w:hAnsi="Arial" w:cs="Arial"/>
      <w:lang w:val="fr-FR"/>
    </w:rPr>
  </w:style>
  <w:style w:type="character" w:styleId="Hyperlink">
    <w:name w:val="Hyperlink"/>
    <w:basedOn w:val="Fontdeparagrafimplicit"/>
    <w:rsid w:val="00344C72"/>
    <w:rPr>
      <w:color w:val="0000FF"/>
      <w:u w:val="single"/>
    </w:rPr>
  </w:style>
  <w:style w:type="character" w:styleId="Robust">
    <w:name w:val="Strong"/>
    <w:basedOn w:val="Fontdeparagrafimplicit"/>
    <w:qFormat/>
    <w:rsid w:val="00344C72"/>
    <w:rPr>
      <w:b/>
      <w:bCs/>
    </w:rPr>
  </w:style>
  <w:style w:type="character" w:styleId="Accentuat">
    <w:name w:val="Emphasis"/>
    <w:basedOn w:val="Fontdeparagrafimplicit"/>
    <w:qFormat/>
    <w:rsid w:val="00344C72"/>
    <w:rPr>
      <w:i/>
      <w:iCs/>
    </w:rPr>
  </w:style>
  <w:style w:type="paragraph" w:styleId="Subsol">
    <w:name w:val="footer"/>
    <w:basedOn w:val="Normal"/>
    <w:rsid w:val="005A0D03"/>
    <w:pPr>
      <w:tabs>
        <w:tab w:val="center" w:pos="4320"/>
        <w:tab w:val="right" w:pos="8640"/>
      </w:tabs>
    </w:pPr>
  </w:style>
  <w:style w:type="character" w:styleId="Numrdepagin">
    <w:name w:val="page number"/>
    <w:basedOn w:val="Fontdeparagrafimplicit"/>
    <w:rsid w:val="005A0D03"/>
  </w:style>
  <w:style w:type="paragraph" w:styleId="Frspaiere">
    <w:name w:val="No Spacing"/>
    <w:qFormat/>
    <w:rsid w:val="00AF669B"/>
    <w:pPr>
      <w:suppressAutoHyphens/>
      <w:spacing w:line="100" w:lineRule="atLeast"/>
    </w:pPr>
    <w:rPr>
      <w:rFonts w:ascii="Calibri" w:eastAsia="SimSun" w:hAnsi="Calibri" w:cs="font208"/>
      <w:kern w:val="1"/>
      <w:sz w:val="22"/>
      <w:szCs w:val="22"/>
      <w:lang w:val="en-US" w:eastAsia="ar-SA"/>
    </w:rPr>
  </w:style>
  <w:style w:type="paragraph" w:customStyle="1" w:styleId="Corptext3">
    <w:name w:val="Corp text3"/>
    <w:basedOn w:val="Normal"/>
    <w:rsid w:val="00B37D80"/>
    <w:pPr>
      <w:widowControl w:val="0"/>
      <w:shd w:val="clear" w:color="auto" w:fill="FFFFFF"/>
      <w:suppressAutoHyphens/>
      <w:spacing w:line="0" w:lineRule="atLeast"/>
      <w:ind w:hanging="720"/>
    </w:pPr>
    <w:rPr>
      <w:kern w:val="1"/>
      <w:sz w:val="23"/>
      <w:szCs w:val="23"/>
      <w:lang w:val="ro-RO" w:eastAsia="hi-IN" w:bidi="hi-IN"/>
    </w:rPr>
  </w:style>
  <w:style w:type="character" w:customStyle="1" w:styleId="BodytextBold">
    <w:name w:val="Body text + Bold"/>
    <w:rsid w:val="000A435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o-RO"/>
    </w:rPr>
  </w:style>
  <w:style w:type="character" w:customStyle="1" w:styleId="Heading6NotBold">
    <w:name w:val="Heading #6 + Not Bold"/>
    <w:rsid w:val="000A435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o-RO"/>
    </w:rPr>
  </w:style>
  <w:style w:type="character" w:customStyle="1" w:styleId="BodytextItalic">
    <w:name w:val="Body text + Italic"/>
    <w:rsid w:val="000A4359"/>
    <w:rPr>
      <w:rFonts w:ascii="Times New Roman" w:eastAsia="Times New Roman" w:hAnsi="Times New Roman" w:cs="Times New Roman"/>
      <w:b w:val="0"/>
      <w:bCs w:val="0"/>
      <w:i/>
      <w:iCs/>
      <w:caps w:val="0"/>
      <w:smallCaps w:val="0"/>
      <w:strike w:val="0"/>
      <w:dstrike w:val="0"/>
      <w:color w:val="000000"/>
      <w:spacing w:val="0"/>
      <w:w w:val="100"/>
      <w:position w:val="0"/>
      <w:sz w:val="23"/>
      <w:szCs w:val="23"/>
      <w:u w:val="none"/>
      <w:vertAlign w:val="baseline"/>
      <w:lang w:val="ro-RO"/>
    </w:rPr>
  </w:style>
  <w:style w:type="paragraph" w:customStyle="1" w:styleId="ListParagraph1">
    <w:name w:val="List Paragraph1"/>
    <w:basedOn w:val="Normal"/>
    <w:rsid w:val="00736753"/>
    <w:pPr>
      <w:suppressAutoHyphens/>
      <w:spacing w:after="200" w:line="276" w:lineRule="auto"/>
      <w:ind w:left="720"/>
    </w:pPr>
    <w:rPr>
      <w:rFonts w:ascii="Calibri" w:eastAsia="SimSun" w:hAnsi="Calibri" w:cs="Calibri"/>
      <w:kern w:val="1"/>
      <w:sz w:val="22"/>
      <w:szCs w:val="22"/>
      <w:lang w:eastAsia="ar-SA"/>
    </w:rPr>
  </w:style>
  <w:style w:type="paragraph" w:styleId="TextnBalon">
    <w:name w:val="Balloon Text"/>
    <w:basedOn w:val="Normal"/>
    <w:link w:val="TextnBalonCaracter"/>
    <w:rsid w:val="001E7F9F"/>
    <w:rPr>
      <w:rFonts w:ascii="Tahoma" w:hAnsi="Tahoma" w:cs="Tahoma"/>
      <w:sz w:val="16"/>
      <w:szCs w:val="16"/>
    </w:rPr>
  </w:style>
  <w:style w:type="character" w:customStyle="1" w:styleId="TextnBalonCaracter">
    <w:name w:val="Text în Balon Caracter"/>
    <w:basedOn w:val="Fontdeparagrafimplicit"/>
    <w:link w:val="TextnBalon"/>
    <w:rsid w:val="001E7F9F"/>
    <w:rPr>
      <w:rFonts w:ascii="Tahoma" w:hAnsi="Tahoma" w:cs="Tahoma"/>
      <w:sz w:val="16"/>
      <w:szCs w:val="16"/>
      <w:lang w:val="en-US" w:eastAsia="en-US"/>
    </w:rPr>
  </w:style>
  <w:style w:type="paragraph" w:styleId="Listparagraf">
    <w:name w:val="List Paragraph"/>
    <w:basedOn w:val="Normal"/>
    <w:uiPriority w:val="34"/>
    <w:qFormat/>
    <w:rsid w:val="006C5B44"/>
    <w:pPr>
      <w:ind w:left="720"/>
      <w:contextualSpacing/>
    </w:pPr>
  </w:style>
  <w:style w:type="character" w:customStyle="1" w:styleId="Titlu1Caracter">
    <w:name w:val="Titlu 1 Caracter"/>
    <w:basedOn w:val="Fontdeparagrafimplicit"/>
    <w:link w:val="Titlu1"/>
    <w:uiPriority w:val="9"/>
    <w:rsid w:val="00A040AC"/>
    <w:rPr>
      <w:b/>
      <w:bCs/>
      <w:kern w:val="36"/>
      <w:sz w:val="48"/>
      <w:szCs w:val="48"/>
    </w:rPr>
  </w:style>
  <w:style w:type="paragraph" w:styleId="Antet">
    <w:name w:val="header"/>
    <w:basedOn w:val="Normal"/>
    <w:link w:val="AntetCaracter"/>
    <w:rsid w:val="00EA4F53"/>
    <w:pPr>
      <w:suppressLineNumbers/>
      <w:tabs>
        <w:tab w:val="center" w:pos="4536"/>
        <w:tab w:val="right" w:pos="9072"/>
      </w:tabs>
      <w:suppressAutoHyphens/>
    </w:pPr>
    <w:rPr>
      <w:rFonts w:ascii="Calibri" w:eastAsia="Calibri" w:hAnsi="Calibri" w:cs="Calibri"/>
      <w:sz w:val="22"/>
      <w:szCs w:val="22"/>
      <w:lang w:val="ro-RO" w:eastAsia="ar-SA"/>
    </w:rPr>
  </w:style>
  <w:style w:type="character" w:customStyle="1" w:styleId="AntetCaracter">
    <w:name w:val="Antet Caracter"/>
    <w:basedOn w:val="Fontdeparagrafimplicit"/>
    <w:link w:val="Antet"/>
    <w:rsid w:val="00EA4F53"/>
    <w:rPr>
      <w:rFonts w:ascii="Calibri" w:eastAsia="Calibri" w:hAnsi="Calibri" w:cs="Calibri"/>
      <w:sz w:val="22"/>
      <w:szCs w:val="22"/>
      <w:lang w:eastAsia="ar-SA"/>
    </w:rPr>
  </w:style>
  <w:style w:type="paragraph" w:customStyle="1" w:styleId="Standard">
    <w:name w:val="Standard"/>
    <w:rsid w:val="000734B0"/>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21438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2.arbocontext.ro/please/redirect/364/1/1/32/!hash=281619354;h4r=30863428;p4r=305429881;uwi=800;uhe=600;uce=1;param=1403/21768_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ln2Go2lnk(1775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javascript:ln2Go2lnk(17752);" TargetMode="External"/><Relationship Id="rId4" Type="http://schemas.openxmlformats.org/officeDocument/2006/relationships/webSettings" Target="webSettings.xml"/><Relationship Id="rId9" Type="http://schemas.openxmlformats.org/officeDocument/2006/relationships/hyperlink" Target="http://ad2.arbocontext.ro/please/redirect/364/1/1/32/!hash=281619354;h4r=2178305860;p4r=305439353;uwi=800;uhe=600;uce=1;param=1166/18514_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46</Pages>
  <Words>14854</Words>
  <Characters>84674</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99330</CharactersWithSpaces>
  <SharedDoc>false</SharedDoc>
  <HLinks>
    <vt:vector size="24" baseType="variant">
      <vt:variant>
        <vt:i4>4456449</vt:i4>
      </vt:variant>
      <vt:variant>
        <vt:i4>9</vt:i4>
      </vt:variant>
      <vt:variant>
        <vt:i4>0</vt:i4>
      </vt:variant>
      <vt:variant>
        <vt:i4>5</vt:i4>
      </vt:variant>
      <vt:variant>
        <vt:lpwstr>javascript:ln2Go2lnk(17751);</vt:lpwstr>
      </vt:variant>
      <vt:variant>
        <vt:lpwstr/>
      </vt:variant>
      <vt:variant>
        <vt:i4>4653057</vt:i4>
      </vt:variant>
      <vt:variant>
        <vt:i4>6</vt:i4>
      </vt:variant>
      <vt:variant>
        <vt:i4>0</vt:i4>
      </vt:variant>
      <vt:variant>
        <vt:i4>5</vt:i4>
      </vt:variant>
      <vt:variant>
        <vt:lpwstr>javascript:ln2Go2lnk(17752);</vt:lpwstr>
      </vt:variant>
      <vt:variant>
        <vt:lpwstr/>
      </vt:variant>
      <vt:variant>
        <vt:i4>2555921</vt:i4>
      </vt:variant>
      <vt:variant>
        <vt:i4>3</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0</vt:i4>
      </vt:variant>
      <vt:variant>
        <vt:i4>0</vt:i4>
      </vt:variant>
      <vt:variant>
        <vt:i4>5</vt:i4>
      </vt:variant>
      <vt:variant>
        <vt:lpwstr>http://ad2.arbocontext.ro/please/redirect/364/1/1/32/!hash=281619354;h4r=30863428;p4r=305429881;uwi=800;uhe=600;uce=1;param=1403/21768_5?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18</cp:revision>
  <cp:lastPrinted>2020-09-23T07:59:00Z</cp:lastPrinted>
  <dcterms:created xsi:type="dcterms:W3CDTF">2020-07-14T07:52:00Z</dcterms:created>
  <dcterms:modified xsi:type="dcterms:W3CDTF">2020-09-23T11:20:00Z</dcterms:modified>
</cp:coreProperties>
</file>